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53" w:rsidRDefault="00FC3053" w:rsidP="00FC3053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754F9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</w:t>
      </w:r>
    </w:p>
    <w:p w:rsidR="00FC3053" w:rsidRPr="00754F9A" w:rsidRDefault="00FC3053" w:rsidP="00FC3053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развития ребенка</w:t>
      </w:r>
      <w:r w:rsidRPr="00754F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</w:t>
      </w:r>
      <w:r w:rsidRPr="00754F9A">
        <w:rPr>
          <w:rFonts w:ascii="Times New Roman" w:hAnsi="Times New Roman"/>
          <w:sz w:val="28"/>
          <w:szCs w:val="28"/>
        </w:rPr>
        <w:t>етский сад № 14 «Журавленок»</w:t>
      </w: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AB35FA" w:rsidRDefault="00AB35FA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AB35FA" w:rsidRDefault="00AB35FA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AB35FA" w:rsidRDefault="00AB35FA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Pr="00754F9A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FC3053" w:rsidRPr="00FC3053" w:rsidRDefault="00AB35FA" w:rsidP="00693AE6">
      <w:pPr>
        <w:jc w:val="center"/>
        <w:rPr>
          <w:rFonts w:ascii="Times New Roman" w:hAnsi="Times New Roman" w:cs="Times New Roman"/>
          <w:sz w:val="36"/>
          <w:szCs w:val="36"/>
        </w:rPr>
      </w:pPr>
      <w:r w:rsidRPr="00AB35FA"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AD1D4A">
        <w:rPr>
          <w:rFonts w:ascii="Times New Roman" w:hAnsi="Times New Roman" w:cs="Times New Roman"/>
          <w:sz w:val="36"/>
          <w:szCs w:val="36"/>
        </w:rPr>
        <w:t>организованной образовательной деятельности</w:t>
      </w:r>
    </w:p>
    <w:p w:rsidR="00693AE6" w:rsidRPr="00FC3053" w:rsidRDefault="00693AE6" w:rsidP="00693AE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C3053">
        <w:rPr>
          <w:rFonts w:ascii="Times New Roman" w:hAnsi="Times New Roman" w:cs="Times New Roman"/>
          <w:b/>
          <w:sz w:val="56"/>
          <w:szCs w:val="56"/>
        </w:rPr>
        <w:t>«</w:t>
      </w:r>
      <w:r w:rsidR="00AD1D4A">
        <w:rPr>
          <w:rFonts w:ascii="Times New Roman" w:hAnsi="Times New Roman" w:cs="Times New Roman"/>
          <w:b/>
          <w:sz w:val="56"/>
          <w:szCs w:val="56"/>
        </w:rPr>
        <w:t>Интеллектуальный марафон</w:t>
      </w:r>
      <w:r w:rsidRPr="00FC3053">
        <w:rPr>
          <w:rFonts w:ascii="Times New Roman" w:hAnsi="Times New Roman" w:cs="Times New Roman"/>
          <w:b/>
          <w:sz w:val="56"/>
          <w:szCs w:val="56"/>
        </w:rPr>
        <w:t>»</w:t>
      </w:r>
    </w:p>
    <w:p w:rsidR="00693AE6" w:rsidRDefault="00693AE6" w:rsidP="00693AE6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3053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3053">
        <w:rPr>
          <w:rFonts w:ascii="Times New Roman" w:hAnsi="Times New Roman" w:cs="Times New Roman"/>
          <w:sz w:val="28"/>
          <w:szCs w:val="28"/>
        </w:rPr>
        <w:t xml:space="preserve">Воспитатель МБДОУ «ЦРР – </w:t>
      </w:r>
      <w:proofErr w:type="spellStart"/>
      <w:r w:rsidRPr="00FC305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C3053">
        <w:rPr>
          <w:rFonts w:ascii="Times New Roman" w:hAnsi="Times New Roman" w:cs="Times New Roman"/>
          <w:sz w:val="28"/>
          <w:szCs w:val="28"/>
        </w:rPr>
        <w:t>/с №14 «Журавленок»</w:t>
      </w: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C3053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FC3053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Pr="00FC3053">
        <w:rPr>
          <w:rFonts w:ascii="Times New Roman" w:hAnsi="Times New Roman" w:cs="Times New Roman"/>
          <w:sz w:val="28"/>
          <w:szCs w:val="28"/>
        </w:rPr>
        <w:t>Наврузовна</w:t>
      </w:r>
      <w:proofErr w:type="spellEnd"/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FC3053" w:rsidP="00FC3053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3053">
        <w:rPr>
          <w:rFonts w:ascii="Times New Roman" w:hAnsi="Times New Roman" w:cs="Times New Roman"/>
          <w:sz w:val="28"/>
          <w:szCs w:val="28"/>
        </w:rPr>
        <w:t>Каспийск, 2018г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93AE6" w:rsidSect="00E96C92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lastRenderedPageBreak/>
        <w:t>Образовательные области: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«Социально – коммуникативное развитие».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Задачи ООД: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Обучающие: Систематизировать и обобщить знания по темам «Животные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наших лесов», «Животные Севера», «Животные жарких стран»; учить называть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отличительные черты животных, определять их привычную среду обитания;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закрепить понятия «узкий», «широкий», «справа», «слева»; совершенствовать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умение выделять предмет, называя его свойства (форма, цвет, размер); уточнить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названия геометрических фигур; учить обобщать и выделять главное;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познакомить детей со свойствами предметов неживой природы, выявить их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основные признаки в процессе исследования.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Развивающие: Развивать речь, память, наблюдательность, мелкую моторику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рук и координацию движений; стимулировать тактильные ощущения; помочь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восприятию пространства и своего тела в этом пространстве; активизировать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различные функции ЦНС; развивать навык без конфликтного общения;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обогатить восприятие и воображение; тренировать силу голоса, формирование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направленной струи воздуха при выдохе; обеспечить снятие психического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напряжения.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Воспитательные: Воспитывать уважение друг к другу; прививать любовь и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заботливое отношение к животным; вызвать желание оберегать природу,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 xml:space="preserve">оказывать помощь </w:t>
      </w:r>
      <w:proofErr w:type="gramStart"/>
      <w:r w:rsidRPr="00AD1D4A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>; формировать начальные представления о ЗОЖ.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Реализация детских видов деятельности в ООД: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- познавательн</w:t>
      </w:r>
      <w:proofErr w:type="gramStart"/>
      <w:r w:rsidRPr="00AD1D4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 исследовательская;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- двигательная;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- игровая;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- коммуникативная;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- трудовая;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- продуктивная.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 xml:space="preserve"> Способность обобщать и выделять главное, анализируя поставленные задачи.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 xml:space="preserve"> Желание проводить исследовательскую работу с целью выявления </w:t>
      </w:r>
      <w:proofErr w:type="gramStart"/>
      <w:r w:rsidRPr="00AD1D4A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признаков предметов и явлений.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 xml:space="preserve"> Умение отвечать на поставленный вопрос полным ответом.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 xml:space="preserve"> Способность решать логические задачи.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 xml:space="preserve"> Эмоционально отзываться на чью - либо проблему.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lastRenderedPageBreak/>
        <w:t>Разъяснение непонятных слов: тундра, оазис, саванна, фильтровать.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 xml:space="preserve">Исследовательский проект «Для чего </w:t>
      </w:r>
      <w:proofErr w:type="gramStart"/>
      <w:r w:rsidRPr="00AD1D4A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 вода и почва?»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Магнитная доска, цветок (две сердцевины, 12 лепестков), колокольчик, две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дорожки, дерево, геометрические фигуры с загадками, тучка, «сухой душ»,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сухой бассейн, фигуры животных, картины местностей, вата на подносе, трава,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ватный диск, воронка, пустой стакан, стакан с грязной водой, гладкие камни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 xml:space="preserve">двух цветов, озеро, геометрические фигуры разных цветов на </w:t>
      </w:r>
      <w:proofErr w:type="gramStart"/>
      <w:r w:rsidRPr="00AD1D4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 и на стол,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мешочки с предметами, гречневая крупа, семечки.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Конспект ООД.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D1D4A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AD1D4A">
        <w:rPr>
          <w:rFonts w:ascii="Times New Roman" w:hAnsi="Times New Roman" w:cs="Times New Roman"/>
          <w:sz w:val="28"/>
          <w:szCs w:val="28"/>
        </w:rPr>
        <w:t>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D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D1D4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 нам сегодня пришли гости, поздоровайтесь с ними.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В: Дети, что вы видите на доске?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Д: Цветок.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В: Какое у него настроение?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 xml:space="preserve">Д: </w:t>
      </w:r>
      <w:proofErr w:type="gramStart"/>
      <w:r w:rsidRPr="00AD1D4A">
        <w:rPr>
          <w:rFonts w:ascii="Times New Roman" w:hAnsi="Times New Roman" w:cs="Times New Roman"/>
          <w:sz w:val="28"/>
          <w:szCs w:val="28"/>
        </w:rPr>
        <w:t>Грустное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>, он плачет.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В: Как вы думаете почему?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Д: Нет лепестков.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В: А вы хотите ему помочь?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Д: Да.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В: Как можно это сделать?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Д: Вернуть лепестки.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D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>: Давайте поможем ему. Чтобы вернуть цветку лепестки, надо выполнить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очень много трудных заданий.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2. Вводная часть.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D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D1D4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 того, чтобы мы все работали дружно и слаженно, давайте поближе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поздороваемся друг с другом.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Игра « Давайте поздороваемся</w:t>
      </w:r>
      <w:proofErr w:type="gramStart"/>
      <w:r w:rsidRPr="00AD1D4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По определённому сигналу воспитателя каждый участник должен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 xml:space="preserve">поздороваться как можно с большим числом </w:t>
      </w:r>
      <w:proofErr w:type="gramStart"/>
      <w:r w:rsidRPr="00AD1D4A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>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Хлопок в ладоши – пожать руку.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Звонок колокольчика – погладить спину партнёра.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Притоп ногой – поздороваться спинами.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Во время игры надо молчать.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3. Основная часть.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D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D1D4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 того, чтобы попасть на первую станцию, надо пройти по двум дорожкам.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Что вы можете сказать об их размере?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lastRenderedPageBreak/>
        <w:t>Д: Одна дорожка узкая, а другая широкая.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В: Мальчики пойдут по узкой дорожке, а девочки по широкой.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Станция «</w:t>
      </w:r>
      <w:proofErr w:type="spellStart"/>
      <w:r w:rsidRPr="00AD1D4A">
        <w:rPr>
          <w:rFonts w:ascii="Times New Roman" w:hAnsi="Times New Roman" w:cs="Times New Roman"/>
          <w:sz w:val="28"/>
          <w:szCs w:val="28"/>
        </w:rPr>
        <w:t>Отгадайка</w:t>
      </w:r>
      <w:proofErr w:type="spellEnd"/>
      <w:r w:rsidRPr="00AD1D4A">
        <w:rPr>
          <w:rFonts w:ascii="Times New Roman" w:hAnsi="Times New Roman" w:cs="Times New Roman"/>
          <w:sz w:val="28"/>
          <w:szCs w:val="28"/>
        </w:rPr>
        <w:t>».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Дети подходят к дереву.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D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D1D4A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 вами, ребятки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Чудо-дерево «Загадка»,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Не цветочки на нём,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А геометрические фигуры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Вдруг выросли.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Кто фигуру назовёт,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Тот загадку найдёт.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D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D1D4A"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 Таня, (Ваня и т. д.) фигуру, указывая цвет и размер.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 xml:space="preserve"> Без устали по тундре рыщет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 xml:space="preserve"> В пушистой меховой одёжке,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 xml:space="preserve"> Птенцов и яйца уток ищет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 xml:space="preserve"> И ловит мышек лучше кошки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 xml:space="preserve"> (Песец)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Стройный, быстрый,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Рога ветвисты.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Пасётся весь день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Кто это?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 xml:space="preserve"> (Олень).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Некрасивый он, пожалуй…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Вместо носа – шланг пожарный,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Уши вроде опахал,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Ростом с башню отмахал.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 xml:space="preserve"> (Слон).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Наносу он носит рог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И зовётся…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 xml:space="preserve"> (Носорог).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Сама мала, шубка пышна,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 дупле живёт, орехи грызёт.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 xml:space="preserve"> (Белка).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Ходит в шубе дорогой,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Хвост пушистый и большой,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На увёртки мастерица,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А зовут её…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 xml:space="preserve"> (Лисица).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D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: Как можно </w:t>
      </w:r>
      <w:proofErr w:type="gramStart"/>
      <w:r w:rsidRPr="00AD1D4A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 одним словом белку, оленя, песца, носорога и слона?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Д: Животные.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lastRenderedPageBreak/>
        <w:t>В: Сегодня, на станциях, мы с вами будем вспоминать названии животных, их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отличительные признаки и среду обитания.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D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>: Все загадки отгадали, посмотрите, на небе появилась тучка и пошёл дождь: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тёплый, ласковый, весенний. Кто решится пройти под дождём на вторую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станцию?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Дети проходят «Сухой душ</w:t>
      </w:r>
      <w:proofErr w:type="gramStart"/>
      <w:r w:rsidRPr="00AD1D4A">
        <w:rPr>
          <w:rFonts w:ascii="Times New Roman" w:hAnsi="Times New Roman" w:cs="Times New Roman"/>
          <w:sz w:val="28"/>
          <w:szCs w:val="28"/>
        </w:rPr>
        <w:t>.» (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>под атласными лентами).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Станция «Путаница».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Дети заходят в зону с изображением леса, пустыни и севера. Рядом стоит сухой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бассейн с пробками.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D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D1D4A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 местность изображена на первой (второй, третьей) картине?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Д: Лес, пустыня, тундра.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В: Почему вы так решили?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 xml:space="preserve">В: Дети, но почему-то здесь нет никаких животных. </w:t>
      </w:r>
      <w:proofErr w:type="gramStart"/>
      <w:r w:rsidRPr="00AD1D4A">
        <w:rPr>
          <w:rFonts w:ascii="Times New Roman" w:hAnsi="Times New Roman" w:cs="Times New Roman"/>
          <w:sz w:val="28"/>
          <w:szCs w:val="28"/>
        </w:rPr>
        <w:t>Может быть они услышали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>,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что мы идём и спрятались. Давайте поищем их в сухом бассейне.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Сядьте вокруг бассейна и постарайтесь найти по одному животному.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Дети ищут животных.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В: А сейчас вы назовёте животное, которое нашли, его отличительные признаки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и среду обитания.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Дети описывают животных (по два на каждую среду обитания – 6 штук).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 xml:space="preserve">В: Вот </w:t>
      </w:r>
      <w:proofErr w:type="gramStart"/>
      <w:r w:rsidRPr="00AD1D4A">
        <w:rPr>
          <w:rFonts w:ascii="Times New Roman" w:hAnsi="Times New Roman" w:cs="Times New Roman"/>
          <w:sz w:val="28"/>
          <w:szCs w:val="28"/>
        </w:rPr>
        <w:t>получилась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 какая неразбериха – все животные перепутались. Поставьте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животных к той картинке, где изображена их привычная среда обитания.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Дети ставят животных на нужный стол и подходят к картине с изображением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крайнего севера.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В: Каких животных вы здесь видите?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Д: Моржа, белого медведя.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В: Какие ещё животные обитают на севере?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Д: Морж, тюлень, песец.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D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: Посмотрите внимательно, чего не хватает под ногами у животных? </w:t>
      </w:r>
      <w:proofErr w:type="gramStart"/>
      <w:r w:rsidRPr="00AD1D4A">
        <w:rPr>
          <w:rFonts w:ascii="Times New Roman" w:hAnsi="Times New Roman" w:cs="Times New Roman"/>
          <w:sz w:val="28"/>
          <w:szCs w:val="28"/>
        </w:rPr>
        <w:t>(Мягкого,</w:t>
      </w:r>
      <w:proofErr w:type="gramEnd"/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белого и пушистого).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Д: Снега.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В: Снег можно сделать из ваты.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Воспитатель достаёт кусочки ваты, разложенные на подносе.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D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D1D4A">
        <w:rPr>
          <w:rFonts w:ascii="Times New Roman" w:hAnsi="Times New Roman" w:cs="Times New Roman"/>
          <w:sz w:val="28"/>
          <w:szCs w:val="28"/>
        </w:rPr>
        <w:t>Положите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 вату на ладони и дуньте на неё.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Дети делают губы трубочкой и выполняют дыхательную гимнастику.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D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>: Теперь моржу и белому медведю станет теплее под белым покрывалом.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Дети подходят к картине с изображением местности жарких стран.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В: Какие животные живут в жарких странах.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Д: Слон, носорог.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lastRenderedPageBreak/>
        <w:t>В: Каких животных жарких стран вы ещё знаете?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Д: Зебра, тигр, лев.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В: Чем питаются слон, носорог и зебра?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Д: Травой, листвой.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D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D1D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 жарких странах очень мало растений. Какую помощь мы можем оказать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животным?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Д: Подарить траву.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Воспитатель достаёт заранее выращенную газонную траву (Пшеницу, овёс).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D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>: Что надо сделать, чтобы растения не засохли под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палящим солнцем пустыни.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Д: Полить водой.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Воспитатель достаёт воду в сосуде из прозрачного стекла. Вода очень грязная.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В: Дети, можно пить такую воду.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Д: Нет!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D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: Сейчас </w:t>
      </w:r>
      <w:proofErr w:type="gramStart"/>
      <w:r w:rsidRPr="00AD1D4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 вам покажу, как можно очистить грязную воду в домашних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D4A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>. Необходимо взять ватный диск или салфетку, положить её в воронку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и через неё профильтровать воду в другой сосуд. Теперь вода чистая и мы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можем полить ей растения.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D4A">
        <w:rPr>
          <w:rFonts w:ascii="Times New Roman" w:hAnsi="Times New Roman" w:cs="Times New Roman"/>
          <w:sz w:val="28"/>
          <w:szCs w:val="28"/>
        </w:rPr>
        <w:t>Дети подходят к картине с изображением леса и моделью озера (бумага с</w:t>
      </w:r>
      <w:proofErr w:type="gramEnd"/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 xml:space="preserve">наклеенными нитками) на </w:t>
      </w:r>
      <w:proofErr w:type="gramStart"/>
      <w:r w:rsidRPr="00AD1D4A">
        <w:rPr>
          <w:rFonts w:ascii="Times New Roman" w:hAnsi="Times New Roman" w:cs="Times New Roman"/>
          <w:sz w:val="28"/>
          <w:szCs w:val="28"/>
        </w:rPr>
        <w:t>берегу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 которого лежат камни.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В: Давайте ещё раз назовём животных, обитающих в наших лесах.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Д: Лиса, волк.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В: Какие ещё животные живу в наших лесах?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В: Сколько камней лежит на берегу озера. Возьмите по одному, потрогайте их,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обследуйте.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Дети рассматривают камни.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В: Чем похожи эти камни? Какие они?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Д: Твёрдые, тяжёлые, холодные, гладкие.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В: Чем они отличаются?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Д: Цветом.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D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D1D4A">
        <w:rPr>
          <w:rFonts w:ascii="Times New Roman" w:hAnsi="Times New Roman" w:cs="Times New Roman"/>
          <w:sz w:val="28"/>
          <w:szCs w:val="28"/>
        </w:rPr>
        <w:t>Положите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 справа от животных красноватые камни, а слева – серые.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 xml:space="preserve">В: Давайте </w:t>
      </w:r>
      <w:proofErr w:type="gramStart"/>
      <w:r w:rsidRPr="00AD1D4A">
        <w:rPr>
          <w:rFonts w:ascii="Times New Roman" w:hAnsi="Times New Roman" w:cs="Times New Roman"/>
          <w:sz w:val="28"/>
          <w:szCs w:val="28"/>
        </w:rPr>
        <w:t>проверим все ли правильно выполнили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D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>: Чтобы попасть на последнюю станцию, надо пройти по тропинке, наступая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только на синие квадраты.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Станция «Художественная».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Дети берут мешочки с карандашами, кисточками и красками.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В: Прощупайте предметы. Что лежит в мешочке у Ани (Никиты, Насти)?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lastRenderedPageBreak/>
        <w:t>Д: Карандаш (краски, кисточка).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В: Поднимите руку у кого ещё карандаш (краски, кисточка)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В: Чьи это принадлежности?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Д: Художника.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D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>: Последняя станция называется «Художественная».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D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>: Сядьте за стол. Перед вами геометрические фигуры. Вам, используя крупу,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надо дополнить их так, чтобы получилось животное.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 xml:space="preserve">Воспитатель подходит ко всем детям и </w:t>
      </w:r>
      <w:proofErr w:type="gramStart"/>
      <w:r w:rsidRPr="00AD1D4A">
        <w:rPr>
          <w:rFonts w:ascii="Times New Roman" w:hAnsi="Times New Roman" w:cs="Times New Roman"/>
          <w:sz w:val="28"/>
          <w:szCs w:val="28"/>
        </w:rPr>
        <w:t>смотрит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 как они работают. Дети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шёпотом называют, кого они изобразили.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D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>: Все хорошо справились с заданием. Как много красивых животных у вас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получилось. Встаньте, поставьте красиво стульчики, теперь мы можем вернуть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цветочку лепестки.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Воспитатель собирает лепестки разных цветов на последней станции и раздаёт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их детям.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4. Заключительная часть.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В: Мы собрали все лепестки. А прикреплять к цветку вы их будете по очереди.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Выходить с лепестками должны те дети, которые услышат в короткой фразе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название предмета, цвет которого совпадёт с цветом лепестка.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На старой кадушке плясали лягушки.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Уронило солнце лучик золотой.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D4A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 красивый цветок, мой любимый василёк.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На опушке лесной, земляничка под листвой.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А на небе расцвела радуга – дуга.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5. Подведение итогов.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В: Вот и собрал цветочек все свои лепестки. Он хочет узнать, что мы делали,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чтобы помочь ему? Что вам понравилось больше всего? А мне понравилось…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Он благодарит вас за то, что вы все были старательными, внимательными,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наблюдательными. И дарит вам свою улыбку.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 xml:space="preserve">Воспитатель меняет сердцевину </w:t>
      </w:r>
      <w:proofErr w:type="gramStart"/>
      <w:r w:rsidRPr="00AD1D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1D4A">
        <w:rPr>
          <w:rFonts w:ascii="Times New Roman" w:hAnsi="Times New Roman" w:cs="Times New Roman"/>
          <w:sz w:val="28"/>
          <w:szCs w:val="28"/>
        </w:rPr>
        <w:t xml:space="preserve"> улыбающуюся.</w:t>
      </w:r>
    </w:p>
    <w:p w:rsidR="00AD1D4A" w:rsidRPr="00AD1D4A" w:rsidRDefault="00AD1D4A" w:rsidP="00AD1D4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В: Подарите и вы ему свои улыбки. Улыбнитесь друг другу. А когда придёте</w:t>
      </w:r>
    </w:p>
    <w:p w:rsidR="00B674E2" w:rsidRDefault="00AD1D4A" w:rsidP="00AD1D4A">
      <w:pPr>
        <w:spacing w:after="0" w:line="360" w:lineRule="exact"/>
        <w:ind w:firstLine="567"/>
        <w:jc w:val="both"/>
        <w:rPr>
          <w:szCs w:val="28"/>
        </w:rPr>
      </w:pPr>
      <w:r w:rsidRPr="00AD1D4A">
        <w:rPr>
          <w:rFonts w:ascii="Times New Roman" w:hAnsi="Times New Roman" w:cs="Times New Roman"/>
          <w:sz w:val="28"/>
          <w:szCs w:val="28"/>
        </w:rPr>
        <w:t>домой, улыбнитесь всем, кто вас встретит.</w:t>
      </w:r>
    </w:p>
    <w:sectPr w:rsidR="00B674E2" w:rsidSect="00E96C9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C92"/>
    <w:rsid w:val="000A11A3"/>
    <w:rsid w:val="00260804"/>
    <w:rsid w:val="00693AE6"/>
    <w:rsid w:val="007468D8"/>
    <w:rsid w:val="00786D02"/>
    <w:rsid w:val="007F2686"/>
    <w:rsid w:val="00AB35FA"/>
    <w:rsid w:val="00AD1D4A"/>
    <w:rsid w:val="00B24373"/>
    <w:rsid w:val="00B674E2"/>
    <w:rsid w:val="00BB6F9D"/>
    <w:rsid w:val="00BE6CD2"/>
    <w:rsid w:val="00C27143"/>
    <w:rsid w:val="00CF189D"/>
    <w:rsid w:val="00D71399"/>
    <w:rsid w:val="00E24B94"/>
    <w:rsid w:val="00E35EA2"/>
    <w:rsid w:val="00E96C92"/>
    <w:rsid w:val="00FC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89D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uiPriority w:val="99"/>
    <w:rsid w:val="0069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6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2019-10-13T13:42:00Z</dcterms:created>
  <dcterms:modified xsi:type="dcterms:W3CDTF">2019-11-07T19:18:00Z</dcterms:modified>
</cp:coreProperties>
</file>