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90F" w:rsidRPr="005001B7" w:rsidRDefault="00FA190F" w:rsidP="00FA190F">
      <w:pPr>
        <w:rPr>
          <w:b/>
          <w:bCs/>
          <w:sz w:val="28"/>
          <w:szCs w:val="28"/>
        </w:rPr>
      </w:pPr>
    </w:p>
    <w:tbl>
      <w:tblPr>
        <w:tblW w:w="159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3241"/>
      </w:tblGrid>
      <w:tr w:rsidR="000E3F75" w:rsidRPr="005001B7" w:rsidTr="00FA190F">
        <w:tc>
          <w:tcPr>
            <w:tcW w:w="2712" w:type="dxa"/>
          </w:tcPr>
          <w:p w:rsidR="000E3F75" w:rsidRPr="005001B7" w:rsidRDefault="000E3F75" w:rsidP="00FA190F">
            <w:pPr>
              <w:tabs>
                <w:tab w:val="left" w:pos="1080"/>
              </w:tabs>
              <w:rPr>
                <w:b/>
                <w:bCs/>
                <w:sz w:val="28"/>
                <w:szCs w:val="28"/>
              </w:rPr>
            </w:pPr>
            <w:r w:rsidRPr="005001B7">
              <w:rPr>
                <w:b/>
                <w:bCs/>
                <w:sz w:val="28"/>
                <w:szCs w:val="28"/>
              </w:rPr>
              <w:t>Тема</w:t>
            </w:r>
          </w:p>
        </w:tc>
        <w:tc>
          <w:tcPr>
            <w:tcW w:w="13241" w:type="dxa"/>
          </w:tcPr>
          <w:p w:rsidR="000E3F75" w:rsidRPr="00FA190F" w:rsidRDefault="000E3F75" w:rsidP="00257DF3">
            <w:pPr>
              <w:jc w:val="both"/>
              <w:rPr>
                <w:b/>
                <w:sz w:val="28"/>
                <w:szCs w:val="28"/>
              </w:rPr>
            </w:pPr>
            <w:r w:rsidRPr="005001B7">
              <w:rPr>
                <w:b/>
                <w:sz w:val="28"/>
                <w:szCs w:val="28"/>
              </w:rPr>
              <w:t>«</w:t>
            </w:r>
            <w:r w:rsidR="00257DF3">
              <w:rPr>
                <w:b/>
                <w:sz w:val="28"/>
                <w:szCs w:val="28"/>
              </w:rPr>
              <w:t>История возникновения письменности»</w:t>
            </w:r>
          </w:p>
        </w:tc>
      </w:tr>
      <w:tr w:rsidR="000E3F75" w:rsidRPr="005001B7" w:rsidTr="00FA190F">
        <w:tc>
          <w:tcPr>
            <w:tcW w:w="2712" w:type="dxa"/>
          </w:tcPr>
          <w:p w:rsidR="000E3F75" w:rsidRPr="005001B7" w:rsidRDefault="000E3F75" w:rsidP="00FA190F">
            <w:pPr>
              <w:tabs>
                <w:tab w:val="left" w:pos="1080"/>
              </w:tabs>
              <w:rPr>
                <w:bCs/>
                <w:sz w:val="28"/>
                <w:szCs w:val="28"/>
              </w:rPr>
            </w:pPr>
            <w:r w:rsidRPr="005001B7">
              <w:rPr>
                <w:bCs/>
                <w:sz w:val="28"/>
                <w:szCs w:val="28"/>
              </w:rPr>
              <w:t>Цель урока</w:t>
            </w:r>
          </w:p>
        </w:tc>
        <w:tc>
          <w:tcPr>
            <w:tcW w:w="13241" w:type="dxa"/>
          </w:tcPr>
          <w:p w:rsidR="000E3F75" w:rsidRPr="00FA190F" w:rsidRDefault="00257DF3" w:rsidP="00FA190F">
            <w:pPr>
              <w:jc w:val="both"/>
              <w:rPr>
                <w:color w:val="000000" w:themeColor="text1"/>
                <w:sz w:val="28"/>
                <w:szCs w:val="28"/>
              </w:rPr>
            </w:pPr>
            <w:r>
              <w:rPr>
                <w:color w:val="000000" w:themeColor="text1"/>
                <w:sz w:val="28"/>
                <w:szCs w:val="28"/>
              </w:rPr>
              <w:t>Ознакомить учащихся с историей возникновения письменности и ее дальнейшее развитие</w:t>
            </w:r>
          </w:p>
        </w:tc>
      </w:tr>
      <w:tr w:rsidR="000E3F75" w:rsidRPr="005001B7" w:rsidTr="00FA190F">
        <w:tc>
          <w:tcPr>
            <w:tcW w:w="2712" w:type="dxa"/>
          </w:tcPr>
          <w:p w:rsidR="000E3F75" w:rsidRPr="005001B7" w:rsidRDefault="000E3F75" w:rsidP="00FA190F">
            <w:pPr>
              <w:tabs>
                <w:tab w:val="left" w:pos="1080"/>
              </w:tabs>
              <w:rPr>
                <w:bCs/>
                <w:sz w:val="28"/>
                <w:szCs w:val="28"/>
              </w:rPr>
            </w:pPr>
            <w:r w:rsidRPr="005001B7">
              <w:rPr>
                <w:bCs/>
                <w:sz w:val="28"/>
                <w:szCs w:val="28"/>
              </w:rPr>
              <w:t>Планируемый результат</w:t>
            </w:r>
          </w:p>
        </w:tc>
        <w:tc>
          <w:tcPr>
            <w:tcW w:w="13241" w:type="dxa"/>
          </w:tcPr>
          <w:p w:rsidR="000E3F75" w:rsidRPr="005001B7" w:rsidRDefault="000E3F75" w:rsidP="00FA190F">
            <w:pPr>
              <w:pStyle w:val="a3"/>
              <w:rPr>
                <w:rFonts w:ascii="Times New Roman" w:hAnsi="Times New Roman" w:cs="Times New Roman"/>
                <w:b/>
                <w:sz w:val="28"/>
                <w:szCs w:val="28"/>
                <w:lang w:eastAsia="ru-RU"/>
              </w:rPr>
            </w:pPr>
            <w:r w:rsidRPr="005001B7">
              <w:rPr>
                <w:rFonts w:ascii="Times New Roman" w:hAnsi="Times New Roman" w:cs="Times New Roman"/>
                <w:b/>
                <w:color w:val="000000" w:themeColor="text1"/>
                <w:sz w:val="28"/>
                <w:szCs w:val="28"/>
              </w:rPr>
              <w:t>личностные</w:t>
            </w:r>
            <w:r w:rsidR="00FA190F">
              <w:rPr>
                <w:rFonts w:ascii="Times New Roman" w:hAnsi="Times New Roman" w:cs="Times New Roman"/>
                <w:b/>
                <w:sz w:val="28"/>
                <w:szCs w:val="28"/>
                <w:lang w:eastAsia="ru-RU"/>
              </w:rPr>
              <w:t>:</w:t>
            </w:r>
          </w:p>
          <w:p w:rsidR="000E3F75" w:rsidRPr="005001B7" w:rsidRDefault="00FA190F" w:rsidP="00FA190F">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овладении</w:t>
            </w:r>
            <w:proofErr w:type="gramEnd"/>
            <w:r>
              <w:rPr>
                <w:rFonts w:ascii="Times New Roman" w:hAnsi="Times New Roman" w:cs="Times New Roman"/>
                <w:sz w:val="28"/>
                <w:szCs w:val="28"/>
              </w:rPr>
              <w:t xml:space="preserve"> </w:t>
            </w:r>
            <w:r w:rsidR="000E3F75" w:rsidRPr="005001B7">
              <w:rPr>
                <w:rFonts w:ascii="Times New Roman" w:hAnsi="Times New Roman" w:cs="Times New Roman"/>
                <w:sz w:val="28"/>
                <w:szCs w:val="28"/>
              </w:rPr>
              <w:t>навыками публичных выступлений (вы</w:t>
            </w:r>
            <w:r>
              <w:rPr>
                <w:rFonts w:ascii="Times New Roman" w:hAnsi="Times New Roman" w:cs="Times New Roman"/>
                <w:sz w:val="28"/>
                <w:szCs w:val="28"/>
              </w:rPr>
              <w:t>сказывания, монолог, дискуссия)</w:t>
            </w:r>
          </w:p>
          <w:p w:rsidR="000E3F75" w:rsidRPr="005001B7" w:rsidRDefault="000E3F75" w:rsidP="00FA190F">
            <w:pPr>
              <w:pStyle w:val="a3"/>
              <w:rPr>
                <w:rFonts w:ascii="Times New Roman" w:hAnsi="Times New Roman" w:cs="Times New Roman"/>
                <w:sz w:val="28"/>
                <w:szCs w:val="28"/>
              </w:rPr>
            </w:pPr>
            <w:proofErr w:type="gramStart"/>
            <w:r w:rsidRPr="005001B7">
              <w:rPr>
                <w:rFonts w:ascii="Times New Roman" w:hAnsi="Times New Roman" w:cs="Times New Roman"/>
                <w:sz w:val="28"/>
                <w:szCs w:val="28"/>
              </w:rPr>
              <w:t>• 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на:</w:t>
            </w:r>
            <w:r w:rsidRPr="005001B7">
              <w:rPr>
                <w:rFonts w:ascii="Times New Roman" w:hAnsi="Times New Roman" w:cs="Times New Roman"/>
                <w:sz w:val="28"/>
                <w:szCs w:val="28"/>
              </w:rPr>
              <w:br/>
              <w:t xml:space="preserve">- определение сущностных характеристик изучаемого объекта; </w:t>
            </w:r>
            <w:r w:rsidRPr="005001B7">
              <w:rPr>
                <w:rFonts w:ascii="Times New Roman" w:hAnsi="Times New Roman" w:cs="Times New Roman"/>
                <w:sz w:val="28"/>
                <w:szCs w:val="28"/>
              </w:rPr>
              <w:br/>
              <w:t>-  определение собственного отношения к явлениям современной жизни, формулирование своей точки зрения.</w:t>
            </w:r>
            <w:proofErr w:type="gramEnd"/>
          </w:p>
          <w:p w:rsidR="000E3F75" w:rsidRPr="005001B7" w:rsidRDefault="000E3F75" w:rsidP="00FA190F">
            <w:pPr>
              <w:pStyle w:val="a3"/>
              <w:jc w:val="both"/>
              <w:rPr>
                <w:rFonts w:ascii="Times New Roman" w:hAnsi="Times New Roman" w:cs="Times New Roman"/>
                <w:sz w:val="28"/>
                <w:szCs w:val="28"/>
              </w:rPr>
            </w:pPr>
            <w:r w:rsidRPr="005001B7">
              <w:rPr>
                <w:rFonts w:ascii="Times New Roman" w:hAnsi="Times New Roman" w:cs="Times New Roman"/>
                <w:b/>
                <w:sz w:val="28"/>
                <w:szCs w:val="28"/>
              </w:rPr>
              <w:t>предметные:</w:t>
            </w:r>
            <w:r w:rsidRPr="005001B7">
              <w:rPr>
                <w:rFonts w:ascii="Times New Roman" w:hAnsi="Times New Roman" w:cs="Times New Roman"/>
                <w:sz w:val="28"/>
                <w:szCs w:val="28"/>
              </w:rPr>
              <w:t xml:space="preserve"> знание основных правовых понятий, норм и правил, понимание их роли как решающих р</w:t>
            </w:r>
            <w:r w:rsidR="00FA190F">
              <w:rPr>
                <w:rFonts w:ascii="Times New Roman" w:hAnsi="Times New Roman" w:cs="Times New Roman"/>
                <w:sz w:val="28"/>
                <w:szCs w:val="28"/>
              </w:rPr>
              <w:t xml:space="preserve">егуляторов общественной жизни, </w:t>
            </w:r>
            <w:r w:rsidRPr="005001B7">
              <w:rPr>
                <w:rFonts w:ascii="Times New Roman" w:hAnsi="Times New Roman" w:cs="Times New Roman"/>
                <w:sz w:val="28"/>
                <w:szCs w:val="28"/>
              </w:rPr>
              <w:t>установка на необходимость руководствоваться этими нормами и правилами в собственной повседневной жизни.</w:t>
            </w:r>
          </w:p>
          <w:p w:rsidR="000E3F75" w:rsidRPr="005001B7" w:rsidRDefault="000E3F75" w:rsidP="00FA190F">
            <w:pPr>
              <w:pStyle w:val="a3"/>
              <w:jc w:val="both"/>
              <w:rPr>
                <w:rFonts w:ascii="Times New Roman" w:hAnsi="Times New Roman" w:cs="Times New Roman"/>
                <w:b/>
                <w:sz w:val="28"/>
                <w:szCs w:val="28"/>
              </w:rPr>
            </w:pPr>
            <w:r w:rsidRPr="005001B7">
              <w:rPr>
                <w:rFonts w:ascii="Times New Roman" w:hAnsi="Times New Roman" w:cs="Times New Roman"/>
                <w:b/>
                <w:color w:val="000000" w:themeColor="text1"/>
                <w:sz w:val="28"/>
                <w:szCs w:val="28"/>
              </w:rPr>
              <w:t>метапредметные</w:t>
            </w:r>
            <w:r w:rsidR="00FA190F">
              <w:rPr>
                <w:rFonts w:ascii="Times New Roman" w:hAnsi="Times New Roman" w:cs="Times New Roman"/>
                <w:b/>
                <w:sz w:val="28"/>
                <w:szCs w:val="28"/>
              </w:rPr>
              <w:t>:</w:t>
            </w:r>
          </w:p>
          <w:p w:rsidR="000E3F75" w:rsidRPr="005001B7" w:rsidRDefault="000E3F75" w:rsidP="00FA190F">
            <w:pPr>
              <w:rPr>
                <w:bCs/>
                <w:sz w:val="28"/>
                <w:szCs w:val="28"/>
              </w:rPr>
            </w:pPr>
            <w:r w:rsidRPr="005001B7">
              <w:rPr>
                <w:sz w:val="28"/>
                <w:szCs w:val="28"/>
                <w:u w:val="single"/>
              </w:rPr>
              <w:t>Регулятивные</w:t>
            </w:r>
            <w:r w:rsidR="00FA190F">
              <w:rPr>
                <w:sz w:val="28"/>
                <w:szCs w:val="28"/>
              </w:rPr>
              <w:t xml:space="preserve"> УУД:</w:t>
            </w:r>
            <w:r w:rsidRPr="005001B7">
              <w:rPr>
                <w:bCs/>
                <w:sz w:val="28"/>
                <w:szCs w:val="28"/>
              </w:rPr>
              <w:t xml:space="preserve"> Ставят учебную задачу на основе соотнесения того, что уже известно и усвоено, и то</w:t>
            </w:r>
            <w:r w:rsidR="00FA190F">
              <w:rPr>
                <w:bCs/>
                <w:sz w:val="28"/>
                <w:szCs w:val="28"/>
              </w:rPr>
              <w:t>го, что ещё неизвестно</w:t>
            </w:r>
          </w:p>
          <w:p w:rsidR="000E3F75" w:rsidRPr="005001B7" w:rsidRDefault="000E3F75" w:rsidP="00FA190F">
            <w:pPr>
              <w:jc w:val="both"/>
              <w:rPr>
                <w:sz w:val="28"/>
                <w:szCs w:val="28"/>
              </w:rPr>
            </w:pPr>
            <w:r w:rsidRPr="005001B7">
              <w:rPr>
                <w:sz w:val="28"/>
                <w:szCs w:val="28"/>
                <w:u w:val="single"/>
              </w:rPr>
              <w:t>Личностные УУД:</w:t>
            </w:r>
            <w:r w:rsidRPr="005001B7">
              <w:rPr>
                <w:sz w:val="28"/>
                <w:szCs w:val="28"/>
              </w:rPr>
              <w:t xml:space="preserve"> Оценивать собственную учебную деятельность, свои достижения; осознают необходимость правовых норм общества.</w:t>
            </w:r>
          </w:p>
          <w:p w:rsidR="000E3F75" w:rsidRPr="005001B7" w:rsidRDefault="000E3F75" w:rsidP="00FA190F">
            <w:pPr>
              <w:pStyle w:val="a3"/>
              <w:jc w:val="both"/>
              <w:rPr>
                <w:rFonts w:ascii="Times New Roman" w:hAnsi="Times New Roman" w:cs="Times New Roman"/>
                <w:sz w:val="28"/>
                <w:szCs w:val="28"/>
                <w:lang w:eastAsia="ru-RU"/>
              </w:rPr>
            </w:pPr>
            <w:r w:rsidRPr="005001B7">
              <w:rPr>
                <w:rFonts w:ascii="Times New Roman" w:eastAsia="Times New Roman" w:hAnsi="Times New Roman" w:cs="Times New Roman"/>
                <w:sz w:val="28"/>
                <w:szCs w:val="28"/>
                <w:u w:val="single"/>
                <w:lang w:eastAsia="ru-RU"/>
              </w:rPr>
              <w:t>Коммуникативные УУД</w:t>
            </w:r>
            <w:r w:rsidRPr="005001B7">
              <w:rPr>
                <w:rFonts w:ascii="Times New Roman" w:eastAsia="Times New Roman" w:hAnsi="Times New Roman" w:cs="Times New Roman"/>
                <w:sz w:val="28"/>
                <w:szCs w:val="28"/>
                <w:lang w:eastAsia="ru-RU"/>
              </w:rPr>
              <w:t xml:space="preserve">: </w:t>
            </w:r>
            <w:r w:rsidRPr="005001B7">
              <w:rPr>
                <w:rFonts w:ascii="Times New Roman" w:hAnsi="Times New Roman" w:cs="Times New Roman"/>
                <w:sz w:val="28"/>
                <w:szCs w:val="28"/>
                <w:lang w:eastAsia="ru-RU"/>
              </w:rPr>
              <w:t>Участвуют в коллективном обсуждении проблем; высказывают суждения, подтверждая их фактами; владеют элементарными практическими умениями работы с учебником для исследования;</w:t>
            </w:r>
          </w:p>
          <w:p w:rsidR="000E3F75" w:rsidRPr="00FA190F" w:rsidRDefault="000E3F75" w:rsidP="00FA190F">
            <w:pPr>
              <w:rPr>
                <w:bCs/>
                <w:sz w:val="28"/>
                <w:szCs w:val="28"/>
                <w:u w:val="single"/>
              </w:rPr>
            </w:pPr>
            <w:r w:rsidRPr="005001B7">
              <w:rPr>
                <w:bCs/>
                <w:sz w:val="28"/>
                <w:szCs w:val="28"/>
                <w:u w:val="single"/>
              </w:rPr>
              <w:t>Познавательные УУД</w:t>
            </w:r>
            <w:r w:rsidRPr="005001B7">
              <w:rPr>
                <w:bCs/>
                <w:sz w:val="28"/>
                <w:szCs w:val="28"/>
              </w:rPr>
              <w:t>: Самостоятельно выделяют и формулируют цели; анализируют вопросы, формулируют ответы</w:t>
            </w:r>
          </w:p>
        </w:tc>
      </w:tr>
      <w:tr w:rsidR="000E3F75" w:rsidRPr="005001B7" w:rsidTr="00FA190F">
        <w:tc>
          <w:tcPr>
            <w:tcW w:w="2712" w:type="dxa"/>
          </w:tcPr>
          <w:p w:rsidR="000E3F75" w:rsidRPr="005001B7" w:rsidRDefault="000E3F75" w:rsidP="00FA190F">
            <w:pPr>
              <w:tabs>
                <w:tab w:val="left" w:pos="1080"/>
              </w:tabs>
              <w:rPr>
                <w:bCs/>
                <w:sz w:val="28"/>
                <w:szCs w:val="28"/>
              </w:rPr>
            </w:pPr>
            <w:r w:rsidRPr="005001B7">
              <w:rPr>
                <w:bCs/>
                <w:sz w:val="28"/>
                <w:szCs w:val="28"/>
              </w:rPr>
              <w:t>Тип урока</w:t>
            </w:r>
          </w:p>
        </w:tc>
        <w:tc>
          <w:tcPr>
            <w:tcW w:w="13241" w:type="dxa"/>
          </w:tcPr>
          <w:p w:rsidR="000E3F75" w:rsidRPr="005001B7" w:rsidRDefault="000E3F75" w:rsidP="00FA190F">
            <w:pPr>
              <w:rPr>
                <w:bCs/>
                <w:sz w:val="28"/>
                <w:szCs w:val="28"/>
              </w:rPr>
            </w:pPr>
            <w:r w:rsidRPr="005001B7">
              <w:rPr>
                <w:bCs/>
                <w:sz w:val="28"/>
                <w:szCs w:val="28"/>
              </w:rPr>
              <w:t>Урок усвоения новых знаний</w:t>
            </w:r>
          </w:p>
        </w:tc>
      </w:tr>
      <w:tr w:rsidR="000E3F75" w:rsidRPr="005001B7" w:rsidTr="00FA190F">
        <w:tc>
          <w:tcPr>
            <w:tcW w:w="2712" w:type="dxa"/>
          </w:tcPr>
          <w:p w:rsidR="000E3F75" w:rsidRPr="005001B7" w:rsidRDefault="000E3F75" w:rsidP="00FA190F">
            <w:pPr>
              <w:tabs>
                <w:tab w:val="left" w:pos="1080"/>
              </w:tabs>
              <w:rPr>
                <w:bCs/>
                <w:sz w:val="28"/>
                <w:szCs w:val="28"/>
              </w:rPr>
            </w:pPr>
            <w:bookmarkStart w:id="0" w:name="_GoBack"/>
            <w:bookmarkEnd w:id="0"/>
            <w:r w:rsidRPr="005001B7">
              <w:rPr>
                <w:bCs/>
                <w:sz w:val="28"/>
                <w:szCs w:val="28"/>
              </w:rPr>
              <w:t>Оборудование</w:t>
            </w:r>
          </w:p>
        </w:tc>
        <w:tc>
          <w:tcPr>
            <w:tcW w:w="13241" w:type="dxa"/>
          </w:tcPr>
          <w:p w:rsidR="000E3F75" w:rsidRPr="005001B7" w:rsidRDefault="000E3F75" w:rsidP="00FA190F">
            <w:pPr>
              <w:rPr>
                <w:bCs/>
                <w:sz w:val="28"/>
                <w:szCs w:val="28"/>
              </w:rPr>
            </w:pPr>
            <w:r w:rsidRPr="005001B7">
              <w:rPr>
                <w:sz w:val="28"/>
                <w:szCs w:val="28"/>
              </w:rPr>
              <w:t>мультимедийная установка, персональный компьютер, презентация, карточки для групповой работы.</w:t>
            </w:r>
          </w:p>
        </w:tc>
      </w:tr>
      <w:tr w:rsidR="000E3F75" w:rsidRPr="005001B7" w:rsidTr="00FA190F">
        <w:tc>
          <w:tcPr>
            <w:tcW w:w="2712" w:type="dxa"/>
          </w:tcPr>
          <w:p w:rsidR="000E3F75" w:rsidRPr="005001B7" w:rsidRDefault="000E3F75" w:rsidP="00FA190F">
            <w:pPr>
              <w:tabs>
                <w:tab w:val="left" w:pos="1080"/>
              </w:tabs>
              <w:rPr>
                <w:bCs/>
                <w:sz w:val="28"/>
                <w:szCs w:val="28"/>
              </w:rPr>
            </w:pPr>
            <w:r w:rsidRPr="005001B7">
              <w:rPr>
                <w:bCs/>
                <w:sz w:val="28"/>
                <w:szCs w:val="28"/>
              </w:rPr>
              <w:t>Учебная литература</w:t>
            </w:r>
          </w:p>
        </w:tc>
        <w:tc>
          <w:tcPr>
            <w:tcW w:w="13241" w:type="dxa"/>
          </w:tcPr>
          <w:p w:rsidR="000E3F75" w:rsidRPr="005001B7" w:rsidRDefault="00257DF3" w:rsidP="00FA190F">
            <w:pPr>
              <w:jc w:val="both"/>
              <w:rPr>
                <w:sz w:val="28"/>
                <w:szCs w:val="28"/>
              </w:rPr>
            </w:pPr>
            <w:r w:rsidRPr="00257DF3">
              <w:rPr>
                <w:sz w:val="28"/>
                <w:szCs w:val="28"/>
              </w:rPr>
              <w:t xml:space="preserve">Е. В. </w:t>
            </w:r>
            <w:proofErr w:type="spellStart"/>
            <w:r w:rsidRPr="00257DF3">
              <w:rPr>
                <w:sz w:val="28"/>
                <w:szCs w:val="28"/>
              </w:rPr>
              <w:t>Агибалова</w:t>
            </w:r>
            <w:proofErr w:type="spellEnd"/>
            <w:r w:rsidRPr="00257DF3">
              <w:rPr>
                <w:sz w:val="28"/>
                <w:szCs w:val="28"/>
              </w:rPr>
              <w:t xml:space="preserve">, Г.М. Донской:  «Всеобщая история. История Средних веков. 6 класс», Москва, Просвещение, 2014.        </w:t>
            </w:r>
          </w:p>
        </w:tc>
      </w:tr>
      <w:tr w:rsidR="000E3F75" w:rsidRPr="005001B7" w:rsidTr="00FA190F">
        <w:tc>
          <w:tcPr>
            <w:tcW w:w="2712" w:type="dxa"/>
          </w:tcPr>
          <w:p w:rsidR="000E3F75" w:rsidRPr="005001B7" w:rsidRDefault="000E3F75" w:rsidP="00FA190F">
            <w:pPr>
              <w:tabs>
                <w:tab w:val="left" w:pos="1080"/>
              </w:tabs>
              <w:rPr>
                <w:bCs/>
                <w:sz w:val="28"/>
                <w:szCs w:val="28"/>
              </w:rPr>
            </w:pPr>
            <w:r w:rsidRPr="005001B7">
              <w:rPr>
                <w:bCs/>
                <w:sz w:val="28"/>
                <w:szCs w:val="28"/>
              </w:rPr>
              <w:t>Формы работы</w:t>
            </w:r>
          </w:p>
        </w:tc>
        <w:tc>
          <w:tcPr>
            <w:tcW w:w="13241" w:type="dxa"/>
          </w:tcPr>
          <w:p w:rsidR="000E3F75" w:rsidRPr="005001B7" w:rsidRDefault="000E3F75" w:rsidP="00FA190F">
            <w:pPr>
              <w:rPr>
                <w:bCs/>
                <w:sz w:val="28"/>
                <w:szCs w:val="28"/>
              </w:rPr>
            </w:pPr>
            <w:r w:rsidRPr="005001B7">
              <w:rPr>
                <w:bCs/>
                <w:sz w:val="28"/>
                <w:szCs w:val="28"/>
              </w:rPr>
              <w:t>Индивидуальная, групповая</w:t>
            </w:r>
          </w:p>
        </w:tc>
      </w:tr>
    </w:tbl>
    <w:p w:rsidR="000E3F75" w:rsidRPr="005001B7" w:rsidRDefault="000E3F75" w:rsidP="00FA190F">
      <w:pPr>
        <w:jc w:val="center"/>
        <w:rPr>
          <w:b/>
          <w:sz w:val="28"/>
          <w:szCs w:val="28"/>
        </w:rPr>
      </w:pPr>
      <w:r w:rsidRPr="005001B7">
        <w:rPr>
          <w:b/>
          <w:sz w:val="28"/>
          <w:szCs w:val="28"/>
        </w:rPr>
        <w:t>Структура и ход урока</w:t>
      </w:r>
    </w:p>
    <w:tbl>
      <w:tblPr>
        <w:tblW w:w="15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7"/>
        <w:gridCol w:w="5443"/>
        <w:gridCol w:w="4959"/>
        <w:gridCol w:w="1559"/>
      </w:tblGrid>
      <w:tr w:rsidR="000E3F75" w:rsidRPr="005001B7" w:rsidTr="00FA190F">
        <w:trPr>
          <w:trHeight w:val="152"/>
        </w:trPr>
        <w:tc>
          <w:tcPr>
            <w:tcW w:w="3737" w:type="dxa"/>
            <w:vMerge w:val="restart"/>
            <w:tcBorders>
              <w:top w:val="single" w:sz="4" w:space="0" w:color="000000"/>
              <w:left w:val="single" w:sz="4" w:space="0" w:color="000000"/>
              <w:bottom w:val="single" w:sz="4" w:space="0" w:color="auto"/>
              <w:right w:val="single" w:sz="4" w:space="0" w:color="000000"/>
            </w:tcBorders>
            <w:hideMark/>
          </w:tcPr>
          <w:p w:rsidR="000E3F75" w:rsidRPr="005001B7" w:rsidRDefault="000E3F75" w:rsidP="00FA190F">
            <w:pPr>
              <w:rPr>
                <w:b/>
                <w:sz w:val="28"/>
                <w:szCs w:val="28"/>
                <w:lang w:eastAsia="en-US"/>
              </w:rPr>
            </w:pPr>
            <w:r w:rsidRPr="005001B7">
              <w:rPr>
                <w:b/>
                <w:sz w:val="28"/>
                <w:szCs w:val="28"/>
              </w:rPr>
              <w:t>№</w:t>
            </w:r>
          </w:p>
          <w:p w:rsidR="000E3F75" w:rsidRPr="005001B7" w:rsidRDefault="000E3F75" w:rsidP="00FA190F">
            <w:pPr>
              <w:rPr>
                <w:b/>
                <w:sz w:val="28"/>
                <w:szCs w:val="28"/>
                <w:lang w:eastAsia="en-US"/>
              </w:rPr>
            </w:pPr>
            <w:proofErr w:type="gramStart"/>
            <w:r w:rsidRPr="005001B7">
              <w:rPr>
                <w:b/>
                <w:sz w:val="28"/>
                <w:szCs w:val="28"/>
              </w:rPr>
              <w:t>п</w:t>
            </w:r>
            <w:proofErr w:type="gramEnd"/>
            <w:r w:rsidRPr="005001B7">
              <w:rPr>
                <w:b/>
                <w:sz w:val="28"/>
                <w:szCs w:val="28"/>
              </w:rPr>
              <w:t>/п</w:t>
            </w:r>
          </w:p>
        </w:tc>
        <w:tc>
          <w:tcPr>
            <w:tcW w:w="10402" w:type="dxa"/>
            <w:gridSpan w:val="2"/>
            <w:tcBorders>
              <w:top w:val="single" w:sz="4" w:space="0" w:color="000000"/>
              <w:left w:val="single" w:sz="4" w:space="0" w:color="000000"/>
              <w:bottom w:val="single" w:sz="4" w:space="0" w:color="000000"/>
              <w:right w:val="single" w:sz="4" w:space="0" w:color="000000"/>
            </w:tcBorders>
            <w:hideMark/>
          </w:tcPr>
          <w:p w:rsidR="000E3F75" w:rsidRPr="005001B7" w:rsidRDefault="000E3F75" w:rsidP="00FA190F">
            <w:pPr>
              <w:jc w:val="center"/>
              <w:rPr>
                <w:b/>
                <w:sz w:val="28"/>
                <w:szCs w:val="28"/>
                <w:lang w:eastAsia="en-US"/>
              </w:rPr>
            </w:pPr>
            <w:r w:rsidRPr="005001B7">
              <w:rPr>
                <w:b/>
                <w:sz w:val="28"/>
                <w:szCs w:val="28"/>
              </w:rPr>
              <w:t>Деятельность</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0E3F75" w:rsidRPr="005001B7" w:rsidRDefault="000E3F75" w:rsidP="00FA190F">
            <w:pPr>
              <w:jc w:val="center"/>
              <w:rPr>
                <w:b/>
                <w:sz w:val="28"/>
                <w:szCs w:val="28"/>
                <w:lang w:eastAsia="en-US"/>
              </w:rPr>
            </w:pPr>
            <w:r w:rsidRPr="005001B7">
              <w:rPr>
                <w:b/>
                <w:sz w:val="28"/>
                <w:szCs w:val="28"/>
              </w:rPr>
              <w:t>время</w:t>
            </w:r>
          </w:p>
        </w:tc>
      </w:tr>
      <w:tr w:rsidR="000E3F75" w:rsidRPr="005001B7" w:rsidTr="00FA190F">
        <w:trPr>
          <w:trHeight w:val="152"/>
        </w:trPr>
        <w:tc>
          <w:tcPr>
            <w:tcW w:w="3737" w:type="dxa"/>
            <w:vMerge/>
            <w:tcBorders>
              <w:top w:val="single" w:sz="4" w:space="0" w:color="000000"/>
              <w:left w:val="single" w:sz="4" w:space="0" w:color="000000"/>
              <w:bottom w:val="single" w:sz="4" w:space="0" w:color="auto"/>
              <w:right w:val="single" w:sz="4" w:space="0" w:color="000000"/>
            </w:tcBorders>
            <w:vAlign w:val="center"/>
            <w:hideMark/>
          </w:tcPr>
          <w:p w:rsidR="000E3F75" w:rsidRPr="005001B7" w:rsidRDefault="000E3F75" w:rsidP="00FA190F">
            <w:pPr>
              <w:rPr>
                <w:b/>
                <w:sz w:val="28"/>
                <w:szCs w:val="28"/>
                <w:lang w:eastAsia="en-US"/>
              </w:rPr>
            </w:pPr>
          </w:p>
        </w:tc>
        <w:tc>
          <w:tcPr>
            <w:tcW w:w="5443" w:type="dxa"/>
            <w:tcBorders>
              <w:top w:val="single" w:sz="4" w:space="0" w:color="000000"/>
              <w:left w:val="single" w:sz="4" w:space="0" w:color="000000"/>
              <w:bottom w:val="single" w:sz="4" w:space="0" w:color="000000"/>
              <w:right w:val="single" w:sz="4" w:space="0" w:color="000000"/>
            </w:tcBorders>
            <w:hideMark/>
          </w:tcPr>
          <w:p w:rsidR="000E3F75" w:rsidRPr="005001B7" w:rsidRDefault="000E3F75" w:rsidP="00FA190F">
            <w:pPr>
              <w:jc w:val="center"/>
              <w:rPr>
                <w:b/>
                <w:sz w:val="28"/>
                <w:szCs w:val="28"/>
                <w:lang w:eastAsia="en-US"/>
              </w:rPr>
            </w:pPr>
            <w:r w:rsidRPr="005001B7">
              <w:rPr>
                <w:b/>
                <w:sz w:val="28"/>
                <w:szCs w:val="28"/>
              </w:rPr>
              <w:t>учителя</w:t>
            </w:r>
          </w:p>
        </w:tc>
        <w:tc>
          <w:tcPr>
            <w:tcW w:w="4959" w:type="dxa"/>
            <w:tcBorders>
              <w:top w:val="single" w:sz="4" w:space="0" w:color="000000"/>
              <w:left w:val="single" w:sz="4" w:space="0" w:color="000000"/>
              <w:bottom w:val="single" w:sz="4" w:space="0" w:color="000000"/>
              <w:right w:val="single" w:sz="4" w:space="0" w:color="000000"/>
            </w:tcBorders>
            <w:hideMark/>
          </w:tcPr>
          <w:p w:rsidR="000E3F75" w:rsidRPr="005001B7" w:rsidRDefault="000E3F75" w:rsidP="00FA190F">
            <w:pPr>
              <w:jc w:val="center"/>
              <w:rPr>
                <w:b/>
                <w:sz w:val="28"/>
                <w:szCs w:val="28"/>
                <w:lang w:eastAsia="en-US"/>
              </w:rPr>
            </w:pPr>
            <w:r w:rsidRPr="005001B7">
              <w:rPr>
                <w:b/>
                <w:sz w:val="28"/>
                <w:szCs w:val="28"/>
              </w:rPr>
              <w:t>ученика</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0E3F75" w:rsidRPr="005001B7" w:rsidRDefault="000E3F75" w:rsidP="00FA190F">
            <w:pPr>
              <w:rPr>
                <w:b/>
                <w:sz w:val="28"/>
                <w:szCs w:val="28"/>
                <w:lang w:eastAsia="en-US"/>
              </w:rPr>
            </w:pPr>
          </w:p>
        </w:tc>
      </w:tr>
      <w:tr w:rsidR="000E3F75" w:rsidRPr="005001B7" w:rsidTr="00FA190F">
        <w:trPr>
          <w:trHeight w:val="540"/>
        </w:trPr>
        <w:tc>
          <w:tcPr>
            <w:tcW w:w="3737" w:type="dxa"/>
            <w:vMerge w:val="restart"/>
            <w:tcBorders>
              <w:top w:val="single" w:sz="4" w:space="0" w:color="auto"/>
              <w:left w:val="single" w:sz="4" w:space="0" w:color="000000"/>
              <w:bottom w:val="single" w:sz="4" w:space="0" w:color="auto"/>
              <w:right w:val="single" w:sz="4" w:space="0" w:color="000000"/>
            </w:tcBorders>
            <w:hideMark/>
          </w:tcPr>
          <w:p w:rsidR="000E3F75" w:rsidRPr="005001B7" w:rsidRDefault="000E3F75" w:rsidP="00FA190F">
            <w:pPr>
              <w:rPr>
                <w:sz w:val="28"/>
                <w:szCs w:val="28"/>
                <w:lang w:eastAsia="en-US"/>
              </w:rPr>
            </w:pPr>
            <w:r w:rsidRPr="005001B7">
              <w:rPr>
                <w:b/>
                <w:sz w:val="28"/>
                <w:szCs w:val="28"/>
              </w:rPr>
              <w:lastRenderedPageBreak/>
              <w:t>Этап 1.</w:t>
            </w:r>
            <w:r w:rsidRPr="005001B7">
              <w:rPr>
                <w:sz w:val="28"/>
                <w:szCs w:val="28"/>
              </w:rPr>
              <w:t xml:space="preserve"> Актуализация опорных знаний по теме «Что такое дисциплина».</w:t>
            </w:r>
          </w:p>
        </w:tc>
        <w:tc>
          <w:tcPr>
            <w:tcW w:w="5443" w:type="dxa"/>
            <w:tcBorders>
              <w:top w:val="single" w:sz="4" w:space="0" w:color="000000"/>
              <w:left w:val="single" w:sz="4" w:space="0" w:color="000000"/>
              <w:bottom w:val="single" w:sz="4" w:space="0" w:color="auto"/>
              <w:right w:val="single" w:sz="4" w:space="0" w:color="000000"/>
            </w:tcBorders>
            <w:hideMark/>
          </w:tcPr>
          <w:p w:rsidR="000E3F75" w:rsidRPr="005001B7" w:rsidRDefault="000E3F75" w:rsidP="00FA190F">
            <w:pPr>
              <w:rPr>
                <w:sz w:val="28"/>
                <w:szCs w:val="28"/>
              </w:rPr>
            </w:pPr>
            <w:r w:rsidRPr="005001B7">
              <w:rPr>
                <w:sz w:val="28"/>
                <w:szCs w:val="28"/>
              </w:rPr>
              <w:t>Приветствие учащихся, проверка готовности уч-ся к уроку.</w:t>
            </w:r>
          </w:p>
        </w:tc>
        <w:tc>
          <w:tcPr>
            <w:tcW w:w="4959" w:type="dxa"/>
            <w:tcBorders>
              <w:top w:val="single" w:sz="4" w:space="0" w:color="000000"/>
              <w:left w:val="single" w:sz="4" w:space="0" w:color="000000"/>
              <w:bottom w:val="single" w:sz="4" w:space="0" w:color="auto"/>
              <w:right w:val="single" w:sz="4" w:space="0" w:color="000000"/>
            </w:tcBorders>
            <w:hideMark/>
          </w:tcPr>
          <w:p w:rsidR="000E3F75" w:rsidRPr="005001B7" w:rsidRDefault="000E3F75" w:rsidP="00FA190F">
            <w:pPr>
              <w:rPr>
                <w:sz w:val="28"/>
                <w:szCs w:val="28"/>
                <w:lang w:eastAsia="en-US"/>
              </w:rPr>
            </w:pPr>
            <w:r w:rsidRPr="005001B7">
              <w:rPr>
                <w:sz w:val="28"/>
                <w:szCs w:val="28"/>
              </w:rPr>
              <w:t>Приветствие учителя, готовность к уроку.</w:t>
            </w:r>
          </w:p>
        </w:tc>
        <w:tc>
          <w:tcPr>
            <w:tcW w:w="1559" w:type="dxa"/>
            <w:tcBorders>
              <w:top w:val="single" w:sz="4" w:space="0" w:color="000000"/>
              <w:left w:val="single" w:sz="4" w:space="0" w:color="000000"/>
              <w:bottom w:val="single" w:sz="4" w:space="0" w:color="auto"/>
              <w:right w:val="single" w:sz="4" w:space="0" w:color="000000"/>
            </w:tcBorders>
            <w:hideMark/>
          </w:tcPr>
          <w:p w:rsidR="000E3F75" w:rsidRPr="005001B7" w:rsidRDefault="000E3F75" w:rsidP="00FA190F">
            <w:pPr>
              <w:jc w:val="center"/>
              <w:rPr>
                <w:sz w:val="28"/>
                <w:szCs w:val="28"/>
              </w:rPr>
            </w:pPr>
            <w:r w:rsidRPr="005001B7">
              <w:rPr>
                <w:sz w:val="28"/>
                <w:szCs w:val="28"/>
              </w:rPr>
              <w:t>1 мин.</w:t>
            </w:r>
          </w:p>
        </w:tc>
      </w:tr>
      <w:tr w:rsidR="000E3F75" w:rsidRPr="005001B7" w:rsidTr="00FA190F">
        <w:trPr>
          <w:trHeight w:val="288"/>
        </w:trPr>
        <w:tc>
          <w:tcPr>
            <w:tcW w:w="3737" w:type="dxa"/>
            <w:vMerge/>
            <w:tcBorders>
              <w:top w:val="single" w:sz="4" w:space="0" w:color="auto"/>
              <w:left w:val="single" w:sz="4" w:space="0" w:color="000000"/>
              <w:bottom w:val="single" w:sz="4" w:space="0" w:color="auto"/>
              <w:right w:val="single" w:sz="4" w:space="0" w:color="000000"/>
            </w:tcBorders>
            <w:vAlign w:val="center"/>
            <w:hideMark/>
          </w:tcPr>
          <w:p w:rsidR="000E3F75" w:rsidRPr="005001B7" w:rsidRDefault="000E3F75" w:rsidP="00FA190F">
            <w:pPr>
              <w:rPr>
                <w:sz w:val="28"/>
                <w:szCs w:val="28"/>
                <w:lang w:eastAsia="en-US"/>
              </w:rPr>
            </w:pPr>
          </w:p>
        </w:tc>
        <w:tc>
          <w:tcPr>
            <w:tcW w:w="5443" w:type="dxa"/>
            <w:tcBorders>
              <w:top w:val="single" w:sz="4" w:space="0" w:color="auto"/>
              <w:left w:val="single" w:sz="4" w:space="0" w:color="000000"/>
              <w:bottom w:val="single" w:sz="4" w:space="0" w:color="auto"/>
              <w:right w:val="single" w:sz="4" w:space="0" w:color="000000"/>
            </w:tcBorders>
            <w:hideMark/>
          </w:tcPr>
          <w:p w:rsidR="000E3F75" w:rsidRPr="005001B7" w:rsidRDefault="00FA190F" w:rsidP="00FA190F">
            <w:pPr>
              <w:rPr>
                <w:sz w:val="28"/>
                <w:szCs w:val="28"/>
                <w:lang w:eastAsia="en-US"/>
              </w:rPr>
            </w:pPr>
            <w:r>
              <w:rPr>
                <w:sz w:val="28"/>
                <w:szCs w:val="28"/>
              </w:rPr>
              <w:t xml:space="preserve"> Вспомните:</w:t>
            </w:r>
          </w:p>
          <w:p w:rsidR="000E3F75" w:rsidRPr="005001B7" w:rsidRDefault="000E3F75" w:rsidP="00FA190F">
            <w:pPr>
              <w:rPr>
                <w:sz w:val="28"/>
                <w:szCs w:val="28"/>
              </w:rPr>
            </w:pPr>
            <w:r w:rsidRPr="005001B7">
              <w:rPr>
                <w:b/>
                <w:bCs/>
                <w:sz w:val="28"/>
                <w:szCs w:val="28"/>
              </w:rPr>
              <w:t>Я знаю, что зако</w:t>
            </w:r>
            <w:proofErr w:type="gramStart"/>
            <w:r w:rsidRPr="005001B7">
              <w:rPr>
                <w:b/>
                <w:bCs/>
                <w:sz w:val="28"/>
                <w:szCs w:val="28"/>
              </w:rPr>
              <w:t>н(</w:t>
            </w:r>
            <w:proofErr w:type="gramEnd"/>
            <w:r w:rsidRPr="005001B7">
              <w:rPr>
                <w:b/>
                <w:bCs/>
                <w:sz w:val="28"/>
                <w:szCs w:val="28"/>
              </w:rPr>
              <w:t>-ы)…</w:t>
            </w:r>
          </w:p>
          <w:p w:rsidR="000E3F75" w:rsidRPr="005001B7" w:rsidRDefault="000E3F75" w:rsidP="00FA190F">
            <w:pPr>
              <w:rPr>
                <w:sz w:val="28"/>
                <w:szCs w:val="28"/>
              </w:rPr>
            </w:pPr>
            <w:r w:rsidRPr="005001B7">
              <w:rPr>
                <w:sz w:val="28"/>
                <w:szCs w:val="28"/>
              </w:rPr>
              <w:t>- Что такое внешняя и внутренняя дисциплина?</w:t>
            </w:r>
          </w:p>
          <w:p w:rsidR="000E3F75" w:rsidRPr="005001B7" w:rsidRDefault="000E3F75" w:rsidP="00FA190F">
            <w:pPr>
              <w:rPr>
                <w:sz w:val="28"/>
                <w:szCs w:val="28"/>
              </w:rPr>
            </w:pPr>
            <w:r w:rsidRPr="005001B7">
              <w:rPr>
                <w:sz w:val="28"/>
                <w:szCs w:val="28"/>
              </w:rPr>
              <w:t>- Почему люди соблюдают дисциплину?</w:t>
            </w:r>
          </w:p>
          <w:p w:rsidR="000E3F75" w:rsidRPr="005001B7" w:rsidRDefault="000E3F75" w:rsidP="00FA190F">
            <w:pPr>
              <w:rPr>
                <w:sz w:val="28"/>
                <w:szCs w:val="28"/>
                <w:lang w:eastAsia="en-US"/>
              </w:rPr>
            </w:pPr>
            <w:r w:rsidRPr="005001B7">
              <w:rPr>
                <w:sz w:val="28"/>
                <w:szCs w:val="28"/>
              </w:rPr>
              <w:t>- Как общество контролирует поведение человека?</w:t>
            </w:r>
          </w:p>
        </w:tc>
        <w:tc>
          <w:tcPr>
            <w:tcW w:w="4959" w:type="dxa"/>
            <w:tcBorders>
              <w:top w:val="single" w:sz="4" w:space="0" w:color="auto"/>
              <w:left w:val="single" w:sz="4" w:space="0" w:color="000000"/>
              <w:bottom w:val="single" w:sz="4" w:space="0" w:color="auto"/>
              <w:right w:val="single" w:sz="4" w:space="0" w:color="000000"/>
            </w:tcBorders>
            <w:hideMark/>
          </w:tcPr>
          <w:p w:rsidR="000E3F75" w:rsidRPr="005001B7" w:rsidRDefault="000E3F75" w:rsidP="00FA190F">
            <w:pPr>
              <w:rPr>
                <w:sz w:val="28"/>
                <w:szCs w:val="28"/>
                <w:lang w:eastAsia="en-US"/>
              </w:rPr>
            </w:pPr>
            <w:r w:rsidRPr="005001B7">
              <w:rPr>
                <w:sz w:val="28"/>
                <w:szCs w:val="28"/>
              </w:rPr>
              <w:t>Вспоминают изученный ранее материал (</w:t>
            </w:r>
            <w:r w:rsidRPr="005001B7">
              <w:rPr>
                <w:b/>
                <w:sz w:val="28"/>
                <w:szCs w:val="28"/>
              </w:rPr>
              <w:t>П)</w:t>
            </w:r>
            <w:r w:rsidRPr="005001B7">
              <w:rPr>
                <w:sz w:val="28"/>
                <w:szCs w:val="28"/>
              </w:rPr>
              <w:t>.</w:t>
            </w:r>
          </w:p>
          <w:p w:rsidR="000E3F75" w:rsidRPr="005001B7" w:rsidRDefault="000E3F75" w:rsidP="00FA190F">
            <w:pPr>
              <w:rPr>
                <w:sz w:val="28"/>
                <w:szCs w:val="28"/>
              </w:rPr>
            </w:pPr>
            <w:r w:rsidRPr="005001B7">
              <w:rPr>
                <w:b/>
                <w:bCs/>
                <w:sz w:val="28"/>
                <w:szCs w:val="28"/>
              </w:rPr>
              <w:t>Я знаю, что зако</w:t>
            </w:r>
            <w:proofErr w:type="gramStart"/>
            <w:r w:rsidRPr="005001B7">
              <w:rPr>
                <w:b/>
                <w:bCs/>
                <w:sz w:val="28"/>
                <w:szCs w:val="28"/>
              </w:rPr>
              <w:t>н(</w:t>
            </w:r>
            <w:proofErr w:type="gramEnd"/>
            <w:r w:rsidRPr="005001B7">
              <w:rPr>
                <w:b/>
                <w:bCs/>
                <w:sz w:val="28"/>
                <w:szCs w:val="28"/>
              </w:rPr>
              <w:t xml:space="preserve">-ы)… </w:t>
            </w:r>
            <w:r w:rsidRPr="005001B7">
              <w:rPr>
                <w:bCs/>
                <w:i/>
                <w:sz w:val="28"/>
                <w:szCs w:val="28"/>
                <w:u w:val="single"/>
              </w:rPr>
              <w:t>(обучающиеся продолжают предложение)</w:t>
            </w:r>
          </w:p>
        </w:tc>
        <w:tc>
          <w:tcPr>
            <w:tcW w:w="1559" w:type="dxa"/>
            <w:tcBorders>
              <w:top w:val="single" w:sz="4" w:space="0" w:color="auto"/>
              <w:left w:val="single" w:sz="4" w:space="0" w:color="000000"/>
              <w:bottom w:val="single" w:sz="4" w:space="0" w:color="auto"/>
              <w:right w:val="single" w:sz="4" w:space="0" w:color="000000"/>
            </w:tcBorders>
            <w:hideMark/>
          </w:tcPr>
          <w:p w:rsidR="000E3F75" w:rsidRPr="005001B7" w:rsidRDefault="000E3F75" w:rsidP="00FA190F">
            <w:pPr>
              <w:jc w:val="center"/>
              <w:rPr>
                <w:sz w:val="28"/>
                <w:szCs w:val="28"/>
                <w:lang w:eastAsia="en-US"/>
              </w:rPr>
            </w:pPr>
            <w:r w:rsidRPr="005001B7">
              <w:rPr>
                <w:sz w:val="28"/>
                <w:szCs w:val="28"/>
              </w:rPr>
              <w:t>2-3 мин.</w:t>
            </w:r>
          </w:p>
        </w:tc>
      </w:tr>
      <w:tr w:rsidR="000E3F75" w:rsidRPr="005001B7" w:rsidTr="00FA190F">
        <w:trPr>
          <w:trHeight w:val="528"/>
        </w:trPr>
        <w:tc>
          <w:tcPr>
            <w:tcW w:w="3737" w:type="dxa"/>
            <w:vMerge w:val="restart"/>
            <w:tcBorders>
              <w:top w:val="single" w:sz="4" w:space="0" w:color="auto"/>
              <w:left w:val="single" w:sz="4" w:space="0" w:color="000000"/>
              <w:bottom w:val="single" w:sz="4" w:space="0" w:color="000000"/>
              <w:right w:val="single" w:sz="4" w:space="0" w:color="000000"/>
            </w:tcBorders>
            <w:hideMark/>
          </w:tcPr>
          <w:p w:rsidR="000E3F75" w:rsidRPr="005001B7" w:rsidRDefault="000E3F75" w:rsidP="00FA190F">
            <w:pPr>
              <w:rPr>
                <w:b/>
                <w:sz w:val="28"/>
                <w:szCs w:val="28"/>
                <w:lang w:eastAsia="en-US"/>
              </w:rPr>
            </w:pPr>
            <w:r w:rsidRPr="005001B7">
              <w:rPr>
                <w:b/>
                <w:sz w:val="28"/>
                <w:szCs w:val="28"/>
              </w:rPr>
              <w:t>Этап 2.</w:t>
            </w:r>
            <w:r w:rsidRPr="005001B7">
              <w:rPr>
                <w:sz w:val="28"/>
                <w:szCs w:val="28"/>
              </w:rPr>
              <w:t xml:space="preserve"> Создание проблемной ситуации</w:t>
            </w:r>
          </w:p>
        </w:tc>
        <w:tc>
          <w:tcPr>
            <w:tcW w:w="5443" w:type="dxa"/>
            <w:tcBorders>
              <w:top w:val="single" w:sz="4" w:space="0" w:color="auto"/>
              <w:left w:val="single" w:sz="4" w:space="0" w:color="000000"/>
              <w:bottom w:val="single" w:sz="4" w:space="0" w:color="000000"/>
              <w:right w:val="single" w:sz="4" w:space="0" w:color="000000"/>
            </w:tcBorders>
            <w:hideMark/>
          </w:tcPr>
          <w:p w:rsidR="000E3F75" w:rsidRPr="005001B7" w:rsidRDefault="000E3F75" w:rsidP="00FA190F">
            <w:pPr>
              <w:rPr>
                <w:b/>
                <w:sz w:val="28"/>
                <w:szCs w:val="28"/>
              </w:rPr>
            </w:pPr>
            <w:r w:rsidRPr="005001B7">
              <w:rPr>
                <w:b/>
                <w:sz w:val="28"/>
                <w:szCs w:val="28"/>
              </w:rPr>
              <w:t xml:space="preserve">(Просмотр фрагмента мультфильма «Дядя степа милиционер») </w:t>
            </w:r>
          </w:p>
          <w:p w:rsidR="000E3F75" w:rsidRPr="005001B7" w:rsidRDefault="000E3F75" w:rsidP="00FA190F">
            <w:pPr>
              <w:rPr>
                <w:sz w:val="28"/>
                <w:szCs w:val="28"/>
                <w:lang w:eastAsia="en-US"/>
              </w:rPr>
            </w:pPr>
            <w:r w:rsidRPr="005001B7">
              <w:rPr>
                <w:sz w:val="28"/>
                <w:szCs w:val="28"/>
              </w:rPr>
              <w:t xml:space="preserve">Предлагает сформулировать тему урока и её корректирует </w:t>
            </w:r>
          </w:p>
        </w:tc>
        <w:tc>
          <w:tcPr>
            <w:tcW w:w="4959" w:type="dxa"/>
            <w:tcBorders>
              <w:top w:val="single" w:sz="4" w:space="0" w:color="auto"/>
              <w:left w:val="single" w:sz="4" w:space="0" w:color="000000"/>
              <w:bottom w:val="single" w:sz="4" w:space="0" w:color="000000"/>
              <w:right w:val="single" w:sz="4" w:space="0" w:color="000000"/>
            </w:tcBorders>
            <w:hideMark/>
          </w:tcPr>
          <w:p w:rsidR="000E3F75" w:rsidRPr="005001B7" w:rsidRDefault="000E3F75" w:rsidP="00FA190F">
            <w:pPr>
              <w:rPr>
                <w:sz w:val="28"/>
                <w:szCs w:val="28"/>
                <w:lang w:eastAsia="en-US"/>
              </w:rPr>
            </w:pPr>
            <w:r w:rsidRPr="005001B7">
              <w:rPr>
                <w:sz w:val="28"/>
                <w:szCs w:val="28"/>
              </w:rPr>
              <w:t>Определяют, каких знаний им не хватает (</w:t>
            </w:r>
            <w:r w:rsidRPr="005001B7">
              <w:rPr>
                <w:b/>
                <w:sz w:val="28"/>
                <w:szCs w:val="28"/>
              </w:rPr>
              <w:t>Р)</w:t>
            </w:r>
          </w:p>
        </w:tc>
        <w:tc>
          <w:tcPr>
            <w:tcW w:w="1559" w:type="dxa"/>
            <w:tcBorders>
              <w:top w:val="single" w:sz="4" w:space="0" w:color="auto"/>
              <w:left w:val="single" w:sz="4" w:space="0" w:color="000000"/>
              <w:bottom w:val="single" w:sz="4" w:space="0" w:color="000000"/>
              <w:right w:val="single" w:sz="4" w:space="0" w:color="000000"/>
            </w:tcBorders>
            <w:hideMark/>
          </w:tcPr>
          <w:p w:rsidR="000E3F75" w:rsidRPr="005001B7" w:rsidRDefault="00D0387F" w:rsidP="00FA190F">
            <w:pPr>
              <w:jc w:val="center"/>
              <w:rPr>
                <w:sz w:val="28"/>
                <w:szCs w:val="28"/>
                <w:lang w:eastAsia="en-US"/>
              </w:rPr>
            </w:pPr>
            <w:r w:rsidRPr="005001B7">
              <w:rPr>
                <w:sz w:val="28"/>
                <w:szCs w:val="28"/>
              </w:rPr>
              <w:t>3</w:t>
            </w:r>
            <w:r w:rsidR="000E3F75" w:rsidRPr="005001B7">
              <w:rPr>
                <w:sz w:val="28"/>
                <w:szCs w:val="28"/>
              </w:rPr>
              <w:t xml:space="preserve"> мин.</w:t>
            </w:r>
          </w:p>
        </w:tc>
      </w:tr>
      <w:tr w:rsidR="000E3F75" w:rsidRPr="005001B7" w:rsidTr="00FA190F">
        <w:trPr>
          <w:trHeight w:val="152"/>
        </w:trPr>
        <w:tc>
          <w:tcPr>
            <w:tcW w:w="3737" w:type="dxa"/>
            <w:vMerge/>
            <w:tcBorders>
              <w:top w:val="single" w:sz="4" w:space="0" w:color="auto"/>
              <w:left w:val="single" w:sz="4" w:space="0" w:color="000000"/>
              <w:bottom w:val="single" w:sz="4" w:space="0" w:color="000000"/>
              <w:right w:val="single" w:sz="4" w:space="0" w:color="000000"/>
            </w:tcBorders>
            <w:vAlign w:val="center"/>
            <w:hideMark/>
          </w:tcPr>
          <w:p w:rsidR="000E3F75" w:rsidRPr="005001B7" w:rsidRDefault="000E3F75" w:rsidP="00FA190F">
            <w:pPr>
              <w:rPr>
                <w:b/>
                <w:sz w:val="28"/>
                <w:szCs w:val="28"/>
                <w:lang w:eastAsia="en-US"/>
              </w:rPr>
            </w:pPr>
          </w:p>
        </w:tc>
        <w:tc>
          <w:tcPr>
            <w:tcW w:w="5443" w:type="dxa"/>
            <w:tcBorders>
              <w:top w:val="single" w:sz="4" w:space="0" w:color="000000"/>
              <w:left w:val="single" w:sz="4" w:space="0" w:color="000000"/>
              <w:bottom w:val="single" w:sz="4" w:space="0" w:color="000000"/>
              <w:right w:val="single" w:sz="4" w:space="0" w:color="000000"/>
            </w:tcBorders>
            <w:hideMark/>
          </w:tcPr>
          <w:p w:rsidR="000E3F75" w:rsidRPr="005001B7" w:rsidRDefault="00FA190F" w:rsidP="00FA190F">
            <w:pPr>
              <w:rPr>
                <w:sz w:val="28"/>
                <w:szCs w:val="28"/>
                <w:lang w:eastAsia="en-US"/>
              </w:rPr>
            </w:pPr>
            <w:proofErr w:type="gramStart"/>
            <w:r>
              <w:rPr>
                <w:sz w:val="28"/>
                <w:szCs w:val="28"/>
              </w:rPr>
              <w:t xml:space="preserve">Побуждает учащихся на </w:t>
            </w:r>
            <w:r w:rsidR="000E3F75" w:rsidRPr="005001B7">
              <w:rPr>
                <w:sz w:val="28"/>
                <w:szCs w:val="28"/>
              </w:rPr>
              <w:t>создание</w:t>
            </w:r>
            <w:proofErr w:type="gramEnd"/>
            <w:r w:rsidR="000E3F75" w:rsidRPr="005001B7">
              <w:rPr>
                <w:sz w:val="28"/>
                <w:szCs w:val="28"/>
              </w:rPr>
              <w:t xml:space="preserve"> проблемной ситуации. </w:t>
            </w:r>
          </w:p>
        </w:tc>
        <w:tc>
          <w:tcPr>
            <w:tcW w:w="4959" w:type="dxa"/>
            <w:tcBorders>
              <w:top w:val="single" w:sz="4" w:space="0" w:color="000000"/>
              <w:left w:val="single" w:sz="4" w:space="0" w:color="000000"/>
              <w:bottom w:val="single" w:sz="4" w:space="0" w:color="000000"/>
              <w:right w:val="single" w:sz="4" w:space="0" w:color="000000"/>
            </w:tcBorders>
            <w:hideMark/>
          </w:tcPr>
          <w:p w:rsidR="000E3F75" w:rsidRPr="005001B7" w:rsidRDefault="000E3F75" w:rsidP="00FA190F">
            <w:pPr>
              <w:rPr>
                <w:sz w:val="28"/>
                <w:szCs w:val="28"/>
                <w:lang w:eastAsia="en-US"/>
              </w:rPr>
            </w:pPr>
            <w:r w:rsidRPr="005001B7">
              <w:rPr>
                <w:sz w:val="28"/>
                <w:szCs w:val="28"/>
              </w:rPr>
              <w:t>Вступают в диалог, проговаривают и осознают проблему (</w:t>
            </w:r>
            <w:r w:rsidRPr="005001B7">
              <w:rPr>
                <w:b/>
                <w:sz w:val="28"/>
                <w:szCs w:val="28"/>
              </w:rPr>
              <w:t>К, Р</w:t>
            </w:r>
            <w:r w:rsidRPr="005001B7">
              <w:rPr>
                <w:sz w:val="28"/>
                <w:szCs w:val="28"/>
              </w:rPr>
              <w:t xml:space="preserve">) </w:t>
            </w:r>
          </w:p>
          <w:p w:rsidR="000E3F75" w:rsidRPr="005001B7" w:rsidRDefault="00FA190F" w:rsidP="00FA190F">
            <w:pPr>
              <w:rPr>
                <w:sz w:val="28"/>
                <w:szCs w:val="28"/>
                <w:lang w:eastAsia="en-US"/>
              </w:rPr>
            </w:pPr>
            <w:r>
              <w:rPr>
                <w:sz w:val="28"/>
                <w:szCs w:val="28"/>
              </w:rPr>
              <w:t xml:space="preserve">Объясняют и </w:t>
            </w:r>
            <w:r w:rsidR="000E3F75" w:rsidRPr="005001B7">
              <w:rPr>
                <w:sz w:val="28"/>
                <w:szCs w:val="28"/>
              </w:rPr>
              <w:t>формулируют тему, записывают в тетради</w:t>
            </w:r>
            <w:r w:rsidR="000E3F75" w:rsidRPr="005001B7">
              <w:rPr>
                <w:b/>
                <w:sz w:val="28"/>
                <w:szCs w:val="28"/>
              </w:rPr>
              <w:t xml:space="preserve"> (П</w:t>
            </w:r>
            <w:r w:rsidR="000E3F75" w:rsidRPr="005001B7">
              <w:rPr>
                <w:sz w:val="28"/>
                <w:szCs w:val="28"/>
              </w:rPr>
              <w:t>)</w:t>
            </w:r>
          </w:p>
        </w:tc>
        <w:tc>
          <w:tcPr>
            <w:tcW w:w="1559" w:type="dxa"/>
            <w:tcBorders>
              <w:top w:val="single" w:sz="4" w:space="0" w:color="000000"/>
              <w:left w:val="single" w:sz="4" w:space="0" w:color="000000"/>
              <w:bottom w:val="single" w:sz="4" w:space="0" w:color="000000"/>
              <w:right w:val="single" w:sz="4" w:space="0" w:color="000000"/>
            </w:tcBorders>
            <w:hideMark/>
          </w:tcPr>
          <w:p w:rsidR="000E3F75" w:rsidRPr="005001B7" w:rsidRDefault="000E3F75" w:rsidP="00FA190F">
            <w:pPr>
              <w:jc w:val="center"/>
              <w:rPr>
                <w:sz w:val="28"/>
                <w:szCs w:val="28"/>
                <w:lang w:eastAsia="en-US"/>
              </w:rPr>
            </w:pPr>
            <w:r w:rsidRPr="005001B7">
              <w:rPr>
                <w:sz w:val="28"/>
                <w:szCs w:val="28"/>
              </w:rPr>
              <w:t>3</w:t>
            </w:r>
            <w:r w:rsidR="00D0387F" w:rsidRPr="005001B7">
              <w:rPr>
                <w:sz w:val="28"/>
                <w:szCs w:val="28"/>
              </w:rPr>
              <w:t>-4</w:t>
            </w:r>
            <w:r w:rsidRPr="005001B7">
              <w:rPr>
                <w:sz w:val="28"/>
                <w:szCs w:val="28"/>
              </w:rPr>
              <w:t xml:space="preserve"> мин.</w:t>
            </w:r>
          </w:p>
        </w:tc>
      </w:tr>
      <w:tr w:rsidR="000E3F75" w:rsidRPr="005001B7" w:rsidTr="00FA190F">
        <w:trPr>
          <w:trHeight w:val="152"/>
        </w:trPr>
        <w:tc>
          <w:tcPr>
            <w:tcW w:w="3737" w:type="dxa"/>
            <w:tcBorders>
              <w:top w:val="single" w:sz="4" w:space="0" w:color="000000"/>
              <w:left w:val="single" w:sz="4" w:space="0" w:color="000000"/>
              <w:bottom w:val="single" w:sz="4" w:space="0" w:color="000000"/>
              <w:right w:val="single" w:sz="4" w:space="0" w:color="000000"/>
            </w:tcBorders>
            <w:hideMark/>
          </w:tcPr>
          <w:p w:rsidR="000E3F75" w:rsidRPr="005001B7" w:rsidRDefault="000E3F75" w:rsidP="00FA190F">
            <w:pPr>
              <w:rPr>
                <w:sz w:val="28"/>
                <w:szCs w:val="28"/>
                <w:lang w:eastAsia="en-US"/>
              </w:rPr>
            </w:pPr>
            <w:r w:rsidRPr="005001B7">
              <w:rPr>
                <w:b/>
                <w:sz w:val="28"/>
                <w:szCs w:val="28"/>
              </w:rPr>
              <w:t>Этап 3.</w:t>
            </w:r>
            <w:r w:rsidRPr="005001B7">
              <w:rPr>
                <w:sz w:val="28"/>
                <w:szCs w:val="28"/>
              </w:rPr>
              <w:t xml:space="preserve"> Целеполагания</w:t>
            </w:r>
          </w:p>
        </w:tc>
        <w:tc>
          <w:tcPr>
            <w:tcW w:w="5443" w:type="dxa"/>
            <w:tcBorders>
              <w:top w:val="single" w:sz="4" w:space="0" w:color="000000"/>
              <w:left w:val="single" w:sz="4" w:space="0" w:color="000000"/>
              <w:bottom w:val="single" w:sz="4" w:space="0" w:color="000000"/>
              <w:right w:val="single" w:sz="4" w:space="0" w:color="000000"/>
            </w:tcBorders>
            <w:hideMark/>
          </w:tcPr>
          <w:p w:rsidR="00FA190F" w:rsidRDefault="000E3F75" w:rsidP="00FA190F">
            <w:pPr>
              <w:rPr>
                <w:sz w:val="28"/>
                <w:szCs w:val="28"/>
              </w:rPr>
            </w:pPr>
            <w:r w:rsidRPr="005001B7">
              <w:rPr>
                <w:sz w:val="28"/>
                <w:szCs w:val="28"/>
              </w:rPr>
              <w:t>Объявление темы урока.</w:t>
            </w:r>
          </w:p>
          <w:p w:rsidR="000E3F75" w:rsidRPr="005001B7" w:rsidRDefault="000E3F75" w:rsidP="00FA190F">
            <w:pPr>
              <w:rPr>
                <w:sz w:val="28"/>
                <w:szCs w:val="28"/>
              </w:rPr>
            </w:pPr>
            <w:r w:rsidRPr="005001B7">
              <w:rPr>
                <w:sz w:val="28"/>
                <w:szCs w:val="28"/>
              </w:rPr>
              <w:t>Подводящий диалог для формулирования учениками целей урока.</w:t>
            </w:r>
          </w:p>
          <w:p w:rsidR="000E3F75" w:rsidRPr="005001B7" w:rsidRDefault="000E3F75" w:rsidP="00FA190F">
            <w:pPr>
              <w:rPr>
                <w:sz w:val="28"/>
                <w:szCs w:val="28"/>
                <w:lang w:eastAsia="en-US"/>
              </w:rPr>
            </w:pPr>
            <w:r w:rsidRPr="005001B7">
              <w:rPr>
                <w:sz w:val="28"/>
                <w:szCs w:val="28"/>
              </w:rPr>
              <w:t>Предоставляет «конфликтный» материал, создаёт готовность к предстоящей деятельности.</w:t>
            </w:r>
          </w:p>
        </w:tc>
        <w:tc>
          <w:tcPr>
            <w:tcW w:w="4959" w:type="dxa"/>
            <w:tcBorders>
              <w:top w:val="single" w:sz="4" w:space="0" w:color="000000"/>
              <w:left w:val="single" w:sz="4" w:space="0" w:color="000000"/>
              <w:bottom w:val="single" w:sz="4" w:space="0" w:color="000000"/>
              <w:right w:val="single" w:sz="4" w:space="0" w:color="000000"/>
            </w:tcBorders>
          </w:tcPr>
          <w:p w:rsidR="000E3F75" w:rsidRPr="005001B7" w:rsidRDefault="000E3F75" w:rsidP="00FA190F">
            <w:pPr>
              <w:rPr>
                <w:sz w:val="28"/>
                <w:szCs w:val="28"/>
                <w:lang w:eastAsia="en-US"/>
              </w:rPr>
            </w:pPr>
            <w:r w:rsidRPr="005001B7">
              <w:rPr>
                <w:sz w:val="28"/>
                <w:szCs w:val="28"/>
              </w:rPr>
              <w:t xml:space="preserve">Цель записывается на доске и обсуждается </w:t>
            </w:r>
            <w:r w:rsidRPr="005001B7">
              <w:rPr>
                <w:b/>
                <w:sz w:val="28"/>
                <w:szCs w:val="28"/>
              </w:rPr>
              <w:t>(Р).</w:t>
            </w:r>
          </w:p>
          <w:p w:rsidR="000E3F75" w:rsidRPr="005001B7" w:rsidRDefault="000E3F75" w:rsidP="00FA190F">
            <w:pPr>
              <w:rPr>
                <w:sz w:val="28"/>
                <w:szCs w:val="28"/>
              </w:rPr>
            </w:pPr>
          </w:p>
          <w:p w:rsidR="000E3F75" w:rsidRPr="005001B7" w:rsidRDefault="000E3F75" w:rsidP="00FA190F">
            <w:pPr>
              <w:rPr>
                <w:b/>
                <w:sz w:val="28"/>
                <w:szCs w:val="28"/>
                <w:lang w:eastAsia="en-US"/>
              </w:rPr>
            </w:pPr>
            <w:r w:rsidRPr="005001B7">
              <w:rPr>
                <w:sz w:val="28"/>
                <w:szCs w:val="28"/>
              </w:rPr>
              <w:t>Узнают, запоминают, сравнивают, анализируют, делают вывод</w:t>
            </w:r>
            <w:r w:rsidRPr="005001B7">
              <w:rPr>
                <w:b/>
                <w:sz w:val="28"/>
                <w:szCs w:val="28"/>
              </w:rPr>
              <w:t xml:space="preserve"> (</w:t>
            </w:r>
            <w:proofErr w:type="gramStart"/>
            <w:r w:rsidRPr="005001B7">
              <w:rPr>
                <w:b/>
                <w:sz w:val="28"/>
                <w:szCs w:val="28"/>
              </w:rPr>
              <w:t>П</w:t>
            </w:r>
            <w:proofErr w:type="gramEnd"/>
            <w:r w:rsidRPr="005001B7">
              <w:rPr>
                <w:b/>
                <w:sz w:val="28"/>
                <w:szCs w:val="28"/>
              </w:rPr>
              <w:t>, Р, К)</w:t>
            </w:r>
          </w:p>
        </w:tc>
        <w:tc>
          <w:tcPr>
            <w:tcW w:w="1559" w:type="dxa"/>
            <w:tcBorders>
              <w:top w:val="single" w:sz="4" w:space="0" w:color="000000"/>
              <w:left w:val="single" w:sz="4" w:space="0" w:color="000000"/>
              <w:bottom w:val="single" w:sz="4" w:space="0" w:color="000000"/>
              <w:right w:val="single" w:sz="4" w:space="0" w:color="000000"/>
            </w:tcBorders>
            <w:hideMark/>
          </w:tcPr>
          <w:p w:rsidR="000E3F75" w:rsidRPr="005001B7" w:rsidRDefault="000E3F75" w:rsidP="00FA190F">
            <w:pPr>
              <w:jc w:val="center"/>
              <w:rPr>
                <w:sz w:val="28"/>
                <w:szCs w:val="28"/>
              </w:rPr>
            </w:pPr>
            <w:r w:rsidRPr="005001B7">
              <w:rPr>
                <w:sz w:val="28"/>
                <w:szCs w:val="28"/>
              </w:rPr>
              <w:t>3 мин.</w:t>
            </w:r>
          </w:p>
        </w:tc>
      </w:tr>
      <w:tr w:rsidR="000E3F75" w:rsidRPr="005001B7" w:rsidTr="00FA190F">
        <w:trPr>
          <w:trHeight w:val="273"/>
        </w:trPr>
        <w:tc>
          <w:tcPr>
            <w:tcW w:w="3737" w:type="dxa"/>
            <w:tcBorders>
              <w:top w:val="single" w:sz="4" w:space="0" w:color="000000"/>
              <w:left w:val="single" w:sz="4" w:space="0" w:color="000000"/>
              <w:bottom w:val="single" w:sz="4" w:space="0" w:color="auto"/>
              <w:right w:val="single" w:sz="4" w:space="0" w:color="000000"/>
            </w:tcBorders>
            <w:hideMark/>
          </w:tcPr>
          <w:p w:rsidR="000E3F75" w:rsidRPr="005001B7" w:rsidRDefault="000E3F75" w:rsidP="00FA190F">
            <w:pPr>
              <w:rPr>
                <w:sz w:val="28"/>
                <w:szCs w:val="28"/>
                <w:lang w:eastAsia="en-US"/>
              </w:rPr>
            </w:pPr>
            <w:r w:rsidRPr="005001B7">
              <w:rPr>
                <w:b/>
                <w:sz w:val="28"/>
                <w:szCs w:val="28"/>
              </w:rPr>
              <w:t>Этап 4.</w:t>
            </w:r>
            <w:r w:rsidRPr="005001B7">
              <w:rPr>
                <w:sz w:val="28"/>
                <w:szCs w:val="28"/>
              </w:rPr>
              <w:t xml:space="preserve"> «Открытие» нового знания</w:t>
            </w:r>
          </w:p>
        </w:tc>
        <w:tc>
          <w:tcPr>
            <w:tcW w:w="5443" w:type="dxa"/>
            <w:tcBorders>
              <w:top w:val="single" w:sz="4" w:space="0" w:color="000000"/>
              <w:left w:val="single" w:sz="4" w:space="0" w:color="000000"/>
              <w:bottom w:val="single" w:sz="4" w:space="0" w:color="auto"/>
              <w:right w:val="single" w:sz="4" w:space="0" w:color="000000"/>
            </w:tcBorders>
          </w:tcPr>
          <w:p w:rsidR="000E3F75" w:rsidRPr="005001B7" w:rsidRDefault="000E3F75" w:rsidP="00FA190F">
            <w:pPr>
              <w:rPr>
                <w:sz w:val="28"/>
                <w:szCs w:val="28"/>
                <w:lang w:eastAsia="en-US"/>
              </w:rPr>
            </w:pPr>
            <w:r w:rsidRPr="005001B7">
              <w:rPr>
                <w:sz w:val="28"/>
                <w:szCs w:val="28"/>
              </w:rPr>
              <w:t>Побуждает учащихся к теоретическому объяснению фактов.</w:t>
            </w:r>
          </w:p>
          <w:p w:rsidR="000E3F75" w:rsidRPr="005001B7" w:rsidRDefault="00FA190F" w:rsidP="00FA190F">
            <w:pPr>
              <w:rPr>
                <w:sz w:val="28"/>
                <w:szCs w:val="28"/>
              </w:rPr>
            </w:pPr>
            <w:r>
              <w:rPr>
                <w:sz w:val="28"/>
                <w:szCs w:val="28"/>
              </w:rPr>
              <w:t xml:space="preserve">- найти в тексте учебника и узнать </w:t>
            </w:r>
            <w:r w:rsidR="000E3F75" w:rsidRPr="005001B7">
              <w:rPr>
                <w:sz w:val="28"/>
                <w:szCs w:val="28"/>
              </w:rPr>
              <w:t>информацию о том, почему люди совершают преступление</w:t>
            </w:r>
          </w:p>
          <w:p w:rsidR="000E3F75" w:rsidRPr="005001B7" w:rsidRDefault="000E3F75" w:rsidP="00FA190F">
            <w:pPr>
              <w:rPr>
                <w:sz w:val="28"/>
                <w:szCs w:val="28"/>
              </w:rPr>
            </w:pPr>
            <w:r w:rsidRPr="005001B7">
              <w:rPr>
                <w:sz w:val="28"/>
                <w:szCs w:val="28"/>
              </w:rPr>
              <w:t>- задаёт вопрос  сравнение</w:t>
            </w:r>
          </w:p>
          <w:p w:rsidR="000E3F75" w:rsidRPr="005001B7" w:rsidRDefault="000E3F75" w:rsidP="00FA190F">
            <w:pPr>
              <w:rPr>
                <w:sz w:val="28"/>
                <w:szCs w:val="28"/>
              </w:rPr>
            </w:pPr>
            <w:r w:rsidRPr="005001B7">
              <w:rPr>
                <w:sz w:val="28"/>
                <w:szCs w:val="28"/>
              </w:rPr>
              <w:t>Стимулирует активное участие всех детей к практической части</w:t>
            </w:r>
          </w:p>
          <w:p w:rsidR="000E3F75" w:rsidRPr="00FA190F" w:rsidRDefault="00D0387F" w:rsidP="00FA190F">
            <w:pPr>
              <w:rPr>
                <w:b/>
                <w:sz w:val="28"/>
                <w:szCs w:val="28"/>
              </w:rPr>
            </w:pPr>
            <w:r w:rsidRPr="005001B7">
              <w:rPr>
                <w:b/>
                <w:sz w:val="28"/>
                <w:szCs w:val="28"/>
              </w:rPr>
              <w:t xml:space="preserve">Просмотр видеофрагмента из </w:t>
            </w:r>
            <w:r w:rsidRPr="005001B7">
              <w:rPr>
                <w:b/>
                <w:sz w:val="28"/>
                <w:szCs w:val="28"/>
              </w:rPr>
              <w:lastRenderedPageBreak/>
              <w:t>воспитательно-трудовой колонии</w:t>
            </w:r>
          </w:p>
        </w:tc>
        <w:tc>
          <w:tcPr>
            <w:tcW w:w="4959" w:type="dxa"/>
            <w:tcBorders>
              <w:top w:val="single" w:sz="4" w:space="0" w:color="000000"/>
              <w:left w:val="single" w:sz="4" w:space="0" w:color="000000"/>
              <w:bottom w:val="single" w:sz="4" w:space="0" w:color="auto"/>
              <w:right w:val="single" w:sz="4" w:space="0" w:color="000000"/>
            </w:tcBorders>
          </w:tcPr>
          <w:p w:rsidR="000E3F75" w:rsidRPr="005001B7" w:rsidRDefault="000E3F75" w:rsidP="00FA190F">
            <w:pPr>
              <w:rPr>
                <w:sz w:val="28"/>
                <w:szCs w:val="28"/>
                <w:lang w:eastAsia="en-US"/>
              </w:rPr>
            </w:pPr>
            <w:r w:rsidRPr="005001B7">
              <w:rPr>
                <w:sz w:val="28"/>
                <w:szCs w:val="28"/>
              </w:rPr>
              <w:lastRenderedPageBreak/>
              <w:t>Распределение учащихся по группам (4-5 человек)</w:t>
            </w:r>
          </w:p>
          <w:p w:rsidR="000E3F75" w:rsidRPr="005001B7" w:rsidRDefault="000E3F75" w:rsidP="00FA190F">
            <w:pPr>
              <w:rPr>
                <w:sz w:val="28"/>
                <w:szCs w:val="28"/>
              </w:rPr>
            </w:pPr>
            <w:r w:rsidRPr="005001B7">
              <w:rPr>
                <w:sz w:val="28"/>
                <w:szCs w:val="28"/>
              </w:rPr>
              <w:t xml:space="preserve">Работают </w:t>
            </w:r>
            <w:r w:rsidR="00FA190F">
              <w:rPr>
                <w:sz w:val="28"/>
                <w:szCs w:val="28"/>
              </w:rPr>
              <w:t xml:space="preserve">с учебником: находят и узнают информацию, </w:t>
            </w:r>
            <w:r w:rsidRPr="005001B7">
              <w:rPr>
                <w:sz w:val="28"/>
                <w:szCs w:val="28"/>
              </w:rPr>
              <w:t>передают своими словами содержание</w:t>
            </w:r>
            <w:r w:rsidRPr="005001B7">
              <w:rPr>
                <w:b/>
                <w:sz w:val="28"/>
                <w:szCs w:val="28"/>
              </w:rPr>
              <w:t xml:space="preserve"> (</w:t>
            </w:r>
            <w:proofErr w:type="gramStart"/>
            <w:r w:rsidRPr="005001B7">
              <w:rPr>
                <w:b/>
                <w:sz w:val="28"/>
                <w:szCs w:val="28"/>
              </w:rPr>
              <w:t>П</w:t>
            </w:r>
            <w:proofErr w:type="gramEnd"/>
            <w:r w:rsidRPr="005001B7">
              <w:rPr>
                <w:b/>
                <w:sz w:val="28"/>
                <w:szCs w:val="28"/>
              </w:rPr>
              <w:t>,</w:t>
            </w:r>
            <w:r w:rsidR="00FA190F">
              <w:rPr>
                <w:b/>
                <w:sz w:val="28"/>
                <w:szCs w:val="28"/>
              </w:rPr>
              <w:t xml:space="preserve"> </w:t>
            </w:r>
            <w:r w:rsidRPr="005001B7">
              <w:rPr>
                <w:b/>
                <w:sz w:val="28"/>
                <w:szCs w:val="28"/>
              </w:rPr>
              <w:t>Р)</w:t>
            </w:r>
          </w:p>
          <w:p w:rsidR="000E3F75" w:rsidRPr="005001B7" w:rsidRDefault="000E3F75" w:rsidP="00FA190F">
            <w:pPr>
              <w:rPr>
                <w:sz w:val="28"/>
                <w:szCs w:val="28"/>
              </w:rPr>
            </w:pPr>
            <w:r w:rsidRPr="005001B7">
              <w:rPr>
                <w:sz w:val="28"/>
                <w:szCs w:val="28"/>
              </w:rPr>
              <w:t>Сравнивают, анализируют, объясняют, обсуждают</w:t>
            </w:r>
            <w:r w:rsidR="00FA190F">
              <w:rPr>
                <w:sz w:val="28"/>
                <w:szCs w:val="28"/>
              </w:rPr>
              <w:t xml:space="preserve"> </w:t>
            </w:r>
            <w:r w:rsidRPr="005001B7">
              <w:rPr>
                <w:sz w:val="28"/>
                <w:szCs w:val="28"/>
              </w:rPr>
              <w:t>(</w:t>
            </w:r>
            <w:proofErr w:type="gramStart"/>
            <w:r w:rsidRPr="005001B7">
              <w:rPr>
                <w:b/>
                <w:sz w:val="28"/>
                <w:szCs w:val="28"/>
              </w:rPr>
              <w:t>П</w:t>
            </w:r>
            <w:proofErr w:type="gramEnd"/>
            <w:r w:rsidRPr="005001B7">
              <w:rPr>
                <w:b/>
                <w:sz w:val="28"/>
                <w:szCs w:val="28"/>
              </w:rPr>
              <w:t>,</w:t>
            </w:r>
            <w:r w:rsidR="00FA190F">
              <w:rPr>
                <w:b/>
                <w:sz w:val="28"/>
                <w:szCs w:val="28"/>
              </w:rPr>
              <w:t xml:space="preserve"> </w:t>
            </w:r>
            <w:r w:rsidRPr="005001B7">
              <w:rPr>
                <w:b/>
                <w:sz w:val="28"/>
                <w:szCs w:val="28"/>
              </w:rPr>
              <w:t>К</w:t>
            </w:r>
            <w:r w:rsidRPr="005001B7">
              <w:rPr>
                <w:sz w:val="28"/>
                <w:szCs w:val="28"/>
              </w:rPr>
              <w:t>).</w:t>
            </w:r>
          </w:p>
          <w:p w:rsidR="000E3F75" w:rsidRPr="005001B7" w:rsidRDefault="000E3F75" w:rsidP="00FA190F">
            <w:pPr>
              <w:rPr>
                <w:b/>
                <w:sz w:val="28"/>
                <w:szCs w:val="28"/>
                <w:lang w:eastAsia="en-US"/>
              </w:rPr>
            </w:pPr>
            <w:r w:rsidRPr="005001B7">
              <w:rPr>
                <w:sz w:val="28"/>
                <w:szCs w:val="28"/>
              </w:rPr>
              <w:t xml:space="preserve">Практикум: </w:t>
            </w:r>
            <w:r w:rsidRPr="005001B7">
              <w:rPr>
                <w:sz w:val="28"/>
                <w:szCs w:val="28"/>
                <w:u w:val="single"/>
              </w:rPr>
              <w:t xml:space="preserve">работа в группах </w:t>
            </w:r>
            <w:r w:rsidRPr="005001B7">
              <w:rPr>
                <w:sz w:val="28"/>
                <w:szCs w:val="28"/>
              </w:rPr>
              <w:t xml:space="preserve"> каждая группа работает по карточкам, </w:t>
            </w:r>
            <w:r w:rsidRPr="005001B7">
              <w:rPr>
                <w:sz w:val="28"/>
                <w:szCs w:val="28"/>
              </w:rPr>
              <w:lastRenderedPageBreak/>
              <w:t xml:space="preserve">отвечают на поставленные вопросы. </w:t>
            </w:r>
            <w:r w:rsidRPr="005001B7">
              <w:rPr>
                <w:b/>
                <w:sz w:val="28"/>
                <w:szCs w:val="28"/>
              </w:rPr>
              <w:t>(</w:t>
            </w:r>
            <w:proofErr w:type="gramStart"/>
            <w:r w:rsidRPr="005001B7">
              <w:rPr>
                <w:b/>
                <w:sz w:val="28"/>
                <w:szCs w:val="28"/>
              </w:rPr>
              <w:t>П</w:t>
            </w:r>
            <w:proofErr w:type="gramEnd"/>
            <w:r w:rsidRPr="005001B7">
              <w:rPr>
                <w:b/>
                <w:sz w:val="28"/>
                <w:szCs w:val="28"/>
              </w:rPr>
              <w:t>,</w:t>
            </w:r>
            <w:r w:rsidR="00FA190F">
              <w:rPr>
                <w:b/>
                <w:sz w:val="28"/>
                <w:szCs w:val="28"/>
              </w:rPr>
              <w:t xml:space="preserve"> </w:t>
            </w:r>
            <w:r w:rsidRPr="005001B7">
              <w:rPr>
                <w:b/>
                <w:sz w:val="28"/>
                <w:szCs w:val="28"/>
              </w:rPr>
              <w:t>Р,</w:t>
            </w:r>
            <w:r w:rsidR="00FA190F">
              <w:rPr>
                <w:b/>
                <w:sz w:val="28"/>
                <w:szCs w:val="28"/>
              </w:rPr>
              <w:t xml:space="preserve"> </w:t>
            </w:r>
            <w:r w:rsidRPr="005001B7">
              <w:rPr>
                <w:b/>
                <w:sz w:val="28"/>
                <w:szCs w:val="28"/>
              </w:rPr>
              <w:t>К.)</w:t>
            </w:r>
          </w:p>
        </w:tc>
        <w:tc>
          <w:tcPr>
            <w:tcW w:w="1559" w:type="dxa"/>
            <w:tcBorders>
              <w:top w:val="single" w:sz="4" w:space="0" w:color="000000"/>
              <w:left w:val="single" w:sz="4" w:space="0" w:color="000000"/>
              <w:bottom w:val="single" w:sz="4" w:space="0" w:color="auto"/>
              <w:right w:val="single" w:sz="4" w:space="0" w:color="000000"/>
            </w:tcBorders>
            <w:hideMark/>
          </w:tcPr>
          <w:p w:rsidR="000E3F75" w:rsidRPr="005001B7" w:rsidRDefault="000E3F75" w:rsidP="00FA190F">
            <w:pPr>
              <w:jc w:val="center"/>
              <w:rPr>
                <w:sz w:val="28"/>
                <w:szCs w:val="28"/>
                <w:lang w:eastAsia="en-US"/>
              </w:rPr>
            </w:pPr>
            <w:r w:rsidRPr="005001B7">
              <w:rPr>
                <w:sz w:val="28"/>
                <w:szCs w:val="28"/>
              </w:rPr>
              <w:lastRenderedPageBreak/>
              <w:t>10-15 мин.</w:t>
            </w:r>
          </w:p>
        </w:tc>
      </w:tr>
      <w:tr w:rsidR="000E3F75" w:rsidRPr="005001B7" w:rsidTr="00FA190F">
        <w:trPr>
          <w:trHeight w:val="2696"/>
        </w:trPr>
        <w:tc>
          <w:tcPr>
            <w:tcW w:w="3737" w:type="dxa"/>
            <w:tcBorders>
              <w:top w:val="single" w:sz="4" w:space="0" w:color="auto"/>
              <w:left w:val="single" w:sz="4" w:space="0" w:color="000000"/>
              <w:bottom w:val="single" w:sz="4" w:space="0" w:color="000000"/>
              <w:right w:val="single" w:sz="4" w:space="0" w:color="000000"/>
            </w:tcBorders>
            <w:hideMark/>
          </w:tcPr>
          <w:p w:rsidR="000E3F75" w:rsidRPr="005001B7" w:rsidRDefault="000E3F75" w:rsidP="00FA190F">
            <w:pPr>
              <w:rPr>
                <w:b/>
                <w:sz w:val="28"/>
                <w:szCs w:val="28"/>
                <w:lang w:eastAsia="en-US"/>
              </w:rPr>
            </w:pPr>
            <w:r w:rsidRPr="005001B7">
              <w:rPr>
                <w:b/>
                <w:sz w:val="28"/>
                <w:szCs w:val="28"/>
              </w:rPr>
              <w:lastRenderedPageBreak/>
              <w:t xml:space="preserve">Этап 5. </w:t>
            </w:r>
            <w:r w:rsidRPr="005001B7">
              <w:rPr>
                <w:sz w:val="28"/>
                <w:szCs w:val="28"/>
              </w:rPr>
              <w:t>Применение нового знания.</w:t>
            </w:r>
          </w:p>
        </w:tc>
        <w:tc>
          <w:tcPr>
            <w:tcW w:w="5443" w:type="dxa"/>
            <w:tcBorders>
              <w:top w:val="single" w:sz="4" w:space="0" w:color="auto"/>
              <w:left w:val="single" w:sz="4" w:space="0" w:color="000000"/>
              <w:bottom w:val="single" w:sz="4" w:space="0" w:color="000000"/>
              <w:right w:val="single" w:sz="4" w:space="0" w:color="000000"/>
            </w:tcBorders>
          </w:tcPr>
          <w:p w:rsidR="000E3F75" w:rsidRPr="005001B7" w:rsidRDefault="000E3F75" w:rsidP="00FA190F">
            <w:pPr>
              <w:rPr>
                <w:sz w:val="28"/>
                <w:szCs w:val="28"/>
                <w:lang w:eastAsia="en-US"/>
              </w:rPr>
            </w:pPr>
            <w:r w:rsidRPr="005001B7">
              <w:rPr>
                <w:sz w:val="28"/>
                <w:szCs w:val="28"/>
              </w:rPr>
              <w:t>Предлагает задания на «новое»  знание, побуждает учащихся к те</w:t>
            </w:r>
            <w:r w:rsidR="00FA190F">
              <w:rPr>
                <w:sz w:val="28"/>
                <w:szCs w:val="28"/>
              </w:rPr>
              <w:t>оретическому объяснению фактов.</w:t>
            </w:r>
          </w:p>
          <w:p w:rsidR="000E3F75" w:rsidRPr="005001B7" w:rsidRDefault="000E3F75" w:rsidP="00FA190F">
            <w:pPr>
              <w:rPr>
                <w:sz w:val="28"/>
                <w:szCs w:val="28"/>
              </w:rPr>
            </w:pPr>
          </w:p>
          <w:p w:rsidR="000E3F75" w:rsidRPr="005001B7" w:rsidRDefault="000E3F75" w:rsidP="00FA190F">
            <w:pPr>
              <w:rPr>
                <w:sz w:val="28"/>
                <w:szCs w:val="28"/>
              </w:rPr>
            </w:pPr>
            <w:r w:rsidRPr="005001B7">
              <w:rPr>
                <w:sz w:val="28"/>
                <w:szCs w:val="28"/>
              </w:rPr>
              <w:t>Стимулирует активное участие всех детей в поисковой деятельности при групповой работе.</w:t>
            </w:r>
          </w:p>
          <w:p w:rsidR="000E3F75" w:rsidRPr="005001B7" w:rsidRDefault="000E3F75" w:rsidP="00FA190F">
            <w:pPr>
              <w:rPr>
                <w:sz w:val="28"/>
                <w:szCs w:val="28"/>
              </w:rPr>
            </w:pPr>
            <w:r w:rsidRPr="005001B7">
              <w:rPr>
                <w:sz w:val="28"/>
                <w:szCs w:val="28"/>
              </w:rPr>
              <w:t>Предлагает ученикам рассказать о результатах выполнения работы.</w:t>
            </w:r>
          </w:p>
          <w:p w:rsidR="000E3F75" w:rsidRPr="00FA190F" w:rsidRDefault="005001B7" w:rsidP="00FA190F">
            <w:pPr>
              <w:rPr>
                <w:b/>
                <w:sz w:val="28"/>
                <w:szCs w:val="28"/>
              </w:rPr>
            </w:pPr>
            <w:r w:rsidRPr="005001B7">
              <w:rPr>
                <w:b/>
                <w:sz w:val="28"/>
                <w:szCs w:val="28"/>
              </w:rPr>
              <w:t>Выполнение теста</w:t>
            </w:r>
          </w:p>
        </w:tc>
        <w:tc>
          <w:tcPr>
            <w:tcW w:w="4959" w:type="dxa"/>
            <w:tcBorders>
              <w:top w:val="single" w:sz="4" w:space="0" w:color="auto"/>
              <w:left w:val="single" w:sz="4" w:space="0" w:color="000000"/>
              <w:bottom w:val="single" w:sz="4" w:space="0" w:color="000000"/>
              <w:right w:val="single" w:sz="4" w:space="0" w:color="000000"/>
            </w:tcBorders>
          </w:tcPr>
          <w:p w:rsidR="000E3F75" w:rsidRPr="005001B7" w:rsidRDefault="000E3F75" w:rsidP="00FA190F">
            <w:pPr>
              <w:rPr>
                <w:sz w:val="28"/>
                <w:szCs w:val="28"/>
                <w:lang w:eastAsia="en-US"/>
              </w:rPr>
            </w:pPr>
            <w:r w:rsidRPr="005001B7">
              <w:rPr>
                <w:sz w:val="28"/>
                <w:szCs w:val="28"/>
              </w:rPr>
              <w:t>Обсуждают в группах, обосновывают выбор своего решения или несогласие с мнением других.</w:t>
            </w:r>
          </w:p>
          <w:p w:rsidR="000E3F75" w:rsidRPr="005001B7" w:rsidRDefault="000E3F75" w:rsidP="00FA190F">
            <w:pPr>
              <w:rPr>
                <w:b/>
                <w:sz w:val="28"/>
                <w:szCs w:val="28"/>
              </w:rPr>
            </w:pPr>
            <w:r w:rsidRPr="005001B7">
              <w:rPr>
                <w:b/>
                <w:sz w:val="28"/>
                <w:szCs w:val="28"/>
              </w:rPr>
              <w:t>(</w:t>
            </w:r>
            <w:proofErr w:type="gramStart"/>
            <w:r w:rsidRPr="005001B7">
              <w:rPr>
                <w:b/>
                <w:sz w:val="28"/>
                <w:szCs w:val="28"/>
              </w:rPr>
              <w:t>Р</w:t>
            </w:r>
            <w:proofErr w:type="gramEnd"/>
            <w:r w:rsidRPr="005001B7">
              <w:rPr>
                <w:b/>
                <w:sz w:val="28"/>
                <w:szCs w:val="28"/>
              </w:rPr>
              <w:t>,</w:t>
            </w:r>
            <w:r w:rsidR="00FA190F">
              <w:rPr>
                <w:b/>
                <w:sz w:val="28"/>
                <w:szCs w:val="28"/>
              </w:rPr>
              <w:t xml:space="preserve"> К</w:t>
            </w:r>
            <w:r w:rsidRPr="005001B7">
              <w:rPr>
                <w:b/>
                <w:sz w:val="28"/>
                <w:szCs w:val="28"/>
              </w:rPr>
              <w:t>,</w:t>
            </w:r>
            <w:r w:rsidR="00FA190F">
              <w:rPr>
                <w:b/>
                <w:sz w:val="28"/>
                <w:szCs w:val="28"/>
              </w:rPr>
              <w:t xml:space="preserve"> </w:t>
            </w:r>
            <w:r w:rsidRPr="005001B7">
              <w:rPr>
                <w:b/>
                <w:sz w:val="28"/>
                <w:szCs w:val="28"/>
              </w:rPr>
              <w:t>П)</w:t>
            </w:r>
          </w:p>
          <w:p w:rsidR="000E3F75" w:rsidRPr="005001B7" w:rsidRDefault="000E3F75" w:rsidP="00FA190F">
            <w:pPr>
              <w:rPr>
                <w:b/>
                <w:sz w:val="28"/>
                <w:szCs w:val="28"/>
              </w:rPr>
            </w:pPr>
            <w:r w:rsidRPr="005001B7">
              <w:rPr>
                <w:sz w:val="28"/>
                <w:szCs w:val="28"/>
              </w:rPr>
              <w:t>Объясняют, анализируют, формулируют. (</w:t>
            </w:r>
            <w:proofErr w:type="gramStart"/>
            <w:r w:rsidRPr="005001B7">
              <w:rPr>
                <w:b/>
                <w:sz w:val="28"/>
                <w:szCs w:val="28"/>
              </w:rPr>
              <w:t>П</w:t>
            </w:r>
            <w:proofErr w:type="gramEnd"/>
            <w:r w:rsidRPr="005001B7">
              <w:rPr>
                <w:b/>
                <w:sz w:val="28"/>
                <w:szCs w:val="28"/>
              </w:rPr>
              <w:t>,</w:t>
            </w:r>
            <w:r w:rsidR="00FA190F">
              <w:rPr>
                <w:b/>
                <w:sz w:val="28"/>
                <w:szCs w:val="28"/>
              </w:rPr>
              <w:t xml:space="preserve"> </w:t>
            </w:r>
            <w:r w:rsidRPr="005001B7">
              <w:rPr>
                <w:b/>
                <w:sz w:val="28"/>
                <w:szCs w:val="28"/>
              </w:rPr>
              <w:t>Р,</w:t>
            </w:r>
            <w:r w:rsidR="00FA190F">
              <w:rPr>
                <w:b/>
                <w:sz w:val="28"/>
                <w:szCs w:val="28"/>
              </w:rPr>
              <w:t xml:space="preserve"> </w:t>
            </w:r>
            <w:r w:rsidRPr="005001B7">
              <w:rPr>
                <w:b/>
                <w:sz w:val="28"/>
                <w:szCs w:val="28"/>
              </w:rPr>
              <w:t>К)</w:t>
            </w:r>
          </w:p>
          <w:p w:rsidR="000E3F75" w:rsidRPr="005001B7" w:rsidRDefault="000E3F75" w:rsidP="00FA190F">
            <w:pPr>
              <w:rPr>
                <w:sz w:val="28"/>
                <w:szCs w:val="28"/>
              </w:rPr>
            </w:pPr>
          </w:p>
          <w:p w:rsidR="000E3F75" w:rsidRPr="005001B7" w:rsidRDefault="000E3F75" w:rsidP="00FA190F">
            <w:pPr>
              <w:rPr>
                <w:sz w:val="28"/>
                <w:szCs w:val="28"/>
                <w:lang w:eastAsia="en-US"/>
              </w:rPr>
            </w:pPr>
            <w:r w:rsidRPr="005001B7">
              <w:rPr>
                <w:sz w:val="28"/>
                <w:szCs w:val="28"/>
              </w:rPr>
              <w:t>Дают развернутый ответ, обобщают информацию</w:t>
            </w:r>
            <w:r w:rsidRPr="005001B7">
              <w:rPr>
                <w:b/>
                <w:sz w:val="28"/>
                <w:szCs w:val="28"/>
              </w:rPr>
              <w:t>. (К, Р)</w:t>
            </w:r>
          </w:p>
        </w:tc>
        <w:tc>
          <w:tcPr>
            <w:tcW w:w="1559" w:type="dxa"/>
            <w:tcBorders>
              <w:top w:val="single" w:sz="4" w:space="0" w:color="auto"/>
              <w:left w:val="single" w:sz="4" w:space="0" w:color="000000"/>
              <w:bottom w:val="single" w:sz="4" w:space="0" w:color="000000"/>
              <w:right w:val="single" w:sz="4" w:space="0" w:color="000000"/>
            </w:tcBorders>
            <w:hideMark/>
          </w:tcPr>
          <w:p w:rsidR="000E3F75" w:rsidRPr="005001B7" w:rsidRDefault="005001B7" w:rsidP="00FA190F">
            <w:pPr>
              <w:jc w:val="center"/>
              <w:rPr>
                <w:sz w:val="28"/>
                <w:szCs w:val="28"/>
                <w:lang w:eastAsia="en-US"/>
              </w:rPr>
            </w:pPr>
            <w:r w:rsidRPr="005001B7">
              <w:rPr>
                <w:sz w:val="28"/>
                <w:szCs w:val="28"/>
              </w:rPr>
              <w:t>10-12</w:t>
            </w:r>
            <w:r w:rsidR="000E3F75" w:rsidRPr="005001B7">
              <w:rPr>
                <w:sz w:val="28"/>
                <w:szCs w:val="28"/>
              </w:rPr>
              <w:t xml:space="preserve"> мин.</w:t>
            </w:r>
          </w:p>
        </w:tc>
      </w:tr>
      <w:tr w:rsidR="000E3F75" w:rsidRPr="005001B7" w:rsidTr="00FA190F">
        <w:trPr>
          <w:trHeight w:val="986"/>
        </w:trPr>
        <w:tc>
          <w:tcPr>
            <w:tcW w:w="3737" w:type="dxa"/>
            <w:tcBorders>
              <w:top w:val="single" w:sz="4" w:space="0" w:color="000000"/>
              <w:left w:val="single" w:sz="4" w:space="0" w:color="000000"/>
              <w:bottom w:val="single" w:sz="4" w:space="0" w:color="000000"/>
              <w:right w:val="single" w:sz="4" w:space="0" w:color="000000"/>
            </w:tcBorders>
            <w:hideMark/>
          </w:tcPr>
          <w:p w:rsidR="000E3F75" w:rsidRPr="005001B7" w:rsidRDefault="000E3F75" w:rsidP="00FA190F">
            <w:pPr>
              <w:rPr>
                <w:sz w:val="28"/>
                <w:szCs w:val="28"/>
                <w:lang w:eastAsia="en-US"/>
              </w:rPr>
            </w:pPr>
            <w:r w:rsidRPr="005001B7">
              <w:rPr>
                <w:b/>
                <w:sz w:val="28"/>
                <w:szCs w:val="28"/>
              </w:rPr>
              <w:t xml:space="preserve">Этап 6. </w:t>
            </w:r>
            <w:r w:rsidRPr="005001B7">
              <w:rPr>
                <w:sz w:val="28"/>
                <w:szCs w:val="28"/>
              </w:rPr>
              <w:t>Рефлексия</w:t>
            </w:r>
          </w:p>
          <w:p w:rsidR="000E3F75" w:rsidRPr="005001B7" w:rsidRDefault="000E3F75" w:rsidP="00FA190F">
            <w:pPr>
              <w:rPr>
                <w:sz w:val="28"/>
                <w:szCs w:val="28"/>
                <w:lang w:eastAsia="en-US"/>
              </w:rPr>
            </w:pPr>
            <w:r w:rsidRPr="005001B7">
              <w:rPr>
                <w:sz w:val="28"/>
                <w:szCs w:val="28"/>
              </w:rPr>
              <w:t>(итог урока)</w:t>
            </w:r>
          </w:p>
        </w:tc>
        <w:tc>
          <w:tcPr>
            <w:tcW w:w="5443" w:type="dxa"/>
            <w:tcBorders>
              <w:top w:val="single" w:sz="4" w:space="0" w:color="000000"/>
              <w:left w:val="single" w:sz="4" w:space="0" w:color="000000"/>
              <w:bottom w:val="single" w:sz="4" w:space="0" w:color="000000"/>
              <w:right w:val="single" w:sz="4" w:space="0" w:color="000000"/>
            </w:tcBorders>
          </w:tcPr>
          <w:p w:rsidR="000E3F75" w:rsidRPr="005001B7" w:rsidRDefault="000E3F75" w:rsidP="00FA190F">
            <w:pPr>
              <w:rPr>
                <w:sz w:val="28"/>
                <w:szCs w:val="28"/>
                <w:lang w:eastAsia="en-US"/>
              </w:rPr>
            </w:pPr>
            <w:r w:rsidRPr="005001B7">
              <w:rPr>
                <w:sz w:val="28"/>
                <w:szCs w:val="28"/>
              </w:rPr>
              <w:t>Формулирует выводы, выставляет оценки за работу на уроке</w:t>
            </w:r>
          </w:p>
        </w:tc>
        <w:tc>
          <w:tcPr>
            <w:tcW w:w="4959" w:type="dxa"/>
            <w:tcBorders>
              <w:top w:val="single" w:sz="4" w:space="0" w:color="000000"/>
              <w:left w:val="single" w:sz="4" w:space="0" w:color="000000"/>
              <w:bottom w:val="single" w:sz="4" w:space="0" w:color="000000"/>
              <w:right w:val="single" w:sz="4" w:space="0" w:color="000000"/>
            </w:tcBorders>
            <w:hideMark/>
          </w:tcPr>
          <w:p w:rsidR="000E3F75" w:rsidRPr="005001B7" w:rsidRDefault="000E3F75" w:rsidP="00FA190F">
            <w:pPr>
              <w:rPr>
                <w:sz w:val="28"/>
                <w:szCs w:val="28"/>
                <w:lang w:eastAsia="en-US"/>
              </w:rPr>
            </w:pPr>
            <w:r w:rsidRPr="005001B7">
              <w:rPr>
                <w:sz w:val="28"/>
                <w:szCs w:val="28"/>
              </w:rPr>
              <w:t>Записывают выводы.</w:t>
            </w:r>
          </w:p>
          <w:p w:rsidR="000E3F75" w:rsidRPr="005001B7" w:rsidRDefault="000E3F75" w:rsidP="00FA190F">
            <w:pPr>
              <w:rPr>
                <w:b/>
                <w:sz w:val="28"/>
                <w:szCs w:val="28"/>
              </w:rPr>
            </w:pPr>
            <w:r w:rsidRPr="005001B7">
              <w:rPr>
                <w:sz w:val="28"/>
                <w:szCs w:val="28"/>
              </w:rPr>
              <w:t xml:space="preserve">Определяют степень продвижения к  цели </w:t>
            </w:r>
            <w:r w:rsidRPr="005001B7">
              <w:rPr>
                <w:b/>
                <w:sz w:val="28"/>
                <w:szCs w:val="28"/>
              </w:rPr>
              <w:t>(</w:t>
            </w:r>
            <w:proofErr w:type="gramStart"/>
            <w:r w:rsidRPr="005001B7">
              <w:rPr>
                <w:b/>
                <w:sz w:val="28"/>
                <w:szCs w:val="28"/>
              </w:rPr>
              <w:t>Р</w:t>
            </w:r>
            <w:proofErr w:type="gramEnd"/>
            <w:r w:rsidRPr="005001B7">
              <w:rPr>
                <w:b/>
                <w:sz w:val="28"/>
                <w:szCs w:val="28"/>
              </w:rPr>
              <w:t>,</w:t>
            </w:r>
            <w:r w:rsidR="00FA190F">
              <w:rPr>
                <w:b/>
                <w:sz w:val="28"/>
                <w:szCs w:val="28"/>
              </w:rPr>
              <w:t xml:space="preserve"> </w:t>
            </w:r>
            <w:r w:rsidRPr="005001B7">
              <w:rPr>
                <w:b/>
                <w:sz w:val="28"/>
                <w:szCs w:val="28"/>
              </w:rPr>
              <w:t>Л,</w:t>
            </w:r>
            <w:r w:rsidR="00FA190F">
              <w:rPr>
                <w:b/>
                <w:sz w:val="28"/>
                <w:szCs w:val="28"/>
              </w:rPr>
              <w:t xml:space="preserve"> </w:t>
            </w:r>
            <w:r w:rsidRPr="005001B7">
              <w:rPr>
                <w:b/>
                <w:sz w:val="28"/>
                <w:szCs w:val="28"/>
              </w:rPr>
              <w:t>П)</w:t>
            </w:r>
          </w:p>
          <w:p w:rsidR="000E3F75" w:rsidRPr="005001B7" w:rsidRDefault="00FA190F" w:rsidP="00FA190F">
            <w:pPr>
              <w:rPr>
                <w:b/>
                <w:sz w:val="28"/>
                <w:szCs w:val="28"/>
                <w:lang w:eastAsia="en-US"/>
              </w:rPr>
            </w:pPr>
            <w:r>
              <w:rPr>
                <w:b/>
                <w:bCs/>
                <w:sz w:val="28"/>
                <w:szCs w:val="28"/>
              </w:rPr>
              <w:t xml:space="preserve">1. </w:t>
            </w:r>
            <w:r w:rsidR="000E3F75" w:rsidRPr="005001B7">
              <w:rPr>
                <w:b/>
                <w:bCs/>
                <w:sz w:val="28"/>
                <w:szCs w:val="28"/>
              </w:rPr>
              <w:t>Сегодня я узнал…</w:t>
            </w:r>
            <w:r w:rsidR="000E3F75" w:rsidRPr="005001B7">
              <w:rPr>
                <w:b/>
                <w:bCs/>
                <w:sz w:val="28"/>
                <w:szCs w:val="28"/>
              </w:rPr>
              <w:br/>
              <w:t>2. Было интересно…</w:t>
            </w:r>
            <w:r w:rsidR="000E3F75" w:rsidRPr="005001B7">
              <w:rPr>
                <w:b/>
                <w:bCs/>
                <w:sz w:val="28"/>
                <w:szCs w:val="28"/>
              </w:rPr>
              <w:br/>
              <w:t>3. Было трудно…</w:t>
            </w:r>
            <w:r w:rsidR="000E3F75" w:rsidRPr="005001B7">
              <w:rPr>
                <w:b/>
                <w:bCs/>
                <w:sz w:val="28"/>
                <w:szCs w:val="28"/>
              </w:rPr>
              <w:br/>
              <w:t>4. Я выполнял задания…</w:t>
            </w:r>
            <w:r w:rsidR="000E3F75" w:rsidRPr="005001B7">
              <w:rPr>
                <w:b/>
                <w:bCs/>
                <w:sz w:val="28"/>
                <w:szCs w:val="28"/>
              </w:rPr>
              <w:br/>
              <w:t>5. Теперь я могу…</w:t>
            </w:r>
            <w:r w:rsidR="000E3F75" w:rsidRPr="005001B7">
              <w:rPr>
                <w:b/>
                <w:bCs/>
                <w:sz w:val="28"/>
                <w:szCs w:val="28"/>
              </w:rPr>
              <w:br/>
              <w:t>6. Я приобрел…</w:t>
            </w:r>
            <w:r w:rsidR="000E3F75" w:rsidRPr="005001B7">
              <w:rPr>
                <w:b/>
                <w:bCs/>
                <w:sz w:val="28"/>
                <w:szCs w:val="28"/>
              </w:rPr>
              <w:br/>
              <w:t>7. Я научился…</w:t>
            </w:r>
            <w:r w:rsidR="000E3F75" w:rsidRPr="005001B7">
              <w:rPr>
                <w:b/>
                <w:bCs/>
                <w:sz w:val="28"/>
                <w:szCs w:val="28"/>
              </w:rPr>
              <w:br/>
              <w:t>8. Я понял что…</w:t>
            </w:r>
            <w:r w:rsidR="000E3F75" w:rsidRPr="005001B7">
              <w:rPr>
                <w:b/>
                <w:bCs/>
                <w:sz w:val="28"/>
                <w:szCs w:val="28"/>
              </w:rPr>
              <w:br/>
              <w:t>9. У меня получилось…</w:t>
            </w:r>
            <w:r w:rsidR="000E3F75" w:rsidRPr="005001B7">
              <w:rPr>
                <w:b/>
                <w:bCs/>
                <w:sz w:val="28"/>
                <w:szCs w:val="28"/>
              </w:rPr>
              <w:br/>
              <w:t>10. Я смог…</w:t>
            </w:r>
            <w:r w:rsidR="000E3F75" w:rsidRPr="005001B7">
              <w:rPr>
                <w:b/>
                <w:bCs/>
                <w:sz w:val="28"/>
                <w:szCs w:val="28"/>
              </w:rPr>
              <w:br/>
              <w:t>11. Меня удивило…</w:t>
            </w:r>
            <w:r w:rsidR="000E3F75" w:rsidRPr="005001B7">
              <w:rPr>
                <w:b/>
                <w:bCs/>
                <w:sz w:val="28"/>
                <w:szCs w:val="28"/>
              </w:rPr>
              <w:br/>
              <w:t>12. Мне захотелось…</w:t>
            </w:r>
          </w:p>
        </w:tc>
        <w:tc>
          <w:tcPr>
            <w:tcW w:w="1559" w:type="dxa"/>
            <w:tcBorders>
              <w:top w:val="single" w:sz="4" w:space="0" w:color="000000"/>
              <w:left w:val="single" w:sz="4" w:space="0" w:color="000000"/>
              <w:bottom w:val="single" w:sz="4" w:space="0" w:color="000000"/>
              <w:right w:val="single" w:sz="4" w:space="0" w:color="000000"/>
            </w:tcBorders>
            <w:hideMark/>
          </w:tcPr>
          <w:p w:rsidR="000E3F75" w:rsidRPr="005001B7" w:rsidRDefault="000E3F75" w:rsidP="00FA190F">
            <w:pPr>
              <w:jc w:val="center"/>
              <w:rPr>
                <w:sz w:val="28"/>
                <w:szCs w:val="28"/>
                <w:lang w:eastAsia="en-US"/>
              </w:rPr>
            </w:pPr>
            <w:r w:rsidRPr="005001B7">
              <w:rPr>
                <w:sz w:val="28"/>
                <w:szCs w:val="28"/>
              </w:rPr>
              <w:t>3 мин.</w:t>
            </w:r>
          </w:p>
        </w:tc>
      </w:tr>
      <w:tr w:rsidR="000E3F75" w:rsidRPr="005001B7" w:rsidTr="00FA190F">
        <w:trPr>
          <w:trHeight w:val="974"/>
        </w:trPr>
        <w:tc>
          <w:tcPr>
            <w:tcW w:w="3737" w:type="dxa"/>
            <w:tcBorders>
              <w:top w:val="single" w:sz="4" w:space="0" w:color="000000"/>
              <w:left w:val="single" w:sz="4" w:space="0" w:color="000000"/>
              <w:bottom w:val="single" w:sz="4" w:space="0" w:color="000000"/>
              <w:right w:val="single" w:sz="4" w:space="0" w:color="000000"/>
            </w:tcBorders>
            <w:hideMark/>
          </w:tcPr>
          <w:p w:rsidR="000E3F75" w:rsidRPr="005001B7" w:rsidRDefault="000E3F75" w:rsidP="00FA190F">
            <w:pPr>
              <w:rPr>
                <w:sz w:val="28"/>
                <w:szCs w:val="28"/>
                <w:lang w:eastAsia="en-US"/>
              </w:rPr>
            </w:pPr>
            <w:r w:rsidRPr="005001B7">
              <w:rPr>
                <w:b/>
                <w:sz w:val="28"/>
                <w:szCs w:val="28"/>
              </w:rPr>
              <w:t>Этап 7</w:t>
            </w:r>
            <w:r w:rsidRPr="005001B7">
              <w:rPr>
                <w:sz w:val="28"/>
                <w:szCs w:val="28"/>
              </w:rPr>
              <w:t>. Домашнее задание</w:t>
            </w:r>
          </w:p>
        </w:tc>
        <w:tc>
          <w:tcPr>
            <w:tcW w:w="5443" w:type="dxa"/>
            <w:tcBorders>
              <w:top w:val="single" w:sz="4" w:space="0" w:color="000000"/>
              <w:left w:val="single" w:sz="4" w:space="0" w:color="000000"/>
              <w:bottom w:val="single" w:sz="4" w:space="0" w:color="000000"/>
              <w:right w:val="single" w:sz="4" w:space="0" w:color="000000"/>
            </w:tcBorders>
            <w:hideMark/>
          </w:tcPr>
          <w:p w:rsidR="000E3F75" w:rsidRPr="005001B7" w:rsidRDefault="000E3F75" w:rsidP="00FA190F">
            <w:pPr>
              <w:rPr>
                <w:sz w:val="28"/>
                <w:szCs w:val="28"/>
                <w:lang w:eastAsia="en-US"/>
              </w:rPr>
            </w:pPr>
            <w:r w:rsidRPr="005001B7">
              <w:rPr>
                <w:sz w:val="28"/>
                <w:szCs w:val="28"/>
              </w:rPr>
              <w:t>Комментирует д/з: Учащиеся на выбор могут выполнить следующее задание:</w:t>
            </w:r>
          </w:p>
          <w:p w:rsidR="000E3F75" w:rsidRPr="005001B7" w:rsidRDefault="000E3F75" w:rsidP="00FA190F">
            <w:pPr>
              <w:rPr>
                <w:sz w:val="28"/>
                <w:szCs w:val="28"/>
              </w:rPr>
            </w:pPr>
            <w:r w:rsidRPr="005001B7">
              <w:rPr>
                <w:sz w:val="28"/>
                <w:szCs w:val="28"/>
              </w:rPr>
              <w:t>- подготовить сочинение – эссе на тему «Что такое</w:t>
            </w:r>
            <w:r w:rsidR="00577960">
              <w:rPr>
                <w:sz w:val="28"/>
                <w:szCs w:val="28"/>
              </w:rPr>
              <w:t xml:space="preserve"> справедливость?»</w:t>
            </w:r>
          </w:p>
          <w:p w:rsidR="000E3F75" w:rsidRPr="005001B7" w:rsidRDefault="000E3F75" w:rsidP="00FA190F">
            <w:pPr>
              <w:rPr>
                <w:sz w:val="28"/>
                <w:szCs w:val="28"/>
              </w:rPr>
            </w:pPr>
            <w:r w:rsidRPr="005001B7">
              <w:rPr>
                <w:sz w:val="28"/>
                <w:szCs w:val="28"/>
              </w:rPr>
              <w:t xml:space="preserve">- прочитать §5 и подготовить устный ответ </w:t>
            </w:r>
            <w:r w:rsidRPr="005001B7">
              <w:rPr>
                <w:sz w:val="28"/>
                <w:szCs w:val="28"/>
              </w:rPr>
              <w:lastRenderedPageBreak/>
              <w:t>на вопрос «Кого можно считать законопос</w:t>
            </w:r>
            <w:r w:rsidR="00577960">
              <w:rPr>
                <w:sz w:val="28"/>
                <w:szCs w:val="28"/>
              </w:rPr>
              <w:t xml:space="preserve">лушным человеком?». </w:t>
            </w:r>
          </w:p>
          <w:p w:rsidR="000E3F75" w:rsidRPr="005001B7" w:rsidRDefault="000E3F75" w:rsidP="00FA190F">
            <w:pPr>
              <w:rPr>
                <w:sz w:val="28"/>
                <w:szCs w:val="28"/>
                <w:lang w:eastAsia="en-US"/>
              </w:rPr>
            </w:pPr>
            <w:r w:rsidRPr="005001B7">
              <w:rPr>
                <w:sz w:val="28"/>
                <w:szCs w:val="28"/>
              </w:rPr>
              <w:t>- прочитать §5, выполнить в рабочей тетради задан</w:t>
            </w:r>
            <w:r w:rsidR="00577960">
              <w:rPr>
                <w:sz w:val="28"/>
                <w:szCs w:val="28"/>
              </w:rPr>
              <w:t>ия №1-3 на стр. 74.</w:t>
            </w:r>
          </w:p>
        </w:tc>
        <w:tc>
          <w:tcPr>
            <w:tcW w:w="4959" w:type="dxa"/>
            <w:tcBorders>
              <w:top w:val="single" w:sz="4" w:space="0" w:color="000000"/>
              <w:left w:val="single" w:sz="4" w:space="0" w:color="000000"/>
              <w:bottom w:val="single" w:sz="4" w:space="0" w:color="000000"/>
              <w:right w:val="single" w:sz="4" w:space="0" w:color="000000"/>
            </w:tcBorders>
            <w:hideMark/>
          </w:tcPr>
          <w:p w:rsidR="000E3F75" w:rsidRPr="005001B7" w:rsidRDefault="000E3F75" w:rsidP="00FA190F">
            <w:pPr>
              <w:rPr>
                <w:sz w:val="28"/>
                <w:szCs w:val="28"/>
                <w:lang w:eastAsia="en-US"/>
              </w:rPr>
            </w:pPr>
            <w:r w:rsidRPr="005001B7">
              <w:rPr>
                <w:sz w:val="28"/>
                <w:szCs w:val="28"/>
              </w:rPr>
              <w:lastRenderedPageBreak/>
              <w:t>Записывают домашнее задание</w:t>
            </w:r>
          </w:p>
        </w:tc>
        <w:tc>
          <w:tcPr>
            <w:tcW w:w="1559" w:type="dxa"/>
            <w:tcBorders>
              <w:top w:val="single" w:sz="4" w:space="0" w:color="000000"/>
              <w:left w:val="single" w:sz="4" w:space="0" w:color="000000"/>
              <w:bottom w:val="single" w:sz="4" w:space="0" w:color="000000"/>
              <w:right w:val="single" w:sz="4" w:space="0" w:color="000000"/>
            </w:tcBorders>
            <w:hideMark/>
          </w:tcPr>
          <w:p w:rsidR="000E3F75" w:rsidRPr="005001B7" w:rsidRDefault="000E3F75" w:rsidP="00FA190F">
            <w:pPr>
              <w:jc w:val="center"/>
              <w:rPr>
                <w:sz w:val="28"/>
                <w:szCs w:val="28"/>
                <w:lang w:eastAsia="en-US"/>
              </w:rPr>
            </w:pPr>
            <w:r w:rsidRPr="005001B7">
              <w:rPr>
                <w:sz w:val="28"/>
                <w:szCs w:val="28"/>
              </w:rPr>
              <w:t>2 мин.</w:t>
            </w:r>
          </w:p>
        </w:tc>
      </w:tr>
    </w:tbl>
    <w:p w:rsidR="000E3F75" w:rsidRPr="005001B7" w:rsidRDefault="000E3F75" w:rsidP="00FA190F">
      <w:pPr>
        <w:rPr>
          <w:i/>
          <w:sz w:val="28"/>
          <w:szCs w:val="28"/>
          <w:lang w:eastAsia="en-US"/>
        </w:rPr>
      </w:pPr>
      <w:r w:rsidRPr="005001B7">
        <w:rPr>
          <w:b/>
          <w:i/>
          <w:sz w:val="28"/>
          <w:szCs w:val="28"/>
        </w:rPr>
        <w:lastRenderedPageBreak/>
        <w:t>Примечание:</w:t>
      </w:r>
      <w:r w:rsidRPr="005001B7">
        <w:rPr>
          <w:i/>
          <w:sz w:val="28"/>
          <w:szCs w:val="28"/>
        </w:rPr>
        <w:t xml:space="preserve"> (Л</w:t>
      </w:r>
      <w:proofErr w:type="gramStart"/>
      <w:r w:rsidRPr="005001B7">
        <w:rPr>
          <w:i/>
          <w:sz w:val="28"/>
          <w:szCs w:val="28"/>
        </w:rPr>
        <w:t>)-</w:t>
      </w:r>
      <w:proofErr w:type="gramEnd"/>
      <w:r w:rsidRPr="005001B7">
        <w:rPr>
          <w:i/>
          <w:sz w:val="28"/>
          <w:szCs w:val="28"/>
        </w:rPr>
        <w:t>личностные УУД; (Р)-регулятивные УУД; (П)-познавательные УУД; (К)-коммуникативные УУД</w:t>
      </w:r>
    </w:p>
    <w:p w:rsidR="000E3F75" w:rsidRPr="005001B7" w:rsidRDefault="000E3F75" w:rsidP="00FA190F">
      <w:pPr>
        <w:rPr>
          <w:i/>
          <w:sz w:val="28"/>
          <w:szCs w:val="28"/>
        </w:rPr>
        <w:sectPr w:rsidR="000E3F75" w:rsidRPr="005001B7" w:rsidSect="00FA190F">
          <w:pgSz w:w="16838" w:h="11906" w:orient="landscape"/>
          <w:pgMar w:top="720" w:right="720" w:bottom="720" w:left="720" w:header="708" w:footer="708" w:gutter="0"/>
          <w:cols w:space="720"/>
          <w:docGrid w:linePitch="326"/>
        </w:sectPr>
      </w:pPr>
    </w:p>
    <w:p w:rsidR="005001B7" w:rsidRPr="005001B7" w:rsidRDefault="005001B7" w:rsidP="00FA190F">
      <w:pPr>
        <w:jc w:val="center"/>
        <w:rPr>
          <w:b/>
          <w:sz w:val="28"/>
          <w:szCs w:val="28"/>
          <w:u w:val="single"/>
        </w:rPr>
      </w:pPr>
      <w:r w:rsidRPr="005001B7">
        <w:rPr>
          <w:b/>
          <w:sz w:val="28"/>
          <w:szCs w:val="28"/>
          <w:u w:val="single"/>
        </w:rPr>
        <w:lastRenderedPageBreak/>
        <w:t>План - конспект урока:</w:t>
      </w:r>
    </w:p>
    <w:p w:rsidR="005001B7" w:rsidRPr="005001B7" w:rsidRDefault="005001B7" w:rsidP="00FA190F">
      <w:pPr>
        <w:jc w:val="both"/>
        <w:rPr>
          <w:b/>
          <w:sz w:val="28"/>
          <w:szCs w:val="28"/>
        </w:rPr>
      </w:pPr>
      <w:r w:rsidRPr="005001B7">
        <w:rPr>
          <w:b/>
          <w:sz w:val="28"/>
          <w:szCs w:val="28"/>
        </w:rPr>
        <w:t>Этап 1. Задания по актуализации опорных знаний:</w:t>
      </w:r>
    </w:p>
    <w:p w:rsidR="005001B7" w:rsidRPr="005001B7" w:rsidRDefault="005001B7" w:rsidP="00FA190F">
      <w:pPr>
        <w:pStyle w:val="a3"/>
        <w:rPr>
          <w:rFonts w:ascii="Times New Roman" w:hAnsi="Times New Roman" w:cs="Times New Roman"/>
          <w:sz w:val="28"/>
          <w:szCs w:val="28"/>
        </w:rPr>
      </w:pPr>
      <w:r w:rsidRPr="005001B7">
        <w:rPr>
          <w:rFonts w:ascii="Times New Roman" w:hAnsi="Times New Roman" w:cs="Times New Roman"/>
          <w:b/>
          <w:sz w:val="28"/>
          <w:szCs w:val="28"/>
        </w:rPr>
        <w:t>1</w:t>
      </w:r>
      <w:r w:rsidRPr="005001B7">
        <w:rPr>
          <w:rFonts w:ascii="Times New Roman" w:hAnsi="Times New Roman" w:cs="Times New Roman"/>
          <w:sz w:val="28"/>
          <w:szCs w:val="28"/>
        </w:rPr>
        <w:t xml:space="preserve">. Вспомните: </w:t>
      </w:r>
    </w:p>
    <w:p w:rsidR="005001B7" w:rsidRPr="005001B7" w:rsidRDefault="005001B7" w:rsidP="00FA190F">
      <w:pPr>
        <w:pStyle w:val="a3"/>
        <w:rPr>
          <w:rFonts w:ascii="Times New Roman" w:hAnsi="Times New Roman" w:cs="Times New Roman"/>
          <w:sz w:val="28"/>
          <w:szCs w:val="28"/>
        </w:rPr>
      </w:pPr>
      <w:r w:rsidRPr="005001B7">
        <w:rPr>
          <w:rFonts w:ascii="Times New Roman" w:hAnsi="Times New Roman" w:cs="Times New Roman"/>
          <w:sz w:val="28"/>
          <w:szCs w:val="28"/>
        </w:rPr>
        <w:t>- Что такое внешняя и внутренняя дисциплина?</w:t>
      </w:r>
    </w:p>
    <w:p w:rsidR="005001B7" w:rsidRPr="005001B7" w:rsidRDefault="005001B7" w:rsidP="00FA190F">
      <w:pPr>
        <w:pStyle w:val="a3"/>
        <w:rPr>
          <w:rFonts w:ascii="Times New Roman" w:hAnsi="Times New Roman" w:cs="Times New Roman"/>
          <w:sz w:val="28"/>
          <w:szCs w:val="28"/>
        </w:rPr>
      </w:pPr>
      <w:r w:rsidRPr="005001B7">
        <w:rPr>
          <w:rFonts w:ascii="Times New Roman" w:hAnsi="Times New Roman" w:cs="Times New Roman"/>
          <w:sz w:val="28"/>
          <w:szCs w:val="28"/>
        </w:rPr>
        <w:t>- Почему люди соблюдают дисциплину?</w:t>
      </w:r>
    </w:p>
    <w:p w:rsidR="005001B7" w:rsidRPr="005001B7" w:rsidRDefault="005001B7" w:rsidP="00FA190F">
      <w:pPr>
        <w:pStyle w:val="a3"/>
        <w:rPr>
          <w:rFonts w:ascii="Times New Roman" w:hAnsi="Times New Roman" w:cs="Times New Roman"/>
          <w:sz w:val="28"/>
          <w:szCs w:val="28"/>
        </w:rPr>
      </w:pPr>
      <w:r w:rsidRPr="005001B7">
        <w:rPr>
          <w:rFonts w:ascii="Times New Roman" w:hAnsi="Times New Roman" w:cs="Times New Roman"/>
          <w:sz w:val="28"/>
          <w:szCs w:val="28"/>
        </w:rPr>
        <w:t>- Как общество контролирует поведение человека?</w:t>
      </w:r>
    </w:p>
    <w:p w:rsidR="005001B7" w:rsidRPr="005001B7" w:rsidRDefault="005001B7" w:rsidP="00FA190F">
      <w:pPr>
        <w:jc w:val="both"/>
        <w:rPr>
          <w:b/>
          <w:sz w:val="28"/>
          <w:szCs w:val="28"/>
        </w:rPr>
      </w:pPr>
      <w:r w:rsidRPr="005001B7">
        <w:rPr>
          <w:b/>
          <w:sz w:val="28"/>
          <w:szCs w:val="28"/>
        </w:rPr>
        <w:t xml:space="preserve">Этап 2. </w:t>
      </w:r>
      <w:proofErr w:type="gramStart"/>
      <w:r w:rsidRPr="005001B7">
        <w:rPr>
          <w:b/>
          <w:sz w:val="28"/>
          <w:szCs w:val="28"/>
        </w:rPr>
        <w:t>Создание проблемной ситуации.</w:t>
      </w:r>
      <w:r w:rsidR="0001272C">
        <w:rPr>
          <w:b/>
          <w:sz w:val="28"/>
          <w:szCs w:val="28"/>
        </w:rPr>
        <w:t xml:space="preserve"> (</w:t>
      </w:r>
      <w:proofErr w:type="gramEnd"/>
    </w:p>
    <w:p w:rsidR="005001B7" w:rsidRPr="005001B7" w:rsidRDefault="005001B7" w:rsidP="00FA190F">
      <w:pPr>
        <w:jc w:val="both"/>
        <w:rPr>
          <w:sz w:val="28"/>
          <w:szCs w:val="28"/>
        </w:rPr>
      </w:pPr>
      <w:r w:rsidRPr="005001B7">
        <w:rPr>
          <w:sz w:val="28"/>
          <w:szCs w:val="28"/>
        </w:rPr>
        <w:t xml:space="preserve">Просмотр фрагмента мультфильма «Дядя Степа милиционер» </w:t>
      </w:r>
    </w:p>
    <w:p w:rsidR="005001B7" w:rsidRPr="005001B7" w:rsidRDefault="005001B7" w:rsidP="00FA190F">
      <w:pPr>
        <w:jc w:val="both"/>
        <w:rPr>
          <w:b/>
          <w:sz w:val="28"/>
          <w:szCs w:val="28"/>
        </w:rPr>
      </w:pPr>
      <w:r w:rsidRPr="005001B7">
        <w:rPr>
          <w:sz w:val="28"/>
          <w:szCs w:val="28"/>
        </w:rPr>
        <w:t>Формирование темы урока</w:t>
      </w:r>
      <w:proofErr w:type="gramStart"/>
      <w:r w:rsidRPr="005001B7">
        <w:rPr>
          <w:sz w:val="28"/>
          <w:szCs w:val="28"/>
        </w:rPr>
        <w:t>:(</w:t>
      </w:r>
      <w:proofErr w:type="gramEnd"/>
      <w:r w:rsidRPr="005001B7">
        <w:rPr>
          <w:i/>
          <w:sz w:val="28"/>
          <w:szCs w:val="28"/>
        </w:rPr>
        <w:t xml:space="preserve">Ученики должны пояснить свой выбор, т.е. обосновать свой его. Учитель подводит к определению новой темы урока. </w:t>
      </w:r>
      <w:proofErr w:type="gramStart"/>
      <w:r w:rsidRPr="005001B7">
        <w:rPr>
          <w:i/>
          <w:sz w:val="28"/>
          <w:szCs w:val="28"/>
        </w:rPr>
        <w:t>Учитель задает наводящие вопросы</w:t>
      </w:r>
      <w:r w:rsidRPr="005001B7">
        <w:rPr>
          <w:sz w:val="28"/>
          <w:szCs w:val="28"/>
        </w:rPr>
        <w:t>):</w:t>
      </w:r>
      <w:proofErr w:type="gramEnd"/>
    </w:p>
    <w:p w:rsidR="005001B7" w:rsidRPr="005001B7" w:rsidRDefault="005001B7" w:rsidP="00FA190F">
      <w:pPr>
        <w:jc w:val="both"/>
        <w:rPr>
          <w:sz w:val="28"/>
          <w:szCs w:val="28"/>
        </w:rPr>
      </w:pPr>
      <w:r w:rsidRPr="005001B7">
        <w:rPr>
          <w:b/>
          <w:sz w:val="28"/>
          <w:szCs w:val="28"/>
        </w:rPr>
        <w:t xml:space="preserve">- </w:t>
      </w:r>
      <w:r w:rsidRPr="005001B7">
        <w:rPr>
          <w:sz w:val="28"/>
          <w:szCs w:val="28"/>
        </w:rPr>
        <w:t>Что показано в этом фрагменте?</w:t>
      </w:r>
    </w:p>
    <w:p w:rsidR="005001B7" w:rsidRPr="005001B7" w:rsidRDefault="005001B7" w:rsidP="00FA190F">
      <w:pPr>
        <w:jc w:val="both"/>
        <w:rPr>
          <w:sz w:val="28"/>
          <w:szCs w:val="28"/>
        </w:rPr>
      </w:pPr>
      <w:r w:rsidRPr="005001B7">
        <w:rPr>
          <w:sz w:val="28"/>
          <w:szCs w:val="28"/>
        </w:rPr>
        <w:t>- Как его называет голос за кадром?</w:t>
      </w:r>
    </w:p>
    <w:p w:rsidR="005001B7" w:rsidRPr="005001B7" w:rsidRDefault="005001B7" w:rsidP="00FA190F">
      <w:pPr>
        <w:jc w:val="both"/>
        <w:rPr>
          <w:sz w:val="28"/>
          <w:szCs w:val="28"/>
        </w:rPr>
      </w:pPr>
      <w:r w:rsidRPr="005001B7">
        <w:rPr>
          <w:sz w:val="28"/>
          <w:szCs w:val="28"/>
        </w:rPr>
        <w:t>- Как ведет себя мальчик?</w:t>
      </w:r>
    </w:p>
    <w:p w:rsidR="005001B7" w:rsidRPr="005001B7" w:rsidRDefault="005001B7" w:rsidP="00FA190F">
      <w:pPr>
        <w:jc w:val="both"/>
        <w:rPr>
          <w:sz w:val="28"/>
          <w:szCs w:val="28"/>
        </w:rPr>
      </w:pPr>
      <w:r w:rsidRPr="005001B7">
        <w:rPr>
          <w:sz w:val="28"/>
          <w:szCs w:val="28"/>
        </w:rPr>
        <w:t>- Такое поведение в обществе приветствуется? (ответ учащихся) Почему?</w:t>
      </w:r>
    </w:p>
    <w:p w:rsidR="005001B7" w:rsidRPr="005001B7" w:rsidRDefault="005001B7" w:rsidP="00FA190F">
      <w:pPr>
        <w:jc w:val="both"/>
        <w:rPr>
          <w:sz w:val="28"/>
          <w:szCs w:val="28"/>
        </w:rPr>
      </w:pPr>
      <w:r w:rsidRPr="005001B7">
        <w:rPr>
          <w:sz w:val="28"/>
          <w:szCs w:val="28"/>
        </w:rPr>
        <w:t>- Как вы понимаете фразу во фрагменте: «В отделение хотите?»?</w:t>
      </w:r>
    </w:p>
    <w:p w:rsidR="005001B7" w:rsidRPr="005001B7" w:rsidRDefault="005001B7" w:rsidP="00FA190F">
      <w:pPr>
        <w:jc w:val="both"/>
        <w:rPr>
          <w:sz w:val="28"/>
          <w:szCs w:val="28"/>
        </w:rPr>
      </w:pPr>
      <w:r w:rsidRPr="005001B7">
        <w:rPr>
          <w:sz w:val="28"/>
          <w:szCs w:val="28"/>
        </w:rPr>
        <w:t>- Как вы думаете, сколько лет персонажу сюжета?</w:t>
      </w:r>
    </w:p>
    <w:p w:rsidR="005001B7" w:rsidRPr="005001B7" w:rsidRDefault="005001B7" w:rsidP="00FA190F">
      <w:pPr>
        <w:tabs>
          <w:tab w:val="center" w:pos="4819"/>
          <w:tab w:val="right" w:pos="9638"/>
        </w:tabs>
        <w:jc w:val="both"/>
        <w:rPr>
          <w:b/>
          <w:iCs/>
          <w:sz w:val="28"/>
          <w:szCs w:val="28"/>
        </w:rPr>
      </w:pPr>
      <w:r w:rsidRPr="005001B7">
        <w:rPr>
          <w:sz w:val="28"/>
          <w:szCs w:val="28"/>
        </w:rPr>
        <w:t>- Может ли он нести ответственность за свои поступки? (</w:t>
      </w:r>
      <w:r w:rsidRPr="005001B7">
        <w:rPr>
          <w:i/>
          <w:sz w:val="28"/>
          <w:szCs w:val="28"/>
        </w:rPr>
        <w:t>по результатам ответов учитель подводит к проговариванию темы урока)</w:t>
      </w:r>
      <w:proofErr w:type="gramStart"/>
      <w:r w:rsidRPr="005001B7">
        <w:rPr>
          <w:i/>
          <w:sz w:val="28"/>
          <w:szCs w:val="28"/>
        </w:rPr>
        <w:t>.</w:t>
      </w:r>
      <w:r w:rsidRPr="005001B7">
        <w:rPr>
          <w:b/>
          <w:iCs/>
          <w:sz w:val="28"/>
          <w:szCs w:val="28"/>
        </w:rPr>
        <w:t>У</w:t>
      </w:r>
      <w:proofErr w:type="gramEnd"/>
      <w:r w:rsidRPr="005001B7">
        <w:rPr>
          <w:b/>
          <w:iCs/>
          <w:sz w:val="28"/>
          <w:szCs w:val="28"/>
        </w:rPr>
        <w:t>головная ответственность за многие виды преступлений Уголовным кодексом, наступает с 14 лет, а административная с 14 лет.</w:t>
      </w:r>
    </w:p>
    <w:p w:rsidR="005001B7" w:rsidRPr="005001B7" w:rsidRDefault="005001B7" w:rsidP="00FA190F">
      <w:pPr>
        <w:jc w:val="both"/>
        <w:rPr>
          <w:i/>
          <w:sz w:val="28"/>
          <w:szCs w:val="28"/>
        </w:rPr>
      </w:pPr>
    </w:p>
    <w:p w:rsidR="005001B7" w:rsidRPr="005001B7" w:rsidRDefault="005001B7" w:rsidP="00FA190F">
      <w:pPr>
        <w:jc w:val="both"/>
        <w:rPr>
          <w:b/>
          <w:sz w:val="28"/>
          <w:szCs w:val="28"/>
        </w:rPr>
      </w:pPr>
      <w:r w:rsidRPr="005001B7">
        <w:rPr>
          <w:b/>
          <w:sz w:val="28"/>
          <w:szCs w:val="28"/>
        </w:rPr>
        <w:t>Этап 3. Целеполагание.</w:t>
      </w:r>
    </w:p>
    <w:p w:rsidR="005001B7" w:rsidRPr="0001272C" w:rsidRDefault="005001B7" w:rsidP="00FA190F">
      <w:pPr>
        <w:jc w:val="both"/>
        <w:rPr>
          <w:b/>
          <w:sz w:val="28"/>
          <w:szCs w:val="28"/>
        </w:rPr>
      </w:pPr>
      <w:r w:rsidRPr="005001B7">
        <w:rPr>
          <w:i/>
          <w:sz w:val="28"/>
          <w:szCs w:val="28"/>
        </w:rPr>
        <w:t>(ученики называют тему урока)</w:t>
      </w:r>
      <w:r w:rsidRPr="005001B7">
        <w:rPr>
          <w:sz w:val="28"/>
          <w:szCs w:val="28"/>
        </w:rPr>
        <w:t xml:space="preserve"> Тема сегодняшнего урока «</w:t>
      </w:r>
      <w:proofErr w:type="gramStart"/>
      <w:r w:rsidRPr="005001B7">
        <w:rPr>
          <w:sz w:val="28"/>
          <w:szCs w:val="28"/>
        </w:rPr>
        <w:t>Виновен</w:t>
      </w:r>
      <w:proofErr w:type="gramEnd"/>
      <w:r w:rsidRPr="005001B7">
        <w:rPr>
          <w:sz w:val="28"/>
          <w:szCs w:val="28"/>
        </w:rPr>
        <w:t xml:space="preserve"> – отвечай». </w:t>
      </w:r>
      <w:r w:rsidRPr="0001272C">
        <w:rPr>
          <w:b/>
          <w:sz w:val="28"/>
          <w:szCs w:val="28"/>
        </w:rPr>
        <w:t>(Слайд 1</w:t>
      </w:r>
      <w:r w:rsidR="0001272C" w:rsidRPr="0001272C">
        <w:rPr>
          <w:b/>
          <w:sz w:val="28"/>
          <w:szCs w:val="28"/>
        </w:rPr>
        <w:t>-3</w:t>
      </w:r>
      <w:r w:rsidRPr="0001272C">
        <w:rPr>
          <w:b/>
          <w:sz w:val="28"/>
          <w:szCs w:val="28"/>
        </w:rPr>
        <w:t>)</w:t>
      </w:r>
    </w:p>
    <w:p w:rsidR="005001B7" w:rsidRPr="005001B7" w:rsidRDefault="005001B7" w:rsidP="00FA190F">
      <w:pPr>
        <w:pStyle w:val="a3"/>
        <w:rPr>
          <w:rFonts w:ascii="Times New Roman" w:hAnsi="Times New Roman" w:cs="Times New Roman"/>
          <w:sz w:val="28"/>
          <w:szCs w:val="28"/>
        </w:rPr>
      </w:pPr>
      <w:r w:rsidRPr="005001B7">
        <w:rPr>
          <w:rFonts w:ascii="Times New Roman" w:hAnsi="Times New Roman" w:cs="Times New Roman"/>
          <w:sz w:val="28"/>
          <w:szCs w:val="28"/>
        </w:rPr>
        <w:t>Как вы думаете, почему люди совершают преступления? (Побуждает учащихся к теоретическому объяснению фактов).</w:t>
      </w:r>
    </w:p>
    <w:p w:rsidR="005001B7" w:rsidRPr="005001B7" w:rsidRDefault="005001B7" w:rsidP="00FA190F">
      <w:pPr>
        <w:pStyle w:val="a3"/>
        <w:rPr>
          <w:rFonts w:ascii="Times New Roman" w:hAnsi="Times New Roman" w:cs="Times New Roman"/>
          <w:sz w:val="28"/>
          <w:szCs w:val="28"/>
        </w:rPr>
      </w:pPr>
      <w:r w:rsidRPr="005001B7">
        <w:rPr>
          <w:rFonts w:ascii="Times New Roman" w:hAnsi="Times New Roman" w:cs="Times New Roman"/>
          <w:b/>
          <w:sz w:val="28"/>
          <w:szCs w:val="28"/>
        </w:rPr>
        <w:t>Этап 4</w:t>
      </w:r>
      <w:r w:rsidRPr="005001B7">
        <w:rPr>
          <w:rFonts w:ascii="Times New Roman" w:hAnsi="Times New Roman" w:cs="Times New Roman"/>
          <w:sz w:val="28"/>
          <w:szCs w:val="28"/>
        </w:rPr>
        <w:t xml:space="preserve">. </w:t>
      </w:r>
      <w:r w:rsidRPr="005001B7">
        <w:rPr>
          <w:rFonts w:ascii="Times New Roman" w:hAnsi="Times New Roman" w:cs="Times New Roman"/>
          <w:b/>
          <w:sz w:val="28"/>
          <w:szCs w:val="28"/>
        </w:rPr>
        <w:t>«Открытие» нового знания</w:t>
      </w:r>
    </w:p>
    <w:p w:rsidR="005001B7" w:rsidRPr="005001B7" w:rsidRDefault="005001B7" w:rsidP="00FA190F">
      <w:pPr>
        <w:pStyle w:val="a3"/>
        <w:rPr>
          <w:rFonts w:ascii="Times New Roman" w:hAnsi="Times New Roman" w:cs="Times New Roman"/>
          <w:i/>
          <w:sz w:val="28"/>
          <w:szCs w:val="28"/>
        </w:rPr>
      </w:pPr>
      <w:r w:rsidRPr="005001B7">
        <w:rPr>
          <w:rFonts w:ascii="Times New Roman" w:hAnsi="Times New Roman" w:cs="Times New Roman"/>
          <w:sz w:val="28"/>
          <w:szCs w:val="28"/>
        </w:rPr>
        <w:t xml:space="preserve">- Найдите в тексте учебника информацию о том, почему люди совершают преступление </w:t>
      </w:r>
      <w:r w:rsidRPr="005001B7">
        <w:rPr>
          <w:rFonts w:ascii="Times New Roman" w:hAnsi="Times New Roman" w:cs="Times New Roman"/>
          <w:i/>
          <w:sz w:val="28"/>
          <w:szCs w:val="28"/>
        </w:rPr>
        <w:t>(задаёт вопрос  сравнение)</w:t>
      </w:r>
    </w:p>
    <w:p w:rsidR="005001B7" w:rsidRDefault="005001B7" w:rsidP="00FA190F">
      <w:pPr>
        <w:pStyle w:val="a3"/>
        <w:rPr>
          <w:rFonts w:ascii="Times New Roman" w:hAnsi="Times New Roman" w:cs="Times New Roman"/>
          <w:sz w:val="28"/>
          <w:szCs w:val="28"/>
        </w:rPr>
      </w:pPr>
      <w:r w:rsidRPr="005001B7">
        <w:rPr>
          <w:rFonts w:ascii="Times New Roman" w:hAnsi="Times New Roman" w:cs="Times New Roman"/>
          <w:i/>
          <w:sz w:val="28"/>
          <w:szCs w:val="28"/>
        </w:rPr>
        <w:t xml:space="preserve">- </w:t>
      </w:r>
      <w:r w:rsidRPr="005001B7">
        <w:rPr>
          <w:rFonts w:ascii="Times New Roman" w:hAnsi="Times New Roman" w:cs="Times New Roman"/>
          <w:sz w:val="28"/>
          <w:szCs w:val="28"/>
        </w:rPr>
        <w:t>Нужно ли знание закона и почему?</w:t>
      </w:r>
    </w:p>
    <w:p w:rsidR="00577960" w:rsidRPr="0001272C" w:rsidRDefault="00577960" w:rsidP="00FA190F">
      <w:pPr>
        <w:pStyle w:val="a3"/>
        <w:rPr>
          <w:rFonts w:ascii="Times New Roman" w:hAnsi="Times New Roman" w:cs="Times New Roman"/>
          <w:b/>
          <w:sz w:val="28"/>
          <w:szCs w:val="28"/>
        </w:rPr>
      </w:pPr>
      <w:r>
        <w:rPr>
          <w:rFonts w:ascii="Times New Roman" w:hAnsi="Times New Roman" w:cs="Times New Roman"/>
          <w:sz w:val="28"/>
          <w:szCs w:val="28"/>
        </w:rPr>
        <w:t xml:space="preserve">- Почему закон нужно знать смолоду? </w:t>
      </w:r>
      <w:r w:rsidRPr="0001272C">
        <w:rPr>
          <w:rFonts w:ascii="Times New Roman" w:hAnsi="Times New Roman" w:cs="Times New Roman"/>
          <w:b/>
          <w:sz w:val="28"/>
          <w:szCs w:val="28"/>
        </w:rPr>
        <w:t>(Слайд № 4)</w:t>
      </w:r>
    </w:p>
    <w:p w:rsidR="00577960" w:rsidRPr="0001272C" w:rsidRDefault="00577960" w:rsidP="00FA190F">
      <w:pPr>
        <w:pStyle w:val="a3"/>
        <w:rPr>
          <w:rFonts w:ascii="Times New Roman" w:hAnsi="Times New Roman" w:cs="Times New Roman"/>
          <w:b/>
          <w:sz w:val="28"/>
          <w:szCs w:val="28"/>
        </w:rPr>
      </w:pPr>
      <w:r>
        <w:rPr>
          <w:rFonts w:ascii="Times New Roman" w:hAnsi="Times New Roman" w:cs="Times New Roman"/>
          <w:sz w:val="28"/>
          <w:szCs w:val="28"/>
        </w:rPr>
        <w:t xml:space="preserve">- Какое поведение называют законопослушным? </w:t>
      </w:r>
      <w:r w:rsidRPr="0001272C">
        <w:rPr>
          <w:rFonts w:ascii="Times New Roman" w:hAnsi="Times New Roman" w:cs="Times New Roman"/>
          <w:b/>
          <w:sz w:val="28"/>
          <w:szCs w:val="28"/>
        </w:rPr>
        <w:t>(Слайд № 5)</w:t>
      </w:r>
    </w:p>
    <w:p w:rsidR="00577960" w:rsidRPr="005001B7" w:rsidRDefault="00577960" w:rsidP="00FA190F">
      <w:pPr>
        <w:pStyle w:val="a3"/>
        <w:rPr>
          <w:rFonts w:ascii="Times New Roman" w:hAnsi="Times New Roman" w:cs="Times New Roman"/>
          <w:sz w:val="28"/>
          <w:szCs w:val="28"/>
        </w:rPr>
      </w:pPr>
      <w:r>
        <w:rPr>
          <w:rFonts w:ascii="Times New Roman" w:hAnsi="Times New Roman" w:cs="Times New Roman"/>
          <w:sz w:val="28"/>
          <w:szCs w:val="28"/>
        </w:rPr>
        <w:t xml:space="preserve">- А как называют </w:t>
      </w:r>
      <w:proofErr w:type="gramStart"/>
      <w:r>
        <w:rPr>
          <w:rFonts w:ascii="Times New Roman" w:hAnsi="Times New Roman" w:cs="Times New Roman"/>
          <w:sz w:val="28"/>
          <w:szCs w:val="28"/>
        </w:rPr>
        <w:t>поведение</w:t>
      </w:r>
      <w:proofErr w:type="gramEnd"/>
      <w:r>
        <w:rPr>
          <w:rFonts w:ascii="Times New Roman" w:hAnsi="Times New Roman" w:cs="Times New Roman"/>
          <w:sz w:val="28"/>
          <w:szCs w:val="28"/>
        </w:rPr>
        <w:t xml:space="preserve"> которое противоречит закону? (</w:t>
      </w:r>
      <w:r w:rsidRPr="0001272C">
        <w:rPr>
          <w:rFonts w:ascii="Times New Roman" w:hAnsi="Times New Roman" w:cs="Times New Roman"/>
          <w:b/>
          <w:sz w:val="28"/>
          <w:szCs w:val="28"/>
        </w:rPr>
        <w:t xml:space="preserve">Слайд </w:t>
      </w:r>
      <w:r w:rsidR="0001272C">
        <w:rPr>
          <w:rFonts w:ascii="Times New Roman" w:hAnsi="Times New Roman" w:cs="Times New Roman"/>
          <w:b/>
          <w:sz w:val="28"/>
          <w:szCs w:val="28"/>
        </w:rPr>
        <w:t>№ 6</w:t>
      </w:r>
      <w:r>
        <w:rPr>
          <w:rFonts w:ascii="Times New Roman" w:hAnsi="Times New Roman" w:cs="Times New Roman"/>
          <w:sz w:val="28"/>
          <w:szCs w:val="28"/>
        </w:rPr>
        <w:t>)</w:t>
      </w:r>
    </w:p>
    <w:p w:rsidR="005001B7" w:rsidRPr="005001B7" w:rsidRDefault="005001B7" w:rsidP="00FA190F">
      <w:pPr>
        <w:pStyle w:val="a3"/>
        <w:rPr>
          <w:rFonts w:ascii="Times New Roman" w:hAnsi="Times New Roman" w:cs="Times New Roman"/>
          <w:sz w:val="28"/>
          <w:szCs w:val="28"/>
        </w:rPr>
      </w:pPr>
      <w:r w:rsidRPr="005001B7">
        <w:rPr>
          <w:rFonts w:ascii="Times New Roman" w:hAnsi="Times New Roman" w:cs="Times New Roman"/>
          <w:sz w:val="28"/>
          <w:szCs w:val="28"/>
        </w:rPr>
        <w:lastRenderedPageBreak/>
        <w:t xml:space="preserve">- А нужно ли знать законы несовершеннолетним? </w:t>
      </w:r>
    </w:p>
    <w:p w:rsidR="005001B7" w:rsidRPr="005001B7" w:rsidRDefault="005001B7" w:rsidP="00FA190F">
      <w:pPr>
        <w:jc w:val="both"/>
        <w:rPr>
          <w:b/>
          <w:sz w:val="28"/>
          <w:szCs w:val="28"/>
        </w:rPr>
      </w:pPr>
      <w:r w:rsidRPr="005001B7">
        <w:rPr>
          <w:b/>
          <w:sz w:val="28"/>
          <w:szCs w:val="28"/>
        </w:rPr>
        <w:t>Этап  5. Применение нового знания</w:t>
      </w:r>
    </w:p>
    <w:p w:rsidR="005001B7" w:rsidRPr="005001B7" w:rsidRDefault="005001B7" w:rsidP="00FA190F">
      <w:pPr>
        <w:jc w:val="both"/>
        <w:rPr>
          <w:b/>
          <w:sz w:val="28"/>
          <w:szCs w:val="28"/>
        </w:rPr>
      </w:pPr>
      <w:r w:rsidRPr="005001B7">
        <w:rPr>
          <w:b/>
          <w:sz w:val="28"/>
          <w:szCs w:val="28"/>
        </w:rPr>
        <w:t xml:space="preserve">- Посмотрите на экран (на экране видеофрагмент из </w:t>
      </w:r>
      <w:proofErr w:type="spellStart"/>
      <w:r w:rsidRPr="005001B7">
        <w:rPr>
          <w:b/>
          <w:sz w:val="28"/>
          <w:szCs w:val="28"/>
        </w:rPr>
        <w:t>воспитательно</w:t>
      </w:r>
      <w:proofErr w:type="spellEnd"/>
      <w:r w:rsidRPr="005001B7">
        <w:rPr>
          <w:b/>
          <w:sz w:val="28"/>
          <w:szCs w:val="28"/>
        </w:rPr>
        <w:t xml:space="preserve"> </w:t>
      </w:r>
      <w:proofErr w:type="gramStart"/>
      <w:r w:rsidRPr="005001B7">
        <w:rPr>
          <w:b/>
          <w:sz w:val="28"/>
          <w:szCs w:val="28"/>
        </w:rPr>
        <w:t>–т</w:t>
      </w:r>
      <w:proofErr w:type="gramEnd"/>
      <w:r w:rsidRPr="005001B7">
        <w:rPr>
          <w:b/>
          <w:sz w:val="28"/>
          <w:szCs w:val="28"/>
        </w:rPr>
        <w:t>рудовой колонии</w:t>
      </w:r>
    </w:p>
    <w:p w:rsidR="005001B7" w:rsidRPr="005001B7" w:rsidRDefault="005001B7" w:rsidP="00FA190F">
      <w:pPr>
        <w:pStyle w:val="a3"/>
        <w:rPr>
          <w:rFonts w:ascii="Times New Roman" w:hAnsi="Times New Roman" w:cs="Times New Roman"/>
          <w:i/>
          <w:sz w:val="28"/>
          <w:szCs w:val="28"/>
        </w:rPr>
      </w:pPr>
      <w:r w:rsidRPr="005001B7">
        <w:rPr>
          <w:rFonts w:ascii="Times New Roman" w:hAnsi="Times New Roman" w:cs="Times New Roman"/>
          <w:i/>
          <w:sz w:val="28"/>
          <w:szCs w:val="28"/>
        </w:rPr>
        <w:t xml:space="preserve"> После просмотра видеофрагмента групповая работа учащихся (учащиеся сидят группам по  4 – 5 человек и работаю по карточкам)</w:t>
      </w:r>
    </w:p>
    <w:p w:rsidR="005001B7" w:rsidRPr="005001B7" w:rsidRDefault="005001B7" w:rsidP="00FA190F">
      <w:pPr>
        <w:jc w:val="center"/>
        <w:rPr>
          <w:b/>
          <w:sz w:val="28"/>
          <w:szCs w:val="28"/>
          <w:u w:val="single"/>
        </w:rPr>
      </w:pPr>
      <w:r w:rsidRPr="005001B7">
        <w:rPr>
          <w:b/>
          <w:sz w:val="28"/>
          <w:szCs w:val="28"/>
          <w:u w:val="single"/>
        </w:rPr>
        <w:t>КАРТОЧКА – ЗАДАНИЕ ДЛЯ ГРУППЫ  1</w:t>
      </w:r>
    </w:p>
    <w:p w:rsidR="005001B7" w:rsidRPr="005001B7" w:rsidRDefault="005001B7" w:rsidP="00FA190F">
      <w:pPr>
        <w:jc w:val="both"/>
        <w:rPr>
          <w:sz w:val="28"/>
          <w:szCs w:val="28"/>
        </w:rPr>
      </w:pPr>
      <w:r w:rsidRPr="005001B7">
        <w:rPr>
          <w:sz w:val="28"/>
          <w:szCs w:val="28"/>
        </w:rPr>
        <w:t>Внимательно изучите § 6 (с.65 учебника) (распределите между собой работу над материалом). Подготовьте небольшое выступление по теме «Почему несовершеннолетние совершают преступления?». Объясните следующие понятия: закон, преступление, наказание, Уголовный кодекс.</w:t>
      </w:r>
    </w:p>
    <w:p w:rsidR="005001B7" w:rsidRPr="005001B7" w:rsidRDefault="005001B7" w:rsidP="00FA190F">
      <w:pPr>
        <w:jc w:val="center"/>
        <w:rPr>
          <w:b/>
          <w:sz w:val="28"/>
          <w:szCs w:val="28"/>
          <w:u w:val="single"/>
        </w:rPr>
      </w:pPr>
      <w:r w:rsidRPr="005001B7">
        <w:rPr>
          <w:b/>
          <w:sz w:val="28"/>
          <w:szCs w:val="28"/>
          <w:u w:val="single"/>
        </w:rPr>
        <w:t>КАРТОЧКА-</w:t>
      </w:r>
      <w:r w:rsidR="00FA190F">
        <w:rPr>
          <w:b/>
          <w:sz w:val="28"/>
          <w:szCs w:val="28"/>
          <w:u w:val="single"/>
        </w:rPr>
        <w:t xml:space="preserve"> ЗАДАНИЕ ДЛЯ ГРУППЫ 2</w:t>
      </w:r>
    </w:p>
    <w:p w:rsidR="005001B7" w:rsidRPr="005001B7" w:rsidRDefault="005001B7" w:rsidP="00FA190F">
      <w:pPr>
        <w:jc w:val="both"/>
        <w:rPr>
          <w:sz w:val="28"/>
          <w:szCs w:val="28"/>
        </w:rPr>
      </w:pPr>
      <w:r w:rsidRPr="005001B7">
        <w:rPr>
          <w:sz w:val="28"/>
          <w:szCs w:val="28"/>
        </w:rPr>
        <w:t>Внимательно изучите литературу, которая указана ниже (распределите между собой работу над материалом):</w:t>
      </w:r>
    </w:p>
    <w:p w:rsidR="005001B7" w:rsidRPr="005001B7" w:rsidRDefault="005001B7" w:rsidP="00FA190F">
      <w:pPr>
        <w:numPr>
          <w:ilvl w:val="0"/>
          <w:numId w:val="2"/>
        </w:numPr>
        <w:jc w:val="both"/>
        <w:rPr>
          <w:sz w:val="28"/>
          <w:szCs w:val="28"/>
        </w:rPr>
      </w:pPr>
      <w:r w:rsidRPr="005001B7">
        <w:rPr>
          <w:sz w:val="28"/>
          <w:szCs w:val="28"/>
        </w:rPr>
        <w:t>§ 6 (с.65 учебника);</w:t>
      </w:r>
    </w:p>
    <w:p w:rsidR="005001B7" w:rsidRPr="005001B7" w:rsidRDefault="00FA190F" w:rsidP="00FA190F">
      <w:pPr>
        <w:numPr>
          <w:ilvl w:val="0"/>
          <w:numId w:val="2"/>
        </w:numPr>
        <w:jc w:val="both"/>
        <w:rPr>
          <w:sz w:val="28"/>
          <w:szCs w:val="28"/>
        </w:rPr>
      </w:pPr>
      <w:r>
        <w:rPr>
          <w:sz w:val="28"/>
          <w:szCs w:val="28"/>
        </w:rPr>
        <w:t>Дополнительный материал.</w:t>
      </w:r>
    </w:p>
    <w:p w:rsidR="005001B7" w:rsidRPr="005001B7" w:rsidRDefault="005001B7" w:rsidP="00FA190F">
      <w:pPr>
        <w:jc w:val="both"/>
        <w:rPr>
          <w:sz w:val="28"/>
          <w:szCs w:val="28"/>
        </w:rPr>
      </w:pPr>
      <w:r w:rsidRPr="005001B7">
        <w:rPr>
          <w:sz w:val="28"/>
          <w:szCs w:val="28"/>
        </w:rPr>
        <w:tab/>
        <w:t>Подготовьте небольшое выступление «Что общего в причинах преступлений воспитанников ВТК?»</w:t>
      </w:r>
    </w:p>
    <w:p w:rsidR="005001B7" w:rsidRPr="00FA190F" w:rsidRDefault="005001B7" w:rsidP="00FA190F">
      <w:pPr>
        <w:pStyle w:val="a3"/>
        <w:jc w:val="center"/>
        <w:rPr>
          <w:rFonts w:ascii="Times New Roman" w:hAnsi="Times New Roman" w:cs="Times New Roman"/>
          <w:b/>
          <w:sz w:val="28"/>
          <w:szCs w:val="28"/>
          <w:u w:val="single"/>
        </w:rPr>
      </w:pPr>
      <w:r w:rsidRPr="00FA190F">
        <w:rPr>
          <w:rFonts w:ascii="Times New Roman" w:hAnsi="Times New Roman" w:cs="Times New Roman"/>
          <w:b/>
          <w:sz w:val="28"/>
          <w:szCs w:val="28"/>
          <w:u w:val="single"/>
        </w:rPr>
        <w:t>КАРТОЧКА_</w:t>
      </w:r>
      <w:r w:rsidR="00FA190F" w:rsidRPr="00FA190F">
        <w:rPr>
          <w:rFonts w:ascii="Times New Roman" w:hAnsi="Times New Roman" w:cs="Times New Roman"/>
          <w:b/>
          <w:sz w:val="28"/>
          <w:szCs w:val="28"/>
          <w:u w:val="single"/>
        </w:rPr>
        <w:t>ЗАДАНИЕ ДЛЯ ГРУППЫ 3</w:t>
      </w:r>
    </w:p>
    <w:p w:rsidR="005001B7" w:rsidRPr="005001B7" w:rsidRDefault="005001B7" w:rsidP="00FA190F">
      <w:pPr>
        <w:jc w:val="both"/>
        <w:rPr>
          <w:sz w:val="28"/>
          <w:szCs w:val="28"/>
        </w:rPr>
      </w:pPr>
      <w:r w:rsidRPr="005001B7">
        <w:rPr>
          <w:sz w:val="28"/>
          <w:szCs w:val="28"/>
        </w:rPr>
        <w:t>Внимательно изучите литературу, которая указана ниже (распределите между собой работу над материалом):</w:t>
      </w:r>
    </w:p>
    <w:p w:rsidR="005001B7" w:rsidRPr="005001B7" w:rsidRDefault="005001B7" w:rsidP="00FA190F">
      <w:pPr>
        <w:numPr>
          <w:ilvl w:val="0"/>
          <w:numId w:val="2"/>
        </w:numPr>
        <w:jc w:val="both"/>
        <w:rPr>
          <w:sz w:val="28"/>
          <w:szCs w:val="28"/>
        </w:rPr>
      </w:pPr>
      <w:r w:rsidRPr="005001B7">
        <w:rPr>
          <w:sz w:val="28"/>
          <w:szCs w:val="28"/>
        </w:rPr>
        <w:t>§ 6 (с.65 учебника);</w:t>
      </w:r>
    </w:p>
    <w:p w:rsidR="005001B7" w:rsidRPr="005001B7" w:rsidRDefault="00FA190F" w:rsidP="00FA190F">
      <w:pPr>
        <w:numPr>
          <w:ilvl w:val="0"/>
          <w:numId w:val="2"/>
        </w:numPr>
        <w:jc w:val="both"/>
        <w:rPr>
          <w:sz w:val="28"/>
          <w:szCs w:val="28"/>
        </w:rPr>
      </w:pPr>
      <w:r>
        <w:rPr>
          <w:sz w:val="28"/>
          <w:szCs w:val="28"/>
        </w:rPr>
        <w:t>Дополнительный материал.</w:t>
      </w:r>
    </w:p>
    <w:p w:rsidR="005001B7" w:rsidRPr="005001B7" w:rsidRDefault="005001B7" w:rsidP="00FA190F">
      <w:pPr>
        <w:jc w:val="both"/>
        <w:rPr>
          <w:sz w:val="28"/>
          <w:szCs w:val="28"/>
        </w:rPr>
      </w:pPr>
      <w:r w:rsidRPr="005001B7">
        <w:rPr>
          <w:sz w:val="28"/>
          <w:szCs w:val="28"/>
        </w:rPr>
        <w:tab/>
        <w:t xml:space="preserve">Подготовьте небольшое </w:t>
      </w:r>
      <w:proofErr w:type="gramStart"/>
      <w:r w:rsidRPr="005001B7">
        <w:rPr>
          <w:sz w:val="28"/>
          <w:szCs w:val="28"/>
        </w:rPr>
        <w:t>выступление</w:t>
      </w:r>
      <w:proofErr w:type="gramEnd"/>
      <w:r w:rsidRPr="005001B7">
        <w:rPr>
          <w:sz w:val="28"/>
          <w:szCs w:val="28"/>
        </w:rPr>
        <w:t xml:space="preserve"> «Какие выводы сделали для себя ребята из своего печального опыта?»</w:t>
      </w:r>
    </w:p>
    <w:p w:rsidR="005001B7" w:rsidRPr="00FA190F" w:rsidRDefault="005001B7" w:rsidP="00FA190F">
      <w:pPr>
        <w:pStyle w:val="a3"/>
        <w:jc w:val="center"/>
        <w:rPr>
          <w:rFonts w:ascii="Times New Roman" w:hAnsi="Times New Roman" w:cs="Times New Roman"/>
          <w:b/>
          <w:sz w:val="28"/>
          <w:szCs w:val="28"/>
          <w:u w:val="single"/>
        </w:rPr>
      </w:pPr>
      <w:r w:rsidRPr="00FA190F">
        <w:rPr>
          <w:rFonts w:ascii="Times New Roman" w:hAnsi="Times New Roman" w:cs="Times New Roman"/>
          <w:b/>
          <w:sz w:val="28"/>
          <w:szCs w:val="28"/>
          <w:u w:val="single"/>
        </w:rPr>
        <w:t>КАРТОЧКА</w:t>
      </w:r>
      <w:r w:rsidR="00FA190F" w:rsidRPr="00FA190F">
        <w:rPr>
          <w:rFonts w:ascii="Times New Roman" w:hAnsi="Times New Roman" w:cs="Times New Roman"/>
          <w:b/>
          <w:sz w:val="28"/>
          <w:szCs w:val="28"/>
          <w:u w:val="single"/>
        </w:rPr>
        <w:t>_ЗАДАНИЕ ДЛЯ ГРУППЫ  4</w:t>
      </w:r>
    </w:p>
    <w:p w:rsidR="005001B7" w:rsidRPr="005001B7" w:rsidRDefault="005001B7" w:rsidP="00FA190F">
      <w:pPr>
        <w:pStyle w:val="a3"/>
        <w:rPr>
          <w:rFonts w:ascii="Times New Roman" w:hAnsi="Times New Roman" w:cs="Times New Roman"/>
          <w:i/>
          <w:sz w:val="28"/>
          <w:szCs w:val="28"/>
        </w:rPr>
      </w:pPr>
      <w:r w:rsidRPr="005001B7">
        <w:rPr>
          <w:rFonts w:ascii="Times New Roman" w:hAnsi="Times New Roman" w:cs="Times New Roman"/>
          <w:i/>
          <w:sz w:val="28"/>
          <w:szCs w:val="28"/>
        </w:rPr>
        <w:t>- Как вы понимаете слово «</w:t>
      </w:r>
      <w:proofErr w:type="gramStart"/>
      <w:r w:rsidRPr="005001B7">
        <w:rPr>
          <w:rFonts w:ascii="Times New Roman" w:hAnsi="Times New Roman" w:cs="Times New Roman"/>
          <w:i/>
          <w:sz w:val="28"/>
          <w:szCs w:val="28"/>
        </w:rPr>
        <w:t>малолетка</w:t>
      </w:r>
      <w:proofErr w:type="gramEnd"/>
      <w:r w:rsidRPr="005001B7">
        <w:rPr>
          <w:rFonts w:ascii="Times New Roman" w:hAnsi="Times New Roman" w:cs="Times New Roman"/>
          <w:i/>
          <w:sz w:val="28"/>
          <w:szCs w:val="28"/>
        </w:rPr>
        <w:t>»?</w:t>
      </w:r>
    </w:p>
    <w:p w:rsidR="005001B7" w:rsidRPr="005001B7" w:rsidRDefault="005001B7" w:rsidP="00FA190F">
      <w:pPr>
        <w:pStyle w:val="a3"/>
        <w:rPr>
          <w:rFonts w:ascii="Times New Roman" w:hAnsi="Times New Roman" w:cs="Times New Roman"/>
          <w:sz w:val="28"/>
          <w:szCs w:val="28"/>
        </w:rPr>
      </w:pPr>
      <w:r w:rsidRPr="005001B7">
        <w:rPr>
          <w:rFonts w:ascii="Times New Roman" w:hAnsi="Times New Roman" w:cs="Times New Roman"/>
          <w:sz w:val="28"/>
          <w:szCs w:val="28"/>
        </w:rPr>
        <w:t>После работы в группах заслушиваются их выступления.</w:t>
      </w:r>
    </w:p>
    <w:p w:rsidR="005001B7" w:rsidRPr="005001B7" w:rsidRDefault="005001B7" w:rsidP="00FA190F">
      <w:pPr>
        <w:pStyle w:val="a3"/>
        <w:rPr>
          <w:rFonts w:ascii="Times New Roman" w:hAnsi="Times New Roman" w:cs="Times New Roman"/>
          <w:b/>
          <w:sz w:val="28"/>
          <w:szCs w:val="28"/>
        </w:rPr>
      </w:pPr>
      <w:r w:rsidRPr="005001B7">
        <w:rPr>
          <w:rFonts w:ascii="Times New Roman" w:hAnsi="Times New Roman" w:cs="Times New Roman"/>
          <w:sz w:val="28"/>
          <w:szCs w:val="28"/>
        </w:rPr>
        <w:t xml:space="preserve">По окончанию выступлений формируется </w:t>
      </w:r>
      <w:proofErr w:type="gramStart"/>
      <w:r w:rsidRPr="005001B7">
        <w:rPr>
          <w:rFonts w:ascii="Times New Roman" w:hAnsi="Times New Roman" w:cs="Times New Roman"/>
          <w:sz w:val="28"/>
          <w:szCs w:val="28"/>
        </w:rPr>
        <w:t>понятиях</w:t>
      </w:r>
      <w:proofErr w:type="gramEnd"/>
      <w:r w:rsidRPr="005001B7">
        <w:rPr>
          <w:rFonts w:ascii="Times New Roman" w:hAnsi="Times New Roman" w:cs="Times New Roman"/>
          <w:sz w:val="28"/>
          <w:szCs w:val="28"/>
        </w:rPr>
        <w:t xml:space="preserve"> о «закон» и «преступление», «законопослушный человек» </w:t>
      </w:r>
    </w:p>
    <w:p w:rsidR="005001B7" w:rsidRPr="005001B7" w:rsidRDefault="005001B7" w:rsidP="00FA190F">
      <w:pPr>
        <w:jc w:val="both"/>
        <w:rPr>
          <w:b/>
          <w:sz w:val="28"/>
          <w:szCs w:val="28"/>
        </w:rPr>
      </w:pPr>
      <w:r w:rsidRPr="005001B7">
        <w:rPr>
          <w:b/>
          <w:sz w:val="28"/>
          <w:szCs w:val="28"/>
        </w:rPr>
        <w:t>Решение теста «Умеете ли вы правильно оценивать поступки людей?»</w:t>
      </w:r>
      <w:r w:rsidR="0001272C">
        <w:rPr>
          <w:b/>
          <w:sz w:val="28"/>
          <w:szCs w:val="28"/>
        </w:rPr>
        <w:t>9 (Слайд 7</w:t>
      </w:r>
      <w:proofErr w:type="gramStart"/>
      <w:r w:rsidR="0001272C">
        <w:rPr>
          <w:b/>
          <w:sz w:val="28"/>
          <w:szCs w:val="28"/>
        </w:rPr>
        <w:t xml:space="preserve"> )</w:t>
      </w:r>
      <w:proofErr w:type="gramEnd"/>
    </w:p>
    <w:p w:rsidR="005001B7" w:rsidRPr="005001B7" w:rsidRDefault="005001B7" w:rsidP="00FA190F">
      <w:pPr>
        <w:jc w:val="both"/>
        <w:rPr>
          <w:sz w:val="28"/>
          <w:szCs w:val="28"/>
        </w:rPr>
      </w:pPr>
      <w:r w:rsidRPr="005001B7">
        <w:rPr>
          <w:sz w:val="28"/>
          <w:szCs w:val="28"/>
        </w:rPr>
        <w:tab/>
        <w:t>Подумайте над ситуациями и  выберите свой вариант оценки различных поступков. Постарайтесь раньше времени не заглядывать в ответы. Иначе никогда не узнаете о себе правду. Итак:</w:t>
      </w:r>
    </w:p>
    <w:p w:rsidR="005001B7" w:rsidRPr="005001B7" w:rsidRDefault="005001B7" w:rsidP="00FA190F">
      <w:pPr>
        <w:numPr>
          <w:ilvl w:val="0"/>
          <w:numId w:val="3"/>
        </w:numPr>
        <w:jc w:val="both"/>
        <w:rPr>
          <w:sz w:val="28"/>
          <w:szCs w:val="28"/>
        </w:rPr>
      </w:pPr>
      <w:r w:rsidRPr="005001B7">
        <w:rPr>
          <w:sz w:val="28"/>
          <w:szCs w:val="28"/>
        </w:rPr>
        <w:t>Шофер на государственной автомашине всю ночь перевозил мебель в новую квартиру. Как можно оценить его действия?</w:t>
      </w:r>
    </w:p>
    <w:p w:rsidR="005001B7" w:rsidRPr="005001B7" w:rsidRDefault="005001B7" w:rsidP="00FA190F">
      <w:pPr>
        <w:numPr>
          <w:ilvl w:val="1"/>
          <w:numId w:val="3"/>
        </w:numPr>
        <w:jc w:val="both"/>
        <w:rPr>
          <w:sz w:val="28"/>
          <w:szCs w:val="28"/>
        </w:rPr>
      </w:pPr>
      <w:r w:rsidRPr="005001B7">
        <w:rPr>
          <w:sz w:val="28"/>
          <w:szCs w:val="28"/>
        </w:rPr>
        <w:lastRenderedPageBreak/>
        <w:t>поступил неправильно – 1;</w:t>
      </w:r>
    </w:p>
    <w:p w:rsidR="005001B7" w:rsidRPr="005001B7" w:rsidRDefault="005001B7" w:rsidP="00FA190F">
      <w:pPr>
        <w:numPr>
          <w:ilvl w:val="1"/>
          <w:numId w:val="3"/>
        </w:numPr>
        <w:jc w:val="both"/>
        <w:rPr>
          <w:sz w:val="28"/>
          <w:szCs w:val="28"/>
        </w:rPr>
      </w:pPr>
      <w:r w:rsidRPr="005001B7">
        <w:rPr>
          <w:sz w:val="28"/>
          <w:szCs w:val="28"/>
        </w:rPr>
        <w:t>все так делают – 3;</w:t>
      </w:r>
    </w:p>
    <w:p w:rsidR="005001B7" w:rsidRPr="005001B7" w:rsidRDefault="005001B7" w:rsidP="00FA190F">
      <w:pPr>
        <w:numPr>
          <w:ilvl w:val="1"/>
          <w:numId w:val="3"/>
        </w:numPr>
        <w:jc w:val="both"/>
        <w:rPr>
          <w:sz w:val="28"/>
          <w:szCs w:val="28"/>
        </w:rPr>
      </w:pPr>
      <w:r w:rsidRPr="005001B7">
        <w:rPr>
          <w:sz w:val="28"/>
          <w:szCs w:val="28"/>
        </w:rPr>
        <w:t>поступил неправильно – 5.</w:t>
      </w:r>
    </w:p>
    <w:p w:rsidR="005001B7" w:rsidRPr="0001272C" w:rsidRDefault="005001B7" w:rsidP="00FA190F">
      <w:pPr>
        <w:numPr>
          <w:ilvl w:val="0"/>
          <w:numId w:val="3"/>
        </w:numPr>
        <w:jc w:val="both"/>
        <w:rPr>
          <w:b/>
          <w:sz w:val="28"/>
          <w:szCs w:val="28"/>
        </w:rPr>
      </w:pPr>
      <w:r w:rsidRPr="005001B7">
        <w:rPr>
          <w:sz w:val="28"/>
          <w:szCs w:val="28"/>
        </w:rPr>
        <w:t xml:space="preserve">14 – </w:t>
      </w:r>
      <w:proofErr w:type="gramStart"/>
      <w:r w:rsidRPr="005001B7">
        <w:rPr>
          <w:sz w:val="28"/>
          <w:szCs w:val="28"/>
        </w:rPr>
        <w:t>летняя</w:t>
      </w:r>
      <w:proofErr w:type="gramEnd"/>
      <w:r w:rsidRPr="005001B7">
        <w:rPr>
          <w:sz w:val="28"/>
          <w:szCs w:val="28"/>
        </w:rPr>
        <w:t xml:space="preserve"> Р. в городском автобусе  похитила у пассажира</w:t>
      </w:r>
      <w:r w:rsidR="00FA190F">
        <w:rPr>
          <w:sz w:val="28"/>
          <w:szCs w:val="28"/>
        </w:rPr>
        <w:t xml:space="preserve"> </w:t>
      </w:r>
      <w:r w:rsidR="0001272C" w:rsidRPr="0001272C">
        <w:rPr>
          <w:b/>
          <w:sz w:val="28"/>
          <w:szCs w:val="28"/>
        </w:rPr>
        <w:t>(С</w:t>
      </w:r>
      <w:r w:rsidR="0001272C">
        <w:rPr>
          <w:b/>
          <w:sz w:val="28"/>
          <w:szCs w:val="28"/>
        </w:rPr>
        <w:t>лайд 8</w:t>
      </w:r>
      <w:r w:rsidR="0001272C" w:rsidRPr="0001272C">
        <w:rPr>
          <w:b/>
          <w:sz w:val="28"/>
          <w:szCs w:val="28"/>
        </w:rPr>
        <w:t>)</w:t>
      </w:r>
    </w:p>
    <w:p w:rsidR="005001B7" w:rsidRPr="005001B7" w:rsidRDefault="005001B7" w:rsidP="00FA190F">
      <w:pPr>
        <w:jc w:val="both"/>
        <w:rPr>
          <w:sz w:val="28"/>
          <w:szCs w:val="28"/>
        </w:rPr>
      </w:pPr>
      <w:r w:rsidRPr="005001B7">
        <w:rPr>
          <w:sz w:val="28"/>
          <w:szCs w:val="28"/>
        </w:rPr>
        <w:t xml:space="preserve">кошелёк с суммой денег, которых хватило бы на покупку трёх буханок хлеба. Следователь выяснил, что это была её пятая кража. Но возбуждать уголовное дело против Р. не стал. Он посчитал совершённое ею деяние не </w:t>
      </w:r>
      <w:proofErr w:type="gramStart"/>
      <w:r w:rsidRPr="005001B7">
        <w:rPr>
          <w:sz w:val="28"/>
          <w:szCs w:val="28"/>
        </w:rPr>
        <w:t>опасным</w:t>
      </w:r>
      <w:proofErr w:type="gramEnd"/>
      <w:r w:rsidRPr="005001B7">
        <w:rPr>
          <w:sz w:val="28"/>
          <w:szCs w:val="28"/>
        </w:rPr>
        <w:t xml:space="preserve"> для общества. Как вы оцениваете решение следователя?</w:t>
      </w:r>
    </w:p>
    <w:p w:rsidR="005001B7" w:rsidRPr="005001B7" w:rsidRDefault="005001B7" w:rsidP="00FA190F">
      <w:pPr>
        <w:numPr>
          <w:ilvl w:val="0"/>
          <w:numId w:val="4"/>
        </w:numPr>
        <w:jc w:val="both"/>
        <w:rPr>
          <w:sz w:val="28"/>
          <w:szCs w:val="28"/>
        </w:rPr>
      </w:pPr>
      <w:r w:rsidRPr="005001B7">
        <w:rPr>
          <w:sz w:val="28"/>
          <w:szCs w:val="28"/>
        </w:rPr>
        <w:t>решение неправильное – 1;</w:t>
      </w:r>
    </w:p>
    <w:p w:rsidR="005001B7" w:rsidRPr="005001B7" w:rsidRDefault="005001B7" w:rsidP="00FA190F">
      <w:pPr>
        <w:numPr>
          <w:ilvl w:val="0"/>
          <w:numId w:val="4"/>
        </w:numPr>
        <w:jc w:val="both"/>
        <w:rPr>
          <w:sz w:val="28"/>
          <w:szCs w:val="28"/>
        </w:rPr>
      </w:pPr>
      <w:r w:rsidRPr="005001B7">
        <w:rPr>
          <w:sz w:val="28"/>
          <w:szCs w:val="28"/>
        </w:rPr>
        <w:t>нельзя судить за три буханки -3;</w:t>
      </w:r>
    </w:p>
    <w:p w:rsidR="005001B7" w:rsidRPr="005001B7" w:rsidRDefault="005001B7" w:rsidP="00FA190F">
      <w:pPr>
        <w:numPr>
          <w:ilvl w:val="0"/>
          <w:numId w:val="4"/>
        </w:numPr>
        <w:jc w:val="both"/>
        <w:rPr>
          <w:sz w:val="28"/>
          <w:szCs w:val="28"/>
        </w:rPr>
      </w:pPr>
      <w:r w:rsidRPr="005001B7">
        <w:rPr>
          <w:sz w:val="28"/>
          <w:szCs w:val="28"/>
        </w:rPr>
        <w:t>решение правильное.</w:t>
      </w:r>
    </w:p>
    <w:p w:rsidR="005001B7" w:rsidRPr="005001B7" w:rsidRDefault="005001B7" w:rsidP="00FA190F">
      <w:pPr>
        <w:numPr>
          <w:ilvl w:val="0"/>
          <w:numId w:val="3"/>
        </w:numPr>
        <w:jc w:val="both"/>
        <w:rPr>
          <w:sz w:val="28"/>
          <w:szCs w:val="28"/>
        </w:rPr>
      </w:pPr>
      <w:r w:rsidRPr="005001B7">
        <w:rPr>
          <w:sz w:val="28"/>
          <w:szCs w:val="28"/>
        </w:rPr>
        <w:t xml:space="preserve">Девятиклассник Н. в нетрезвом состоянии пытался без билета попасть на дискотеку. Дежурный остановил его. Тогда Н. начал его оскорблять и угрожать ножом. В милиции он клялся, что никогда бы не совершил подобного, если бы не выпил. Учителя и родители подтвердили, что «когда мальчик трезвый, он муху не обидит». Милиция поверила, протокол составлять не стали. </w:t>
      </w:r>
      <w:r w:rsidR="0001272C">
        <w:rPr>
          <w:b/>
          <w:sz w:val="28"/>
          <w:szCs w:val="28"/>
        </w:rPr>
        <w:t>(Слайд 9</w:t>
      </w:r>
      <w:r w:rsidR="0001272C" w:rsidRPr="0001272C">
        <w:rPr>
          <w:b/>
          <w:sz w:val="28"/>
          <w:szCs w:val="28"/>
        </w:rPr>
        <w:t>)</w:t>
      </w:r>
    </w:p>
    <w:p w:rsidR="005001B7" w:rsidRPr="005001B7" w:rsidRDefault="005001B7" w:rsidP="00FA190F">
      <w:pPr>
        <w:ind w:left="1060"/>
        <w:jc w:val="both"/>
        <w:rPr>
          <w:sz w:val="28"/>
          <w:szCs w:val="28"/>
        </w:rPr>
      </w:pPr>
      <w:r w:rsidRPr="005001B7">
        <w:rPr>
          <w:sz w:val="28"/>
          <w:szCs w:val="28"/>
        </w:rPr>
        <w:t>а) вы считаете, что</w:t>
      </w:r>
      <w:proofErr w:type="gramStart"/>
      <w:r w:rsidRPr="005001B7">
        <w:rPr>
          <w:sz w:val="28"/>
          <w:szCs w:val="28"/>
        </w:rPr>
        <w:t xml:space="preserve"> :</w:t>
      </w:r>
      <w:proofErr w:type="gramEnd"/>
    </w:p>
    <w:p w:rsidR="005001B7" w:rsidRPr="005001B7" w:rsidRDefault="005001B7" w:rsidP="00FA190F">
      <w:pPr>
        <w:numPr>
          <w:ilvl w:val="0"/>
          <w:numId w:val="5"/>
        </w:numPr>
        <w:jc w:val="both"/>
        <w:rPr>
          <w:sz w:val="28"/>
          <w:szCs w:val="28"/>
        </w:rPr>
      </w:pPr>
      <w:r w:rsidRPr="005001B7">
        <w:rPr>
          <w:sz w:val="28"/>
          <w:szCs w:val="28"/>
        </w:rPr>
        <w:t>работники милиции поступили неправильно – 1;</w:t>
      </w:r>
    </w:p>
    <w:p w:rsidR="005001B7" w:rsidRPr="005001B7" w:rsidRDefault="005001B7" w:rsidP="00FA190F">
      <w:pPr>
        <w:numPr>
          <w:ilvl w:val="0"/>
          <w:numId w:val="5"/>
        </w:numPr>
        <w:jc w:val="both"/>
        <w:rPr>
          <w:sz w:val="28"/>
          <w:szCs w:val="28"/>
        </w:rPr>
      </w:pPr>
      <w:r w:rsidRPr="005001B7">
        <w:rPr>
          <w:sz w:val="28"/>
          <w:szCs w:val="28"/>
        </w:rPr>
        <w:t>надо было заставить учителей и родителей следить за тем, чтобы Н. не пил -3;</w:t>
      </w:r>
    </w:p>
    <w:p w:rsidR="005001B7" w:rsidRPr="005001B7" w:rsidRDefault="005001B7" w:rsidP="00FA190F">
      <w:pPr>
        <w:numPr>
          <w:ilvl w:val="0"/>
          <w:numId w:val="5"/>
        </w:numPr>
        <w:jc w:val="both"/>
        <w:rPr>
          <w:sz w:val="28"/>
          <w:szCs w:val="28"/>
        </w:rPr>
      </w:pPr>
      <w:r w:rsidRPr="005001B7">
        <w:rPr>
          <w:sz w:val="28"/>
          <w:szCs w:val="28"/>
        </w:rPr>
        <w:t>работники милиции поступили правильно – 5.</w:t>
      </w:r>
    </w:p>
    <w:p w:rsidR="005001B7" w:rsidRPr="005001B7" w:rsidRDefault="005001B7" w:rsidP="00FA190F">
      <w:pPr>
        <w:ind w:left="1060"/>
        <w:jc w:val="both"/>
        <w:rPr>
          <w:sz w:val="28"/>
          <w:szCs w:val="28"/>
        </w:rPr>
      </w:pPr>
      <w:r w:rsidRPr="005001B7">
        <w:rPr>
          <w:sz w:val="28"/>
          <w:szCs w:val="28"/>
        </w:rPr>
        <w:t>б) правильно ли повели себя учителя?</w:t>
      </w:r>
    </w:p>
    <w:p w:rsidR="005001B7" w:rsidRPr="005001B7" w:rsidRDefault="005001B7" w:rsidP="00FA190F">
      <w:pPr>
        <w:numPr>
          <w:ilvl w:val="0"/>
          <w:numId w:val="6"/>
        </w:numPr>
        <w:jc w:val="both"/>
        <w:rPr>
          <w:sz w:val="28"/>
          <w:szCs w:val="28"/>
        </w:rPr>
      </w:pPr>
      <w:r w:rsidRPr="005001B7">
        <w:rPr>
          <w:sz w:val="28"/>
          <w:szCs w:val="28"/>
        </w:rPr>
        <w:t>неправильно -1;</w:t>
      </w:r>
    </w:p>
    <w:p w:rsidR="005001B7" w:rsidRPr="005001B7" w:rsidRDefault="005001B7" w:rsidP="00FA190F">
      <w:pPr>
        <w:numPr>
          <w:ilvl w:val="0"/>
          <w:numId w:val="6"/>
        </w:numPr>
        <w:jc w:val="both"/>
        <w:rPr>
          <w:sz w:val="28"/>
          <w:szCs w:val="28"/>
        </w:rPr>
      </w:pPr>
      <w:r w:rsidRPr="005001B7">
        <w:rPr>
          <w:sz w:val="28"/>
          <w:szCs w:val="28"/>
        </w:rPr>
        <w:t>человеку нужно помогать в трудную минуту -3;</w:t>
      </w:r>
    </w:p>
    <w:p w:rsidR="005001B7" w:rsidRPr="005001B7" w:rsidRDefault="005001B7" w:rsidP="00FA190F">
      <w:pPr>
        <w:numPr>
          <w:ilvl w:val="0"/>
          <w:numId w:val="6"/>
        </w:numPr>
        <w:jc w:val="both"/>
        <w:rPr>
          <w:sz w:val="28"/>
          <w:szCs w:val="28"/>
        </w:rPr>
      </w:pPr>
      <w:r w:rsidRPr="005001B7">
        <w:rPr>
          <w:sz w:val="28"/>
          <w:szCs w:val="28"/>
        </w:rPr>
        <w:t>правильно – 5.</w:t>
      </w:r>
    </w:p>
    <w:p w:rsidR="005001B7" w:rsidRPr="005001B7" w:rsidRDefault="005001B7" w:rsidP="00FA190F">
      <w:pPr>
        <w:numPr>
          <w:ilvl w:val="0"/>
          <w:numId w:val="3"/>
        </w:numPr>
        <w:jc w:val="both"/>
        <w:rPr>
          <w:sz w:val="28"/>
          <w:szCs w:val="28"/>
        </w:rPr>
      </w:pPr>
      <w:r w:rsidRPr="005001B7">
        <w:rPr>
          <w:sz w:val="28"/>
          <w:szCs w:val="28"/>
        </w:rPr>
        <w:t>В туалете одной из школ города девятиклассник подошёл к семикласснику и посоветовал завтра принести ему пачку сигарет. А тот недолго думая позвонил в милицию</w:t>
      </w:r>
      <w:proofErr w:type="gramStart"/>
      <w:r w:rsidRPr="005001B7">
        <w:rPr>
          <w:sz w:val="28"/>
          <w:szCs w:val="28"/>
        </w:rPr>
        <w:t>.</w:t>
      </w:r>
      <w:r w:rsidR="0001272C">
        <w:rPr>
          <w:b/>
          <w:sz w:val="28"/>
          <w:szCs w:val="28"/>
        </w:rPr>
        <w:t>(</w:t>
      </w:r>
      <w:proofErr w:type="gramEnd"/>
      <w:r w:rsidR="0001272C">
        <w:rPr>
          <w:b/>
          <w:sz w:val="28"/>
          <w:szCs w:val="28"/>
        </w:rPr>
        <w:t>Слайд 10</w:t>
      </w:r>
      <w:r w:rsidR="0001272C" w:rsidRPr="0001272C">
        <w:rPr>
          <w:b/>
          <w:sz w:val="28"/>
          <w:szCs w:val="28"/>
        </w:rPr>
        <w:t>)</w:t>
      </w:r>
    </w:p>
    <w:p w:rsidR="005001B7" w:rsidRPr="005001B7" w:rsidRDefault="005001B7" w:rsidP="00FA190F">
      <w:pPr>
        <w:ind w:left="705"/>
        <w:jc w:val="both"/>
        <w:rPr>
          <w:sz w:val="28"/>
          <w:szCs w:val="28"/>
        </w:rPr>
      </w:pPr>
      <w:r w:rsidRPr="005001B7">
        <w:rPr>
          <w:sz w:val="28"/>
          <w:szCs w:val="28"/>
        </w:rPr>
        <w:t>а) вы считаете, что:</w:t>
      </w:r>
    </w:p>
    <w:p w:rsidR="005001B7" w:rsidRPr="005001B7" w:rsidRDefault="005001B7" w:rsidP="00FA190F">
      <w:pPr>
        <w:numPr>
          <w:ilvl w:val="0"/>
          <w:numId w:val="7"/>
        </w:numPr>
        <w:jc w:val="both"/>
        <w:rPr>
          <w:sz w:val="28"/>
          <w:szCs w:val="28"/>
        </w:rPr>
      </w:pPr>
      <w:r w:rsidRPr="005001B7">
        <w:rPr>
          <w:sz w:val="28"/>
          <w:szCs w:val="28"/>
        </w:rPr>
        <w:t>девятиклассник обязан отвечать за вымогательство – 1;</w:t>
      </w:r>
    </w:p>
    <w:p w:rsidR="005001B7" w:rsidRPr="005001B7" w:rsidRDefault="005001B7" w:rsidP="00FA190F">
      <w:pPr>
        <w:numPr>
          <w:ilvl w:val="0"/>
          <w:numId w:val="7"/>
        </w:numPr>
        <w:jc w:val="both"/>
        <w:rPr>
          <w:sz w:val="28"/>
          <w:szCs w:val="28"/>
        </w:rPr>
      </w:pPr>
      <w:r w:rsidRPr="005001B7">
        <w:rPr>
          <w:sz w:val="28"/>
          <w:szCs w:val="28"/>
        </w:rPr>
        <w:t>зря связался из-за пачки сигарет – 3;</w:t>
      </w:r>
    </w:p>
    <w:p w:rsidR="005001B7" w:rsidRPr="005001B7" w:rsidRDefault="005001B7" w:rsidP="00FA190F">
      <w:pPr>
        <w:numPr>
          <w:ilvl w:val="0"/>
          <w:numId w:val="7"/>
        </w:numPr>
        <w:jc w:val="both"/>
        <w:rPr>
          <w:sz w:val="28"/>
          <w:szCs w:val="28"/>
        </w:rPr>
      </w:pPr>
      <w:r w:rsidRPr="005001B7">
        <w:rPr>
          <w:sz w:val="28"/>
          <w:szCs w:val="28"/>
        </w:rPr>
        <w:t>ничего особенного он не совершил – 5.</w:t>
      </w:r>
    </w:p>
    <w:p w:rsidR="005001B7" w:rsidRPr="005001B7" w:rsidRDefault="005001B7" w:rsidP="00FA190F">
      <w:pPr>
        <w:ind w:left="705"/>
        <w:jc w:val="both"/>
        <w:rPr>
          <w:sz w:val="28"/>
          <w:szCs w:val="28"/>
        </w:rPr>
      </w:pPr>
      <w:r w:rsidRPr="005001B7">
        <w:rPr>
          <w:sz w:val="28"/>
          <w:szCs w:val="28"/>
        </w:rPr>
        <w:lastRenderedPageBreak/>
        <w:t>б) вы считаете действия семиклассника:</w:t>
      </w:r>
    </w:p>
    <w:p w:rsidR="005001B7" w:rsidRPr="005001B7" w:rsidRDefault="005001B7" w:rsidP="00FA190F">
      <w:pPr>
        <w:numPr>
          <w:ilvl w:val="0"/>
          <w:numId w:val="8"/>
        </w:numPr>
        <w:jc w:val="both"/>
        <w:rPr>
          <w:sz w:val="28"/>
          <w:szCs w:val="28"/>
        </w:rPr>
      </w:pPr>
      <w:r w:rsidRPr="005001B7">
        <w:rPr>
          <w:sz w:val="28"/>
          <w:szCs w:val="28"/>
        </w:rPr>
        <w:t>правильными – 1;</w:t>
      </w:r>
    </w:p>
    <w:p w:rsidR="005001B7" w:rsidRPr="005001B7" w:rsidRDefault="005001B7" w:rsidP="00FA190F">
      <w:pPr>
        <w:numPr>
          <w:ilvl w:val="0"/>
          <w:numId w:val="8"/>
        </w:numPr>
        <w:jc w:val="both"/>
        <w:rPr>
          <w:sz w:val="28"/>
          <w:szCs w:val="28"/>
        </w:rPr>
      </w:pPr>
      <w:r w:rsidRPr="005001B7">
        <w:rPr>
          <w:sz w:val="28"/>
          <w:szCs w:val="28"/>
        </w:rPr>
        <w:t>нужно было уладить всё без милиции – 3;</w:t>
      </w:r>
    </w:p>
    <w:p w:rsidR="005001B7" w:rsidRDefault="005001B7" w:rsidP="00FA190F">
      <w:pPr>
        <w:numPr>
          <w:ilvl w:val="0"/>
          <w:numId w:val="8"/>
        </w:numPr>
        <w:jc w:val="both"/>
        <w:rPr>
          <w:sz w:val="28"/>
          <w:szCs w:val="28"/>
        </w:rPr>
      </w:pPr>
      <w:r w:rsidRPr="005001B7">
        <w:rPr>
          <w:sz w:val="28"/>
          <w:szCs w:val="28"/>
        </w:rPr>
        <w:t>неправильными.</w:t>
      </w:r>
    </w:p>
    <w:p w:rsidR="0001272C" w:rsidRPr="0001272C" w:rsidRDefault="0001272C" w:rsidP="00FA190F">
      <w:pPr>
        <w:numPr>
          <w:ilvl w:val="0"/>
          <w:numId w:val="8"/>
        </w:numPr>
        <w:jc w:val="both"/>
        <w:rPr>
          <w:b/>
          <w:sz w:val="28"/>
          <w:szCs w:val="28"/>
        </w:rPr>
      </w:pPr>
      <w:r>
        <w:rPr>
          <w:b/>
          <w:sz w:val="28"/>
          <w:szCs w:val="28"/>
        </w:rPr>
        <w:t>(Слайд 11</w:t>
      </w:r>
      <w:r w:rsidRPr="0001272C">
        <w:rPr>
          <w:b/>
          <w:sz w:val="28"/>
          <w:szCs w:val="28"/>
        </w:rPr>
        <w:t>)</w:t>
      </w:r>
    </w:p>
    <w:p w:rsidR="005001B7" w:rsidRPr="005001B7" w:rsidRDefault="005001B7" w:rsidP="00FA190F">
      <w:pPr>
        <w:jc w:val="both"/>
        <w:rPr>
          <w:sz w:val="28"/>
          <w:szCs w:val="28"/>
        </w:rPr>
      </w:pPr>
      <w:r w:rsidRPr="005001B7">
        <w:rPr>
          <w:sz w:val="28"/>
          <w:szCs w:val="28"/>
        </w:rPr>
        <w:tab/>
        <w:t xml:space="preserve">Если вы набрали </w:t>
      </w:r>
      <w:r w:rsidRPr="005001B7">
        <w:rPr>
          <w:b/>
          <w:sz w:val="28"/>
          <w:szCs w:val="28"/>
        </w:rPr>
        <w:t>от 6 до 10 баллов,</w:t>
      </w:r>
      <w:r w:rsidRPr="005001B7">
        <w:rPr>
          <w:sz w:val="28"/>
          <w:szCs w:val="28"/>
        </w:rPr>
        <w:t xml:space="preserve"> то вы в состоянии правильно оценивать свои и чужие поступки. У вас есть представление о моральных и юридических нормах. Но обратите внимание, например</w:t>
      </w:r>
      <w:proofErr w:type="gramStart"/>
      <w:r w:rsidRPr="005001B7">
        <w:rPr>
          <w:sz w:val="28"/>
          <w:szCs w:val="28"/>
        </w:rPr>
        <w:t xml:space="preserve"> ,</w:t>
      </w:r>
      <w:proofErr w:type="gramEnd"/>
      <w:r w:rsidRPr="005001B7">
        <w:rPr>
          <w:sz w:val="28"/>
          <w:szCs w:val="28"/>
        </w:rPr>
        <w:t xml:space="preserve"> на ситуацию № 1. Там сказано «на новую квартиру». Представьте, что водитель воспользовался служебной автомашиной, чтобы бескорыстно помочь переехать престарелому инвалиду. Надеемся, что вы не одобрили бы и этих незаконных действий шофера, но при их оценке учли бы обстоятельства.</w:t>
      </w:r>
    </w:p>
    <w:p w:rsidR="005001B7" w:rsidRPr="005001B7" w:rsidRDefault="005001B7" w:rsidP="00FA190F">
      <w:pPr>
        <w:jc w:val="both"/>
        <w:rPr>
          <w:sz w:val="28"/>
          <w:szCs w:val="28"/>
        </w:rPr>
      </w:pPr>
      <w:r w:rsidRPr="005001B7">
        <w:rPr>
          <w:sz w:val="28"/>
          <w:szCs w:val="28"/>
        </w:rPr>
        <w:tab/>
        <w:t xml:space="preserve">Если вы набрали </w:t>
      </w:r>
      <w:r w:rsidRPr="005001B7">
        <w:rPr>
          <w:b/>
          <w:sz w:val="28"/>
          <w:szCs w:val="28"/>
        </w:rPr>
        <w:t>от 11 до 23 баллов,</w:t>
      </w:r>
      <w:r w:rsidRPr="005001B7">
        <w:rPr>
          <w:sz w:val="28"/>
          <w:szCs w:val="28"/>
        </w:rPr>
        <w:t xml:space="preserve"> то вам есть над чем задуматься. </w:t>
      </w:r>
      <w:proofErr w:type="gramStart"/>
      <w:r w:rsidRPr="005001B7">
        <w:rPr>
          <w:sz w:val="28"/>
          <w:szCs w:val="28"/>
        </w:rPr>
        <w:t>Вы привыкли оценивать поступки других не по правилам «можно – нельзя», «разрешено – запрещено», а по принципам «хочу – не хочу», «нравится – не нравится».</w:t>
      </w:r>
      <w:proofErr w:type="gramEnd"/>
      <w:r w:rsidRPr="005001B7">
        <w:rPr>
          <w:sz w:val="28"/>
          <w:szCs w:val="28"/>
        </w:rPr>
        <w:t xml:space="preserve"> Когда с вами поступают не так, как хотелось бы, вы не спрашиваете себя, справедливо ли это. Для вас в первую очередь имеет значение, что страдают ваши собственные интересы. Помните, что однажды вам захочется любой ценой удовлетворить своё «хочу». Цена может оказаться слишком высокой.</w:t>
      </w:r>
    </w:p>
    <w:p w:rsidR="005001B7" w:rsidRPr="005001B7" w:rsidRDefault="005001B7" w:rsidP="00FA190F">
      <w:pPr>
        <w:jc w:val="both"/>
        <w:rPr>
          <w:rStyle w:val="a6"/>
          <w:b w:val="0"/>
          <w:bCs w:val="0"/>
          <w:sz w:val="28"/>
          <w:szCs w:val="28"/>
        </w:rPr>
      </w:pPr>
      <w:r w:rsidRPr="005001B7">
        <w:rPr>
          <w:sz w:val="28"/>
          <w:szCs w:val="28"/>
        </w:rPr>
        <w:tab/>
        <w:t xml:space="preserve">Если вы набрали </w:t>
      </w:r>
      <w:r w:rsidRPr="005001B7">
        <w:rPr>
          <w:b/>
          <w:sz w:val="28"/>
          <w:szCs w:val="28"/>
        </w:rPr>
        <w:t>от 24 до 30 баллов,</w:t>
      </w:r>
      <w:r w:rsidRPr="005001B7">
        <w:rPr>
          <w:sz w:val="28"/>
          <w:szCs w:val="28"/>
        </w:rPr>
        <w:t xml:space="preserve"> то дело плохо. У вас серьёзно искажены представления о моральных и юридических требованиях к человеку. Вам кажется, что прав тот, кто сильнее или хитрее, а правоохранительные органы (милиция, прокуратура, суд) только мешают жить. Вы ориентируетесь на тех, кто не живее честно, а ловчит, обходит закон, старается жить за чужой счёт. Это означает, что и вы можете двигаться по жизни той же дорогой, постепенно запутываясь в собственных проступках и правонарушениях, привыкая к общению с милицией и судами, постепенно утрачивая человеческие качества. Вам срочно нужно взять себя в руки и начать менять своё отношение к жизни. Она у вас одна!</w:t>
      </w:r>
    </w:p>
    <w:p w:rsidR="005001B7" w:rsidRPr="005001B7" w:rsidRDefault="005001B7" w:rsidP="00FA190F">
      <w:pPr>
        <w:pStyle w:val="a5"/>
        <w:spacing w:before="0" w:beforeAutospacing="0" w:after="0" w:afterAutospacing="0"/>
        <w:rPr>
          <w:color w:val="000000"/>
          <w:sz w:val="28"/>
          <w:szCs w:val="28"/>
        </w:rPr>
      </w:pPr>
      <w:r w:rsidRPr="005001B7">
        <w:rPr>
          <w:rStyle w:val="a6"/>
          <w:color w:val="000000"/>
          <w:sz w:val="28"/>
          <w:szCs w:val="28"/>
        </w:rPr>
        <w:t>Выводы:</w:t>
      </w:r>
    </w:p>
    <w:p w:rsidR="005001B7" w:rsidRPr="005001B7" w:rsidRDefault="005001B7" w:rsidP="00FA190F">
      <w:pPr>
        <w:pStyle w:val="a5"/>
        <w:spacing w:before="0" w:beforeAutospacing="0" w:after="0" w:afterAutospacing="0"/>
        <w:rPr>
          <w:color w:val="000000"/>
          <w:sz w:val="28"/>
          <w:szCs w:val="28"/>
        </w:rPr>
      </w:pPr>
      <w:r w:rsidRPr="005001B7">
        <w:rPr>
          <w:color w:val="000000"/>
          <w:sz w:val="28"/>
          <w:szCs w:val="28"/>
        </w:rPr>
        <w:t>Чаще всего подростки удивляются, что они совершили преступление и что их ждет наказание и говорят, что они не виноваты, потому что не знали, что их поступок считается преступлением и что их могут наказать по закону?</w:t>
      </w:r>
      <w:r w:rsidRPr="005001B7">
        <w:rPr>
          <w:rStyle w:val="apple-converted-space"/>
          <w:color w:val="000000"/>
          <w:sz w:val="28"/>
          <w:szCs w:val="28"/>
        </w:rPr>
        <w:t> </w:t>
      </w:r>
      <w:r w:rsidRPr="005001B7">
        <w:rPr>
          <w:rStyle w:val="a6"/>
          <w:color w:val="000000"/>
          <w:sz w:val="28"/>
          <w:szCs w:val="28"/>
          <w:u w:val="single"/>
        </w:rPr>
        <w:t>Что бы вы могли сказать этим подросткам?</w:t>
      </w:r>
    </w:p>
    <w:p w:rsidR="005001B7" w:rsidRPr="005001B7" w:rsidRDefault="005001B7" w:rsidP="00FA190F">
      <w:pPr>
        <w:pStyle w:val="a5"/>
        <w:spacing w:before="0" w:beforeAutospacing="0" w:after="0" w:afterAutospacing="0"/>
        <w:rPr>
          <w:color w:val="000000"/>
          <w:sz w:val="28"/>
          <w:szCs w:val="28"/>
        </w:rPr>
      </w:pPr>
      <w:r w:rsidRPr="005001B7">
        <w:rPr>
          <w:color w:val="000000"/>
          <w:sz w:val="28"/>
          <w:szCs w:val="28"/>
        </w:rPr>
        <w:t>Учащиеся должны сказать, что «Незнание закона не освобождает от ответственности»</w:t>
      </w:r>
    </w:p>
    <w:p w:rsidR="005001B7" w:rsidRPr="005001B7" w:rsidRDefault="005001B7" w:rsidP="00FA190F">
      <w:pPr>
        <w:pStyle w:val="a5"/>
        <w:spacing w:before="0" w:beforeAutospacing="0" w:after="0" w:afterAutospacing="0"/>
        <w:rPr>
          <w:color w:val="000000"/>
          <w:sz w:val="28"/>
          <w:szCs w:val="28"/>
        </w:rPr>
      </w:pPr>
      <w:r w:rsidRPr="005001B7">
        <w:rPr>
          <w:rStyle w:val="a6"/>
          <w:color w:val="000000"/>
          <w:sz w:val="28"/>
          <w:szCs w:val="28"/>
          <w:u w:val="single"/>
        </w:rPr>
        <w:t>Зачем закон наказывает?</w:t>
      </w:r>
    </w:p>
    <w:p w:rsidR="005001B7" w:rsidRPr="005001B7" w:rsidRDefault="005001B7" w:rsidP="00FA190F">
      <w:pPr>
        <w:pStyle w:val="a5"/>
        <w:spacing w:before="0" w:beforeAutospacing="0" w:after="0" w:afterAutospacing="0"/>
        <w:rPr>
          <w:color w:val="000000"/>
          <w:sz w:val="28"/>
          <w:szCs w:val="28"/>
        </w:rPr>
      </w:pPr>
      <w:r w:rsidRPr="005001B7">
        <w:rPr>
          <w:color w:val="000000"/>
          <w:sz w:val="28"/>
          <w:szCs w:val="28"/>
        </w:rPr>
        <w:lastRenderedPageBreak/>
        <w:t>Учащиеся должны сказать: «Закон заставляет исправляться и не совершать правонарушений.»</w:t>
      </w:r>
    </w:p>
    <w:p w:rsidR="005001B7" w:rsidRPr="005001B7" w:rsidRDefault="005001B7" w:rsidP="00FA190F">
      <w:pPr>
        <w:pStyle w:val="a5"/>
        <w:spacing w:before="0" w:beforeAutospacing="0" w:after="0" w:afterAutospacing="0"/>
        <w:rPr>
          <w:color w:val="000000"/>
          <w:sz w:val="28"/>
          <w:szCs w:val="28"/>
        </w:rPr>
      </w:pPr>
      <w:r w:rsidRPr="005001B7">
        <w:rPr>
          <w:color w:val="000000"/>
          <w:sz w:val="28"/>
          <w:szCs w:val="28"/>
        </w:rPr>
        <w:t>-Почему законопослушный человек вызывает уважение в обществе?</w:t>
      </w:r>
    </w:p>
    <w:p w:rsidR="005001B7" w:rsidRPr="005001B7" w:rsidRDefault="005001B7" w:rsidP="00FA190F">
      <w:pPr>
        <w:pStyle w:val="a5"/>
        <w:spacing w:before="0" w:beforeAutospacing="0" w:after="0" w:afterAutospacing="0"/>
        <w:rPr>
          <w:color w:val="000000"/>
          <w:sz w:val="28"/>
          <w:szCs w:val="28"/>
        </w:rPr>
      </w:pPr>
      <w:r w:rsidRPr="005001B7">
        <w:rPr>
          <w:rStyle w:val="a6"/>
          <w:color w:val="000000"/>
          <w:sz w:val="28"/>
          <w:szCs w:val="28"/>
        </w:rPr>
        <w:t>3. Рефлексия. Подведение итогов. ( Слайд 12)</w:t>
      </w:r>
    </w:p>
    <w:p w:rsidR="005001B7" w:rsidRPr="005001B7" w:rsidRDefault="005001B7" w:rsidP="00FA190F">
      <w:pPr>
        <w:pStyle w:val="a5"/>
        <w:spacing w:before="0" w:beforeAutospacing="0" w:after="0" w:afterAutospacing="0"/>
        <w:rPr>
          <w:color w:val="000000"/>
          <w:sz w:val="28"/>
          <w:szCs w:val="28"/>
        </w:rPr>
      </w:pPr>
      <w:r w:rsidRPr="005001B7">
        <w:rPr>
          <w:rStyle w:val="a6"/>
          <w:color w:val="000000"/>
          <w:sz w:val="28"/>
          <w:szCs w:val="28"/>
          <w:u w:val="single"/>
        </w:rPr>
        <w:t>Прошу вас ответить на вопрос на эк</w:t>
      </w:r>
      <w:r w:rsidR="00FA190F">
        <w:rPr>
          <w:rStyle w:val="a6"/>
          <w:color w:val="000000"/>
          <w:sz w:val="28"/>
          <w:szCs w:val="28"/>
          <w:u w:val="single"/>
        </w:rPr>
        <w:t>ране:</w:t>
      </w:r>
      <w:r w:rsidRPr="005001B7">
        <w:rPr>
          <w:rStyle w:val="a6"/>
          <w:color w:val="000000"/>
          <w:sz w:val="28"/>
          <w:szCs w:val="28"/>
          <w:u w:val="single"/>
        </w:rPr>
        <w:t xml:space="preserve"> </w:t>
      </w:r>
    </w:p>
    <w:p w:rsidR="00FA190F" w:rsidRDefault="005001B7" w:rsidP="00FA190F">
      <w:pPr>
        <w:pStyle w:val="a5"/>
        <w:spacing w:before="0" w:beforeAutospacing="0" w:after="0" w:afterAutospacing="0"/>
        <w:rPr>
          <w:rStyle w:val="a6"/>
          <w:color w:val="000000"/>
          <w:sz w:val="28"/>
          <w:szCs w:val="28"/>
          <w:u w:val="single"/>
        </w:rPr>
      </w:pPr>
      <w:r w:rsidRPr="005001B7">
        <w:rPr>
          <w:rStyle w:val="a6"/>
          <w:color w:val="000000"/>
          <w:sz w:val="28"/>
          <w:szCs w:val="28"/>
          <w:u w:val="single"/>
        </w:rPr>
        <w:t>Сегодня</w:t>
      </w:r>
    </w:p>
    <w:p w:rsidR="00FA190F" w:rsidRDefault="005001B7" w:rsidP="00FA190F">
      <w:pPr>
        <w:pStyle w:val="a5"/>
        <w:spacing w:before="0" w:beforeAutospacing="0" w:after="0" w:afterAutospacing="0"/>
        <w:rPr>
          <w:rStyle w:val="a6"/>
          <w:color w:val="000000"/>
          <w:sz w:val="28"/>
          <w:szCs w:val="28"/>
          <w:u w:val="single"/>
        </w:rPr>
      </w:pPr>
      <w:r w:rsidRPr="005001B7">
        <w:rPr>
          <w:rStyle w:val="a6"/>
          <w:color w:val="000000"/>
          <w:sz w:val="28"/>
          <w:szCs w:val="28"/>
          <w:u w:val="single"/>
        </w:rPr>
        <w:t>я узнал…</w:t>
      </w:r>
    </w:p>
    <w:p w:rsidR="00FA190F" w:rsidRDefault="005001B7" w:rsidP="00FA190F">
      <w:pPr>
        <w:pStyle w:val="a5"/>
        <w:spacing w:before="0" w:beforeAutospacing="0" w:after="0" w:afterAutospacing="0"/>
        <w:rPr>
          <w:rStyle w:val="a6"/>
          <w:color w:val="000000"/>
          <w:sz w:val="28"/>
          <w:szCs w:val="28"/>
          <w:u w:val="single"/>
        </w:rPr>
      </w:pPr>
      <w:r w:rsidRPr="005001B7">
        <w:rPr>
          <w:rStyle w:val="a6"/>
          <w:color w:val="000000"/>
          <w:sz w:val="28"/>
          <w:szCs w:val="28"/>
          <w:u w:val="single"/>
        </w:rPr>
        <w:t>я почувствовал, что…</w:t>
      </w:r>
    </w:p>
    <w:p w:rsidR="00FA190F" w:rsidRDefault="005001B7" w:rsidP="00FA190F">
      <w:pPr>
        <w:pStyle w:val="a5"/>
        <w:spacing w:before="0" w:beforeAutospacing="0" w:after="0" w:afterAutospacing="0"/>
        <w:rPr>
          <w:rStyle w:val="a6"/>
          <w:color w:val="000000"/>
          <w:sz w:val="28"/>
          <w:szCs w:val="28"/>
          <w:u w:val="single"/>
        </w:rPr>
      </w:pPr>
      <w:r w:rsidRPr="005001B7">
        <w:rPr>
          <w:rStyle w:val="a6"/>
          <w:color w:val="000000"/>
          <w:sz w:val="28"/>
          <w:szCs w:val="28"/>
          <w:u w:val="single"/>
        </w:rPr>
        <w:t>я приобрел…</w:t>
      </w:r>
    </w:p>
    <w:p w:rsidR="005001B7" w:rsidRPr="005001B7" w:rsidRDefault="005001B7" w:rsidP="00FA190F">
      <w:pPr>
        <w:pStyle w:val="a5"/>
        <w:spacing w:before="0" w:beforeAutospacing="0" w:after="0" w:afterAutospacing="0"/>
        <w:rPr>
          <w:color w:val="000000"/>
          <w:sz w:val="28"/>
          <w:szCs w:val="28"/>
        </w:rPr>
      </w:pPr>
      <w:r w:rsidRPr="005001B7">
        <w:rPr>
          <w:rStyle w:val="a6"/>
          <w:color w:val="000000"/>
          <w:sz w:val="28"/>
          <w:szCs w:val="28"/>
          <w:u w:val="single"/>
        </w:rPr>
        <w:t>меня удивило…</w:t>
      </w:r>
    </w:p>
    <w:p w:rsidR="005001B7" w:rsidRPr="005001B7" w:rsidRDefault="005001B7" w:rsidP="00FA190F">
      <w:pPr>
        <w:pStyle w:val="a3"/>
        <w:rPr>
          <w:rFonts w:ascii="Times New Roman" w:hAnsi="Times New Roman" w:cs="Times New Roman"/>
          <w:b/>
          <w:sz w:val="28"/>
          <w:szCs w:val="28"/>
        </w:rPr>
      </w:pPr>
    </w:p>
    <w:p w:rsidR="005001B7" w:rsidRPr="005001B7" w:rsidRDefault="005001B7" w:rsidP="00FA190F">
      <w:pPr>
        <w:autoSpaceDE w:val="0"/>
        <w:autoSpaceDN w:val="0"/>
        <w:adjustRightInd w:val="0"/>
        <w:jc w:val="both"/>
        <w:rPr>
          <w:i/>
          <w:sz w:val="28"/>
          <w:szCs w:val="28"/>
        </w:rPr>
      </w:pPr>
      <w:r w:rsidRPr="005001B7">
        <w:rPr>
          <w:b/>
          <w:sz w:val="28"/>
          <w:szCs w:val="28"/>
        </w:rPr>
        <w:t xml:space="preserve">Этап 7. Домашнее задание: </w:t>
      </w:r>
      <w:proofErr w:type="gramStart"/>
      <w:r w:rsidRPr="005001B7">
        <w:rPr>
          <w:sz w:val="28"/>
          <w:szCs w:val="28"/>
        </w:rPr>
        <w:t>(</w:t>
      </w:r>
      <w:r w:rsidRPr="005001B7">
        <w:rPr>
          <w:i/>
          <w:sz w:val="28"/>
          <w:szCs w:val="28"/>
        </w:rPr>
        <w:t>Домашнее задание предлагается на выбор.</w:t>
      </w:r>
      <w:proofErr w:type="gramEnd"/>
      <w:r w:rsidRPr="005001B7">
        <w:rPr>
          <w:i/>
          <w:sz w:val="28"/>
          <w:szCs w:val="28"/>
        </w:rPr>
        <w:t xml:space="preserve">  </w:t>
      </w:r>
      <w:r w:rsidR="00FA190F" w:rsidRPr="00FA190F">
        <w:rPr>
          <w:b/>
          <w:sz w:val="28"/>
          <w:szCs w:val="28"/>
        </w:rPr>
        <w:t>(</w:t>
      </w:r>
      <w:r w:rsidRPr="00FA190F">
        <w:rPr>
          <w:b/>
          <w:sz w:val="28"/>
          <w:szCs w:val="28"/>
        </w:rPr>
        <w:t>Слайд 13</w:t>
      </w:r>
      <w:r w:rsidR="00FA190F" w:rsidRPr="00FA190F">
        <w:rPr>
          <w:b/>
          <w:sz w:val="28"/>
          <w:szCs w:val="28"/>
        </w:rPr>
        <w:t>)</w:t>
      </w:r>
    </w:p>
    <w:p w:rsidR="005001B7" w:rsidRPr="005001B7" w:rsidRDefault="005001B7" w:rsidP="00FA190F">
      <w:pPr>
        <w:autoSpaceDE w:val="0"/>
        <w:autoSpaceDN w:val="0"/>
        <w:adjustRightInd w:val="0"/>
        <w:jc w:val="both"/>
        <w:rPr>
          <w:sz w:val="28"/>
          <w:szCs w:val="28"/>
        </w:rPr>
      </w:pPr>
      <w:r w:rsidRPr="005001B7">
        <w:rPr>
          <w:sz w:val="28"/>
          <w:szCs w:val="28"/>
        </w:rPr>
        <w:t>Три уровня домашнего задания:</w:t>
      </w:r>
    </w:p>
    <w:p w:rsidR="005001B7" w:rsidRPr="005001B7" w:rsidRDefault="005001B7" w:rsidP="00FA190F">
      <w:pPr>
        <w:numPr>
          <w:ilvl w:val="0"/>
          <w:numId w:val="1"/>
        </w:numPr>
        <w:autoSpaceDE w:val="0"/>
        <w:autoSpaceDN w:val="0"/>
        <w:adjustRightInd w:val="0"/>
        <w:jc w:val="both"/>
        <w:rPr>
          <w:sz w:val="28"/>
          <w:szCs w:val="28"/>
        </w:rPr>
      </w:pPr>
      <w:r w:rsidRPr="005001B7">
        <w:rPr>
          <w:sz w:val="28"/>
          <w:szCs w:val="28"/>
        </w:rPr>
        <w:t>Стандартный минимум</w:t>
      </w:r>
    </w:p>
    <w:p w:rsidR="005001B7" w:rsidRPr="005001B7" w:rsidRDefault="005001B7" w:rsidP="00FA190F">
      <w:pPr>
        <w:numPr>
          <w:ilvl w:val="0"/>
          <w:numId w:val="1"/>
        </w:numPr>
        <w:autoSpaceDE w:val="0"/>
        <w:autoSpaceDN w:val="0"/>
        <w:adjustRightInd w:val="0"/>
        <w:jc w:val="both"/>
        <w:rPr>
          <w:sz w:val="28"/>
          <w:szCs w:val="28"/>
        </w:rPr>
      </w:pPr>
      <w:r w:rsidRPr="005001B7">
        <w:rPr>
          <w:sz w:val="28"/>
          <w:szCs w:val="28"/>
        </w:rPr>
        <w:t>Повышенный</w:t>
      </w:r>
    </w:p>
    <w:p w:rsidR="005001B7" w:rsidRPr="005001B7" w:rsidRDefault="005001B7" w:rsidP="00FA190F">
      <w:pPr>
        <w:pStyle w:val="a3"/>
        <w:numPr>
          <w:ilvl w:val="0"/>
          <w:numId w:val="1"/>
        </w:numPr>
        <w:rPr>
          <w:rFonts w:ascii="Times New Roman" w:hAnsi="Times New Roman" w:cs="Times New Roman"/>
          <w:i/>
          <w:sz w:val="28"/>
          <w:szCs w:val="28"/>
        </w:rPr>
      </w:pPr>
      <w:r w:rsidRPr="005001B7">
        <w:rPr>
          <w:rFonts w:ascii="Times New Roman" w:hAnsi="Times New Roman" w:cs="Times New Roman"/>
          <w:sz w:val="28"/>
          <w:szCs w:val="28"/>
        </w:rPr>
        <w:t>Творческий</w:t>
      </w:r>
    </w:p>
    <w:p w:rsidR="005001B7" w:rsidRPr="005001B7" w:rsidRDefault="005001B7" w:rsidP="00FA190F">
      <w:pPr>
        <w:pStyle w:val="a3"/>
        <w:rPr>
          <w:rFonts w:ascii="Times New Roman" w:hAnsi="Times New Roman" w:cs="Times New Roman"/>
          <w:sz w:val="28"/>
          <w:szCs w:val="28"/>
        </w:rPr>
      </w:pPr>
      <w:r w:rsidRPr="005001B7">
        <w:rPr>
          <w:rFonts w:ascii="Times New Roman" w:hAnsi="Times New Roman" w:cs="Times New Roman"/>
          <w:sz w:val="28"/>
          <w:szCs w:val="28"/>
        </w:rPr>
        <w:t>- подготовить сочинение – эссе на те</w:t>
      </w:r>
      <w:r w:rsidR="00FA190F">
        <w:rPr>
          <w:rFonts w:ascii="Times New Roman" w:hAnsi="Times New Roman" w:cs="Times New Roman"/>
          <w:sz w:val="28"/>
          <w:szCs w:val="28"/>
        </w:rPr>
        <w:t>му «Что такое справедливость?».</w:t>
      </w:r>
    </w:p>
    <w:p w:rsidR="005001B7" w:rsidRPr="005001B7" w:rsidRDefault="005001B7" w:rsidP="00FA190F">
      <w:pPr>
        <w:pStyle w:val="a3"/>
        <w:rPr>
          <w:rFonts w:ascii="Times New Roman" w:hAnsi="Times New Roman" w:cs="Times New Roman"/>
          <w:sz w:val="28"/>
          <w:szCs w:val="28"/>
        </w:rPr>
      </w:pPr>
      <w:r w:rsidRPr="005001B7">
        <w:rPr>
          <w:rFonts w:ascii="Times New Roman" w:hAnsi="Times New Roman" w:cs="Times New Roman"/>
          <w:sz w:val="28"/>
          <w:szCs w:val="28"/>
        </w:rPr>
        <w:t>- прочитать §5 и подготовить устный ответ на вопрос «Кого можно считать законопослушным человеком?» Пройти тест.</w:t>
      </w:r>
    </w:p>
    <w:p w:rsidR="005001B7" w:rsidRPr="005001B7" w:rsidRDefault="005001B7" w:rsidP="00FA190F">
      <w:pPr>
        <w:pStyle w:val="a3"/>
        <w:rPr>
          <w:rFonts w:ascii="Times New Roman" w:hAnsi="Times New Roman" w:cs="Times New Roman"/>
          <w:sz w:val="28"/>
          <w:szCs w:val="28"/>
        </w:rPr>
      </w:pPr>
      <w:r w:rsidRPr="005001B7">
        <w:rPr>
          <w:rFonts w:ascii="Times New Roman" w:hAnsi="Times New Roman" w:cs="Times New Roman"/>
          <w:sz w:val="28"/>
          <w:szCs w:val="28"/>
        </w:rPr>
        <w:t>- прочитать §5, выполнить в рабочей</w:t>
      </w:r>
      <w:r w:rsidR="00FA190F">
        <w:rPr>
          <w:rFonts w:ascii="Times New Roman" w:hAnsi="Times New Roman" w:cs="Times New Roman"/>
          <w:sz w:val="28"/>
          <w:szCs w:val="28"/>
        </w:rPr>
        <w:t xml:space="preserve"> тетради задания №1-3 на стр. 7</w:t>
      </w:r>
      <w:r w:rsidRPr="005001B7">
        <w:rPr>
          <w:rFonts w:ascii="Times New Roman" w:hAnsi="Times New Roman" w:cs="Times New Roman"/>
          <w:sz w:val="28"/>
          <w:szCs w:val="28"/>
        </w:rPr>
        <w:t>.</w:t>
      </w:r>
    </w:p>
    <w:p w:rsidR="005001B7" w:rsidRPr="005001B7" w:rsidRDefault="005001B7" w:rsidP="00FA190F">
      <w:pPr>
        <w:pStyle w:val="a3"/>
        <w:rPr>
          <w:rFonts w:ascii="Times New Roman" w:hAnsi="Times New Roman" w:cs="Times New Roman"/>
          <w:sz w:val="28"/>
          <w:szCs w:val="28"/>
          <w:lang w:eastAsia="ru-RU"/>
        </w:rPr>
      </w:pPr>
      <w:r w:rsidRPr="005001B7">
        <w:rPr>
          <w:rFonts w:ascii="Times New Roman" w:hAnsi="Times New Roman" w:cs="Times New Roman"/>
          <w:b/>
          <w:sz w:val="28"/>
          <w:szCs w:val="28"/>
          <w:lang w:eastAsia="ru-RU"/>
        </w:rPr>
        <w:t>Используемая литература и интернет ресурсы</w:t>
      </w:r>
      <w:r w:rsidRPr="005001B7">
        <w:rPr>
          <w:rFonts w:ascii="Times New Roman" w:hAnsi="Times New Roman" w:cs="Times New Roman"/>
          <w:sz w:val="28"/>
          <w:szCs w:val="28"/>
          <w:lang w:eastAsia="ru-RU"/>
        </w:rPr>
        <w:t>:</w:t>
      </w:r>
    </w:p>
    <w:p w:rsidR="005001B7" w:rsidRPr="005001B7" w:rsidRDefault="005001B7" w:rsidP="00FA190F">
      <w:pPr>
        <w:pStyle w:val="a3"/>
        <w:rPr>
          <w:rFonts w:ascii="Times New Roman" w:hAnsi="Times New Roman" w:cs="Times New Roman"/>
          <w:sz w:val="28"/>
          <w:szCs w:val="28"/>
        </w:rPr>
      </w:pPr>
      <w:r w:rsidRPr="005001B7">
        <w:rPr>
          <w:rFonts w:ascii="Times New Roman" w:hAnsi="Times New Roman" w:cs="Times New Roman"/>
          <w:sz w:val="28"/>
          <w:szCs w:val="28"/>
        </w:rPr>
        <w:t xml:space="preserve">- А.В </w:t>
      </w:r>
      <w:proofErr w:type="spellStart"/>
      <w:r w:rsidRPr="005001B7">
        <w:rPr>
          <w:rFonts w:ascii="Times New Roman" w:hAnsi="Times New Roman" w:cs="Times New Roman"/>
          <w:sz w:val="28"/>
          <w:szCs w:val="28"/>
        </w:rPr>
        <w:t>Позднер</w:t>
      </w:r>
      <w:proofErr w:type="spellEnd"/>
      <w:r w:rsidRPr="005001B7">
        <w:rPr>
          <w:rFonts w:ascii="Times New Roman" w:hAnsi="Times New Roman" w:cs="Times New Roman"/>
          <w:sz w:val="28"/>
          <w:szCs w:val="28"/>
        </w:rPr>
        <w:t xml:space="preserve"> «Поурочные разработки по обществознанию. К учебно методическому комплексу Л.Н. Боголюбова, Л.Ф. Ивановой.  </w:t>
      </w:r>
      <w:proofErr w:type="spellStart"/>
      <w:r w:rsidRPr="005001B7">
        <w:rPr>
          <w:rFonts w:ascii="Times New Roman" w:hAnsi="Times New Roman" w:cs="Times New Roman"/>
          <w:sz w:val="28"/>
          <w:szCs w:val="28"/>
        </w:rPr>
        <w:t>М.:Просвещение</w:t>
      </w:r>
      <w:proofErr w:type="spellEnd"/>
      <w:r w:rsidRPr="005001B7">
        <w:rPr>
          <w:rFonts w:ascii="Times New Roman" w:hAnsi="Times New Roman" w:cs="Times New Roman"/>
          <w:sz w:val="28"/>
          <w:szCs w:val="28"/>
        </w:rPr>
        <w:t xml:space="preserve"> 2009</w:t>
      </w:r>
    </w:p>
    <w:p w:rsidR="005001B7" w:rsidRPr="005001B7" w:rsidRDefault="005001B7" w:rsidP="00FA190F">
      <w:pPr>
        <w:pStyle w:val="a3"/>
        <w:rPr>
          <w:rFonts w:ascii="Times New Roman" w:hAnsi="Times New Roman" w:cs="Times New Roman"/>
          <w:sz w:val="28"/>
          <w:szCs w:val="28"/>
        </w:rPr>
      </w:pPr>
      <w:r w:rsidRPr="005001B7">
        <w:rPr>
          <w:rFonts w:ascii="Times New Roman" w:hAnsi="Times New Roman" w:cs="Times New Roman"/>
          <w:sz w:val="28"/>
          <w:szCs w:val="28"/>
        </w:rPr>
        <w:t xml:space="preserve">- </w:t>
      </w:r>
      <w:hyperlink r:id="rId6" w:history="1">
        <w:r w:rsidRPr="005001B7">
          <w:rPr>
            <w:rStyle w:val="a4"/>
            <w:rFonts w:ascii="Times New Roman" w:hAnsi="Times New Roman" w:cs="Times New Roman"/>
            <w:sz w:val="28"/>
            <w:szCs w:val="28"/>
          </w:rPr>
          <w:t>http://mults.info/mults/?id=88</w:t>
        </w:r>
      </w:hyperlink>
    </w:p>
    <w:p w:rsidR="005001B7" w:rsidRPr="005001B7" w:rsidRDefault="005001B7" w:rsidP="00FA190F">
      <w:pPr>
        <w:pStyle w:val="a3"/>
        <w:rPr>
          <w:rFonts w:ascii="Times New Roman" w:hAnsi="Times New Roman" w:cs="Times New Roman"/>
          <w:sz w:val="28"/>
          <w:szCs w:val="28"/>
        </w:rPr>
      </w:pPr>
      <w:r w:rsidRPr="005001B7">
        <w:rPr>
          <w:rFonts w:ascii="Times New Roman" w:hAnsi="Times New Roman" w:cs="Times New Roman"/>
          <w:sz w:val="28"/>
          <w:szCs w:val="28"/>
        </w:rPr>
        <w:t xml:space="preserve">- </w:t>
      </w:r>
      <w:hyperlink r:id="rId7" w:tgtFrame="_blank" w:history="1">
        <w:r w:rsidRPr="005001B7">
          <w:rPr>
            <w:rStyle w:val="a4"/>
            <w:rFonts w:ascii="Times New Roman" w:hAnsi="Times New Roman" w:cs="Times New Roman"/>
            <w:sz w:val="28"/>
            <w:szCs w:val="28"/>
            <w:shd w:val="clear" w:color="auto" w:fill="FFFFFF"/>
            <w:lang w:val="en-US"/>
          </w:rPr>
          <w:t>school</w:t>
        </w:r>
        <w:r w:rsidRPr="005001B7">
          <w:rPr>
            <w:rStyle w:val="a4"/>
            <w:rFonts w:ascii="Times New Roman" w:hAnsi="Times New Roman" w:cs="Times New Roman"/>
            <w:sz w:val="28"/>
            <w:szCs w:val="28"/>
            <w:shd w:val="clear" w:color="auto" w:fill="FFFFFF"/>
          </w:rPr>
          <w:t>3</w:t>
        </w:r>
        <w:proofErr w:type="spellStart"/>
        <w:r w:rsidRPr="005001B7">
          <w:rPr>
            <w:rStyle w:val="a4"/>
            <w:rFonts w:ascii="Times New Roman" w:hAnsi="Times New Roman" w:cs="Times New Roman"/>
            <w:sz w:val="28"/>
            <w:szCs w:val="28"/>
            <w:shd w:val="clear" w:color="auto" w:fill="FFFFFF"/>
            <w:lang w:val="en-US"/>
          </w:rPr>
          <w:t>rd</w:t>
        </w:r>
        <w:proofErr w:type="spellEnd"/>
        <w:r w:rsidRPr="005001B7">
          <w:rPr>
            <w:rStyle w:val="a4"/>
            <w:rFonts w:ascii="Times New Roman" w:hAnsi="Times New Roman" w:cs="Times New Roman"/>
            <w:sz w:val="28"/>
            <w:szCs w:val="28"/>
            <w:shd w:val="clear" w:color="auto" w:fill="FFFFFF"/>
          </w:rPr>
          <w:t>.</w:t>
        </w:r>
        <w:proofErr w:type="spellStart"/>
        <w:r w:rsidRPr="005001B7">
          <w:rPr>
            <w:rStyle w:val="a4"/>
            <w:rFonts w:ascii="Times New Roman" w:hAnsi="Times New Roman" w:cs="Times New Roman"/>
            <w:sz w:val="28"/>
            <w:szCs w:val="28"/>
            <w:shd w:val="clear" w:color="auto" w:fill="FFFFFF"/>
            <w:lang w:val="en-US"/>
          </w:rPr>
          <w:t>ucoz</w:t>
        </w:r>
        <w:proofErr w:type="spellEnd"/>
        <w:r w:rsidRPr="005001B7">
          <w:rPr>
            <w:rStyle w:val="a4"/>
            <w:rFonts w:ascii="Times New Roman" w:hAnsi="Times New Roman" w:cs="Times New Roman"/>
            <w:sz w:val="28"/>
            <w:szCs w:val="28"/>
            <w:shd w:val="clear" w:color="auto" w:fill="FFFFFF"/>
          </w:rPr>
          <w:t>.</w:t>
        </w:r>
        <w:proofErr w:type="spellStart"/>
        <w:r w:rsidRPr="005001B7">
          <w:rPr>
            <w:rStyle w:val="a4"/>
            <w:rFonts w:ascii="Times New Roman" w:hAnsi="Times New Roman" w:cs="Times New Roman"/>
            <w:sz w:val="28"/>
            <w:szCs w:val="28"/>
            <w:shd w:val="clear" w:color="auto" w:fill="FFFFFF"/>
            <w:lang w:val="en-US"/>
          </w:rPr>
          <w:t>ru</w:t>
        </w:r>
        <w:proofErr w:type="spellEnd"/>
      </w:hyperlink>
      <w:r w:rsidRPr="005001B7">
        <w:rPr>
          <w:rStyle w:val="b-serp-urlmark"/>
          <w:rFonts w:ascii="Times New Roman" w:hAnsi="Times New Roman" w:cs="Times New Roman"/>
          <w:color w:val="006600"/>
          <w:sz w:val="28"/>
          <w:szCs w:val="28"/>
          <w:shd w:val="clear" w:color="auto" w:fill="FFFFFF"/>
        </w:rPr>
        <w:t>›</w:t>
      </w:r>
      <w:hyperlink r:id="rId8" w:tgtFrame="_blank" w:history="1">
        <w:proofErr w:type="spellStart"/>
        <w:r w:rsidRPr="005001B7">
          <w:rPr>
            <w:rStyle w:val="a4"/>
            <w:rFonts w:ascii="Times New Roman" w:hAnsi="Times New Roman" w:cs="Times New Roman"/>
            <w:color w:val="006600"/>
            <w:sz w:val="28"/>
            <w:szCs w:val="28"/>
            <w:shd w:val="clear" w:color="auto" w:fill="FFFFFF"/>
            <w:lang w:val="en-US"/>
          </w:rPr>
          <w:t>soc</w:t>
        </w:r>
        <w:proofErr w:type="spellEnd"/>
        <w:r w:rsidRPr="005001B7">
          <w:rPr>
            <w:rStyle w:val="a4"/>
            <w:rFonts w:ascii="Times New Roman" w:hAnsi="Times New Roman" w:cs="Times New Roman"/>
            <w:color w:val="006600"/>
            <w:sz w:val="28"/>
            <w:szCs w:val="28"/>
            <w:shd w:val="clear" w:color="auto" w:fill="FFFFFF"/>
          </w:rPr>
          <w:t>_</w:t>
        </w:r>
        <w:proofErr w:type="spellStart"/>
        <w:r w:rsidRPr="005001B7">
          <w:rPr>
            <w:rStyle w:val="a4"/>
            <w:rFonts w:ascii="Times New Roman" w:hAnsi="Times New Roman" w:cs="Times New Roman"/>
            <w:color w:val="006600"/>
            <w:sz w:val="28"/>
            <w:szCs w:val="28"/>
            <w:shd w:val="clear" w:color="auto" w:fill="FFFFFF"/>
            <w:lang w:val="en-US"/>
          </w:rPr>
          <w:t>peadagog</w:t>
        </w:r>
        <w:proofErr w:type="spellEnd"/>
        <w:r w:rsidRPr="005001B7">
          <w:rPr>
            <w:rStyle w:val="a4"/>
            <w:rFonts w:ascii="Times New Roman" w:hAnsi="Times New Roman" w:cs="Times New Roman"/>
            <w:color w:val="006600"/>
            <w:sz w:val="28"/>
            <w:szCs w:val="28"/>
            <w:shd w:val="clear" w:color="auto" w:fill="FFFFFF"/>
          </w:rPr>
          <w:t>/</w:t>
        </w:r>
        <w:r w:rsidRPr="005001B7">
          <w:rPr>
            <w:rStyle w:val="a4"/>
            <w:rFonts w:ascii="Times New Roman" w:hAnsi="Times New Roman" w:cs="Times New Roman"/>
            <w:b/>
            <w:bCs/>
            <w:color w:val="006600"/>
            <w:sz w:val="28"/>
            <w:szCs w:val="28"/>
            <w:shd w:val="clear" w:color="auto" w:fill="FFFFFF"/>
            <w:lang w:val="en-US"/>
          </w:rPr>
          <w:t>test</w:t>
        </w:r>
        <w:r w:rsidRPr="005001B7">
          <w:rPr>
            <w:rStyle w:val="a4"/>
            <w:rFonts w:ascii="Times New Roman" w:hAnsi="Times New Roman" w:cs="Times New Roman"/>
            <w:color w:val="006600"/>
            <w:sz w:val="28"/>
            <w:szCs w:val="28"/>
            <w:shd w:val="clear" w:color="auto" w:fill="FFFFFF"/>
          </w:rPr>
          <w:t>.</w:t>
        </w:r>
        <w:r w:rsidRPr="005001B7">
          <w:rPr>
            <w:rStyle w:val="a4"/>
            <w:rFonts w:ascii="Times New Roman" w:hAnsi="Times New Roman" w:cs="Times New Roman"/>
            <w:color w:val="006600"/>
            <w:sz w:val="28"/>
            <w:szCs w:val="28"/>
            <w:shd w:val="clear" w:color="auto" w:fill="FFFFFF"/>
            <w:lang w:val="en-US"/>
          </w:rPr>
          <w:t>doc</w:t>
        </w:r>
      </w:hyperlink>
    </w:p>
    <w:p w:rsidR="00364320" w:rsidRPr="00FA190F" w:rsidRDefault="005001B7" w:rsidP="00FA190F">
      <w:pPr>
        <w:pStyle w:val="a3"/>
        <w:rPr>
          <w:rFonts w:ascii="Times New Roman" w:hAnsi="Times New Roman" w:cs="Times New Roman"/>
          <w:sz w:val="28"/>
          <w:szCs w:val="28"/>
          <w:lang w:eastAsia="ru-RU"/>
        </w:rPr>
      </w:pPr>
      <w:r w:rsidRPr="005001B7">
        <w:rPr>
          <w:rFonts w:ascii="Times New Roman" w:hAnsi="Times New Roman" w:cs="Times New Roman"/>
          <w:sz w:val="28"/>
          <w:szCs w:val="28"/>
        </w:rPr>
        <w:t xml:space="preserve">- </w:t>
      </w:r>
      <w:hyperlink r:id="rId9" w:history="1">
        <w:r w:rsidRPr="005001B7">
          <w:rPr>
            <w:rStyle w:val="a4"/>
            <w:rFonts w:ascii="Times New Roman" w:hAnsi="Times New Roman" w:cs="Times New Roman"/>
            <w:sz w:val="28"/>
            <w:szCs w:val="28"/>
          </w:rPr>
          <w:t>http://www.bibliotekar.ru/teoria-gosudarstva-i-prava-7/105.htm</w:t>
        </w:r>
      </w:hyperlink>
    </w:p>
    <w:sectPr w:rsidR="00364320" w:rsidRPr="00FA190F" w:rsidSect="000E3F75">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26F3"/>
    <w:multiLevelType w:val="hybridMultilevel"/>
    <w:tmpl w:val="06541C52"/>
    <w:lvl w:ilvl="0" w:tplc="04190001">
      <w:start w:val="1"/>
      <w:numFmt w:val="bullet"/>
      <w:lvlText w:val=""/>
      <w:lvlJc w:val="left"/>
      <w:pPr>
        <w:tabs>
          <w:tab w:val="num" w:pos="1780"/>
        </w:tabs>
        <w:ind w:left="1780" w:hanging="360"/>
      </w:pPr>
      <w:rPr>
        <w:rFonts w:ascii="Symbol" w:hAnsi="Symbol" w:hint="default"/>
      </w:rPr>
    </w:lvl>
    <w:lvl w:ilvl="1" w:tplc="04190003">
      <w:start w:val="1"/>
      <w:numFmt w:val="bullet"/>
      <w:lvlText w:val="o"/>
      <w:lvlJc w:val="left"/>
      <w:pPr>
        <w:tabs>
          <w:tab w:val="num" w:pos="2500"/>
        </w:tabs>
        <w:ind w:left="2500" w:hanging="360"/>
      </w:pPr>
      <w:rPr>
        <w:rFonts w:ascii="Courier New" w:hAnsi="Courier New" w:cs="Courier New" w:hint="default"/>
      </w:rPr>
    </w:lvl>
    <w:lvl w:ilvl="2" w:tplc="04190005">
      <w:start w:val="1"/>
      <w:numFmt w:val="bullet"/>
      <w:lvlText w:val=""/>
      <w:lvlJc w:val="left"/>
      <w:pPr>
        <w:tabs>
          <w:tab w:val="num" w:pos="3220"/>
        </w:tabs>
        <w:ind w:left="3220" w:hanging="360"/>
      </w:pPr>
      <w:rPr>
        <w:rFonts w:ascii="Wingdings" w:hAnsi="Wingdings" w:hint="default"/>
      </w:rPr>
    </w:lvl>
    <w:lvl w:ilvl="3" w:tplc="04190001">
      <w:start w:val="1"/>
      <w:numFmt w:val="bullet"/>
      <w:lvlText w:val=""/>
      <w:lvlJc w:val="left"/>
      <w:pPr>
        <w:tabs>
          <w:tab w:val="num" w:pos="3940"/>
        </w:tabs>
        <w:ind w:left="3940" w:hanging="360"/>
      </w:pPr>
      <w:rPr>
        <w:rFonts w:ascii="Symbol" w:hAnsi="Symbol" w:hint="default"/>
      </w:rPr>
    </w:lvl>
    <w:lvl w:ilvl="4" w:tplc="04190003">
      <w:start w:val="1"/>
      <w:numFmt w:val="bullet"/>
      <w:lvlText w:val="o"/>
      <w:lvlJc w:val="left"/>
      <w:pPr>
        <w:tabs>
          <w:tab w:val="num" w:pos="4660"/>
        </w:tabs>
        <w:ind w:left="4660" w:hanging="360"/>
      </w:pPr>
      <w:rPr>
        <w:rFonts w:ascii="Courier New" w:hAnsi="Courier New" w:cs="Courier New" w:hint="default"/>
      </w:rPr>
    </w:lvl>
    <w:lvl w:ilvl="5" w:tplc="04190005">
      <w:start w:val="1"/>
      <w:numFmt w:val="bullet"/>
      <w:lvlText w:val=""/>
      <w:lvlJc w:val="left"/>
      <w:pPr>
        <w:tabs>
          <w:tab w:val="num" w:pos="5380"/>
        </w:tabs>
        <w:ind w:left="5380" w:hanging="360"/>
      </w:pPr>
      <w:rPr>
        <w:rFonts w:ascii="Wingdings" w:hAnsi="Wingdings" w:hint="default"/>
      </w:rPr>
    </w:lvl>
    <w:lvl w:ilvl="6" w:tplc="04190001">
      <w:start w:val="1"/>
      <w:numFmt w:val="bullet"/>
      <w:lvlText w:val=""/>
      <w:lvlJc w:val="left"/>
      <w:pPr>
        <w:tabs>
          <w:tab w:val="num" w:pos="6100"/>
        </w:tabs>
        <w:ind w:left="6100" w:hanging="360"/>
      </w:pPr>
      <w:rPr>
        <w:rFonts w:ascii="Symbol" w:hAnsi="Symbol" w:hint="default"/>
      </w:rPr>
    </w:lvl>
    <w:lvl w:ilvl="7" w:tplc="04190003">
      <w:start w:val="1"/>
      <w:numFmt w:val="bullet"/>
      <w:lvlText w:val="o"/>
      <w:lvlJc w:val="left"/>
      <w:pPr>
        <w:tabs>
          <w:tab w:val="num" w:pos="6820"/>
        </w:tabs>
        <w:ind w:left="6820" w:hanging="360"/>
      </w:pPr>
      <w:rPr>
        <w:rFonts w:ascii="Courier New" w:hAnsi="Courier New" w:cs="Courier New" w:hint="default"/>
      </w:rPr>
    </w:lvl>
    <w:lvl w:ilvl="8" w:tplc="04190005">
      <w:start w:val="1"/>
      <w:numFmt w:val="bullet"/>
      <w:lvlText w:val=""/>
      <w:lvlJc w:val="left"/>
      <w:pPr>
        <w:tabs>
          <w:tab w:val="num" w:pos="7540"/>
        </w:tabs>
        <w:ind w:left="7540" w:hanging="360"/>
      </w:pPr>
      <w:rPr>
        <w:rFonts w:ascii="Wingdings" w:hAnsi="Wingdings" w:hint="default"/>
      </w:rPr>
    </w:lvl>
  </w:abstractNum>
  <w:abstractNum w:abstractNumId="1">
    <w:nsid w:val="13E27643"/>
    <w:multiLevelType w:val="hybridMultilevel"/>
    <w:tmpl w:val="F5DEDB48"/>
    <w:lvl w:ilvl="0" w:tplc="F196C884">
      <w:start w:val="1"/>
      <w:numFmt w:val="decimal"/>
      <w:lvlText w:val="%1."/>
      <w:lvlJc w:val="left"/>
      <w:pPr>
        <w:tabs>
          <w:tab w:val="num" w:pos="1065"/>
        </w:tabs>
        <w:ind w:left="1065" w:hanging="360"/>
      </w:pPr>
    </w:lvl>
    <w:lvl w:ilvl="1" w:tplc="04190001">
      <w:start w:val="1"/>
      <w:numFmt w:val="bullet"/>
      <w:lvlText w:val=""/>
      <w:lvlJc w:val="left"/>
      <w:pPr>
        <w:tabs>
          <w:tab w:val="num" w:pos="1785"/>
        </w:tabs>
        <w:ind w:left="1785" w:hanging="360"/>
      </w:pPr>
      <w:rPr>
        <w:rFonts w:ascii="Symbol" w:hAnsi="Symbol" w:hint="default"/>
      </w:r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
    <w:nsid w:val="1DDD6A1F"/>
    <w:multiLevelType w:val="hybridMultilevel"/>
    <w:tmpl w:val="045C98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5304B10"/>
    <w:multiLevelType w:val="hybridMultilevel"/>
    <w:tmpl w:val="E98A1AE6"/>
    <w:lvl w:ilvl="0" w:tplc="04190001">
      <w:start w:val="1"/>
      <w:numFmt w:val="bullet"/>
      <w:lvlText w:val=""/>
      <w:lvlJc w:val="left"/>
      <w:pPr>
        <w:tabs>
          <w:tab w:val="num" w:pos="1425"/>
        </w:tabs>
        <w:ind w:left="1425" w:hanging="360"/>
      </w:pPr>
      <w:rPr>
        <w:rFonts w:ascii="Symbol" w:hAnsi="Symbol" w:hint="default"/>
      </w:rPr>
    </w:lvl>
    <w:lvl w:ilvl="1" w:tplc="04190003">
      <w:start w:val="1"/>
      <w:numFmt w:val="bullet"/>
      <w:lvlText w:val="o"/>
      <w:lvlJc w:val="left"/>
      <w:pPr>
        <w:tabs>
          <w:tab w:val="num" w:pos="2145"/>
        </w:tabs>
        <w:ind w:left="2145" w:hanging="360"/>
      </w:pPr>
      <w:rPr>
        <w:rFonts w:ascii="Courier New" w:hAnsi="Courier New" w:cs="Courier New" w:hint="default"/>
      </w:rPr>
    </w:lvl>
    <w:lvl w:ilvl="2" w:tplc="04190005">
      <w:start w:val="1"/>
      <w:numFmt w:val="bullet"/>
      <w:lvlText w:val=""/>
      <w:lvlJc w:val="left"/>
      <w:pPr>
        <w:tabs>
          <w:tab w:val="num" w:pos="2865"/>
        </w:tabs>
        <w:ind w:left="2865" w:hanging="360"/>
      </w:pPr>
      <w:rPr>
        <w:rFonts w:ascii="Wingdings" w:hAnsi="Wingdings" w:hint="default"/>
      </w:rPr>
    </w:lvl>
    <w:lvl w:ilvl="3" w:tplc="04190001">
      <w:start w:val="1"/>
      <w:numFmt w:val="bullet"/>
      <w:lvlText w:val=""/>
      <w:lvlJc w:val="left"/>
      <w:pPr>
        <w:tabs>
          <w:tab w:val="num" w:pos="3585"/>
        </w:tabs>
        <w:ind w:left="3585" w:hanging="360"/>
      </w:pPr>
      <w:rPr>
        <w:rFonts w:ascii="Symbol" w:hAnsi="Symbol" w:hint="default"/>
      </w:rPr>
    </w:lvl>
    <w:lvl w:ilvl="4" w:tplc="04190003">
      <w:start w:val="1"/>
      <w:numFmt w:val="bullet"/>
      <w:lvlText w:val="o"/>
      <w:lvlJc w:val="left"/>
      <w:pPr>
        <w:tabs>
          <w:tab w:val="num" w:pos="4305"/>
        </w:tabs>
        <w:ind w:left="4305" w:hanging="360"/>
      </w:pPr>
      <w:rPr>
        <w:rFonts w:ascii="Courier New" w:hAnsi="Courier New" w:cs="Courier New" w:hint="default"/>
      </w:rPr>
    </w:lvl>
    <w:lvl w:ilvl="5" w:tplc="04190005">
      <w:start w:val="1"/>
      <w:numFmt w:val="bullet"/>
      <w:lvlText w:val=""/>
      <w:lvlJc w:val="left"/>
      <w:pPr>
        <w:tabs>
          <w:tab w:val="num" w:pos="5025"/>
        </w:tabs>
        <w:ind w:left="5025" w:hanging="360"/>
      </w:pPr>
      <w:rPr>
        <w:rFonts w:ascii="Wingdings" w:hAnsi="Wingdings" w:hint="default"/>
      </w:rPr>
    </w:lvl>
    <w:lvl w:ilvl="6" w:tplc="04190001">
      <w:start w:val="1"/>
      <w:numFmt w:val="bullet"/>
      <w:lvlText w:val=""/>
      <w:lvlJc w:val="left"/>
      <w:pPr>
        <w:tabs>
          <w:tab w:val="num" w:pos="5745"/>
        </w:tabs>
        <w:ind w:left="5745" w:hanging="360"/>
      </w:pPr>
      <w:rPr>
        <w:rFonts w:ascii="Symbol" w:hAnsi="Symbol" w:hint="default"/>
      </w:rPr>
    </w:lvl>
    <w:lvl w:ilvl="7" w:tplc="04190003">
      <w:start w:val="1"/>
      <w:numFmt w:val="bullet"/>
      <w:lvlText w:val="o"/>
      <w:lvlJc w:val="left"/>
      <w:pPr>
        <w:tabs>
          <w:tab w:val="num" w:pos="6465"/>
        </w:tabs>
        <w:ind w:left="6465" w:hanging="360"/>
      </w:pPr>
      <w:rPr>
        <w:rFonts w:ascii="Courier New" w:hAnsi="Courier New" w:cs="Courier New" w:hint="default"/>
      </w:rPr>
    </w:lvl>
    <w:lvl w:ilvl="8" w:tplc="04190005">
      <w:start w:val="1"/>
      <w:numFmt w:val="bullet"/>
      <w:lvlText w:val=""/>
      <w:lvlJc w:val="left"/>
      <w:pPr>
        <w:tabs>
          <w:tab w:val="num" w:pos="7185"/>
        </w:tabs>
        <w:ind w:left="7185" w:hanging="360"/>
      </w:pPr>
      <w:rPr>
        <w:rFonts w:ascii="Wingdings" w:hAnsi="Wingdings" w:hint="default"/>
      </w:rPr>
    </w:lvl>
  </w:abstractNum>
  <w:abstractNum w:abstractNumId="4">
    <w:nsid w:val="3BDC1CC2"/>
    <w:multiLevelType w:val="hybridMultilevel"/>
    <w:tmpl w:val="CE10D04C"/>
    <w:lvl w:ilvl="0" w:tplc="04190001">
      <w:start w:val="1"/>
      <w:numFmt w:val="bullet"/>
      <w:lvlText w:val=""/>
      <w:lvlJc w:val="left"/>
      <w:pPr>
        <w:tabs>
          <w:tab w:val="num" w:pos="1780"/>
        </w:tabs>
        <w:ind w:left="1780" w:hanging="360"/>
      </w:pPr>
      <w:rPr>
        <w:rFonts w:ascii="Symbol" w:hAnsi="Symbol" w:hint="default"/>
      </w:rPr>
    </w:lvl>
    <w:lvl w:ilvl="1" w:tplc="04190003">
      <w:start w:val="1"/>
      <w:numFmt w:val="bullet"/>
      <w:lvlText w:val="o"/>
      <w:lvlJc w:val="left"/>
      <w:pPr>
        <w:tabs>
          <w:tab w:val="num" w:pos="2500"/>
        </w:tabs>
        <w:ind w:left="2500" w:hanging="360"/>
      </w:pPr>
      <w:rPr>
        <w:rFonts w:ascii="Courier New" w:hAnsi="Courier New" w:cs="Courier New" w:hint="default"/>
      </w:rPr>
    </w:lvl>
    <w:lvl w:ilvl="2" w:tplc="04190005">
      <w:start w:val="1"/>
      <w:numFmt w:val="bullet"/>
      <w:lvlText w:val=""/>
      <w:lvlJc w:val="left"/>
      <w:pPr>
        <w:tabs>
          <w:tab w:val="num" w:pos="3220"/>
        </w:tabs>
        <w:ind w:left="3220" w:hanging="360"/>
      </w:pPr>
      <w:rPr>
        <w:rFonts w:ascii="Wingdings" w:hAnsi="Wingdings" w:hint="default"/>
      </w:rPr>
    </w:lvl>
    <w:lvl w:ilvl="3" w:tplc="04190001">
      <w:start w:val="1"/>
      <w:numFmt w:val="bullet"/>
      <w:lvlText w:val=""/>
      <w:lvlJc w:val="left"/>
      <w:pPr>
        <w:tabs>
          <w:tab w:val="num" w:pos="3940"/>
        </w:tabs>
        <w:ind w:left="3940" w:hanging="360"/>
      </w:pPr>
      <w:rPr>
        <w:rFonts w:ascii="Symbol" w:hAnsi="Symbol" w:hint="default"/>
      </w:rPr>
    </w:lvl>
    <w:lvl w:ilvl="4" w:tplc="04190003">
      <w:start w:val="1"/>
      <w:numFmt w:val="bullet"/>
      <w:lvlText w:val="o"/>
      <w:lvlJc w:val="left"/>
      <w:pPr>
        <w:tabs>
          <w:tab w:val="num" w:pos="4660"/>
        </w:tabs>
        <w:ind w:left="4660" w:hanging="360"/>
      </w:pPr>
      <w:rPr>
        <w:rFonts w:ascii="Courier New" w:hAnsi="Courier New" w:cs="Courier New" w:hint="default"/>
      </w:rPr>
    </w:lvl>
    <w:lvl w:ilvl="5" w:tplc="04190005">
      <w:start w:val="1"/>
      <w:numFmt w:val="bullet"/>
      <w:lvlText w:val=""/>
      <w:lvlJc w:val="left"/>
      <w:pPr>
        <w:tabs>
          <w:tab w:val="num" w:pos="5380"/>
        </w:tabs>
        <w:ind w:left="5380" w:hanging="360"/>
      </w:pPr>
      <w:rPr>
        <w:rFonts w:ascii="Wingdings" w:hAnsi="Wingdings" w:hint="default"/>
      </w:rPr>
    </w:lvl>
    <w:lvl w:ilvl="6" w:tplc="04190001">
      <w:start w:val="1"/>
      <w:numFmt w:val="bullet"/>
      <w:lvlText w:val=""/>
      <w:lvlJc w:val="left"/>
      <w:pPr>
        <w:tabs>
          <w:tab w:val="num" w:pos="6100"/>
        </w:tabs>
        <w:ind w:left="6100" w:hanging="360"/>
      </w:pPr>
      <w:rPr>
        <w:rFonts w:ascii="Symbol" w:hAnsi="Symbol" w:hint="default"/>
      </w:rPr>
    </w:lvl>
    <w:lvl w:ilvl="7" w:tplc="04190003">
      <w:start w:val="1"/>
      <w:numFmt w:val="bullet"/>
      <w:lvlText w:val="o"/>
      <w:lvlJc w:val="left"/>
      <w:pPr>
        <w:tabs>
          <w:tab w:val="num" w:pos="6820"/>
        </w:tabs>
        <w:ind w:left="6820" w:hanging="360"/>
      </w:pPr>
      <w:rPr>
        <w:rFonts w:ascii="Courier New" w:hAnsi="Courier New" w:cs="Courier New" w:hint="default"/>
      </w:rPr>
    </w:lvl>
    <w:lvl w:ilvl="8" w:tplc="04190005">
      <w:start w:val="1"/>
      <w:numFmt w:val="bullet"/>
      <w:lvlText w:val=""/>
      <w:lvlJc w:val="left"/>
      <w:pPr>
        <w:tabs>
          <w:tab w:val="num" w:pos="7540"/>
        </w:tabs>
        <w:ind w:left="7540" w:hanging="360"/>
      </w:pPr>
      <w:rPr>
        <w:rFonts w:ascii="Wingdings" w:hAnsi="Wingdings" w:hint="default"/>
      </w:rPr>
    </w:lvl>
  </w:abstractNum>
  <w:abstractNum w:abstractNumId="5">
    <w:nsid w:val="5BFE666D"/>
    <w:multiLevelType w:val="hybridMultilevel"/>
    <w:tmpl w:val="645CAE38"/>
    <w:lvl w:ilvl="0" w:tplc="04190001">
      <w:start w:val="1"/>
      <w:numFmt w:val="bullet"/>
      <w:lvlText w:val=""/>
      <w:lvlJc w:val="left"/>
      <w:pPr>
        <w:tabs>
          <w:tab w:val="num" w:pos="2140"/>
        </w:tabs>
        <w:ind w:left="2140" w:hanging="360"/>
      </w:pPr>
      <w:rPr>
        <w:rFonts w:ascii="Symbol" w:hAnsi="Symbol" w:hint="default"/>
      </w:rPr>
    </w:lvl>
    <w:lvl w:ilvl="1" w:tplc="04190003">
      <w:start w:val="1"/>
      <w:numFmt w:val="bullet"/>
      <w:lvlText w:val="o"/>
      <w:lvlJc w:val="left"/>
      <w:pPr>
        <w:tabs>
          <w:tab w:val="num" w:pos="2860"/>
        </w:tabs>
        <w:ind w:left="2860" w:hanging="360"/>
      </w:pPr>
      <w:rPr>
        <w:rFonts w:ascii="Courier New" w:hAnsi="Courier New" w:cs="Courier New" w:hint="default"/>
      </w:rPr>
    </w:lvl>
    <w:lvl w:ilvl="2" w:tplc="04190005">
      <w:start w:val="1"/>
      <w:numFmt w:val="bullet"/>
      <w:lvlText w:val=""/>
      <w:lvlJc w:val="left"/>
      <w:pPr>
        <w:tabs>
          <w:tab w:val="num" w:pos="3580"/>
        </w:tabs>
        <w:ind w:left="3580" w:hanging="360"/>
      </w:pPr>
      <w:rPr>
        <w:rFonts w:ascii="Wingdings" w:hAnsi="Wingdings" w:hint="default"/>
      </w:rPr>
    </w:lvl>
    <w:lvl w:ilvl="3" w:tplc="04190001">
      <w:start w:val="1"/>
      <w:numFmt w:val="bullet"/>
      <w:lvlText w:val=""/>
      <w:lvlJc w:val="left"/>
      <w:pPr>
        <w:tabs>
          <w:tab w:val="num" w:pos="4300"/>
        </w:tabs>
        <w:ind w:left="4300" w:hanging="360"/>
      </w:pPr>
      <w:rPr>
        <w:rFonts w:ascii="Symbol" w:hAnsi="Symbol" w:hint="default"/>
      </w:rPr>
    </w:lvl>
    <w:lvl w:ilvl="4" w:tplc="04190003">
      <w:start w:val="1"/>
      <w:numFmt w:val="bullet"/>
      <w:lvlText w:val="o"/>
      <w:lvlJc w:val="left"/>
      <w:pPr>
        <w:tabs>
          <w:tab w:val="num" w:pos="5020"/>
        </w:tabs>
        <w:ind w:left="5020" w:hanging="360"/>
      </w:pPr>
      <w:rPr>
        <w:rFonts w:ascii="Courier New" w:hAnsi="Courier New" w:cs="Courier New" w:hint="default"/>
      </w:rPr>
    </w:lvl>
    <w:lvl w:ilvl="5" w:tplc="04190005">
      <w:start w:val="1"/>
      <w:numFmt w:val="bullet"/>
      <w:lvlText w:val=""/>
      <w:lvlJc w:val="left"/>
      <w:pPr>
        <w:tabs>
          <w:tab w:val="num" w:pos="5740"/>
        </w:tabs>
        <w:ind w:left="5740" w:hanging="360"/>
      </w:pPr>
      <w:rPr>
        <w:rFonts w:ascii="Wingdings" w:hAnsi="Wingdings" w:hint="default"/>
      </w:rPr>
    </w:lvl>
    <w:lvl w:ilvl="6" w:tplc="04190001">
      <w:start w:val="1"/>
      <w:numFmt w:val="bullet"/>
      <w:lvlText w:val=""/>
      <w:lvlJc w:val="left"/>
      <w:pPr>
        <w:tabs>
          <w:tab w:val="num" w:pos="6460"/>
        </w:tabs>
        <w:ind w:left="6460" w:hanging="360"/>
      </w:pPr>
      <w:rPr>
        <w:rFonts w:ascii="Symbol" w:hAnsi="Symbol" w:hint="default"/>
      </w:rPr>
    </w:lvl>
    <w:lvl w:ilvl="7" w:tplc="04190003">
      <w:start w:val="1"/>
      <w:numFmt w:val="bullet"/>
      <w:lvlText w:val="o"/>
      <w:lvlJc w:val="left"/>
      <w:pPr>
        <w:tabs>
          <w:tab w:val="num" w:pos="7180"/>
        </w:tabs>
        <w:ind w:left="7180" w:hanging="360"/>
      </w:pPr>
      <w:rPr>
        <w:rFonts w:ascii="Courier New" w:hAnsi="Courier New" w:cs="Courier New" w:hint="default"/>
      </w:rPr>
    </w:lvl>
    <w:lvl w:ilvl="8" w:tplc="04190005">
      <w:start w:val="1"/>
      <w:numFmt w:val="bullet"/>
      <w:lvlText w:val=""/>
      <w:lvlJc w:val="left"/>
      <w:pPr>
        <w:tabs>
          <w:tab w:val="num" w:pos="7900"/>
        </w:tabs>
        <w:ind w:left="7900" w:hanging="360"/>
      </w:pPr>
      <w:rPr>
        <w:rFonts w:ascii="Wingdings" w:hAnsi="Wingdings" w:hint="default"/>
      </w:rPr>
    </w:lvl>
  </w:abstractNum>
  <w:abstractNum w:abstractNumId="6">
    <w:nsid w:val="64492367"/>
    <w:multiLevelType w:val="hybridMultilevel"/>
    <w:tmpl w:val="DB82C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DBC6D82"/>
    <w:multiLevelType w:val="hybridMultilevel"/>
    <w:tmpl w:val="E5EAEDCC"/>
    <w:lvl w:ilvl="0" w:tplc="04190001">
      <w:start w:val="1"/>
      <w:numFmt w:val="bullet"/>
      <w:lvlText w:val=""/>
      <w:lvlJc w:val="left"/>
      <w:pPr>
        <w:tabs>
          <w:tab w:val="num" w:pos="1425"/>
        </w:tabs>
        <w:ind w:left="1425" w:hanging="360"/>
      </w:pPr>
      <w:rPr>
        <w:rFonts w:ascii="Symbol" w:hAnsi="Symbol" w:hint="default"/>
      </w:rPr>
    </w:lvl>
    <w:lvl w:ilvl="1" w:tplc="04190003">
      <w:start w:val="1"/>
      <w:numFmt w:val="bullet"/>
      <w:lvlText w:val="o"/>
      <w:lvlJc w:val="left"/>
      <w:pPr>
        <w:tabs>
          <w:tab w:val="num" w:pos="2145"/>
        </w:tabs>
        <w:ind w:left="2145" w:hanging="360"/>
      </w:pPr>
      <w:rPr>
        <w:rFonts w:ascii="Courier New" w:hAnsi="Courier New" w:cs="Courier New" w:hint="default"/>
      </w:rPr>
    </w:lvl>
    <w:lvl w:ilvl="2" w:tplc="04190005">
      <w:start w:val="1"/>
      <w:numFmt w:val="bullet"/>
      <w:lvlText w:val=""/>
      <w:lvlJc w:val="left"/>
      <w:pPr>
        <w:tabs>
          <w:tab w:val="num" w:pos="2865"/>
        </w:tabs>
        <w:ind w:left="2865" w:hanging="360"/>
      </w:pPr>
      <w:rPr>
        <w:rFonts w:ascii="Wingdings" w:hAnsi="Wingdings" w:hint="default"/>
      </w:rPr>
    </w:lvl>
    <w:lvl w:ilvl="3" w:tplc="04190001">
      <w:start w:val="1"/>
      <w:numFmt w:val="bullet"/>
      <w:lvlText w:val=""/>
      <w:lvlJc w:val="left"/>
      <w:pPr>
        <w:tabs>
          <w:tab w:val="num" w:pos="3585"/>
        </w:tabs>
        <w:ind w:left="3585" w:hanging="360"/>
      </w:pPr>
      <w:rPr>
        <w:rFonts w:ascii="Symbol" w:hAnsi="Symbol" w:hint="default"/>
      </w:rPr>
    </w:lvl>
    <w:lvl w:ilvl="4" w:tplc="04190003">
      <w:start w:val="1"/>
      <w:numFmt w:val="bullet"/>
      <w:lvlText w:val="o"/>
      <w:lvlJc w:val="left"/>
      <w:pPr>
        <w:tabs>
          <w:tab w:val="num" w:pos="4305"/>
        </w:tabs>
        <w:ind w:left="4305" w:hanging="360"/>
      </w:pPr>
      <w:rPr>
        <w:rFonts w:ascii="Courier New" w:hAnsi="Courier New" w:cs="Courier New" w:hint="default"/>
      </w:rPr>
    </w:lvl>
    <w:lvl w:ilvl="5" w:tplc="04190005">
      <w:start w:val="1"/>
      <w:numFmt w:val="bullet"/>
      <w:lvlText w:val=""/>
      <w:lvlJc w:val="left"/>
      <w:pPr>
        <w:tabs>
          <w:tab w:val="num" w:pos="5025"/>
        </w:tabs>
        <w:ind w:left="5025" w:hanging="360"/>
      </w:pPr>
      <w:rPr>
        <w:rFonts w:ascii="Wingdings" w:hAnsi="Wingdings" w:hint="default"/>
      </w:rPr>
    </w:lvl>
    <w:lvl w:ilvl="6" w:tplc="04190001">
      <w:start w:val="1"/>
      <w:numFmt w:val="bullet"/>
      <w:lvlText w:val=""/>
      <w:lvlJc w:val="left"/>
      <w:pPr>
        <w:tabs>
          <w:tab w:val="num" w:pos="5745"/>
        </w:tabs>
        <w:ind w:left="5745" w:hanging="360"/>
      </w:pPr>
      <w:rPr>
        <w:rFonts w:ascii="Symbol" w:hAnsi="Symbol" w:hint="default"/>
      </w:rPr>
    </w:lvl>
    <w:lvl w:ilvl="7" w:tplc="04190003">
      <w:start w:val="1"/>
      <w:numFmt w:val="bullet"/>
      <w:lvlText w:val="o"/>
      <w:lvlJc w:val="left"/>
      <w:pPr>
        <w:tabs>
          <w:tab w:val="num" w:pos="6465"/>
        </w:tabs>
        <w:ind w:left="6465" w:hanging="360"/>
      </w:pPr>
      <w:rPr>
        <w:rFonts w:ascii="Courier New" w:hAnsi="Courier New" w:cs="Courier New" w:hint="default"/>
      </w:rPr>
    </w:lvl>
    <w:lvl w:ilvl="8" w:tplc="04190005">
      <w:start w:val="1"/>
      <w:numFmt w:val="bullet"/>
      <w:lvlText w:val=""/>
      <w:lvlJc w:val="left"/>
      <w:pPr>
        <w:tabs>
          <w:tab w:val="num" w:pos="7185"/>
        </w:tabs>
        <w:ind w:left="7185" w:hanging="360"/>
      </w:pPr>
      <w:rPr>
        <w:rFonts w:ascii="Wingdings" w:hAnsi="Wingdings" w:hint="default"/>
      </w:rPr>
    </w:lvl>
  </w:abstractNum>
  <w:num w:numId="1">
    <w:abstractNumId w:val="6"/>
  </w:num>
  <w:num w:numId="2">
    <w:abstractNumId w:val="2"/>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B2058E"/>
    <w:rsid w:val="0001272C"/>
    <w:rsid w:val="000E3F75"/>
    <w:rsid w:val="00257DF3"/>
    <w:rsid w:val="00364320"/>
    <w:rsid w:val="005001B7"/>
    <w:rsid w:val="00577960"/>
    <w:rsid w:val="00B2058E"/>
    <w:rsid w:val="00D0387F"/>
    <w:rsid w:val="00F31C76"/>
    <w:rsid w:val="00FA19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F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3F75"/>
    <w:pPr>
      <w:spacing w:after="0" w:line="240" w:lineRule="auto"/>
    </w:pPr>
  </w:style>
  <w:style w:type="character" w:styleId="a4">
    <w:name w:val="Hyperlink"/>
    <w:basedOn w:val="a0"/>
    <w:uiPriority w:val="99"/>
    <w:semiHidden/>
    <w:unhideWhenUsed/>
    <w:rsid w:val="005001B7"/>
    <w:rPr>
      <w:color w:val="0000FF"/>
      <w:u w:val="single"/>
    </w:rPr>
  </w:style>
  <w:style w:type="character" w:customStyle="1" w:styleId="b-serp-urlmark">
    <w:name w:val="b-serp-url__mark"/>
    <w:basedOn w:val="a0"/>
    <w:rsid w:val="005001B7"/>
  </w:style>
  <w:style w:type="paragraph" w:styleId="a5">
    <w:name w:val="Normal (Web)"/>
    <w:basedOn w:val="a"/>
    <w:uiPriority w:val="99"/>
    <w:semiHidden/>
    <w:unhideWhenUsed/>
    <w:rsid w:val="005001B7"/>
    <w:pPr>
      <w:spacing w:before="100" w:beforeAutospacing="1" w:after="100" w:afterAutospacing="1"/>
    </w:pPr>
  </w:style>
  <w:style w:type="character" w:styleId="a6">
    <w:name w:val="Strong"/>
    <w:basedOn w:val="a0"/>
    <w:uiPriority w:val="22"/>
    <w:qFormat/>
    <w:rsid w:val="005001B7"/>
    <w:rPr>
      <w:b/>
      <w:bCs/>
    </w:rPr>
  </w:style>
  <w:style w:type="character" w:customStyle="1" w:styleId="apple-converted-space">
    <w:name w:val="apple-converted-space"/>
    <w:basedOn w:val="a0"/>
    <w:rsid w:val="005001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F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3F75"/>
    <w:pPr>
      <w:spacing w:after="0" w:line="240" w:lineRule="auto"/>
    </w:pPr>
  </w:style>
  <w:style w:type="character" w:styleId="a4">
    <w:name w:val="Hyperlink"/>
    <w:basedOn w:val="a0"/>
    <w:uiPriority w:val="99"/>
    <w:semiHidden/>
    <w:unhideWhenUsed/>
    <w:rsid w:val="005001B7"/>
    <w:rPr>
      <w:color w:val="0000FF"/>
      <w:u w:val="single"/>
    </w:rPr>
  </w:style>
  <w:style w:type="character" w:customStyle="1" w:styleId="b-serp-urlmark">
    <w:name w:val="b-serp-url__mark"/>
    <w:basedOn w:val="a0"/>
    <w:rsid w:val="005001B7"/>
  </w:style>
  <w:style w:type="paragraph" w:styleId="a5">
    <w:name w:val="Normal (Web)"/>
    <w:basedOn w:val="a"/>
    <w:uiPriority w:val="99"/>
    <w:semiHidden/>
    <w:unhideWhenUsed/>
    <w:rsid w:val="005001B7"/>
    <w:pPr>
      <w:spacing w:before="100" w:beforeAutospacing="1" w:after="100" w:afterAutospacing="1"/>
    </w:pPr>
  </w:style>
  <w:style w:type="character" w:styleId="a6">
    <w:name w:val="Strong"/>
    <w:basedOn w:val="a0"/>
    <w:uiPriority w:val="22"/>
    <w:qFormat/>
    <w:rsid w:val="005001B7"/>
    <w:rPr>
      <w:b/>
      <w:bCs/>
    </w:rPr>
  </w:style>
  <w:style w:type="character" w:customStyle="1" w:styleId="apple-converted-space">
    <w:name w:val="apple-converted-space"/>
    <w:basedOn w:val="a0"/>
    <w:rsid w:val="00500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7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3rd.ucoz.ru/soc_peadagog/test.doc" TargetMode="External"/><Relationship Id="rId3" Type="http://schemas.microsoft.com/office/2007/relationships/stylesWithEffects" Target="stylesWithEffects.xml"/><Relationship Id="rId7" Type="http://schemas.openxmlformats.org/officeDocument/2006/relationships/hyperlink" Target="http://school3rd.uco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lts.info/mults/?id=8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bliotekar.ru/teoria-gosudarstva-i-prava-7/105.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1955</Words>
  <Characters>11146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8</cp:revision>
  <dcterms:created xsi:type="dcterms:W3CDTF">2015-11-11T16:58:00Z</dcterms:created>
  <dcterms:modified xsi:type="dcterms:W3CDTF">2019-10-25T15:49:00Z</dcterms:modified>
</cp:coreProperties>
</file>