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C96" w:rsidRPr="00C16C96" w:rsidRDefault="00C16C96" w:rsidP="00C16C96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</w:rPr>
      </w:pPr>
      <w:r w:rsidRPr="00C16C96">
        <w:rPr>
          <w:rFonts w:ascii="Arial" w:eastAsia="Times New Roman" w:hAnsi="Arial" w:cs="Arial"/>
          <w:color w:val="333333"/>
          <w:kern w:val="36"/>
          <w:sz w:val="45"/>
          <w:szCs w:val="45"/>
        </w:rPr>
        <w:t>«Как стать друзьями природы». Конспект итогового занятия по экологической безопасности (старшая группа)</w:t>
      </w:r>
    </w:p>
    <w:p w:rsidR="00B70D96" w:rsidRDefault="00B70D96" w:rsidP="00C16C9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Старший </w:t>
      </w:r>
      <w:proofErr w:type="spell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воспитатель</w:t>
      </w:r>
      <w:proofErr w:type="gram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:Н</w:t>
      </w:r>
      <w:proofErr w:type="gramEnd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аталья</w:t>
      </w:r>
      <w:proofErr w:type="spellEnd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Балябина</w:t>
      </w:r>
      <w:proofErr w:type="spellEnd"/>
    </w:p>
    <w:p w:rsidR="00B70D96" w:rsidRDefault="00B70D96" w:rsidP="00C16C9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C16C96" w:rsidRPr="00C16C96" w:rsidRDefault="00C16C96" w:rsidP="00C16C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«Как стать друзьями природы». Конспект итогового занятия по экологической безопасности (старшая группа)</w:t>
      </w:r>
    </w:p>
    <w:p w:rsidR="00C16C96" w:rsidRPr="00C16C96" w:rsidRDefault="00C16C96" w:rsidP="00C16C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b/>
          <w:bCs/>
          <w:color w:val="111111"/>
          <w:sz w:val="27"/>
        </w:rPr>
        <w:t>Цель:</w:t>
      </w:r>
      <w:r w:rsidRPr="00C16C96">
        <w:rPr>
          <w:rFonts w:ascii="Arial" w:eastAsia="Times New Roman" w:hAnsi="Arial" w:cs="Arial"/>
          <w:color w:val="111111"/>
          <w:sz w:val="27"/>
          <w:szCs w:val="27"/>
        </w:rPr>
        <w:t> Познакомить с правилами безопасного поведения в природе.</w:t>
      </w:r>
    </w:p>
    <w:p w:rsidR="00C16C96" w:rsidRPr="00C16C96" w:rsidRDefault="00C16C96" w:rsidP="00C16C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b/>
          <w:bCs/>
          <w:color w:val="111111"/>
          <w:sz w:val="27"/>
        </w:rPr>
        <w:t>Задачи:</w:t>
      </w:r>
      <w:r w:rsidRPr="00C16C96">
        <w:rPr>
          <w:rFonts w:ascii="Arial" w:eastAsia="Times New Roman" w:hAnsi="Arial" w:cs="Arial"/>
          <w:color w:val="111111"/>
          <w:sz w:val="27"/>
          <w:szCs w:val="27"/>
        </w:rPr>
        <w:t> 1. Закрепить знания о съедобных и несъедобных ягодах.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2. Познакомить с ядовитыми растениями.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3. Закрепить знания об опасных и безопасных насекомых.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4. Познакомить детей с правилами поведения, если потерялся в лесу.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5. Совершенствовать умение рассказывать по схемам.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6. Побуждать устанавливать причинно-следственные связи.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7. Развивать смекалку при разгадывании загадок.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8. Развивать память, логическое мышление, внимание.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9. Воспитывать любовь к природе родного края, бережно относиться ко всему живому.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 xml:space="preserve">Оборудование: кукла – Буратино, схемы: «Из чего состоит лес», «Предупреждающие знаки»; иллюстрации ядовитых растений, ягод, насекомых; слайды: </w:t>
      </w:r>
      <w:proofErr w:type="gramStart"/>
      <w:r w:rsidRPr="00C16C96">
        <w:rPr>
          <w:rFonts w:ascii="Arial" w:eastAsia="Times New Roman" w:hAnsi="Arial" w:cs="Arial"/>
          <w:color w:val="111111"/>
          <w:sz w:val="27"/>
          <w:szCs w:val="27"/>
        </w:rPr>
        <w:t>«Вид леса», «Ягодная полянка»; видеофильм «Пожар в лесу»; шапочка «Сова»; лукошко; письмо «Жалобы леса».</w:t>
      </w:r>
      <w:proofErr w:type="gramEnd"/>
    </w:p>
    <w:p w:rsidR="00C16C96" w:rsidRPr="00C16C96" w:rsidRDefault="00C16C96" w:rsidP="00C16C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b/>
          <w:bCs/>
          <w:color w:val="111111"/>
          <w:sz w:val="27"/>
        </w:rPr>
        <w:t>Ход занятия:</w:t>
      </w:r>
    </w:p>
    <w:p w:rsidR="00C16C96" w:rsidRPr="00C16C96" w:rsidRDefault="00C16C96" w:rsidP="00C16C96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</w:rPr>
      </w:pPr>
      <w:r w:rsidRPr="00C16C96">
        <w:rPr>
          <w:rFonts w:ascii="Arial" w:eastAsia="Times New Roman" w:hAnsi="Arial" w:cs="Arial"/>
          <w:color w:val="83A629"/>
          <w:sz w:val="36"/>
          <w:szCs w:val="36"/>
        </w:rPr>
        <w:t xml:space="preserve">I. </w:t>
      </w:r>
      <w:proofErr w:type="spellStart"/>
      <w:r w:rsidRPr="00C16C96">
        <w:rPr>
          <w:rFonts w:ascii="Arial" w:eastAsia="Times New Roman" w:hAnsi="Arial" w:cs="Arial"/>
          <w:color w:val="83A629"/>
          <w:sz w:val="36"/>
          <w:szCs w:val="36"/>
        </w:rPr>
        <w:t>Оргмомент</w:t>
      </w:r>
      <w:proofErr w:type="spellEnd"/>
      <w:r w:rsidRPr="00C16C96">
        <w:rPr>
          <w:rFonts w:ascii="Arial" w:eastAsia="Times New Roman" w:hAnsi="Arial" w:cs="Arial"/>
          <w:color w:val="83A629"/>
          <w:sz w:val="36"/>
          <w:szCs w:val="36"/>
        </w:rPr>
        <w:t>: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«Всем говорю я «Здравствуйте!»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С добрым утром, друзья!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День наступил прекрасный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Потому что в нем вы и я!»</w:t>
      </w:r>
    </w:p>
    <w:p w:rsidR="00C16C96" w:rsidRPr="00C16C96" w:rsidRDefault="00C16C96" w:rsidP="00C16C96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</w:rPr>
      </w:pPr>
      <w:r w:rsidRPr="00C16C96">
        <w:rPr>
          <w:rFonts w:ascii="Arial" w:eastAsia="Times New Roman" w:hAnsi="Arial" w:cs="Arial"/>
          <w:color w:val="83A629"/>
          <w:sz w:val="36"/>
          <w:szCs w:val="36"/>
        </w:rPr>
        <w:t>II. Сюрпризный момент.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lastRenderedPageBreak/>
        <w:t xml:space="preserve">Ребята, сегодня к нам пришел Буратино. Наступила весна. Стало совсем тепло. А скоро и долгожданное лето. Друзья пригласили Буратино на прогулку в лес. Но прежде, </w:t>
      </w:r>
      <w:proofErr w:type="spellStart"/>
      <w:r w:rsidRPr="00C16C96">
        <w:rPr>
          <w:rFonts w:ascii="Arial" w:eastAsia="Times New Roman" w:hAnsi="Arial" w:cs="Arial"/>
          <w:color w:val="111111"/>
          <w:sz w:val="27"/>
          <w:szCs w:val="27"/>
        </w:rPr>
        <w:t>Мальвина</w:t>
      </w:r>
      <w:proofErr w:type="spellEnd"/>
      <w:r w:rsidRPr="00C16C96">
        <w:rPr>
          <w:rFonts w:ascii="Arial" w:eastAsia="Times New Roman" w:hAnsi="Arial" w:cs="Arial"/>
          <w:color w:val="111111"/>
          <w:sz w:val="27"/>
          <w:szCs w:val="27"/>
        </w:rPr>
        <w:t xml:space="preserve"> дала ему задание, узнать правила безопасного поведения в природе.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Поможем Буратино узнать как нужно вести себя в лесу?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Буратино: - А что такое лес?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А об этом тебе расскажет Миша К.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«Что такое лес?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Сосны до небес.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Березы и дубы.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Ягоды, грибы…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Звериные тропинки,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 xml:space="preserve">Пригорки и </w:t>
      </w:r>
      <w:proofErr w:type="spellStart"/>
      <w:r w:rsidRPr="00C16C96">
        <w:rPr>
          <w:rFonts w:ascii="Arial" w:eastAsia="Times New Roman" w:hAnsi="Arial" w:cs="Arial"/>
          <w:color w:val="111111"/>
          <w:sz w:val="27"/>
          <w:szCs w:val="27"/>
        </w:rPr>
        <w:t>низинки</w:t>
      </w:r>
      <w:proofErr w:type="spellEnd"/>
      <w:r w:rsidRPr="00C16C96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Мягкая трава,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На суку сова.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Ландыш серебристый,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Воздух чистый-чистый.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И родник живой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С ключевой водой</w:t>
      </w:r>
      <w:proofErr w:type="gramStart"/>
      <w:r w:rsidRPr="00C16C96">
        <w:rPr>
          <w:rFonts w:ascii="Arial" w:eastAsia="Times New Roman" w:hAnsi="Arial" w:cs="Arial"/>
          <w:color w:val="111111"/>
          <w:sz w:val="27"/>
          <w:szCs w:val="27"/>
        </w:rPr>
        <w:t>.»</w:t>
      </w:r>
      <w:proofErr w:type="gramEnd"/>
    </w:p>
    <w:p w:rsidR="00C16C96" w:rsidRPr="00C16C96" w:rsidRDefault="00C16C96" w:rsidP="00C16C96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</w:rPr>
      </w:pPr>
      <w:r w:rsidRPr="00C16C96">
        <w:rPr>
          <w:rFonts w:ascii="Arial" w:eastAsia="Times New Roman" w:hAnsi="Arial" w:cs="Arial"/>
          <w:color w:val="83A629"/>
          <w:sz w:val="36"/>
          <w:szCs w:val="36"/>
        </w:rPr>
        <w:t>III. Работа со схемами.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Давайте ещё раз напомним, что обязательно должно быть в здоровом лесу? (Схемы: «Деревья», «Травы», «Цветы», «Ягоды», «Грибы», «Насекомые», «Птицы», «Звери»).</w:t>
      </w:r>
    </w:p>
    <w:p w:rsidR="00C16C96" w:rsidRPr="00C16C96" w:rsidRDefault="00C16C96" w:rsidP="00C16C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5314950" cy="3981450"/>
            <wp:effectExtent l="19050" t="0" r="0" b="0"/>
            <wp:docPr id="2" name="Рисунок 2" descr="https://www.maam.ru/upload/blogs/detsad-222109-143066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22109-14306611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96" w:rsidRPr="00C16C96" w:rsidRDefault="00C16C96" w:rsidP="00C16C96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</w:rPr>
      </w:pPr>
      <w:r w:rsidRPr="00C16C96">
        <w:rPr>
          <w:rFonts w:ascii="Arial" w:eastAsia="Times New Roman" w:hAnsi="Arial" w:cs="Arial"/>
          <w:color w:val="83A629"/>
          <w:sz w:val="36"/>
          <w:szCs w:val="36"/>
        </w:rPr>
        <w:t>IV. Рассматривание картин леса.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А сейчас мы отправляемся в лес (слайды «лес», музыка «голоса леса»).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Посмотрите, какая красота кругом, птицы поют, жужжат шмели – природа словно поет.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Буратино: - Как красиво! Какие же здесь могут быть опасности?</w:t>
      </w:r>
    </w:p>
    <w:p w:rsidR="00C16C96" w:rsidRPr="00C16C96" w:rsidRDefault="00C16C96" w:rsidP="00C16C96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</w:rPr>
      </w:pPr>
      <w:r w:rsidRPr="00C16C96">
        <w:rPr>
          <w:rFonts w:ascii="Arial" w:eastAsia="Times New Roman" w:hAnsi="Arial" w:cs="Arial"/>
          <w:color w:val="83A629"/>
          <w:sz w:val="36"/>
          <w:szCs w:val="36"/>
        </w:rPr>
        <w:t>V. Беседа с детьми.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Как вы думаете какие опасности таит лес?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Дети: - в лесу можно заблудиться.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Правильно. Опасность 1.: В лесу можно заблудиться.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Давайте вспомним, в каких сказках герои заблудились в лесу?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Дети: - «Маша и медведь», «Три медведя».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Что же надо делать, что бы не заблудиться в лесу?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Дети: - не ходить в лес одним, а только со взрослыми.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Правильно. Правило 1: Чтобы не заблудиться не ходи в лес один.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lastRenderedPageBreak/>
        <w:t>- Ребята, но ведь Машенька была не одна, с подружками, а все равно заблудилась. Почему?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Дети: - Она ушла от подружек далеко собирать ягоды.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Так как же нужно вести себя в лесу, если ты пришел со взрослыми?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Дети: - надо держаться вместе.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Правильно. Правило 2: В лесу нужно держаться вместе.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Буратино: - А если все-таки потерялся?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Дети: - Нельзя никуда убегать. Надо стоять на месте и громко кричать: «Ау!».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А еще нужно прислушаться, не слышно ли где голосов людей, шум автомобилей, поездов, лай собак, говорящих о близости людей. Постарайся понять, откуда идет звук и иди в этом направлении. Если звук становится громче, ты идёшь правильно. Самое главное не плачь, знай – тебя найдут!</w:t>
      </w:r>
    </w:p>
    <w:p w:rsidR="00C16C96" w:rsidRPr="00C16C96" w:rsidRDefault="00C16C96" w:rsidP="00C16C96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</w:rPr>
      </w:pPr>
      <w:r w:rsidRPr="00C16C96">
        <w:rPr>
          <w:rFonts w:ascii="Arial" w:eastAsia="Times New Roman" w:hAnsi="Arial" w:cs="Arial"/>
          <w:color w:val="83A629"/>
          <w:sz w:val="36"/>
          <w:szCs w:val="36"/>
        </w:rPr>
        <w:t xml:space="preserve">VI. </w:t>
      </w:r>
      <w:proofErr w:type="spellStart"/>
      <w:r w:rsidRPr="00C16C96">
        <w:rPr>
          <w:rFonts w:ascii="Arial" w:eastAsia="Times New Roman" w:hAnsi="Arial" w:cs="Arial"/>
          <w:color w:val="83A629"/>
          <w:sz w:val="36"/>
          <w:szCs w:val="36"/>
        </w:rPr>
        <w:t>Физминутка</w:t>
      </w:r>
      <w:proofErr w:type="spellEnd"/>
      <w:r w:rsidRPr="00C16C96">
        <w:rPr>
          <w:rFonts w:ascii="Arial" w:eastAsia="Times New Roman" w:hAnsi="Arial" w:cs="Arial"/>
          <w:color w:val="83A629"/>
          <w:sz w:val="36"/>
          <w:szCs w:val="36"/>
        </w:rPr>
        <w:t>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«</w:t>
      </w:r>
      <w:proofErr w:type="spellStart"/>
      <w:r w:rsidRPr="00C16C96">
        <w:rPr>
          <w:rFonts w:ascii="Arial" w:eastAsia="Times New Roman" w:hAnsi="Arial" w:cs="Arial"/>
          <w:color w:val="111111"/>
          <w:sz w:val="27"/>
          <w:szCs w:val="27"/>
        </w:rPr>
        <w:t>Защелестели</w:t>
      </w:r>
      <w:proofErr w:type="spellEnd"/>
      <w:r w:rsidRPr="00C16C96">
        <w:rPr>
          <w:rFonts w:ascii="Arial" w:eastAsia="Times New Roman" w:hAnsi="Arial" w:cs="Arial"/>
          <w:color w:val="111111"/>
          <w:sz w:val="27"/>
          <w:szCs w:val="27"/>
        </w:rPr>
        <w:t xml:space="preserve"> листочки,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Закачались деревья,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Грянул гром,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Пошёл дождь.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Но вот выглянуло солнышко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И все стало тихо и спокойно.»</w:t>
      </w:r>
    </w:p>
    <w:p w:rsidR="00C16C96" w:rsidRPr="00C16C96" w:rsidRDefault="00C16C96" w:rsidP="00C16C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b/>
          <w:bCs/>
          <w:color w:val="111111"/>
          <w:sz w:val="27"/>
        </w:rPr>
        <w:t>Игра: «Можно – нельзя».</w:t>
      </w:r>
      <w:r w:rsidRPr="00C16C96">
        <w:rPr>
          <w:rFonts w:ascii="Arial" w:eastAsia="Times New Roman" w:hAnsi="Arial" w:cs="Arial"/>
          <w:color w:val="111111"/>
          <w:sz w:val="27"/>
          <w:szCs w:val="27"/>
        </w:rPr>
        <w:t> (Можно – хлопаем, нельзя – топаем).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Ходить одному в лес за грибами и ягодами.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Ездить с родителями в лес.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Убегать от родителей на соседнюю полянку.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Все время находиться вместе с родителями.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Если потерялся, стоять на одном месте и громко кричать: «Ау!».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Бегать по лесу и искать родителей.</w:t>
      </w:r>
    </w:p>
    <w:p w:rsidR="00C16C96" w:rsidRPr="00C16C96" w:rsidRDefault="00C16C96" w:rsidP="00C16C96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</w:rPr>
      </w:pPr>
      <w:r w:rsidRPr="00C16C96">
        <w:rPr>
          <w:rFonts w:ascii="Arial" w:eastAsia="Times New Roman" w:hAnsi="Arial" w:cs="Arial"/>
          <w:color w:val="83A629"/>
          <w:sz w:val="36"/>
          <w:szCs w:val="36"/>
        </w:rPr>
        <w:t>VII. Съедобные и ядовитые растения.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lastRenderedPageBreak/>
        <w:t>(Слайд «Поляна с ягодами»).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Посмотрите, какая красивая поляна! А сколько на ней ягод!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Буратино: - Я очень ягодки люблю. Я их все съем: и красные. и синие, и черные!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Что, ты, Буратино! Все подряд ягоды есть нельзя. В лесу много вкусных и полезных ягод, но есть и очень опасные – ядовитые.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Буратино: - А как же мне узнать, какие ягоды можно есть, а какие – нет?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Тебе помогут ребята.</w:t>
      </w:r>
    </w:p>
    <w:p w:rsidR="00C16C96" w:rsidRPr="00C16C96" w:rsidRDefault="00C16C96" w:rsidP="00C16C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b/>
          <w:bCs/>
          <w:color w:val="111111"/>
          <w:sz w:val="27"/>
        </w:rPr>
        <w:t>Игра: «Собери ягоды в лукошко».</w:t>
      </w:r>
      <w:r w:rsidRPr="00C16C96">
        <w:rPr>
          <w:rFonts w:ascii="Arial" w:eastAsia="Times New Roman" w:hAnsi="Arial" w:cs="Arial"/>
          <w:color w:val="111111"/>
          <w:sz w:val="27"/>
          <w:szCs w:val="27"/>
        </w:rPr>
        <w:t> (Картинки ягод на полу. Дети собирают только съедобные ягоды.)</w:t>
      </w:r>
    </w:p>
    <w:p w:rsidR="00C16C96" w:rsidRPr="00C16C96" w:rsidRDefault="00C16C96" w:rsidP="00C16C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Какие ягоды вы взяли в свое лукошко? (малина, ежевика, земляника, смородина).</w:t>
      </w:r>
    </w:p>
    <w:p w:rsidR="00C16C96" w:rsidRPr="00C16C96" w:rsidRDefault="00C16C96" w:rsidP="00C16C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5314950" cy="3981450"/>
            <wp:effectExtent l="19050" t="0" r="0" b="0"/>
            <wp:docPr id="4" name="Рисунок 4" descr="https://www.maam.ru/upload/blogs/detsad-222109-143066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22109-14306612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А какие ни в коем случае брать нельзя? (вороний глаз, волчье лыко, ягоды ландыша, бузина).</w:t>
      </w:r>
    </w:p>
    <w:p w:rsidR="00C16C96" w:rsidRPr="00C16C96" w:rsidRDefault="00C16C96" w:rsidP="00C16C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314950" cy="3981450"/>
            <wp:effectExtent l="19050" t="0" r="0" b="0"/>
            <wp:docPr id="5" name="Рисунок 5" descr="https://www.maam.ru/upload/blogs/detsad-222109-143066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22109-14306613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Кроме опасных ягод, ещё в лесу можно встретить и ядовитые растения (борщевик, дурман, лютик).</w:t>
      </w:r>
    </w:p>
    <w:p w:rsidR="00C16C96" w:rsidRPr="00C16C96" w:rsidRDefault="00C16C96" w:rsidP="00C16C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5314950" cy="3981450"/>
            <wp:effectExtent l="19050" t="0" r="0" b="0"/>
            <wp:docPr id="6" name="Рисунок 6" descr="https://www.maam.ru/upload/blogs/detsad-222109-143066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22109-14306613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Буратино: - Я всё понял. Теперь я не подойду даже близко к ядовитым растениям и не буду есть ядовитые ягоды.</w:t>
      </w:r>
    </w:p>
    <w:p w:rsidR="00C16C96" w:rsidRPr="00C16C96" w:rsidRDefault="00C16C96" w:rsidP="00C16C96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</w:rPr>
      </w:pPr>
      <w:r w:rsidRPr="00C16C96">
        <w:rPr>
          <w:rFonts w:ascii="Arial" w:eastAsia="Times New Roman" w:hAnsi="Arial" w:cs="Arial"/>
          <w:color w:val="83A629"/>
          <w:sz w:val="36"/>
          <w:szCs w:val="36"/>
        </w:rPr>
        <w:lastRenderedPageBreak/>
        <w:t>VIII. Опасные и безопасные насекомые.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Кроме растений в лесу, Буратино, ты встретишь множество очень маленьких жителей. Их часто называют «</w:t>
      </w:r>
      <w:proofErr w:type="spellStart"/>
      <w:r w:rsidRPr="00C16C96">
        <w:rPr>
          <w:rFonts w:ascii="Arial" w:eastAsia="Times New Roman" w:hAnsi="Arial" w:cs="Arial"/>
          <w:color w:val="111111"/>
          <w:sz w:val="27"/>
          <w:szCs w:val="27"/>
        </w:rPr>
        <w:t>шестиногие</w:t>
      </w:r>
      <w:proofErr w:type="spellEnd"/>
      <w:r w:rsidRPr="00C16C96">
        <w:rPr>
          <w:rFonts w:ascii="Arial" w:eastAsia="Times New Roman" w:hAnsi="Arial" w:cs="Arial"/>
          <w:color w:val="111111"/>
          <w:sz w:val="27"/>
          <w:szCs w:val="27"/>
        </w:rPr>
        <w:t xml:space="preserve"> малыши». Давайте отгадаем загадки, и узнаем о каких малышах идет речь.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1. Красный маленький жучок,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В пятнах спинка-сундучок.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С чёрной крошечной головкой,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Это … (Божья коровка)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2. Летит, пищит.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Ножки длинные тащит.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Случай не упустит: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Сядет и укусит. (Комар)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3. В лесу у пня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Суета, беготня.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Народ рабочий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Весь день хлопочет. (Муравьи)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4. Не птица, а с крыльями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Над цветами летает,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Мёд собирает. (Пчела)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5. Модница крылатая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Платье полосатое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Ростом хоть и кроха,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Укусит – будет плохо. (Оса)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Божья коровка, комар, муравьи, пчела, оса. Как же назвать их одним словом? (Насекомые)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Почему же насекомых называют «</w:t>
      </w:r>
      <w:proofErr w:type="spellStart"/>
      <w:r w:rsidRPr="00C16C96">
        <w:rPr>
          <w:rFonts w:ascii="Arial" w:eastAsia="Times New Roman" w:hAnsi="Arial" w:cs="Arial"/>
          <w:color w:val="111111"/>
          <w:sz w:val="27"/>
          <w:szCs w:val="27"/>
        </w:rPr>
        <w:t>шестиногие</w:t>
      </w:r>
      <w:proofErr w:type="spellEnd"/>
      <w:r w:rsidRPr="00C16C96">
        <w:rPr>
          <w:rFonts w:ascii="Arial" w:eastAsia="Times New Roman" w:hAnsi="Arial" w:cs="Arial"/>
          <w:color w:val="111111"/>
          <w:sz w:val="27"/>
          <w:szCs w:val="27"/>
        </w:rPr>
        <w:t xml:space="preserve"> малыши»?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Дети: - Потому, что они маленькие и у них 6 ножек.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В лесу много и других насекомых. Все они в природе нужны. Но некоторые из них опасны для человека.</w:t>
      </w:r>
    </w:p>
    <w:p w:rsidR="00C16C96" w:rsidRPr="00C16C96" w:rsidRDefault="00C16C96" w:rsidP="00C16C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b/>
          <w:bCs/>
          <w:color w:val="111111"/>
          <w:sz w:val="27"/>
        </w:rPr>
        <w:lastRenderedPageBreak/>
        <w:t>Игра: «Опасные и неопасные для человека насекомые». </w:t>
      </w:r>
      <w:r w:rsidRPr="00C16C96">
        <w:rPr>
          <w:rFonts w:ascii="Arial" w:eastAsia="Times New Roman" w:hAnsi="Arial" w:cs="Arial"/>
          <w:color w:val="111111"/>
          <w:sz w:val="27"/>
          <w:szCs w:val="27"/>
        </w:rPr>
        <w:t>(дети раскладывают на два наборных полотна изображения насекомых)</w:t>
      </w:r>
    </w:p>
    <w:p w:rsidR="00C16C96" w:rsidRPr="00C16C96" w:rsidRDefault="00C16C96" w:rsidP="00C16C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5314950" cy="3981450"/>
            <wp:effectExtent l="19050" t="0" r="0" b="0"/>
            <wp:docPr id="7" name="Рисунок 7" descr="https://www.maam.ru/upload/blogs/detsad-222109-143066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22109-14306614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А какие правила нужно знать, посещая лес, чтобы насекомые не доставили нам неприятности?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Дети: 1. На прогулку в лес следует одевать длинные брюки и свитер с длинным рукавом.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2. Открытые участки тела следует обрабатывать мазью от комаров.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3. Ни в коем случае нельзя трогать осиное гнездо, иначе осы вылетят и больно ужалят.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4. Старайтесь быть спокойными, если возле вас летает оса (пчела, не надо махать руками, нужно перейти на другое место.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5. Не мешать муравьям, они тебя не укусят.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Буратино: - Спасибо вам. Я буду в лесу очень осторожным.</w:t>
      </w:r>
    </w:p>
    <w:p w:rsidR="00C16C96" w:rsidRPr="00C16C96" w:rsidRDefault="00C16C96" w:rsidP="00C16C96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</w:rPr>
      </w:pPr>
      <w:r w:rsidRPr="00C16C96">
        <w:rPr>
          <w:rFonts w:ascii="Arial" w:eastAsia="Times New Roman" w:hAnsi="Arial" w:cs="Arial"/>
          <w:color w:val="83A629"/>
          <w:sz w:val="36"/>
          <w:szCs w:val="36"/>
        </w:rPr>
        <w:t xml:space="preserve">IX. </w:t>
      </w:r>
      <w:proofErr w:type="spellStart"/>
      <w:r w:rsidRPr="00C16C96">
        <w:rPr>
          <w:rFonts w:ascii="Arial" w:eastAsia="Times New Roman" w:hAnsi="Arial" w:cs="Arial"/>
          <w:color w:val="83A629"/>
          <w:sz w:val="36"/>
          <w:szCs w:val="36"/>
        </w:rPr>
        <w:t>Физминутка</w:t>
      </w:r>
      <w:proofErr w:type="spellEnd"/>
      <w:r w:rsidRPr="00C16C96">
        <w:rPr>
          <w:rFonts w:ascii="Arial" w:eastAsia="Times New Roman" w:hAnsi="Arial" w:cs="Arial"/>
          <w:color w:val="83A629"/>
          <w:sz w:val="36"/>
          <w:szCs w:val="36"/>
        </w:rPr>
        <w:t>.</w:t>
      </w:r>
    </w:p>
    <w:p w:rsidR="00C16C96" w:rsidRPr="00C16C96" w:rsidRDefault="00C16C96" w:rsidP="00C16C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b/>
          <w:bCs/>
          <w:color w:val="111111"/>
          <w:sz w:val="27"/>
        </w:rPr>
        <w:t>Подвижная игра: «</w:t>
      </w:r>
      <w:proofErr w:type="spellStart"/>
      <w:r w:rsidRPr="00C16C96">
        <w:rPr>
          <w:rFonts w:ascii="Arial" w:eastAsia="Times New Roman" w:hAnsi="Arial" w:cs="Arial"/>
          <w:b/>
          <w:bCs/>
          <w:color w:val="111111"/>
          <w:sz w:val="27"/>
        </w:rPr>
        <w:t>Совушка</w:t>
      </w:r>
      <w:proofErr w:type="spellEnd"/>
      <w:r w:rsidRPr="00C16C96">
        <w:rPr>
          <w:rFonts w:ascii="Arial" w:eastAsia="Times New Roman" w:hAnsi="Arial" w:cs="Arial"/>
          <w:b/>
          <w:bCs/>
          <w:color w:val="111111"/>
          <w:sz w:val="27"/>
        </w:rPr>
        <w:t>».</w:t>
      </w:r>
    </w:p>
    <w:p w:rsidR="00C16C96" w:rsidRPr="00C16C96" w:rsidRDefault="00C16C96" w:rsidP="00C16C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C16C96" w:rsidRPr="00C16C96" w:rsidRDefault="00C16C96" w:rsidP="00C16C96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</w:rPr>
      </w:pPr>
      <w:r w:rsidRPr="00C16C96">
        <w:rPr>
          <w:rFonts w:ascii="Arial" w:eastAsia="Times New Roman" w:hAnsi="Arial" w:cs="Arial"/>
          <w:color w:val="83A629"/>
          <w:sz w:val="36"/>
          <w:szCs w:val="36"/>
        </w:rPr>
        <w:t>X. Жалобы леса.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 xml:space="preserve">- Каждый посещающий лес должен строго выполнять правила своей безопасности. Но опасность подстерегает не только человека, но и сам </w:t>
      </w:r>
      <w:r w:rsidRPr="00C16C96">
        <w:rPr>
          <w:rFonts w:ascii="Arial" w:eastAsia="Times New Roman" w:hAnsi="Arial" w:cs="Arial"/>
          <w:color w:val="111111"/>
          <w:sz w:val="27"/>
          <w:szCs w:val="27"/>
        </w:rPr>
        <w:lastRenderedPageBreak/>
        <w:t>лес. Многие люди по своему незнанию могут причинить вред природе, и от этого лес может заболеть и даже погибнуть.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Послушайте с какими жалобами обращается к нам лес.</w:t>
      </w:r>
    </w:p>
    <w:p w:rsidR="00C16C96" w:rsidRPr="00C16C96" w:rsidRDefault="00C16C96" w:rsidP="00C16C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b/>
          <w:bCs/>
          <w:color w:val="111111"/>
          <w:sz w:val="27"/>
        </w:rPr>
        <w:t>Жалобная страница леса.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«Любят люди ко мне в гости приходить, воздухом свежим подышать. Но очень много мусора оставляют, а от грязи одни болезни – гибнут растения, животные. Любят мои гости цветов нарвать, а цветы завянут, и выбросят их ещё по дороге, не доходя до дома. А кто-то в лес с ножиком приходит, кору портит, ветки ломает и срезает. И стоят мои дубы и березки, срезами горькими обливаются. Придут люди в лес, начнут кричать, шуметь, а птицы и звери пугаются, поэтому уходят и улетают в чащу лесную. Но если придет самая большая беда, тогда всем моим жителям и мне будет очень плохо».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Что же является самым страшным для леса? (Лесные пожары)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Как вы думаете от чего может возникнуть лесной пожар?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Верно. Причиной лесных пожаров становится не затушенный костер, детская шалость со спичками.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Ребята, помните пословицу: «В одной коробке сто пожаров». Почему так говорят? (Потому, что в одной коробке лежит много спичек, и каждая может стать причиной пожара.)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Ребята, давайте посмотрим, какая страшная беда может случиться с нашим лесом из-за неосторожного обращения с огнем. (Просмотр видеофильма: «Пожар в лесу».)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- Что бы с нашим лесом не случилось беды, мы должны обязательно соблюдать правила: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1. Костёр разводят только со взрослыми.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2. Никогда не поджигай сухую траву и листья.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3. Не стоит разводит костры слишком большие и при сильном ветре, так как искры могут зажечь соседние деревья.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4. Не оставляйте рядом с костром свою одежду.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5. Уходя, надо убедиться, что костёр потушен. Нельзя оставлять тлеющие угли – налетевший ветер может раздуть из них пламя.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6. Лучше всего залить костер водой или засыпать землей.</w:t>
      </w:r>
    </w:p>
    <w:p w:rsidR="00C16C96" w:rsidRPr="00C16C96" w:rsidRDefault="00C16C96" w:rsidP="00C16C96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</w:rPr>
      </w:pPr>
      <w:r w:rsidRPr="00C16C96">
        <w:rPr>
          <w:rFonts w:ascii="Arial" w:eastAsia="Times New Roman" w:hAnsi="Arial" w:cs="Arial"/>
          <w:color w:val="83A629"/>
          <w:sz w:val="36"/>
          <w:szCs w:val="36"/>
        </w:rPr>
        <w:t>XI. Правила поведения в лесу.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lastRenderedPageBreak/>
        <w:t>Буратино: - Мне очень хочется, чтобы наши леса были здоровыми, чистыми, чтобы радовали нас свежим воздухом, ягодами, грибами, красивыми цветами, пением птиц. Ребята, какие ещё нужно соблюдать правила, чтобы не навредить лесу?</w:t>
      </w:r>
    </w:p>
    <w:p w:rsidR="00C16C96" w:rsidRPr="00C16C96" w:rsidRDefault="00C16C96" w:rsidP="00C16C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b/>
          <w:bCs/>
          <w:color w:val="111111"/>
          <w:sz w:val="27"/>
        </w:rPr>
        <w:t>Дидактическая игра: «Напоминающие знаки».</w:t>
      </w:r>
    </w:p>
    <w:p w:rsidR="00C16C96" w:rsidRPr="00C16C96" w:rsidRDefault="00C16C96" w:rsidP="00C16C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5314950" cy="3981450"/>
            <wp:effectExtent l="19050" t="0" r="0" b="0"/>
            <wp:docPr id="9" name="Рисунок 9" descr="https://www.maam.ru/upload/blogs/detsad-222109-143066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22109-14306616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 xml:space="preserve">- Послушай, </w:t>
      </w:r>
      <w:proofErr w:type="spellStart"/>
      <w:r w:rsidRPr="00C16C96">
        <w:rPr>
          <w:rFonts w:ascii="Arial" w:eastAsia="Times New Roman" w:hAnsi="Arial" w:cs="Arial"/>
          <w:color w:val="111111"/>
          <w:sz w:val="27"/>
          <w:szCs w:val="27"/>
        </w:rPr>
        <w:t>буратино</w:t>
      </w:r>
      <w:proofErr w:type="spellEnd"/>
      <w:r w:rsidRPr="00C16C96">
        <w:rPr>
          <w:rFonts w:ascii="Arial" w:eastAsia="Times New Roman" w:hAnsi="Arial" w:cs="Arial"/>
          <w:color w:val="111111"/>
          <w:sz w:val="27"/>
          <w:szCs w:val="27"/>
        </w:rPr>
        <w:t>, какой хотят видеть природу наши дети: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Стихотворение: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Мы хотим, чтоб птицы пели,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Чтоб вокруг леса шумели,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 xml:space="preserve">Чтобы были </w:t>
      </w:r>
      <w:proofErr w:type="spellStart"/>
      <w:r w:rsidRPr="00C16C96">
        <w:rPr>
          <w:rFonts w:ascii="Arial" w:eastAsia="Times New Roman" w:hAnsi="Arial" w:cs="Arial"/>
          <w:color w:val="111111"/>
          <w:sz w:val="27"/>
          <w:szCs w:val="27"/>
        </w:rPr>
        <w:t>голубыми</w:t>
      </w:r>
      <w:proofErr w:type="spellEnd"/>
      <w:r w:rsidRPr="00C16C96">
        <w:rPr>
          <w:rFonts w:ascii="Arial" w:eastAsia="Times New Roman" w:hAnsi="Arial" w:cs="Arial"/>
          <w:color w:val="111111"/>
          <w:sz w:val="27"/>
          <w:szCs w:val="27"/>
        </w:rPr>
        <w:t xml:space="preserve"> небеса,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Чтобы речка серебрилась,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Чтобы бабочка резвилась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И была на ягодах роса!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Мы хотим чтоб солнце грело,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И березка зеленела,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И под ёлкой жил смешной колючий ёж.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Чтобы белочка скакала,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lastRenderedPageBreak/>
        <w:t>Чтобы радуга сверкала,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Чтобы летом лил весёлый дождь.</w:t>
      </w:r>
    </w:p>
    <w:p w:rsidR="00C16C96" w:rsidRPr="00C16C96" w:rsidRDefault="00C16C96" w:rsidP="00C16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16C96">
        <w:rPr>
          <w:rFonts w:ascii="Arial" w:eastAsia="Times New Roman" w:hAnsi="Arial" w:cs="Arial"/>
          <w:color w:val="111111"/>
          <w:sz w:val="27"/>
          <w:szCs w:val="27"/>
        </w:rPr>
        <w:t>Буратино: - Спасибо, ребята, вы мне очень помогли. Я буду соблюдать все правила безопасности, и со мной, и с лесом не случится никакой беды.</w:t>
      </w:r>
    </w:p>
    <w:p w:rsidR="00B1296E" w:rsidRDefault="00B1296E"/>
    <w:sectPr w:rsidR="00B1296E" w:rsidSect="00EB2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6C96"/>
    <w:rsid w:val="004B5877"/>
    <w:rsid w:val="00557EF1"/>
    <w:rsid w:val="00B1296E"/>
    <w:rsid w:val="00B70D96"/>
    <w:rsid w:val="00C16C96"/>
    <w:rsid w:val="00E338E8"/>
    <w:rsid w:val="00EB2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57B"/>
  </w:style>
  <w:style w:type="paragraph" w:styleId="1">
    <w:name w:val="heading 1"/>
    <w:basedOn w:val="a"/>
    <w:link w:val="10"/>
    <w:uiPriority w:val="9"/>
    <w:qFormat/>
    <w:rsid w:val="00C16C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C16C9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C9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C16C96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line">
    <w:name w:val="headline"/>
    <w:basedOn w:val="a"/>
    <w:rsid w:val="00C16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C16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16C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6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C96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4B5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4B5877"/>
  </w:style>
  <w:style w:type="character" w:customStyle="1" w:styleId="c9">
    <w:name w:val="c9"/>
    <w:basedOn w:val="a0"/>
    <w:rsid w:val="004B5877"/>
  </w:style>
  <w:style w:type="paragraph" w:customStyle="1" w:styleId="c15">
    <w:name w:val="c15"/>
    <w:basedOn w:val="a"/>
    <w:rsid w:val="004B5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B5877"/>
  </w:style>
  <w:style w:type="character" w:customStyle="1" w:styleId="c3">
    <w:name w:val="c3"/>
    <w:basedOn w:val="a0"/>
    <w:rsid w:val="004B5877"/>
  </w:style>
  <w:style w:type="paragraph" w:customStyle="1" w:styleId="c1">
    <w:name w:val="c1"/>
    <w:basedOn w:val="a"/>
    <w:rsid w:val="004B5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4B5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7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1360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2019-09-24T11:48:00Z</dcterms:created>
  <dcterms:modified xsi:type="dcterms:W3CDTF">2019-10-01T08:29:00Z</dcterms:modified>
</cp:coreProperties>
</file>