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09C" w:rsidRPr="00D51FED" w:rsidRDefault="00181C3B" w:rsidP="00D51F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1FED">
        <w:rPr>
          <w:rFonts w:ascii="Times New Roman" w:hAnsi="Times New Roman" w:cs="Times New Roman"/>
          <w:b/>
          <w:sz w:val="32"/>
          <w:szCs w:val="32"/>
        </w:rPr>
        <w:t>Детская агрессия как одна из форм семейного неблагополучия.</w:t>
      </w:r>
    </w:p>
    <w:p w:rsidR="00181C3B" w:rsidRPr="00714703" w:rsidRDefault="00181C3B" w:rsidP="00D51FED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181C3B" w:rsidRPr="000A70E1" w:rsidRDefault="00181C3B" w:rsidP="00D51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0E1">
        <w:rPr>
          <w:rFonts w:ascii="Times New Roman" w:hAnsi="Times New Roman" w:cs="Times New Roman"/>
          <w:sz w:val="28"/>
          <w:szCs w:val="28"/>
        </w:rPr>
        <w:t>50-60 годы 20 века явились началом проявления патологических форм поведения подростков. В большинстве развитых стран «помолодела» наркомания, обострилась проблема ранней алкоголизации, частыми явлениями стали бродяжничество, агрессия и жестокость.</w:t>
      </w:r>
    </w:p>
    <w:p w:rsidR="00181C3B" w:rsidRPr="000A70E1" w:rsidRDefault="00181C3B" w:rsidP="00D51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0E1">
        <w:rPr>
          <w:rFonts w:ascii="Times New Roman" w:hAnsi="Times New Roman" w:cs="Times New Roman"/>
          <w:sz w:val="28"/>
          <w:szCs w:val="28"/>
        </w:rPr>
        <w:t>В начале 21 века ситуация обострилась. К сожалению, проблема остается актуальной и по сегодняшний день.</w:t>
      </w:r>
    </w:p>
    <w:p w:rsidR="00181C3B" w:rsidRPr="000A70E1" w:rsidRDefault="00181C3B" w:rsidP="00D51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0E1">
        <w:rPr>
          <w:rFonts w:ascii="Times New Roman" w:hAnsi="Times New Roman" w:cs="Times New Roman"/>
          <w:sz w:val="28"/>
          <w:szCs w:val="28"/>
        </w:rPr>
        <w:t>Семейное неблагополучие является одной из острых социально-психологических проблем любого общества.</w:t>
      </w:r>
      <w:r w:rsidR="00F60553" w:rsidRPr="000A70E1">
        <w:rPr>
          <w:rFonts w:ascii="Times New Roman" w:hAnsi="Times New Roman" w:cs="Times New Roman"/>
          <w:sz w:val="28"/>
          <w:szCs w:val="28"/>
        </w:rPr>
        <w:t xml:space="preserve"> </w:t>
      </w:r>
      <w:r w:rsidRPr="000A70E1">
        <w:rPr>
          <w:rFonts w:ascii="Times New Roman" w:hAnsi="Times New Roman" w:cs="Times New Roman"/>
          <w:sz w:val="28"/>
          <w:szCs w:val="28"/>
        </w:rPr>
        <w:t xml:space="preserve">Одно из проявлений семейного неблагополучия – негативное, порой жестокое </w:t>
      </w:r>
      <w:r w:rsidR="00F60553" w:rsidRPr="000A70E1">
        <w:rPr>
          <w:rFonts w:ascii="Times New Roman" w:hAnsi="Times New Roman" w:cs="Times New Roman"/>
          <w:sz w:val="28"/>
          <w:szCs w:val="28"/>
        </w:rPr>
        <w:t>поведение детей и подростков.</w:t>
      </w:r>
    </w:p>
    <w:p w:rsidR="00F60553" w:rsidRPr="000A70E1" w:rsidRDefault="00F60553" w:rsidP="00D51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0E1">
        <w:rPr>
          <w:rFonts w:ascii="Times New Roman" w:hAnsi="Times New Roman" w:cs="Times New Roman"/>
          <w:sz w:val="28"/>
          <w:szCs w:val="28"/>
        </w:rPr>
        <w:t>Что же такое агрессия? Агрессивность- это черта личности, проявляющаяся в более или менее постоянном враждебном отношении человека к человеку, животным, объектам природы и материальной культуры, склонность к их разрушению и неспровоцированным агрессивным действиям.</w:t>
      </w:r>
    </w:p>
    <w:p w:rsidR="00F60553" w:rsidRPr="000A70E1" w:rsidRDefault="00F10DE0" w:rsidP="00D51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0E1">
        <w:rPr>
          <w:rFonts w:ascii="Times New Roman" w:hAnsi="Times New Roman" w:cs="Times New Roman"/>
          <w:sz w:val="28"/>
          <w:szCs w:val="28"/>
        </w:rPr>
        <w:t xml:space="preserve">Некоторые ученые указывают на присутствие агрессивных тенденций у подростков не только в реальном поведении, но и в фантазировании, цель которых  причинить вред другому человеку, унижение, принуждение к каким-либо действиям. Из перечисленных определений агрессии можно сделать </w:t>
      </w:r>
      <w:r w:rsidR="009838C7" w:rsidRPr="000A70E1">
        <w:rPr>
          <w:rFonts w:ascii="Times New Roman" w:hAnsi="Times New Roman" w:cs="Times New Roman"/>
          <w:sz w:val="28"/>
          <w:szCs w:val="28"/>
        </w:rPr>
        <w:t>вывод- агрессия это причинение вреда живым и неживым объектам социума.</w:t>
      </w:r>
    </w:p>
    <w:p w:rsidR="009838C7" w:rsidRPr="000A70E1" w:rsidRDefault="009838C7" w:rsidP="00D51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0E1">
        <w:rPr>
          <w:rFonts w:ascii="Times New Roman" w:hAnsi="Times New Roman" w:cs="Times New Roman"/>
          <w:sz w:val="28"/>
          <w:szCs w:val="28"/>
        </w:rPr>
        <w:t>Какова же природа происхождения агрессии? Различные авторы в своих исследованиях по-разному определяют агрессию и агрессивность: как врожденную реакцию человека для «защиты занимаемой территории», как стремление к господству, стремление личности на враждебную</w:t>
      </w:r>
      <w:r w:rsidR="000A70E1">
        <w:rPr>
          <w:rFonts w:ascii="Times New Roman" w:hAnsi="Times New Roman" w:cs="Times New Roman"/>
          <w:sz w:val="28"/>
          <w:szCs w:val="28"/>
        </w:rPr>
        <w:t xml:space="preserve"> </w:t>
      </w:r>
      <w:r w:rsidRPr="000A70E1">
        <w:rPr>
          <w:rFonts w:ascii="Times New Roman" w:hAnsi="Times New Roman" w:cs="Times New Roman"/>
          <w:sz w:val="28"/>
          <w:szCs w:val="28"/>
        </w:rPr>
        <w:t xml:space="preserve">человеку окружающую действительность. </w:t>
      </w:r>
    </w:p>
    <w:p w:rsidR="009838C7" w:rsidRDefault="009838C7" w:rsidP="00D51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0E1">
        <w:rPr>
          <w:rFonts w:ascii="Times New Roman" w:hAnsi="Times New Roman" w:cs="Times New Roman"/>
          <w:sz w:val="28"/>
          <w:szCs w:val="28"/>
        </w:rPr>
        <w:t>Ученые, изучающие человеческую агрессию, немало внимания уделяют анализу условий воспитания, выделяя среди них такие</w:t>
      </w:r>
      <w:r w:rsidR="00C75301" w:rsidRPr="000A70E1">
        <w:rPr>
          <w:rFonts w:ascii="Times New Roman" w:hAnsi="Times New Roman" w:cs="Times New Roman"/>
          <w:sz w:val="28"/>
          <w:szCs w:val="28"/>
        </w:rPr>
        <w:t>, которые способствуют возникновению и закреплению агрессивных проявлений, а также формированию агрессивности. Агрессия и агрессивность обуславливают сегодня общественными факторами. К ним, прежде всего, относится система нравственного воспитания, сложившаяся в обществе и семье.</w:t>
      </w:r>
    </w:p>
    <w:p w:rsidR="00C75301" w:rsidRDefault="00C75301" w:rsidP="00D51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0E1">
        <w:rPr>
          <w:rFonts w:ascii="Times New Roman" w:hAnsi="Times New Roman" w:cs="Times New Roman"/>
          <w:sz w:val="28"/>
          <w:szCs w:val="28"/>
        </w:rPr>
        <w:t>В формировании агрессивных тенденций основную роль играет система воспитания в семье</w:t>
      </w:r>
      <w:proofErr w:type="gramStart"/>
      <w:r w:rsidRPr="000A70E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A70E1">
        <w:rPr>
          <w:rFonts w:ascii="Times New Roman" w:hAnsi="Times New Roman" w:cs="Times New Roman"/>
          <w:sz w:val="28"/>
          <w:szCs w:val="28"/>
        </w:rPr>
        <w:t xml:space="preserve"> способ реагировании взрослых членов семьи на сложные жизненные ситуации</w:t>
      </w:r>
      <w:r w:rsidR="00743883" w:rsidRPr="000A70E1">
        <w:rPr>
          <w:rFonts w:ascii="Times New Roman" w:hAnsi="Times New Roman" w:cs="Times New Roman"/>
          <w:sz w:val="28"/>
          <w:szCs w:val="28"/>
        </w:rPr>
        <w:t xml:space="preserve">. На возникновение агрессивного поведения большое влияние оказывают наказания: их характер, частота, те наказания, которые применяют родители в ответ на проявление гнева у своих детей. В настоящее время  большинство исследователей отмечают, что наказание не </w:t>
      </w:r>
      <w:r w:rsidR="00743883" w:rsidRPr="000A70E1">
        <w:rPr>
          <w:rFonts w:ascii="Times New Roman" w:hAnsi="Times New Roman" w:cs="Times New Roman"/>
          <w:sz w:val="28"/>
          <w:szCs w:val="28"/>
        </w:rPr>
        <w:lastRenderedPageBreak/>
        <w:t>просто неэффективно, более того, оно выступает как модель агрессивного поведения.</w:t>
      </w:r>
    </w:p>
    <w:p w:rsidR="000A70E1" w:rsidRDefault="000A70E1" w:rsidP="00D51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работы в социально-реабилитационном центре показывает, что в большинстве случаев на реабилитацию поступают дети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преобдадающими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агрессивными способами реагирования на любые жизненные ситуации (69%). Из наблюдения за поведением воспитанников  и результатов диагностики можно сделать выводы о причинах форм</w:t>
      </w:r>
      <w:r w:rsidR="00C7032B">
        <w:rPr>
          <w:rFonts w:ascii="Times New Roman" w:hAnsi="Times New Roman" w:cs="Times New Roman"/>
          <w:sz w:val="28"/>
          <w:szCs w:val="28"/>
        </w:rPr>
        <w:t>ирования такого поведения детей:</w:t>
      </w:r>
    </w:p>
    <w:p w:rsidR="00C7032B" w:rsidRDefault="00C7032B" w:rsidP="00D51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они были свидетелями постоянного агрессивного поведения родителей, которым они подражают и « заражаются» их агрессивностью;</w:t>
      </w:r>
    </w:p>
    <w:p w:rsidR="00C7032B" w:rsidRDefault="00C7032B" w:rsidP="00D51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часто ощущают проявление нелюбви родителей к себе;</w:t>
      </w:r>
    </w:p>
    <w:p w:rsidR="00C7032B" w:rsidRDefault="00C7032B" w:rsidP="00D51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длительные и частые фрустрации, источником которых являются родители или какие-либо обстоятельства;</w:t>
      </w:r>
    </w:p>
    <w:p w:rsidR="00C7032B" w:rsidRDefault="00C7032B" w:rsidP="00D51F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унижения, оскорбления ребенка со стороны родителей.</w:t>
      </w:r>
    </w:p>
    <w:p w:rsidR="00C7032B" w:rsidRDefault="00C7032B" w:rsidP="00D51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адаптационном периоде отмечается, что дети, поступающие на </w:t>
      </w:r>
      <w:r w:rsidR="00ED4FC3">
        <w:rPr>
          <w:rFonts w:ascii="Times New Roman" w:hAnsi="Times New Roman" w:cs="Times New Roman"/>
          <w:sz w:val="28"/>
          <w:szCs w:val="28"/>
        </w:rPr>
        <w:t>реабилитацию, имеют низкий уровень коммуникативных навыков, испытывают трудности в освоении конструктивных способов взаимодействия, отдавая предпочтение агрессивному поведению. Воспитанники не владеют социально-приемлемыми навыками самореализации, у них отсутствует личный опыт конструктивного</w:t>
      </w:r>
      <w:proofErr w:type="gramStart"/>
      <w:r w:rsidR="00ED4FC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D4FC3">
        <w:rPr>
          <w:rFonts w:ascii="Times New Roman" w:hAnsi="Times New Roman" w:cs="Times New Roman"/>
          <w:sz w:val="28"/>
          <w:szCs w:val="28"/>
        </w:rPr>
        <w:t xml:space="preserve"> позитивного взаимодействия в социуме. Атмосфера семей группы риска влияет на психологическое здоровье детей, стимулирует возникновение агрессивного поведения, как единственного способа самореализации, возможности обратить на себя внимание.</w:t>
      </w:r>
    </w:p>
    <w:p w:rsidR="00714703" w:rsidRDefault="00714703" w:rsidP="00D51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специалистами социально-реабилитационного центра стоит  задача по преодолению агрессивных тенденций у воспитанников, которые должны реализоваться как в групповой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FE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51FED">
        <w:rPr>
          <w:rFonts w:ascii="Times New Roman" w:hAnsi="Times New Roman" w:cs="Times New Roman"/>
          <w:sz w:val="28"/>
          <w:szCs w:val="28"/>
        </w:rPr>
        <w:t xml:space="preserve"> так и в индивидуальной работе.</w:t>
      </w:r>
    </w:p>
    <w:p w:rsidR="00D51FED" w:rsidRDefault="00D51FED" w:rsidP="00D51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1FED" w:rsidRDefault="00D51FED" w:rsidP="00D51FED">
      <w:pPr>
        <w:shd w:val="clear" w:color="auto" w:fill="FFFFFF"/>
        <w:spacing w:after="0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Николаева Г.В.</w:t>
      </w:r>
    </w:p>
    <w:p w:rsidR="00D51FED" w:rsidRPr="00873463" w:rsidRDefault="00D51FED" w:rsidP="00D51FED">
      <w:pPr>
        <w:shd w:val="clear" w:color="auto" w:fill="FFFFFF"/>
        <w:spacing w:after="0"/>
        <w:ind w:firstLine="70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социальный педагог</w:t>
      </w:r>
    </w:p>
    <w:p w:rsidR="00D51FED" w:rsidRPr="000A70E1" w:rsidRDefault="00D51FED" w:rsidP="00D51F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51FED" w:rsidRPr="000A70E1" w:rsidSect="00070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C3B"/>
    <w:rsid w:val="0007009C"/>
    <w:rsid w:val="000A70E1"/>
    <w:rsid w:val="00181C3B"/>
    <w:rsid w:val="00345B37"/>
    <w:rsid w:val="006B1F18"/>
    <w:rsid w:val="00714703"/>
    <w:rsid w:val="00741F2E"/>
    <w:rsid w:val="00743883"/>
    <w:rsid w:val="009838C7"/>
    <w:rsid w:val="00C7032B"/>
    <w:rsid w:val="00C75301"/>
    <w:rsid w:val="00D51FED"/>
    <w:rsid w:val="00ED4FC3"/>
    <w:rsid w:val="00F10DE0"/>
    <w:rsid w:val="00F60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2019-09-13T16:58:00Z</dcterms:created>
  <dcterms:modified xsi:type="dcterms:W3CDTF">2019-09-19T17:17:00Z</dcterms:modified>
</cp:coreProperties>
</file>