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5D" w:rsidRPr="00BD6653" w:rsidRDefault="001F4A5D">
      <w:pPr>
        <w:rPr>
          <w:color w:val="7030A0"/>
        </w:rPr>
      </w:pPr>
    </w:p>
    <w:p w:rsidR="00BD6653" w:rsidRPr="00BD6653" w:rsidRDefault="00BD6653" w:rsidP="00BD6653">
      <w:pPr>
        <w:jc w:val="center"/>
        <w:rPr>
          <w:rFonts w:ascii="Monotype Corsiva" w:hAnsi="Monotype Corsiva"/>
          <w:b/>
          <w:color w:val="7030A0"/>
          <w:sz w:val="32"/>
          <w:szCs w:val="32"/>
        </w:rPr>
      </w:pPr>
      <w:r w:rsidRPr="00BD6653">
        <w:rPr>
          <w:rFonts w:ascii="Monotype Corsiva" w:hAnsi="Monotype Corsiva"/>
          <w:b/>
          <w:color w:val="7030A0"/>
          <w:sz w:val="32"/>
          <w:szCs w:val="32"/>
        </w:rPr>
        <w:t>Муниципальное бюджетное                                                                                       дошкольное образовательное                                                                                               учреждение детский сад                                                                                                                 №15 «Звездочка»</w:t>
      </w:r>
    </w:p>
    <w:p w:rsidR="00BD6653" w:rsidRDefault="00BD6653" w:rsidP="00BD6653">
      <w:pPr>
        <w:jc w:val="center"/>
        <w:rPr>
          <w:rFonts w:ascii="Monotype Corsiva" w:hAnsi="Monotype Corsiva"/>
          <w:b/>
          <w:color w:val="7030A0"/>
          <w:sz w:val="28"/>
          <w:szCs w:val="28"/>
        </w:rPr>
      </w:pPr>
    </w:p>
    <w:p w:rsidR="00BD6653" w:rsidRPr="00FE5203" w:rsidRDefault="00BD6653" w:rsidP="00BD6653">
      <w:pPr>
        <w:jc w:val="center"/>
        <w:rPr>
          <w:rFonts w:ascii="Monotype Corsiva" w:hAnsi="Monotype Corsiva"/>
          <w:b/>
          <w:color w:val="0070C0"/>
          <w:sz w:val="72"/>
          <w:szCs w:val="72"/>
        </w:rPr>
      </w:pPr>
      <w:r w:rsidRPr="00FE5203">
        <w:rPr>
          <w:rFonts w:ascii="Monotype Corsiva" w:hAnsi="Monotype Corsiva"/>
          <w:b/>
          <w:color w:val="0070C0"/>
          <w:sz w:val="72"/>
          <w:szCs w:val="72"/>
        </w:rPr>
        <w:t>Проект</w:t>
      </w:r>
    </w:p>
    <w:p w:rsidR="00BD6653" w:rsidRPr="00FE5203" w:rsidRDefault="00FE5203" w:rsidP="00BD6653">
      <w:pPr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>
        <w:rPr>
          <w:rFonts w:ascii="Monotype Corsiva" w:hAnsi="Monotype Corsiva"/>
          <w:b/>
          <w:color w:val="0070C0"/>
          <w:sz w:val="44"/>
          <w:szCs w:val="44"/>
        </w:rPr>
        <w:t xml:space="preserve">в </w:t>
      </w:r>
      <w:r w:rsidR="00BD6653" w:rsidRPr="00FE5203">
        <w:rPr>
          <w:rFonts w:ascii="Monotype Corsiva" w:hAnsi="Monotype Corsiva"/>
          <w:b/>
          <w:color w:val="0070C0"/>
          <w:sz w:val="44"/>
          <w:szCs w:val="44"/>
        </w:rPr>
        <w:t>подготовительной группе                                                                                      №6»</w:t>
      </w:r>
      <w:proofErr w:type="spellStart"/>
      <w:r w:rsidR="00BD6653" w:rsidRPr="00FE5203">
        <w:rPr>
          <w:rFonts w:ascii="Monotype Corsiva" w:hAnsi="Monotype Corsiva"/>
          <w:b/>
          <w:color w:val="0070C0"/>
          <w:sz w:val="44"/>
          <w:szCs w:val="44"/>
        </w:rPr>
        <w:t>Любознайки</w:t>
      </w:r>
      <w:proofErr w:type="spellEnd"/>
      <w:r w:rsidR="00BD6653" w:rsidRPr="00FE5203">
        <w:rPr>
          <w:rFonts w:ascii="Monotype Corsiva" w:hAnsi="Monotype Corsiva"/>
          <w:b/>
          <w:color w:val="0070C0"/>
          <w:sz w:val="44"/>
          <w:szCs w:val="44"/>
        </w:rPr>
        <w:t>»</w:t>
      </w:r>
    </w:p>
    <w:p w:rsidR="00BD6653" w:rsidRPr="00BD6653" w:rsidRDefault="00BD6653" w:rsidP="00BD6653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BD665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 xml:space="preserve"> «Мир насекомых»</w:t>
      </w:r>
    </w:p>
    <w:p w:rsidR="00BD6653" w:rsidRDefault="00FE5203" w:rsidP="00FE5203">
      <w:pPr>
        <w:jc w:val="center"/>
        <w:rPr>
          <w:rFonts w:ascii="Monotype Corsiva" w:hAnsi="Monotype Corsiva"/>
          <w:b/>
          <w:color w:val="7030A0"/>
          <w:sz w:val="28"/>
          <w:szCs w:val="28"/>
        </w:rPr>
      </w:pPr>
      <w:r>
        <w:rPr>
          <w:rFonts w:ascii="Monotype Corsiva" w:hAnsi="Monotype Corsiva"/>
          <w:b/>
          <w:noProof/>
          <w:color w:val="7030A0"/>
          <w:sz w:val="28"/>
          <w:szCs w:val="28"/>
        </w:rPr>
        <w:drawing>
          <wp:inline distT="0" distB="0" distL="0" distR="0">
            <wp:extent cx="5391150" cy="2647950"/>
            <wp:effectExtent l="19050" t="0" r="0" b="0"/>
            <wp:docPr id="2" name="Рисунок 2" descr="C:\Users\user\Desktop\1016536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16536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653" w:rsidRDefault="00BD6653" w:rsidP="00BD6653">
      <w:pPr>
        <w:jc w:val="center"/>
        <w:rPr>
          <w:rFonts w:ascii="Monotype Corsiva" w:hAnsi="Monotype Corsiva"/>
          <w:b/>
          <w:color w:val="7030A0"/>
          <w:sz w:val="28"/>
          <w:szCs w:val="28"/>
        </w:rPr>
      </w:pPr>
    </w:p>
    <w:p w:rsidR="00BD6653" w:rsidRDefault="00BD6653" w:rsidP="00BD6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BD66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6653">
        <w:rPr>
          <w:rFonts w:ascii="Times New Roman" w:hAnsi="Times New Roman" w:cs="Times New Roman"/>
          <w:b/>
          <w:sz w:val="28"/>
          <w:szCs w:val="28"/>
        </w:rPr>
        <w:t>Акулова О.А</w:t>
      </w:r>
    </w:p>
    <w:p w:rsidR="00BD6653" w:rsidRDefault="00BD6653" w:rsidP="00BD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653" w:rsidRDefault="00BD6653" w:rsidP="00BD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CD" w:rsidRDefault="00BD6653" w:rsidP="00715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ссентуки</w:t>
      </w:r>
    </w:p>
    <w:p w:rsidR="007158CD" w:rsidRDefault="003737D5" w:rsidP="007158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</w:t>
      </w:r>
    </w:p>
    <w:p w:rsidR="007158CD" w:rsidRDefault="007158CD" w:rsidP="00715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158C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7158CD" w:rsidRPr="00830D56" w:rsidRDefault="007158CD" w:rsidP="007158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830D5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Экологический проект «Мир насекомых»</w:t>
      </w:r>
    </w:p>
    <w:p w:rsidR="007158CD" w:rsidRPr="00830D56" w:rsidRDefault="007158CD" w:rsidP="007158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830D56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детей подготовительной группы.</w:t>
      </w:r>
    </w:p>
    <w:p w:rsidR="007158CD" w:rsidRPr="008D6614" w:rsidRDefault="007158CD" w:rsidP="007158C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</w:rPr>
        <w:t>Что такое луг?</w:t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Ковёр травы вокруг.</w:t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</w:rPr>
        <w:t>Цветов нарядных венчики,</w:t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</w:rPr>
        <w:t>Звонкие кузнечики.</w:t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</w:rPr>
        <w:t>Мотыльки игривые,</w:t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</w:rPr>
        <w:t>Жуки неторопливые.</w:t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</w:rPr>
        <w:t>С мёдом сладким пчёлки,</w:t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</w:rPr>
        <w:t>Песня перепёлки.</w:t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</w:rPr>
        <w:t>Мяты аромат,</w:t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</w:rPr>
        <w:t>Лета нежный взгляд</w:t>
      </w:r>
      <w:proofErr w:type="gramStart"/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</w:rPr>
        <w:t>И</w:t>
      </w:r>
      <w:proofErr w:type="gramEnd"/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до белых мух</w:t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</w:rPr>
        <w:t>С дудочкой пастух</w:t>
      </w:r>
      <w:r w:rsidRPr="008D661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Актуальность темы:</w:t>
      </w: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насекомые – самая многочисленная группа животных.  Мы считаем, что детям всегда интересно смотреть на полет шмеля, порхание бабочки, слушать стрекотание кузнечика. Детям хочется узнать -  зачем же пчела кружит над цветком, как устроен муравейник, чем питается божья коровка. Проект поможет узнать детям больше об этой группе животных и научить   правильному отношению к ним.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Тип проекта</w:t>
      </w:r>
      <w:r w:rsidRPr="008D6614">
        <w:rPr>
          <w:rFonts w:ascii="Times New Roman" w:eastAsia="Times New Roman" w:hAnsi="Times New Roman" w:cs="Times New Roman"/>
          <w:color w:val="000000"/>
          <w:sz w:val="28"/>
        </w:rPr>
        <w:t>: познавательный</w:t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7158CD" w:rsidRPr="008D6614" w:rsidRDefault="007158CD" w:rsidP="00715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Продолжительность проекта</w:t>
      </w:r>
      <w:r w:rsidRPr="008D6614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кратко </w:t>
      </w:r>
      <w:r w:rsidRPr="008D6614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 w:rsidRPr="008D6614">
        <w:rPr>
          <w:rFonts w:ascii="Times New Roman" w:eastAsia="Times New Roman" w:hAnsi="Times New Roman" w:cs="Times New Roman"/>
          <w:color w:val="000000"/>
          <w:sz w:val="28"/>
        </w:rPr>
        <w:t>срочный</w:t>
      </w:r>
      <w:proofErr w:type="gramEnd"/>
      <w:r w:rsidRPr="008D661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(с 05.08-по 09.08.2019)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По количеству участников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групповой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(подготовительная </w:t>
      </w:r>
      <w:r w:rsidRPr="008D6614">
        <w:rPr>
          <w:rFonts w:ascii="Times New Roman" w:eastAsia="Times New Roman" w:hAnsi="Times New Roman" w:cs="Times New Roman"/>
          <w:color w:val="000000"/>
          <w:sz w:val="28"/>
        </w:rPr>
        <w:t xml:space="preserve"> группа</w:t>
      </w: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Участники</w:t>
      </w: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дети подготовительной </w:t>
      </w:r>
      <w:r w:rsidRPr="008D6614">
        <w:rPr>
          <w:rFonts w:ascii="Times New Roman" w:eastAsia="Times New Roman" w:hAnsi="Times New Roman" w:cs="Times New Roman"/>
          <w:color w:val="000000"/>
          <w:sz w:val="28"/>
        </w:rPr>
        <w:t>группы,</w:t>
      </w:r>
      <w:r w:rsidRPr="008D6614">
        <w:rPr>
          <w:rFonts w:ascii="Calibri" w:eastAsia="Times New Roman" w:hAnsi="Calibri" w:cs="Calibri"/>
          <w:i/>
          <w:iCs/>
          <w:color w:val="000000"/>
          <w:sz w:val="28"/>
        </w:rPr>
        <w:t> </w:t>
      </w:r>
      <w:r w:rsidRPr="008D6614">
        <w:rPr>
          <w:rFonts w:ascii="Times New Roman" w:eastAsia="Times New Roman" w:hAnsi="Times New Roman" w:cs="Times New Roman"/>
          <w:color w:val="000000"/>
          <w:sz w:val="28"/>
        </w:rPr>
        <w:t>родители воспитанников, воспитатели.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Проблема</w:t>
      </w: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8D6614">
        <w:rPr>
          <w:rFonts w:ascii="Times New Roman" w:eastAsia="Times New Roman" w:hAnsi="Times New Roman" w:cs="Times New Roman"/>
          <w:color w:val="000000"/>
          <w:sz w:val="28"/>
        </w:rPr>
        <w:t> формирование навыков правильного поведения детей в природе.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Игровая мотивация</w:t>
      </w:r>
      <w:r w:rsidRPr="008D6614">
        <w:rPr>
          <w:rFonts w:ascii="Times New Roman" w:eastAsia="Times New Roman" w:hAnsi="Times New Roman" w:cs="Times New Roman"/>
          <w:color w:val="000000"/>
          <w:sz w:val="28"/>
        </w:rPr>
        <w:t>: помочь детям понять своеобразие каждого насекомого его уникальность.</w:t>
      </w:r>
    </w:p>
    <w:p w:rsidR="007158CD" w:rsidRPr="008D6614" w:rsidRDefault="007158CD" w:rsidP="00715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Образовательная область:</w:t>
      </w:r>
      <w:r w:rsidRPr="008D66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8D6614">
        <w:rPr>
          <w:rFonts w:ascii="Times New Roman" w:eastAsia="Times New Roman" w:hAnsi="Times New Roman" w:cs="Times New Roman"/>
          <w:color w:val="000000"/>
          <w:sz w:val="28"/>
        </w:rPr>
        <w:t>экологическое воспитание.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Цель проекта:</w:t>
      </w:r>
      <w:r w:rsidRPr="008D6614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8D6614">
        <w:rPr>
          <w:rFonts w:ascii="Times New Roman" w:eastAsia="Times New Roman" w:hAnsi="Times New Roman" w:cs="Times New Roman"/>
          <w:color w:val="000000"/>
          <w:sz w:val="28"/>
        </w:rPr>
        <w:t>формирование у детей представлений о жизни насекомых, гуманное отношение к окружающей среде и стремление проявлять заботу о сохранении природы.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Задачи: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1. Расширение и систематизация знаний детей о насекомых: бабочках, муравьях, пчёлах, жуках, местах их обитания, характерных особенностях;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2. Развивать умение делать выводы, устанавливая причинно-следственные связи между объектами живой природы;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3. Воспитание бережного отношения к природе;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 xml:space="preserve">4.Развивать эмоциональную отзывчивость;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  <w:r w:rsidRPr="008D6614">
        <w:rPr>
          <w:rFonts w:ascii="Times New Roman" w:eastAsia="Times New Roman" w:hAnsi="Times New Roman" w:cs="Times New Roman"/>
          <w:color w:val="000000"/>
          <w:sz w:val="28"/>
        </w:rPr>
        <w:t> 5.Развивать коммуникативные навыки;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Планируемый результат: </w:t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                     </w:t>
      </w:r>
      <w:r w:rsidRPr="008D6614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8D6614">
        <w:rPr>
          <w:rFonts w:ascii="Times New Roman" w:eastAsia="Times New Roman" w:hAnsi="Times New Roman" w:cs="Times New Roman"/>
          <w:color w:val="000000"/>
          <w:sz w:val="28"/>
        </w:rPr>
        <w:t xml:space="preserve">Систематизировать представления о многообразии насекомых; расширять </w:t>
      </w:r>
      <w:r w:rsidRPr="008D6614">
        <w:rPr>
          <w:rFonts w:ascii="Times New Roman" w:eastAsia="Times New Roman" w:hAnsi="Times New Roman" w:cs="Times New Roman"/>
          <w:color w:val="000000"/>
          <w:sz w:val="28"/>
        </w:rPr>
        <w:lastRenderedPageBreak/>
        <w:t>словарный запас; различать насекомых по внешнему виду; воспитывать бережное отношение к насекомым. 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и формы работы</w:t>
      </w:r>
      <w:r w:rsidRPr="008D6614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- наблюдения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- беседы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- рассматривание иллюстраций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- настольные игры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- подвижные игры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- пальчиковые гимнастики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- дидактические игры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- заучивание стихотворений, пословиц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реализации проекта: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I. Организационный:</w:t>
      </w:r>
    </w:p>
    <w:p w:rsidR="007158CD" w:rsidRPr="008D6614" w:rsidRDefault="007158CD" w:rsidP="007158C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- Накопление педагогом информации по теме проекта: проведение консультаций, информационно-справочных буклетов для детей и родителей.</w:t>
      </w:r>
    </w:p>
    <w:p w:rsidR="007158CD" w:rsidRPr="008D6614" w:rsidRDefault="007158CD" w:rsidP="007158C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- Обсуждение целей и задач с воспитателями, детьми, родителями.</w:t>
      </w:r>
    </w:p>
    <w:p w:rsidR="007158CD" w:rsidRPr="008D6614" w:rsidRDefault="007158CD" w:rsidP="007158C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- Подбор наглядных материалов: фото - и видео сюжетов, тематических картин и иллюстраций о насекомых луга их образе жизни.</w:t>
      </w:r>
    </w:p>
    <w:p w:rsidR="007158CD" w:rsidRPr="008D6614" w:rsidRDefault="007158CD" w:rsidP="007158C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- Подбор художественной и энциклопедической литературы, предварительно чтение рассказов, стихов, загадок по теме проекта и т.п.</w:t>
      </w:r>
    </w:p>
    <w:p w:rsidR="007158CD" w:rsidRPr="008D6614" w:rsidRDefault="007158CD" w:rsidP="007158C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- Подготовка материалов для организации продуктивной и познавательно исследовательской деятельности: материалы для изготовления журналов, книжек-малышек по теме проекта; материалы для изготовления творческих работ по теме проекта (картинки, трафареты, краски, глина, пластилин) и т.п.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II. Деятельный:</w:t>
      </w:r>
    </w:p>
    <w:p w:rsidR="007158CD" w:rsidRPr="008D6614" w:rsidRDefault="007158CD" w:rsidP="007158C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Проект можно начать с вопросов о том, нужны ли насекомые нам и природе? Почему дети уничтожают насекомых? Знают ли дети, какие насекомые живут рядом с нами? Знают ли дети, как насекомые зимуют? Приносят ли они пользу или вред? Где можно взять информацию по теме?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Итогом беседы, её логическим завершением станет возникновение проблемной ситуации: у детей отсутствуют знания о насекомых луга.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 xml:space="preserve">Обсуждая эту проблему, следует подвести детей к тому, что прежде чем планировать конкретные действия, сначала следует больше узнать о </w:t>
      </w:r>
      <w:proofErr w:type="gramStart"/>
      <w:r w:rsidRPr="008D6614">
        <w:rPr>
          <w:rFonts w:ascii="Times New Roman" w:eastAsia="Times New Roman" w:hAnsi="Times New Roman" w:cs="Times New Roman"/>
          <w:color w:val="000000"/>
          <w:sz w:val="28"/>
        </w:rPr>
        <w:t>насекомых</w:t>
      </w:r>
      <w:proofErr w:type="gramEnd"/>
      <w:r w:rsidRPr="008D6614">
        <w:rPr>
          <w:rFonts w:ascii="Times New Roman" w:eastAsia="Times New Roman" w:hAnsi="Times New Roman" w:cs="Times New Roman"/>
          <w:color w:val="000000"/>
          <w:sz w:val="28"/>
        </w:rPr>
        <w:t xml:space="preserve"> живущих на лугу.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III. Заключительный:</w:t>
      </w:r>
    </w:p>
    <w:p w:rsidR="007158CD" w:rsidRPr="008D6614" w:rsidRDefault="007158CD" w:rsidP="007158C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В качестве итогового мероприятия можно провести выставку рисунков «Насекомые луга», развлечение.</w:t>
      </w:r>
    </w:p>
    <w:p w:rsidR="007158CD" w:rsidRDefault="007158CD" w:rsidP="0071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В приложениях представлен методический материал по теме проекта.</w:t>
      </w:r>
    </w:p>
    <w:p w:rsidR="007158CD" w:rsidRDefault="007158CD" w:rsidP="0071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158CD" w:rsidRDefault="007158CD" w:rsidP="0071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158CD" w:rsidRDefault="007158CD" w:rsidP="0071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158CD" w:rsidRDefault="007158CD" w:rsidP="0071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158CD" w:rsidRDefault="007158CD" w:rsidP="0071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Перспективно-тематическое планирование экологического проекта «Мир насекомых» для детей старшего дошкольного возраста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0759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45"/>
        <w:gridCol w:w="2800"/>
        <w:gridCol w:w="2977"/>
        <w:gridCol w:w="2537"/>
      </w:tblGrid>
      <w:tr w:rsidR="007158CD" w:rsidRPr="008D6614" w:rsidTr="00AF026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c7b06ccfe98b627d7decceeca1b76331422ce7d2"/>
            <w:bookmarkStart w:id="1" w:name="0"/>
            <w:bookmarkEnd w:id="0"/>
            <w:bookmarkEnd w:id="1"/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Вид деятельности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Интеграция образовательных областей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Совместная деятельность взрослого и детей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с родителями</w:t>
            </w:r>
          </w:p>
        </w:tc>
      </w:tr>
      <w:tr w:rsidR="007158CD" w:rsidRPr="008D6614" w:rsidTr="00AF026A">
        <w:trPr>
          <w:trHeight w:val="28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культура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Художественное творчество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Познание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Социализация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Здоровье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Дидактические игры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«Собери насекомое» из многоугольников;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2 </w:t>
            </w: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«Четвёртый лишний»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«Закончи предложение» (употребление всех форм косвенных падежей имен существительных в единственном числе)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Муравей сидел около….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Божья коровка полезла </w:t>
            </w:r>
            <w:proofErr w:type="gramStart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</w:t>
            </w:r>
            <w:proofErr w:type="gramEnd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…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Жук спрятался </w:t>
            </w:r>
            <w:proofErr w:type="gramStart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</w:t>
            </w:r>
            <w:proofErr w:type="gramEnd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Муха села </w:t>
            </w:r>
            <w:proofErr w:type="gramStart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</w:t>
            </w:r>
            <w:proofErr w:type="gramEnd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Гусеница сидела </w:t>
            </w:r>
            <w:proofErr w:type="gramStart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</w:t>
            </w:r>
            <w:proofErr w:type="gramEnd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Муха ползла </w:t>
            </w:r>
            <w:proofErr w:type="gramStart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</w:t>
            </w:r>
            <w:proofErr w:type="gramEnd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 Составление описательных загадок про насекомых.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«Узнай, чьё крылышко» (бабочки, стрекозы, пчелы) (употребление родительного падежа существительного).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«Бывает – не бывает» (понимание логико-грамматических конструкций).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Мальчик ловит бабочку. Бабочка поймала мальчика. </w:t>
            </w: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Бабочка ловит девочку. Девочка поймала бабочку.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</w:t>
            </w: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«Подбери признак»: </w:t>
            </w:r>
            <w:proofErr w:type="gramStart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бабочка</w:t>
            </w:r>
            <w:proofErr w:type="gramEnd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какая? - …, муравей какой? - …, пчела какая? - …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«Насекомые»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 Обогатить знания детей о насекомых, закрепить их названия;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  Кто, что умеет делать?»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Расширять и активизировать глагольный словарь детей.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</w:t>
            </w: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«На полянке»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Уточнять и расширять словарь по теме. Закреплять понимание предлогов «на», «под».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Консультации «Как привить любовь к природе», «Первая помощь при укусах насекомых».</w:t>
            </w:r>
          </w:p>
        </w:tc>
      </w:tr>
      <w:tr w:rsidR="007158CD" w:rsidRPr="008D6614" w:rsidTr="00AF026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Двигательная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культура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Социализация</w:t>
            </w:r>
          </w:p>
          <w:p w:rsidR="007158CD" w:rsidRPr="008D6614" w:rsidRDefault="007158CD" w:rsidP="00AF02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Здоровье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- Физкультминутка «Бабочка» (дети говорят и выполняют движения).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- Физкультминутка «Кузнечики».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Физкультминутка «Вот выходим мы на луг…»</w:t>
            </w:r>
          </w:p>
          <w:p w:rsidR="007158CD" w:rsidRPr="008D6614" w:rsidRDefault="007158CD" w:rsidP="00AF02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Физкультминутка «Божьи коровки» и т.д.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7158CD" w:rsidRPr="008D6614" w:rsidTr="00AF026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Познавательно - исследовательская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Познание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Коммуникация</w:t>
            </w:r>
          </w:p>
          <w:p w:rsidR="007158CD" w:rsidRPr="008D6614" w:rsidRDefault="007158CD" w:rsidP="00AF02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Безопасность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Знакомство с видовым разнообразием насекомых (строение, место обитания, жизнедеятельности и т.д.);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Наблюдение за </w:t>
            </w: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насекомыми на участке детского сада;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макета «Муравейник»;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из бросового материала «Божьи коровки жучки, паучки»;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из бросового материала «Паучок на паутинке»;</w:t>
            </w:r>
          </w:p>
          <w:p w:rsidR="007158CD" w:rsidRPr="008D6614" w:rsidRDefault="007158CD" w:rsidP="00AF02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из природного материала «Пчёлки».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7158CD" w:rsidRPr="008D6614" w:rsidTr="00AF026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Коммуникативная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Коммуникация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7158CD" w:rsidRPr="008D6614" w:rsidRDefault="007158CD" w:rsidP="00AF02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Здоровье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- </w:t>
            </w: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Беседы-обсуждения</w:t>
            </w: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: «В чём польза насекомых?», «Опасные насекомые».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Беседы с детьми</w:t>
            </w: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: «Кто такие насекомые?», «Где дом у насекомых?», «Кто, как, где спит?», «Кто живёт в подземном царстве?», «Бывают ли насекомые детёнышами?», «Насекомые в природе нашего края" и др.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Интервь</w:t>
            </w:r>
            <w:proofErr w:type="gramStart"/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ю</w:t>
            </w: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proofErr w:type="gramEnd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навыков диалогической речи) на тему «Насекомые луга».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Примерные вопросы: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Как вы думаете, что такое луг?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Чем насекомые отличаются от птиц?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Чем </w:t>
            </w:r>
            <w:proofErr w:type="gramStart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похожи</w:t>
            </w:r>
            <w:proofErr w:type="gramEnd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жук, стрекоза и бабочка?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4. Как вы считаете, насекомые полезны?</w:t>
            </w:r>
          </w:p>
          <w:p w:rsidR="007158CD" w:rsidRPr="008D6614" w:rsidRDefault="007158CD" w:rsidP="00AF02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5. Если бы ты был насекомым то, каким?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7158CD" w:rsidRPr="008D6614" w:rsidTr="00AF026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Чтение (восприятие художественной литературы)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художественной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Чтение и заучивание стихов о насекомых, загадок, считалок, пословиц, </w:t>
            </w:r>
            <w:proofErr w:type="spellStart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чистоговорок</w:t>
            </w:r>
            <w:proofErr w:type="spellEnd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т.д.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-Чтение и обсуждение произведений: </w:t>
            </w:r>
            <w:proofErr w:type="gramStart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Н.Романовой «Что узнал дождевой червяк»; К.Чуковского «Муха-Цокотуха»; В.Сухомлинского «Пусть будет соловей и жук»; И.А.Крылова «Стрекоза и муравей»; В.Драгунского «Он живой и светится» и.т.д.</w:t>
            </w:r>
            <w:proofErr w:type="gramEnd"/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Чтение и заучивание стихов и четверостиший:</w:t>
            </w:r>
          </w:p>
          <w:p w:rsidR="007158CD" w:rsidRPr="008D6614" w:rsidRDefault="007158CD" w:rsidP="00AF02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Просмотр мультфильмов: «Муха-Цокотуха», «Стрекоза и муравей», «</w:t>
            </w:r>
            <w:proofErr w:type="spellStart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Лунтик</w:t>
            </w:r>
            <w:proofErr w:type="spellEnd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», «Пчелка Майя», «</w:t>
            </w:r>
            <w:proofErr w:type="spellStart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Дюймовочка</w:t>
            </w:r>
            <w:proofErr w:type="spellEnd"/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» и т.д.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7158CD" w:rsidRPr="008D6614" w:rsidTr="00AF026A">
        <w:trPr>
          <w:trHeight w:val="564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Продуктивная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Художественное творчество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Рисование: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 к книгам;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вместе с детьми кроссвордов;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с рисованием: «Дорисуй насекомое по образцу»;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на тему «В траве сидел кузнечик»;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Лепка: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«Божьи коровки на листике», «Улитка и стрекоза»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Аппликация: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Объемная аппликация «Бабочки».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158CD" w:rsidRPr="008D6614" w:rsidTr="00AF026A">
        <w:trPr>
          <w:trHeight w:val="36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Трудовая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Познание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Социализация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Беседы о трудолюбии, обсуждение о трудолюбивых ленивых насекомых.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Помощь   взрослым в изготовлении декораций к праздникам, украшению зала.</w:t>
            </w:r>
          </w:p>
          <w:p w:rsidR="007158CD" w:rsidRPr="008D6614" w:rsidRDefault="007158CD" w:rsidP="00AF0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Посев семян цветов. Уход за рассадой.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7158CD" w:rsidRPr="008D6614" w:rsidTr="00AF026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Музыкальная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8CD" w:rsidRPr="008D6614" w:rsidRDefault="007158CD" w:rsidP="00AF026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D6614">
              <w:rPr>
                <w:rFonts w:ascii="Times New Roman" w:eastAsia="Times New Roman" w:hAnsi="Times New Roman" w:cs="Times New Roman"/>
                <w:color w:val="000000"/>
                <w:sz w:val="28"/>
              </w:rPr>
              <w:t> прослушивание аудиозаписи  Н. Римского-Корсакова «Полёт шмеля», А.Чайковского «Вальс цветов»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58CD" w:rsidRPr="008D6614" w:rsidRDefault="007158CD" w:rsidP="00AF02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Выводы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В результате проведенной работы дошкольники научились сравнивать, анализировать и делать выводы. Дети  понимают и осознают, насколько значимы насекомые  в природе.</w:t>
      </w:r>
    </w:p>
    <w:p w:rsidR="007158CD" w:rsidRPr="008D6614" w:rsidRDefault="007158CD" w:rsidP="00715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По итогам работы было отмечено:</w:t>
      </w:r>
    </w:p>
    <w:p w:rsidR="007158CD" w:rsidRPr="008D6614" w:rsidRDefault="007158CD" w:rsidP="007158C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 xml:space="preserve">Дети приобрели новый опыт поисково-исследовательской деятельности.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</w:t>
      </w:r>
      <w:r w:rsidRPr="008D6614">
        <w:rPr>
          <w:rFonts w:ascii="Times New Roman" w:eastAsia="Times New Roman" w:hAnsi="Times New Roman" w:cs="Times New Roman"/>
          <w:color w:val="000000"/>
          <w:sz w:val="28"/>
        </w:rPr>
        <w:t>В процессе работы над проектом дошкольники рассматривали насекомых, отмечали их роль в жизни луга.</w:t>
      </w:r>
    </w:p>
    <w:p w:rsidR="007158CD" w:rsidRPr="008D6614" w:rsidRDefault="007158CD" w:rsidP="007158C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На основании исследования пришли к выводу: необходимо сохранять и бережно относиться к насекомым.</w:t>
      </w:r>
    </w:p>
    <w:p w:rsidR="007158CD" w:rsidRPr="008D6614" w:rsidRDefault="007158CD" w:rsidP="007158C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8D6614">
        <w:rPr>
          <w:rFonts w:ascii="Times New Roman" w:eastAsia="Times New Roman" w:hAnsi="Times New Roman" w:cs="Times New Roman"/>
          <w:color w:val="000000"/>
          <w:sz w:val="28"/>
        </w:rPr>
        <w:t>Благодаря проведенной работе, наши дети осознанно могут ответить на вопрос, почему необходимо бережно относиться к насекомым.</w:t>
      </w:r>
    </w:p>
    <w:p w:rsidR="007158CD" w:rsidRDefault="007158CD" w:rsidP="007158CD"/>
    <w:p w:rsidR="00BD6653" w:rsidRPr="00BD6653" w:rsidRDefault="00BD6653" w:rsidP="00BD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6653" w:rsidRPr="00BD6653" w:rsidSect="007158CD">
      <w:pgSz w:w="11906" w:h="16838"/>
      <w:pgMar w:top="1134" w:right="850" w:bottom="1134" w:left="1701" w:header="708" w:footer="708" w:gutter="0"/>
      <w:pgBorders w:display="firstPage" w:offsetFrom="page">
        <w:top w:val="creaturesLadyBug" w:sz="31" w:space="24" w:color="auto"/>
        <w:left w:val="creaturesLadyBug" w:sz="31" w:space="24" w:color="auto"/>
        <w:bottom w:val="creaturesLadyBug" w:sz="31" w:space="24" w:color="auto"/>
        <w:right w:val="creaturesLadyBu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53B08"/>
    <w:multiLevelType w:val="multilevel"/>
    <w:tmpl w:val="84D6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6A1387"/>
    <w:multiLevelType w:val="multilevel"/>
    <w:tmpl w:val="AC08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653"/>
    <w:rsid w:val="001F4A5D"/>
    <w:rsid w:val="003737D5"/>
    <w:rsid w:val="004E2030"/>
    <w:rsid w:val="007158CD"/>
    <w:rsid w:val="00B445DE"/>
    <w:rsid w:val="00BD6653"/>
    <w:rsid w:val="00D84717"/>
    <w:rsid w:val="00FE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CED7-6638-4258-9AA2-B0FC794B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Аня</cp:lastModifiedBy>
  <cp:revision>8</cp:revision>
  <dcterms:created xsi:type="dcterms:W3CDTF">2019-08-08T16:10:00Z</dcterms:created>
  <dcterms:modified xsi:type="dcterms:W3CDTF">2019-08-26T15:06:00Z</dcterms:modified>
</cp:coreProperties>
</file>