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CD4" w:rsidRPr="00B8527F" w:rsidRDefault="00563677" w:rsidP="003C33F1">
      <w:pPr>
        <w:spacing w:after="0" w:line="240" w:lineRule="atLeast"/>
        <w:contextualSpacing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Для выполнения работы </w:t>
      </w:r>
      <w:r w:rsidR="00290CD4"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 необходимы</w:t>
      </w:r>
    </w:p>
    <w:p w:rsidR="00563677" w:rsidRPr="00B8527F" w:rsidRDefault="00290CD4" w:rsidP="003C33F1">
      <w:pPr>
        <w:tabs>
          <w:tab w:val="left" w:pos="11239"/>
        </w:tabs>
        <w:spacing w:line="240" w:lineRule="atLeast"/>
        <w:contextualSpacing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 w:rsidRPr="00B8527F">
        <w:rPr>
          <w:rFonts w:asciiTheme="majorHAnsi" w:hAnsiTheme="majorHAnsi" w:cs="Times New Roman"/>
          <w:b/>
          <w:i/>
          <w:sz w:val="28"/>
          <w:szCs w:val="28"/>
        </w:rPr>
        <w:t>материалы, инструменты и приспособления</w:t>
      </w:r>
      <w:r w:rsidR="00B8527F">
        <w:rPr>
          <w:rFonts w:asciiTheme="majorHAnsi" w:hAnsiTheme="majorHAnsi" w:cs="Times New Roman"/>
          <w:b/>
          <w:i/>
          <w:sz w:val="28"/>
          <w:szCs w:val="28"/>
        </w:rPr>
        <w:t>:</w:t>
      </w:r>
    </w:p>
    <w:p w:rsidR="00563677" w:rsidRPr="00B8527F" w:rsidRDefault="00563677" w:rsidP="00B4199F">
      <w:pPr>
        <w:spacing w:after="0" w:line="240" w:lineRule="atLeast"/>
        <w:contextualSpacing/>
        <w:rPr>
          <w:rFonts w:asciiTheme="majorHAnsi" w:hAnsiTheme="majorHAnsi" w:cs="Times New Roman"/>
          <w:b/>
          <w:i/>
          <w:sz w:val="28"/>
          <w:szCs w:val="28"/>
        </w:rPr>
      </w:pPr>
      <w:r w:rsidRPr="00B8527F">
        <w:rPr>
          <w:sz w:val="28"/>
          <w:szCs w:val="28"/>
        </w:rPr>
        <w:t xml:space="preserve"> </w:t>
      </w:r>
      <w:r w:rsidR="00B8527F">
        <w:rPr>
          <w:rFonts w:asciiTheme="majorHAnsi" w:hAnsiTheme="majorHAnsi" w:cs="Times New Roman"/>
          <w:b/>
          <w:i/>
          <w:sz w:val="28"/>
          <w:szCs w:val="28"/>
        </w:rPr>
        <w:t>т</w:t>
      </w:r>
      <w:r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кани </w:t>
      </w:r>
      <w:r w:rsidR="0027384C"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или </w:t>
      </w:r>
      <w:r w:rsidR="00E317CA" w:rsidRPr="00B8527F">
        <w:rPr>
          <w:rFonts w:asciiTheme="majorHAnsi" w:hAnsiTheme="majorHAnsi" w:cs="Times New Roman"/>
          <w:b/>
          <w:i/>
          <w:sz w:val="28"/>
          <w:szCs w:val="28"/>
        </w:rPr>
        <w:t>л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>енты (</w:t>
      </w:r>
      <w:r w:rsidR="00B8527F">
        <w:rPr>
          <w:rFonts w:asciiTheme="majorHAnsi" w:hAnsiTheme="majorHAnsi" w:cs="Times New Roman"/>
          <w:b/>
          <w:i/>
          <w:sz w:val="28"/>
          <w:szCs w:val="28"/>
        </w:rPr>
        <w:t>т</w:t>
      </w:r>
      <w:r w:rsidRPr="00B8527F">
        <w:rPr>
          <w:rFonts w:asciiTheme="majorHAnsi" w:hAnsiTheme="majorHAnsi" w:cs="Times New Roman"/>
          <w:b/>
          <w:i/>
          <w:sz w:val="28"/>
          <w:szCs w:val="28"/>
        </w:rPr>
        <w:t>кани желательно выбирать различные по цвету</w:t>
      </w:r>
      <w:r w:rsidR="00324980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>- ш</w:t>
      </w:r>
      <w:r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ифон,  </w:t>
      </w:r>
      <w:proofErr w:type="spellStart"/>
      <w:r w:rsidRPr="00B8527F">
        <w:rPr>
          <w:rFonts w:asciiTheme="majorHAnsi" w:hAnsiTheme="majorHAnsi" w:cs="Times New Roman"/>
          <w:b/>
          <w:i/>
          <w:sz w:val="28"/>
          <w:szCs w:val="28"/>
        </w:rPr>
        <w:t>органза</w:t>
      </w:r>
      <w:proofErr w:type="spellEnd"/>
      <w:r w:rsidRPr="00B8527F">
        <w:rPr>
          <w:rFonts w:asciiTheme="majorHAnsi" w:hAnsiTheme="majorHAnsi" w:cs="Times New Roman"/>
          <w:b/>
          <w:i/>
          <w:sz w:val="28"/>
          <w:szCs w:val="28"/>
        </w:rPr>
        <w:t>, капрон</w:t>
      </w:r>
      <w:r w:rsidR="0027384C"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, 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 xml:space="preserve"> атласные ленты 3,4,5см </w:t>
      </w:r>
      <w:r w:rsidR="00B8527F" w:rsidRPr="00B8527F">
        <w:rPr>
          <w:rFonts w:asciiTheme="majorHAnsi" w:hAnsiTheme="majorHAnsi" w:cs="Times New Roman"/>
          <w:b/>
          <w:i/>
          <w:sz w:val="28"/>
          <w:szCs w:val="28"/>
        </w:rPr>
        <w:t>шириной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>);</w:t>
      </w:r>
      <w:r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</w:p>
    <w:p w:rsidR="00563677" w:rsidRPr="00B8527F" w:rsidRDefault="00B8527F" w:rsidP="00B4199F">
      <w:pPr>
        <w:spacing w:after="0" w:line="240" w:lineRule="atLeast"/>
        <w:contextualSpacing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sz w:val="28"/>
          <w:szCs w:val="28"/>
        </w:rPr>
        <w:t>н</w:t>
      </w:r>
      <w:r w:rsidR="00563677" w:rsidRPr="00B8527F">
        <w:rPr>
          <w:rFonts w:asciiTheme="majorHAnsi" w:hAnsiTheme="majorHAnsi" w:cs="Times New Roman"/>
          <w:b/>
          <w:i/>
          <w:sz w:val="28"/>
          <w:szCs w:val="28"/>
        </w:rPr>
        <w:t>ожни</w:t>
      </w:r>
      <w:r>
        <w:rPr>
          <w:rFonts w:asciiTheme="majorHAnsi" w:hAnsiTheme="majorHAnsi" w:cs="Times New Roman"/>
          <w:b/>
          <w:i/>
          <w:sz w:val="28"/>
          <w:szCs w:val="28"/>
        </w:rPr>
        <w:t>цы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 xml:space="preserve"> (</w:t>
      </w:r>
      <w:r>
        <w:rPr>
          <w:rFonts w:asciiTheme="majorHAnsi" w:hAnsiTheme="majorHAnsi" w:cs="Times New Roman"/>
          <w:b/>
          <w:i/>
          <w:sz w:val="28"/>
          <w:szCs w:val="28"/>
        </w:rPr>
        <w:t>д</w:t>
      </w:r>
      <w:r w:rsidR="00324980">
        <w:rPr>
          <w:rFonts w:asciiTheme="majorHAnsi" w:hAnsiTheme="majorHAnsi" w:cs="Times New Roman"/>
          <w:b/>
          <w:i/>
          <w:sz w:val="28"/>
          <w:szCs w:val="28"/>
        </w:rPr>
        <w:t>ля раскроя детале</w:t>
      </w:r>
      <w:r w:rsidR="006163D5">
        <w:rPr>
          <w:rFonts w:asciiTheme="majorHAnsi" w:hAnsiTheme="majorHAnsi" w:cs="Times New Roman"/>
          <w:b/>
          <w:i/>
          <w:sz w:val="28"/>
          <w:szCs w:val="28"/>
        </w:rPr>
        <w:t>й</w:t>
      </w:r>
      <w:r w:rsidR="00563677"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 наиболее удобные </w:t>
      </w:r>
    </w:p>
    <w:p w:rsidR="003C33F1" w:rsidRPr="00B8527F" w:rsidRDefault="00563677" w:rsidP="003C33F1">
      <w:pPr>
        <w:spacing w:after="0" w:line="240" w:lineRule="atLeast"/>
        <w:contextualSpacing/>
        <w:rPr>
          <w:rFonts w:asciiTheme="majorHAnsi" w:hAnsiTheme="majorHAnsi" w:cs="Times New Roman"/>
          <w:b/>
          <w:i/>
          <w:sz w:val="28"/>
          <w:szCs w:val="28"/>
        </w:rPr>
      </w:pPr>
      <w:r w:rsidRPr="00B8527F">
        <w:rPr>
          <w:rFonts w:asciiTheme="majorHAnsi" w:hAnsiTheme="majorHAnsi" w:cs="Times New Roman"/>
          <w:b/>
          <w:i/>
          <w:sz w:val="28"/>
          <w:szCs w:val="28"/>
        </w:rPr>
        <w:t>боль</w:t>
      </w:r>
      <w:r w:rsidR="00144097">
        <w:rPr>
          <w:rFonts w:asciiTheme="majorHAnsi" w:hAnsiTheme="majorHAnsi" w:cs="Times New Roman"/>
          <w:b/>
          <w:i/>
          <w:sz w:val="28"/>
          <w:szCs w:val="28"/>
        </w:rPr>
        <w:t>шие ножницы с острыми кончиками);</w:t>
      </w:r>
      <w:r w:rsidRPr="00B8527F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</w:p>
    <w:p w:rsidR="003C33F1" w:rsidRPr="00B8527F" w:rsidRDefault="00144097" w:rsidP="003C33F1">
      <w:pPr>
        <w:spacing w:after="0" w:line="240" w:lineRule="atLeast"/>
        <w:contextualSpacing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Theme="majorHAnsi" w:hAnsiTheme="majorHAnsi" w:cs="Times New Roman"/>
          <w:b/>
          <w:i/>
          <w:sz w:val="28"/>
          <w:szCs w:val="28"/>
        </w:rPr>
        <w:t xml:space="preserve">приспособления </w:t>
      </w:r>
      <w:r w:rsidR="00B8527F">
        <w:rPr>
          <w:rFonts w:asciiTheme="majorHAnsi" w:hAnsiTheme="majorHAnsi" w:cs="Times New Roman"/>
          <w:b/>
          <w:i/>
          <w:sz w:val="28"/>
          <w:szCs w:val="28"/>
        </w:rPr>
        <w:t>для спайки деталей</w:t>
      </w:r>
      <w:r w:rsidR="00324980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i/>
          <w:sz w:val="28"/>
          <w:szCs w:val="28"/>
        </w:rPr>
        <w:t>(</w:t>
      </w:r>
      <w:proofErr w:type="spellStart"/>
      <w:r>
        <w:rPr>
          <w:rFonts w:asciiTheme="majorHAnsi" w:hAnsiTheme="majorHAnsi" w:cs="Times New Roman"/>
          <w:b/>
          <w:i/>
          <w:sz w:val="28"/>
          <w:szCs w:val="28"/>
        </w:rPr>
        <w:t>выжигатель</w:t>
      </w:r>
      <w:proofErr w:type="spellEnd"/>
      <w:r>
        <w:rPr>
          <w:rFonts w:asciiTheme="majorHAnsi" w:hAnsiTheme="majorHAnsi" w:cs="Times New Roman"/>
          <w:b/>
          <w:i/>
          <w:sz w:val="28"/>
          <w:szCs w:val="28"/>
        </w:rPr>
        <w:t>, свеча или зажигалка);</w:t>
      </w:r>
    </w:p>
    <w:p w:rsidR="00144097" w:rsidRDefault="00144097" w:rsidP="00B4199F">
      <w:pPr>
        <w:tabs>
          <w:tab w:val="left" w:pos="11239"/>
        </w:tabs>
        <w:spacing w:line="240" w:lineRule="atLeast"/>
        <w:contextualSpacing/>
        <w:rPr>
          <w:sz w:val="28"/>
          <w:szCs w:val="28"/>
        </w:rPr>
      </w:pPr>
      <w:r>
        <w:rPr>
          <w:rFonts w:asciiTheme="majorHAnsi" w:hAnsiTheme="majorHAnsi" w:cs="Times New Roman"/>
          <w:b/>
          <w:i/>
          <w:sz w:val="28"/>
          <w:szCs w:val="28"/>
        </w:rPr>
        <w:t>т</w:t>
      </w:r>
      <w:r w:rsidR="00563677" w:rsidRPr="00B8527F">
        <w:rPr>
          <w:rFonts w:asciiTheme="majorHAnsi" w:hAnsiTheme="majorHAnsi" w:cs="Times New Roman"/>
          <w:b/>
          <w:i/>
          <w:sz w:val="28"/>
          <w:szCs w:val="28"/>
        </w:rPr>
        <w:t>епловой пистолет для соединения всех частей «</w:t>
      </w:r>
      <w:proofErr w:type="spellStart"/>
      <w:r w:rsidR="00563677" w:rsidRPr="00B8527F">
        <w:rPr>
          <w:rFonts w:asciiTheme="majorHAnsi" w:hAnsiTheme="majorHAnsi" w:cs="Times New Roman"/>
          <w:b/>
          <w:i/>
          <w:sz w:val="28"/>
          <w:szCs w:val="28"/>
        </w:rPr>
        <w:t>канзаши</w:t>
      </w:r>
      <w:proofErr w:type="spellEnd"/>
      <w:r w:rsidR="00563677" w:rsidRPr="00B8527F">
        <w:rPr>
          <w:rFonts w:asciiTheme="majorHAnsi" w:hAnsiTheme="majorHAnsi" w:cs="Times New Roman"/>
          <w:b/>
          <w:i/>
          <w:sz w:val="28"/>
          <w:szCs w:val="28"/>
        </w:rPr>
        <w:t>»</w:t>
      </w:r>
      <w:r w:rsidR="00E317CA" w:rsidRPr="00B8527F">
        <w:rPr>
          <w:rFonts w:asciiTheme="majorHAnsi" w:hAnsiTheme="majorHAnsi" w:cs="Times New Roman"/>
          <w:b/>
          <w:i/>
          <w:sz w:val="28"/>
          <w:szCs w:val="28"/>
        </w:rPr>
        <w:t>.</w:t>
      </w:r>
      <w:r w:rsidR="00563677" w:rsidRPr="00B8527F">
        <w:rPr>
          <w:sz w:val="28"/>
          <w:szCs w:val="28"/>
        </w:rPr>
        <w:t xml:space="preserve">           </w:t>
      </w:r>
    </w:p>
    <w:p w:rsidR="00144097" w:rsidRDefault="00144097" w:rsidP="00B4199F">
      <w:pPr>
        <w:tabs>
          <w:tab w:val="left" w:pos="11239"/>
        </w:tabs>
        <w:spacing w:line="240" w:lineRule="atLeast"/>
        <w:contextualSpacing/>
        <w:rPr>
          <w:sz w:val="28"/>
          <w:szCs w:val="28"/>
        </w:rPr>
      </w:pPr>
    </w:p>
    <w:p w:rsidR="00144097" w:rsidRDefault="00144097" w:rsidP="00B4199F">
      <w:pPr>
        <w:tabs>
          <w:tab w:val="left" w:pos="11239"/>
        </w:tabs>
        <w:spacing w:line="240" w:lineRule="atLeast"/>
        <w:contextualSpacing/>
        <w:rPr>
          <w:sz w:val="28"/>
          <w:szCs w:val="28"/>
        </w:rPr>
      </w:pPr>
    </w:p>
    <w:p w:rsidR="00144097" w:rsidRDefault="00144097" w:rsidP="00B4199F">
      <w:pPr>
        <w:tabs>
          <w:tab w:val="left" w:pos="11239"/>
        </w:tabs>
        <w:spacing w:line="240" w:lineRule="atLeast"/>
        <w:contextualSpacing/>
        <w:rPr>
          <w:sz w:val="28"/>
          <w:szCs w:val="28"/>
        </w:rPr>
      </w:pPr>
    </w:p>
    <w:p w:rsidR="00563677" w:rsidRPr="00B8527F" w:rsidRDefault="00144097" w:rsidP="00144097">
      <w:pPr>
        <w:tabs>
          <w:tab w:val="left" w:pos="11239"/>
        </w:tabs>
        <w:spacing w:line="240" w:lineRule="atLeast"/>
        <w:contextualSpacing/>
        <w:jc w:val="center"/>
        <w:rPr>
          <w:rFonts w:ascii="Gabriola" w:hAnsi="Gabriola"/>
          <w:b/>
          <w:i/>
          <w:sz w:val="28"/>
          <w:szCs w:val="28"/>
        </w:rPr>
      </w:pPr>
      <w:r w:rsidRPr="00144097">
        <w:rPr>
          <w:rFonts w:asciiTheme="majorHAnsi" w:hAnsiTheme="majorHAnsi"/>
          <w:b/>
          <w:i/>
          <w:sz w:val="28"/>
          <w:szCs w:val="28"/>
        </w:rPr>
        <w:t>Приглашаем к сотрудничеству!</w:t>
      </w:r>
    </w:p>
    <w:p w:rsidR="00144097" w:rsidRDefault="003C0E99" w:rsidP="00144097">
      <w:pPr>
        <w:spacing w:after="0" w:line="240" w:lineRule="auto"/>
        <w:ind w:right="851"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>
        <w:rPr>
          <w:rFonts w:ascii="Gabriola" w:hAnsi="Gabriola"/>
          <w:b/>
          <w:i/>
          <w:sz w:val="28"/>
          <w:szCs w:val="28"/>
        </w:rPr>
        <w:t xml:space="preserve">               </w:t>
      </w:r>
      <w:r w:rsidR="00144097">
        <w:rPr>
          <w:rFonts w:ascii="Gabriola" w:hAnsi="Gabriola"/>
          <w:b/>
          <w:i/>
          <w:sz w:val="28"/>
          <w:szCs w:val="28"/>
        </w:rPr>
        <w:t xml:space="preserve">МБОУ ДОД </w:t>
      </w:r>
      <w:r w:rsidR="00144097" w:rsidRPr="00144097">
        <w:rPr>
          <w:rFonts w:asciiTheme="majorHAnsi" w:hAnsiTheme="majorHAnsi" w:cs="Times New Roman"/>
          <w:b/>
          <w:i/>
          <w:sz w:val="28"/>
          <w:szCs w:val="28"/>
        </w:rPr>
        <w:t xml:space="preserve">«Центр </w:t>
      </w:r>
      <w:proofErr w:type="gramStart"/>
      <w:r w:rsidR="00144097" w:rsidRPr="00144097">
        <w:rPr>
          <w:rFonts w:asciiTheme="majorHAnsi" w:hAnsiTheme="majorHAnsi" w:cs="Times New Roman"/>
          <w:b/>
          <w:i/>
          <w:sz w:val="28"/>
          <w:szCs w:val="28"/>
        </w:rPr>
        <w:t>дополнительного</w:t>
      </w:r>
      <w:proofErr w:type="gramEnd"/>
      <w:r w:rsidR="00144097" w:rsidRPr="00144097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</w:p>
    <w:p w:rsidR="000D414B" w:rsidRPr="00144097" w:rsidRDefault="00144097" w:rsidP="00144097">
      <w:pPr>
        <w:spacing w:after="0" w:line="240" w:lineRule="auto"/>
        <w:ind w:right="851"/>
        <w:jc w:val="center"/>
        <w:rPr>
          <w:rFonts w:asciiTheme="majorHAnsi" w:hAnsiTheme="majorHAnsi" w:cs="Times New Roman"/>
          <w:b/>
          <w:i/>
          <w:sz w:val="28"/>
          <w:szCs w:val="28"/>
        </w:rPr>
      </w:pPr>
      <w:r w:rsidRPr="00144097">
        <w:rPr>
          <w:rFonts w:asciiTheme="majorHAnsi" w:hAnsiTheme="majorHAnsi" w:cs="Times New Roman"/>
          <w:b/>
          <w:i/>
          <w:sz w:val="28"/>
          <w:szCs w:val="28"/>
        </w:rPr>
        <w:t>образования для детей »</w:t>
      </w:r>
    </w:p>
    <w:p w:rsidR="00144097" w:rsidRPr="00144097" w:rsidRDefault="00144097" w:rsidP="00144097">
      <w:pPr>
        <w:tabs>
          <w:tab w:val="left" w:pos="6120"/>
        </w:tabs>
        <w:spacing w:after="0" w:line="240" w:lineRule="auto"/>
        <w:ind w:left="142"/>
        <w:jc w:val="center"/>
        <w:rPr>
          <w:rFonts w:asciiTheme="majorHAnsi" w:eastAsia="Times New Roman" w:hAnsiTheme="majorHAnsi" w:cs="Times New Roman"/>
          <w:b/>
          <w:i/>
          <w:sz w:val="28"/>
          <w:szCs w:val="28"/>
        </w:rPr>
      </w:pPr>
      <w:r w:rsidRPr="00144097">
        <w:rPr>
          <w:rFonts w:asciiTheme="majorHAnsi" w:eastAsia="Times New Roman" w:hAnsiTheme="majorHAnsi" w:cs="Times New Roman"/>
          <w:b/>
          <w:i/>
          <w:sz w:val="28"/>
          <w:szCs w:val="28"/>
        </w:rPr>
        <w:t>652240, Кемеровская область,</w:t>
      </w:r>
    </w:p>
    <w:p w:rsidR="00144097" w:rsidRPr="003C0E99" w:rsidRDefault="00144097" w:rsidP="00144097">
      <w:pPr>
        <w:tabs>
          <w:tab w:val="left" w:pos="6120"/>
        </w:tabs>
        <w:spacing w:after="0" w:line="240" w:lineRule="auto"/>
        <w:ind w:left="142"/>
        <w:jc w:val="center"/>
        <w:rPr>
          <w:rFonts w:asciiTheme="majorHAnsi" w:eastAsia="Times New Roman" w:hAnsiTheme="majorHAnsi" w:cs="Times New Roman"/>
          <w:b/>
          <w:i/>
          <w:sz w:val="28"/>
          <w:szCs w:val="28"/>
        </w:rPr>
      </w:pPr>
      <w:proofErr w:type="spellStart"/>
      <w:r w:rsidRPr="00144097">
        <w:rPr>
          <w:rFonts w:asciiTheme="majorHAnsi" w:eastAsia="Times New Roman" w:hAnsiTheme="majorHAnsi" w:cs="Times New Roman"/>
          <w:b/>
          <w:i/>
          <w:sz w:val="28"/>
          <w:szCs w:val="28"/>
        </w:rPr>
        <w:t>пгт</w:t>
      </w:r>
      <w:proofErr w:type="spellEnd"/>
      <w:r w:rsidRPr="00144097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. Тяжинский, </w:t>
      </w:r>
      <w:r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ул. </w:t>
      </w:r>
      <w:r w:rsidR="003C0E99"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>Ленина, 11</w:t>
      </w:r>
    </w:p>
    <w:p w:rsidR="00144097" w:rsidRPr="003C0E99" w:rsidRDefault="003C0E99" w:rsidP="00144097">
      <w:pPr>
        <w:tabs>
          <w:tab w:val="left" w:pos="6120"/>
        </w:tabs>
        <w:spacing w:after="0" w:line="240" w:lineRule="auto"/>
        <w:ind w:left="142"/>
        <w:jc w:val="center"/>
        <w:rPr>
          <w:rFonts w:asciiTheme="majorHAnsi" w:eastAsia="Times New Roman" w:hAnsiTheme="majorHAnsi" w:cs="Times New Roman"/>
          <w:b/>
          <w:i/>
          <w:sz w:val="28"/>
          <w:szCs w:val="28"/>
        </w:rPr>
      </w:pPr>
      <w:r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>тел. (384-49) 28-0-80, 28-0-77</w:t>
      </w:r>
      <w:r w:rsidR="00144097"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>,</w:t>
      </w:r>
    </w:p>
    <w:p w:rsidR="00144097" w:rsidRPr="003C0E99" w:rsidRDefault="00144097" w:rsidP="003C0E99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gramStart"/>
      <w:r w:rsidRPr="003C0E99">
        <w:rPr>
          <w:rFonts w:asciiTheme="majorHAnsi" w:eastAsia="Times New Roman" w:hAnsiTheme="majorHAnsi" w:cs="Times New Roman"/>
          <w:b/>
          <w:i/>
          <w:sz w:val="28"/>
          <w:szCs w:val="28"/>
          <w:lang w:val="en-US"/>
        </w:rPr>
        <w:t>e</w:t>
      </w:r>
      <w:r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>-</w:t>
      </w:r>
      <w:r w:rsidRPr="003C0E99">
        <w:rPr>
          <w:rFonts w:asciiTheme="majorHAnsi" w:eastAsia="Times New Roman" w:hAnsiTheme="majorHAnsi" w:cs="Times New Roman"/>
          <w:b/>
          <w:i/>
          <w:sz w:val="28"/>
          <w:szCs w:val="28"/>
          <w:lang w:val="en-US"/>
        </w:rPr>
        <w:t>mail</w:t>
      </w:r>
      <w:proofErr w:type="gramEnd"/>
      <w:r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: </w:t>
      </w:r>
      <w:proofErr w:type="spellStart"/>
      <w:r w:rsidR="003C0E99" w:rsidRPr="006163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metodkabinetmboudodtsdo</w:t>
      </w:r>
      <w:proofErr w:type="spellEnd"/>
      <w:r w:rsidR="003C0E99" w:rsidRPr="006163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@</w:t>
      </w:r>
      <w:r w:rsidR="003C0E99" w:rsidRPr="006163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mail</w:t>
      </w:r>
      <w:r w:rsidR="003C0E99" w:rsidRPr="006163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.</w:t>
      </w:r>
      <w:proofErr w:type="spellStart"/>
      <w:r w:rsidR="003C0E99" w:rsidRPr="006163D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ru</w:t>
      </w:r>
      <w:proofErr w:type="spellEnd"/>
      <w:r w:rsidRPr="003C0E99">
        <w:rPr>
          <w:rFonts w:asciiTheme="majorHAnsi" w:eastAsia="Times New Roman" w:hAnsiTheme="majorHAnsi" w:cs="Times New Roman"/>
          <w:b/>
          <w:i/>
          <w:sz w:val="28"/>
          <w:szCs w:val="28"/>
        </w:rPr>
        <w:t xml:space="preserve"> </w:t>
      </w:r>
    </w:p>
    <w:p w:rsidR="000D414B" w:rsidRPr="000D414B" w:rsidRDefault="000D414B" w:rsidP="000D414B"/>
    <w:p w:rsidR="000D414B" w:rsidRPr="000D414B" w:rsidRDefault="000D414B" w:rsidP="000D414B"/>
    <w:p w:rsidR="000D414B" w:rsidRPr="000D414B" w:rsidRDefault="00B8527F" w:rsidP="00B4199F">
      <w:r w:rsidRPr="003C33F1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197EE13" wp14:editId="1C952F30">
            <wp:simplePos x="0" y="0"/>
            <wp:positionH relativeFrom="column">
              <wp:posOffset>212353</wp:posOffset>
            </wp:positionH>
            <wp:positionV relativeFrom="paragraph">
              <wp:posOffset>780183</wp:posOffset>
            </wp:positionV>
            <wp:extent cx="3669665" cy="1365885"/>
            <wp:effectExtent l="0" t="0" r="0" b="0"/>
            <wp:wrapNone/>
            <wp:docPr id="27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677" w:rsidRDefault="00563677" w:rsidP="0027384C">
      <w:pPr>
        <w:spacing w:line="0" w:lineRule="atLeast"/>
        <w:contextualSpacing/>
        <w:jc w:val="center"/>
        <w:rPr>
          <w:rFonts w:ascii="Gabriola" w:hAnsi="Gabriola"/>
          <w:b/>
          <w:i/>
          <w:sz w:val="56"/>
          <w:szCs w:val="56"/>
        </w:rPr>
      </w:pPr>
      <w:r w:rsidRPr="004D74D9">
        <w:rPr>
          <w:rFonts w:ascii="Gabriola" w:hAnsi="Gabriola"/>
          <w:b/>
          <w:i/>
          <w:sz w:val="56"/>
          <w:szCs w:val="56"/>
        </w:rPr>
        <w:lastRenderedPageBreak/>
        <w:t>Технологическая карта</w:t>
      </w:r>
      <w:r w:rsidR="0027384C">
        <w:rPr>
          <w:rFonts w:ascii="Gabriola" w:hAnsi="Gabriola"/>
          <w:b/>
          <w:i/>
          <w:sz w:val="56"/>
          <w:szCs w:val="56"/>
        </w:rPr>
        <w:t xml:space="preserve"> </w:t>
      </w:r>
      <w:r>
        <w:rPr>
          <w:rFonts w:ascii="Gabriola" w:hAnsi="Gabriola"/>
          <w:b/>
          <w:i/>
          <w:sz w:val="56"/>
          <w:szCs w:val="56"/>
        </w:rPr>
        <w:t xml:space="preserve">по изготовлению </w:t>
      </w:r>
      <w:r w:rsidRPr="00563677">
        <w:rPr>
          <w:rFonts w:ascii="Gabriola" w:hAnsi="Gabriola"/>
          <w:b/>
          <w:i/>
          <w:color w:val="C00000"/>
          <w:sz w:val="56"/>
          <w:szCs w:val="56"/>
        </w:rPr>
        <w:t>«</w:t>
      </w:r>
      <w:proofErr w:type="spellStart"/>
      <w:r w:rsidRPr="00563677">
        <w:rPr>
          <w:rFonts w:ascii="Gabriola" w:hAnsi="Gabriola"/>
          <w:b/>
          <w:i/>
          <w:color w:val="C00000"/>
          <w:sz w:val="56"/>
          <w:szCs w:val="56"/>
        </w:rPr>
        <w:t>Валентинки</w:t>
      </w:r>
      <w:proofErr w:type="spellEnd"/>
      <w:r w:rsidRPr="00563677">
        <w:rPr>
          <w:rFonts w:ascii="Gabriola" w:hAnsi="Gabriola"/>
          <w:b/>
          <w:i/>
          <w:color w:val="C00000"/>
          <w:sz w:val="56"/>
          <w:szCs w:val="56"/>
        </w:rPr>
        <w:t>»</w:t>
      </w:r>
      <w:r>
        <w:rPr>
          <w:rFonts w:ascii="Gabriola" w:hAnsi="Gabriola"/>
          <w:b/>
          <w:i/>
          <w:sz w:val="56"/>
          <w:szCs w:val="56"/>
        </w:rPr>
        <w:t xml:space="preserve"> </w:t>
      </w:r>
    </w:p>
    <w:p w:rsidR="000D414B" w:rsidRPr="000D414B" w:rsidRDefault="00563677" w:rsidP="0027384C">
      <w:pPr>
        <w:spacing w:line="0" w:lineRule="atLeast"/>
        <w:contextualSpacing/>
        <w:jc w:val="center"/>
      </w:pPr>
      <w:r>
        <w:rPr>
          <w:rFonts w:ascii="Gabriola" w:hAnsi="Gabriola"/>
          <w:b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407560</wp:posOffset>
            </wp:positionH>
            <wp:positionV relativeFrom="paragraph">
              <wp:posOffset>593484</wp:posOffset>
            </wp:positionV>
            <wp:extent cx="2577005" cy="2438400"/>
            <wp:effectExtent l="0" t="0" r="0" b="0"/>
            <wp:wrapNone/>
            <wp:docPr id="16" name="Рисунок 2" descr="F:\DCIM\101_FUJI\DSCF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_FUJI\DSCF1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1980" r="24061" b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00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Gabriola" w:hAnsi="Gabriola"/>
          <w:b/>
          <w:i/>
          <w:sz w:val="56"/>
          <w:szCs w:val="56"/>
        </w:rPr>
        <w:t xml:space="preserve">в технике </w:t>
      </w:r>
      <w:r w:rsidR="00E317CA">
        <w:rPr>
          <w:rFonts w:ascii="Gabriola" w:hAnsi="Gabriola"/>
          <w:b/>
          <w:i/>
          <w:sz w:val="56"/>
          <w:szCs w:val="56"/>
        </w:rPr>
        <w:t>«</w:t>
      </w:r>
      <w:proofErr w:type="spellStart"/>
      <w:r>
        <w:rPr>
          <w:rFonts w:ascii="Gabriola" w:hAnsi="Gabriola"/>
          <w:b/>
          <w:i/>
          <w:sz w:val="56"/>
          <w:szCs w:val="56"/>
        </w:rPr>
        <w:t>Канзаши</w:t>
      </w:r>
      <w:proofErr w:type="spellEnd"/>
      <w:r w:rsidR="00E317CA">
        <w:rPr>
          <w:rFonts w:ascii="Gabriola" w:hAnsi="Gabriola"/>
          <w:b/>
          <w:i/>
          <w:sz w:val="56"/>
          <w:szCs w:val="56"/>
        </w:rPr>
        <w:t>»</w:t>
      </w:r>
    </w:p>
    <w:p w:rsidR="003873AD" w:rsidRDefault="000D414B" w:rsidP="000D414B">
      <w:pPr>
        <w:tabs>
          <w:tab w:val="left" w:pos="12927"/>
        </w:tabs>
      </w:pPr>
      <w:r>
        <w:tab/>
      </w:r>
    </w:p>
    <w:p w:rsidR="000D414B" w:rsidRDefault="000D414B" w:rsidP="000D414B">
      <w:pPr>
        <w:tabs>
          <w:tab w:val="left" w:pos="12927"/>
        </w:tabs>
      </w:pPr>
    </w:p>
    <w:p w:rsidR="000D414B" w:rsidRDefault="004D74D9" w:rsidP="000D414B">
      <w:pPr>
        <w:tabs>
          <w:tab w:val="left" w:pos="12927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6288471</wp:posOffset>
            </wp:positionH>
            <wp:positionV relativeFrom="paragraph">
              <wp:posOffset>5365</wp:posOffset>
            </wp:positionV>
            <wp:extent cx="3670082" cy="1366344"/>
            <wp:effectExtent l="19050" t="0" r="0" b="0"/>
            <wp:wrapNone/>
            <wp:docPr id="5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2" cy="13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14B" w:rsidRDefault="000D414B" w:rsidP="000D414B">
      <w:pPr>
        <w:tabs>
          <w:tab w:val="left" w:pos="12927"/>
        </w:tabs>
      </w:pPr>
    </w:p>
    <w:p w:rsidR="000D414B" w:rsidRDefault="000D414B" w:rsidP="00B405EB">
      <w:pPr>
        <w:tabs>
          <w:tab w:val="left" w:pos="10676"/>
        </w:tabs>
        <w:spacing w:line="240" w:lineRule="atLeast"/>
        <w:contextualSpacing/>
      </w:pPr>
      <w:r>
        <w:tab/>
      </w:r>
    </w:p>
    <w:p w:rsidR="000D414B" w:rsidRDefault="000D414B" w:rsidP="00B405EB">
      <w:pPr>
        <w:tabs>
          <w:tab w:val="left" w:pos="12927"/>
        </w:tabs>
        <w:spacing w:line="240" w:lineRule="atLeast"/>
        <w:contextualSpacing/>
      </w:pPr>
    </w:p>
    <w:p w:rsidR="000D414B" w:rsidRDefault="004D74D9" w:rsidP="00B405EB">
      <w:pPr>
        <w:tabs>
          <w:tab w:val="left" w:pos="5694"/>
        </w:tabs>
        <w:spacing w:line="240" w:lineRule="atLeast"/>
        <w:contextualSpacing/>
      </w:pPr>
      <w:r>
        <w:tab/>
      </w:r>
    </w:p>
    <w:p w:rsidR="004D74D9" w:rsidRDefault="004D74D9" w:rsidP="00B405EB">
      <w:pPr>
        <w:tabs>
          <w:tab w:val="left" w:pos="12927"/>
        </w:tabs>
        <w:spacing w:line="240" w:lineRule="atLeast"/>
        <w:contextualSpacing/>
      </w:pPr>
    </w:p>
    <w:p w:rsidR="00B405EB" w:rsidRDefault="002938A4" w:rsidP="00B405EB">
      <w:pPr>
        <w:tabs>
          <w:tab w:val="left" w:pos="12927"/>
        </w:tabs>
        <w:spacing w:line="240" w:lineRule="atLeast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0C2A0B4" wp14:editId="159BD509">
            <wp:simplePos x="0" y="0"/>
            <wp:positionH relativeFrom="column">
              <wp:posOffset>2256790</wp:posOffset>
            </wp:positionH>
            <wp:positionV relativeFrom="paragraph">
              <wp:posOffset>106045</wp:posOffset>
            </wp:positionV>
            <wp:extent cx="2387600" cy="2322195"/>
            <wp:effectExtent l="0" t="0" r="0" b="0"/>
            <wp:wrapNone/>
            <wp:docPr id="17" name="Рисунок 4" descr="F:\DCIM\101_FUJI\DSCF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_FUJI\DSCF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644" t="11602" r="21815" b="1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32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05EB" w:rsidRDefault="00B405EB" w:rsidP="00B405EB">
      <w:pPr>
        <w:tabs>
          <w:tab w:val="left" w:pos="12927"/>
        </w:tabs>
        <w:spacing w:line="240" w:lineRule="atLeast"/>
        <w:contextualSpacing/>
      </w:pPr>
    </w:p>
    <w:p w:rsidR="00B405EB" w:rsidRDefault="00B405EB" w:rsidP="00B405EB">
      <w:pPr>
        <w:tabs>
          <w:tab w:val="left" w:pos="12927"/>
        </w:tabs>
        <w:spacing w:line="240" w:lineRule="atLeast"/>
        <w:contextualSpacing/>
      </w:pPr>
    </w:p>
    <w:p w:rsidR="00B405EB" w:rsidRDefault="00B405EB" w:rsidP="00B405EB">
      <w:pPr>
        <w:tabs>
          <w:tab w:val="left" w:pos="9550"/>
        </w:tabs>
        <w:spacing w:line="240" w:lineRule="atLeast"/>
        <w:contextualSpacing/>
        <w:rPr>
          <w:rFonts w:asciiTheme="majorHAnsi" w:hAnsiTheme="majorHAnsi" w:cs="Times New Roman"/>
          <w:b/>
          <w:i/>
          <w:sz w:val="24"/>
          <w:szCs w:val="24"/>
        </w:rPr>
      </w:pPr>
      <w:r>
        <w:tab/>
      </w:r>
      <w:r w:rsidRPr="00B405EB">
        <w:rPr>
          <w:rFonts w:asciiTheme="majorHAnsi" w:hAnsiTheme="majorHAnsi" w:cs="Times New Roman"/>
          <w:b/>
          <w:i/>
          <w:sz w:val="24"/>
          <w:szCs w:val="24"/>
        </w:rPr>
        <w:t xml:space="preserve">Делаем </w:t>
      </w:r>
      <w:proofErr w:type="gramStart"/>
      <w:r w:rsidRPr="00B405EB">
        <w:rPr>
          <w:rFonts w:asciiTheme="majorHAnsi" w:hAnsiTheme="majorHAnsi" w:cs="Times New Roman"/>
          <w:b/>
          <w:i/>
          <w:sz w:val="24"/>
          <w:szCs w:val="24"/>
        </w:rPr>
        <w:t>обычный</w:t>
      </w:r>
      <w:proofErr w:type="gramEnd"/>
      <w:r w:rsidRPr="00B405EB">
        <w:rPr>
          <w:rFonts w:asciiTheme="majorHAnsi" w:hAnsiTheme="majorHAnsi" w:cs="Times New Roman"/>
          <w:b/>
          <w:i/>
          <w:sz w:val="24"/>
          <w:szCs w:val="24"/>
        </w:rPr>
        <w:t xml:space="preserve"> круглый   </w:t>
      </w:r>
    </w:p>
    <w:p w:rsidR="00B405EB" w:rsidRPr="00B405EB" w:rsidRDefault="00B405EB" w:rsidP="00B405EB">
      <w:pPr>
        <w:tabs>
          <w:tab w:val="left" w:pos="9550"/>
        </w:tabs>
        <w:spacing w:line="240" w:lineRule="atLeast"/>
        <w:contextualSpacing/>
      </w:pPr>
      <w:r>
        <w:rPr>
          <w:rFonts w:asciiTheme="majorHAnsi" w:hAnsiTheme="majorHAnsi" w:cs="Times New Roman"/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B405EB" w:rsidRDefault="00B405EB" w:rsidP="00B405EB">
      <w:pPr>
        <w:tabs>
          <w:tab w:val="left" w:pos="9550"/>
        </w:tabs>
        <w:spacing w:line="240" w:lineRule="atLeast"/>
        <w:contextualSpacing/>
      </w:pPr>
    </w:p>
    <w:p w:rsidR="004D74D9" w:rsidRPr="00B405EB" w:rsidRDefault="005B131F" w:rsidP="00B405EB">
      <w:pPr>
        <w:tabs>
          <w:tab w:val="left" w:pos="9832"/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5731422</wp:posOffset>
            </wp:positionH>
            <wp:positionV relativeFrom="paragraph">
              <wp:posOffset>35166</wp:posOffset>
            </wp:positionV>
            <wp:extent cx="1799240" cy="1912883"/>
            <wp:effectExtent l="19050" t="0" r="0" b="0"/>
            <wp:wrapNone/>
            <wp:docPr id="11" name="Рисунок 9" descr="F:\DCIM\101_FUJI\DSCF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_FUJI\DSCF1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434" t="17308" r="23232" b="1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40" cy="1912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tab/>
      </w:r>
      <w:r>
        <w:tab/>
      </w:r>
      <w:r w:rsidRPr="00B405EB">
        <w:rPr>
          <w:rFonts w:asciiTheme="majorHAnsi" w:hAnsiTheme="majorHAnsi" w:cs="Times New Roman"/>
          <w:b/>
          <w:i/>
          <w:sz w:val="24"/>
          <w:szCs w:val="24"/>
        </w:rPr>
        <w:t xml:space="preserve"> </w:t>
      </w:r>
    </w:p>
    <w:p w:rsidR="004D74D9" w:rsidRPr="004D74D9" w:rsidRDefault="004D74D9" w:rsidP="00B405EB">
      <w:pPr>
        <w:spacing w:line="240" w:lineRule="atLeast"/>
        <w:contextualSpacing/>
      </w:pPr>
    </w:p>
    <w:p w:rsidR="004D74D9" w:rsidRPr="004D74D9" w:rsidRDefault="004D74D9" w:rsidP="00B405EB">
      <w:pPr>
        <w:spacing w:line="240" w:lineRule="atLeast"/>
        <w:contextualSpacing/>
      </w:pPr>
    </w:p>
    <w:p w:rsidR="004D74D9" w:rsidRPr="004D74D9" w:rsidRDefault="004D74D9" w:rsidP="00B405EB">
      <w:pPr>
        <w:spacing w:line="240" w:lineRule="atLeast"/>
        <w:contextualSpacing/>
      </w:pPr>
    </w:p>
    <w:p w:rsidR="00563677" w:rsidRDefault="00563677" w:rsidP="00563677">
      <w:pPr>
        <w:tabs>
          <w:tab w:val="left" w:pos="2865"/>
        </w:tabs>
        <w:spacing w:after="0" w:line="240" w:lineRule="atLeast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563677" w:rsidRDefault="0027384C" w:rsidP="00563677">
      <w:pPr>
        <w:tabs>
          <w:tab w:val="left" w:pos="2865"/>
        </w:tabs>
        <w:spacing w:after="0" w:line="240" w:lineRule="atLeast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164662</wp:posOffset>
            </wp:positionV>
            <wp:extent cx="3669665" cy="1365885"/>
            <wp:effectExtent l="0" t="0" r="0" b="0"/>
            <wp:wrapNone/>
            <wp:docPr id="20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99F" w:rsidRDefault="00B4199F" w:rsidP="00563677">
      <w:pPr>
        <w:tabs>
          <w:tab w:val="left" w:pos="2865"/>
        </w:tabs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4199F" w:rsidRDefault="00B4199F" w:rsidP="00563677">
      <w:pPr>
        <w:tabs>
          <w:tab w:val="left" w:pos="2865"/>
        </w:tabs>
        <w:spacing w:after="0" w:line="240" w:lineRule="atLeast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677" w:rsidRPr="0027384C" w:rsidRDefault="00563677" w:rsidP="00563677">
      <w:pPr>
        <w:tabs>
          <w:tab w:val="left" w:pos="2865"/>
        </w:tabs>
        <w:spacing w:after="0" w:line="240" w:lineRule="atLeast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7384C">
        <w:rPr>
          <w:rFonts w:ascii="Times New Roman" w:hAnsi="Times New Roman" w:cs="Times New Roman"/>
          <w:b/>
          <w:i/>
          <w:sz w:val="36"/>
          <w:szCs w:val="36"/>
        </w:rPr>
        <w:lastRenderedPageBreak/>
        <w:t>Порядок выполнения</w:t>
      </w:r>
    </w:p>
    <w:p w:rsidR="004D74D9" w:rsidRPr="004D74D9" w:rsidRDefault="004D74D9" w:rsidP="00B405EB">
      <w:pPr>
        <w:spacing w:line="240" w:lineRule="atLeast"/>
        <w:contextualSpacing/>
      </w:pPr>
    </w:p>
    <w:p w:rsidR="00B4199F" w:rsidRDefault="00B4199F" w:rsidP="00B4199F">
      <w:pPr>
        <w:tabs>
          <w:tab w:val="left" w:pos="8080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  <w:r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66761AF" wp14:editId="471B264E">
            <wp:simplePos x="0" y="0"/>
            <wp:positionH relativeFrom="column">
              <wp:posOffset>-217805</wp:posOffset>
            </wp:positionH>
            <wp:positionV relativeFrom="paragraph">
              <wp:posOffset>149225</wp:posOffset>
            </wp:positionV>
            <wp:extent cx="1893570" cy="1607820"/>
            <wp:effectExtent l="0" t="0" r="0" b="0"/>
            <wp:wrapNone/>
            <wp:docPr id="1" name="Рисунок 1" descr="F:\DCIM\101_FUJI\DSCF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_FUJI\DSCF1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22882" t="4717" r="10697"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i/>
          <w:sz w:val="24"/>
          <w:szCs w:val="24"/>
        </w:rPr>
        <w:t xml:space="preserve">Вырезаем квадрат    </w:t>
      </w: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 w:cs="Times New Roman"/>
          <w:b/>
          <w:i/>
          <w:sz w:val="24"/>
          <w:szCs w:val="24"/>
        </w:rPr>
      </w:pPr>
      <w:r w:rsidRPr="00B405EB">
        <w:rPr>
          <w:rFonts w:asciiTheme="majorHAnsi" w:hAnsiTheme="majorHAnsi" w:cs="Times New Roman"/>
          <w:b/>
          <w:i/>
          <w:sz w:val="24"/>
          <w:szCs w:val="24"/>
        </w:rPr>
        <w:t xml:space="preserve">лепесток,  края не     </w:t>
      </w: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 w:cs="Times New Roman"/>
          <w:b/>
          <w:i/>
          <w:sz w:val="24"/>
          <w:szCs w:val="24"/>
        </w:rPr>
      </w:pPr>
    </w:p>
    <w:p w:rsidR="00B4199F" w:rsidRDefault="00B4199F" w:rsidP="00B4199F">
      <w:pPr>
        <w:tabs>
          <w:tab w:val="left" w:pos="12298"/>
        </w:tabs>
        <w:spacing w:line="240" w:lineRule="atLeast"/>
        <w:contextualSpacing/>
        <w:rPr>
          <w:rFonts w:asciiTheme="majorHAnsi" w:hAnsiTheme="majorHAnsi" w:cs="Times New Roman"/>
          <w:b/>
          <w:i/>
          <w:sz w:val="24"/>
          <w:szCs w:val="24"/>
        </w:rPr>
      </w:pPr>
    </w:p>
    <w:p w:rsidR="00B4199F" w:rsidRPr="0027384C" w:rsidRDefault="00B4199F" w:rsidP="00B4199F">
      <w:pPr>
        <w:tabs>
          <w:tab w:val="left" w:pos="12298"/>
        </w:tabs>
        <w:spacing w:line="240" w:lineRule="atLeast"/>
        <w:contextualSpacing/>
        <w:jc w:val="right"/>
        <w:rPr>
          <w:rFonts w:asciiTheme="majorHAnsi" w:hAnsiTheme="majorHAnsi"/>
          <w:b/>
          <w:i/>
        </w:rPr>
      </w:pPr>
      <w:r w:rsidRPr="00B405EB">
        <w:rPr>
          <w:rFonts w:asciiTheme="majorHAnsi" w:hAnsiTheme="majorHAnsi"/>
          <w:b/>
          <w:i/>
          <w:sz w:val="24"/>
          <w:szCs w:val="24"/>
        </w:rPr>
        <w:t>Квадрат  складываем пополам</w:t>
      </w:r>
      <w:r w:rsidRPr="0027384C">
        <w:rPr>
          <w:rFonts w:asciiTheme="majorHAnsi" w:hAnsiTheme="majorHAnsi"/>
          <w:b/>
          <w:i/>
        </w:rPr>
        <w:tab/>
        <w:t xml:space="preserve">лепесток,  края не     загибаем                                  </w:t>
      </w:r>
    </w:p>
    <w:p w:rsidR="00B4199F" w:rsidRPr="0027384C" w:rsidRDefault="00B4199F" w:rsidP="00B4199F">
      <w:pPr>
        <w:spacing w:line="240" w:lineRule="atLeast"/>
        <w:contextualSpacing/>
        <w:rPr>
          <w:rFonts w:asciiTheme="majorHAnsi" w:hAnsiTheme="majorHAnsi"/>
          <w:b/>
          <w:i/>
        </w:rPr>
      </w:pPr>
      <w:r w:rsidRPr="0027384C">
        <w:rPr>
          <w:rFonts w:asciiTheme="majorHAnsi" w:hAnsiTheme="majorHAnsi"/>
          <w:b/>
          <w:i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7994CDC" wp14:editId="4F267B8C">
            <wp:simplePos x="0" y="0"/>
            <wp:positionH relativeFrom="column">
              <wp:posOffset>-270510</wp:posOffset>
            </wp:positionH>
            <wp:positionV relativeFrom="paragraph">
              <wp:posOffset>108585</wp:posOffset>
            </wp:positionV>
            <wp:extent cx="1946275" cy="1386840"/>
            <wp:effectExtent l="0" t="0" r="0" b="0"/>
            <wp:wrapNone/>
            <wp:docPr id="19" name="Рисунок 7" descr="F:\DCIM\101_FUJI\DSCF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_FUJI\DSCF1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9346" t="23127" r="3523" b="13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D74D9" w:rsidRPr="0027384C" w:rsidRDefault="004D74D9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4D74D9" w:rsidRPr="0027384C" w:rsidRDefault="004D74D9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4D74D9" w:rsidRPr="0027384C" w:rsidRDefault="004D74D9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4D74D9" w:rsidRPr="0027384C" w:rsidRDefault="004D74D9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</w:rPr>
      </w:pPr>
    </w:p>
    <w:p w:rsidR="004D74D9" w:rsidRPr="0027384C" w:rsidRDefault="00290CD4" w:rsidP="00B405EB">
      <w:pPr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  <w:r w:rsidRPr="0027384C">
        <w:rPr>
          <w:rFonts w:asciiTheme="majorHAnsi" w:hAnsiTheme="majorHAnsi"/>
          <w:b/>
          <w:i/>
          <w:sz w:val="24"/>
          <w:szCs w:val="24"/>
        </w:rPr>
        <w:t>Внешние уголки подгибаем к середине</w:t>
      </w: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  <w:r w:rsidRPr="0027384C">
        <w:rPr>
          <w:rFonts w:asciiTheme="majorHAnsi" w:hAnsiTheme="majorHAnsi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25E8BCB" wp14:editId="5025ADBB">
            <wp:simplePos x="0" y="0"/>
            <wp:positionH relativeFrom="column">
              <wp:posOffset>-322580</wp:posOffset>
            </wp:positionH>
            <wp:positionV relativeFrom="paragraph">
              <wp:posOffset>96520</wp:posOffset>
            </wp:positionV>
            <wp:extent cx="1851660" cy="1755140"/>
            <wp:effectExtent l="0" t="0" r="0" b="0"/>
            <wp:wrapNone/>
            <wp:docPr id="8" name="Рисунок 6" descr="F:\DCIM\101_FUJI\DSCF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_FUJI\DSCF14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19043" t="13178" r="19604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4199F" w:rsidRPr="0027384C" w:rsidRDefault="00B4199F" w:rsidP="00B405EB">
      <w:pPr>
        <w:spacing w:line="240" w:lineRule="atLeast"/>
        <w:contextualSpacing/>
        <w:rPr>
          <w:rFonts w:asciiTheme="majorHAnsi" w:hAnsiTheme="majorHAnsi"/>
          <w:b/>
          <w:i/>
          <w:sz w:val="24"/>
          <w:szCs w:val="24"/>
        </w:rPr>
      </w:pPr>
    </w:p>
    <w:p w:rsidR="004D74D9" w:rsidRPr="0027384C" w:rsidRDefault="004D74D9" w:rsidP="004D74D9">
      <w:pPr>
        <w:rPr>
          <w:rFonts w:asciiTheme="majorHAnsi" w:hAnsiTheme="majorHAnsi"/>
          <w:b/>
          <w:i/>
        </w:rPr>
      </w:pPr>
    </w:p>
    <w:p w:rsidR="00B4199F" w:rsidRPr="0027384C" w:rsidRDefault="00B4199F" w:rsidP="004D74D9">
      <w:pPr>
        <w:rPr>
          <w:rFonts w:asciiTheme="majorHAnsi" w:hAnsiTheme="majorHAnsi"/>
          <w:b/>
          <w:i/>
        </w:rPr>
      </w:pPr>
    </w:p>
    <w:p w:rsidR="00B4199F" w:rsidRPr="0027384C" w:rsidRDefault="00B4199F" w:rsidP="004D74D9">
      <w:pPr>
        <w:rPr>
          <w:rFonts w:asciiTheme="majorHAnsi" w:hAnsiTheme="majorHAnsi"/>
          <w:b/>
          <w:i/>
        </w:rPr>
      </w:pPr>
    </w:p>
    <w:p w:rsidR="00B4199F" w:rsidRPr="0027384C" w:rsidRDefault="00B4199F" w:rsidP="004D74D9">
      <w:pPr>
        <w:rPr>
          <w:rFonts w:asciiTheme="majorHAnsi" w:hAnsiTheme="majorHAnsi"/>
          <w:b/>
          <w:i/>
        </w:rPr>
      </w:pPr>
    </w:p>
    <w:p w:rsidR="00B4199F" w:rsidRPr="0027384C" w:rsidRDefault="00324B4D" w:rsidP="004D74D9">
      <w:pPr>
        <w:rPr>
          <w:rFonts w:asciiTheme="majorHAnsi" w:hAnsiTheme="majorHAnsi"/>
          <w:b/>
          <w:i/>
        </w:rPr>
      </w:pPr>
      <w:r>
        <w:rPr>
          <w:rFonts w:asciiTheme="majorHAnsi" w:hAnsiTheme="majorHAnsi"/>
          <w:b/>
          <w:i/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086C79C" wp14:editId="5DA47BFE">
            <wp:simplePos x="0" y="0"/>
            <wp:positionH relativeFrom="column">
              <wp:posOffset>224005</wp:posOffset>
            </wp:positionH>
            <wp:positionV relativeFrom="paragraph">
              <wp:posOffset>294707</wp:posOffset>
            </wp:positionV>
            <wp:extent cx="3670081" cy="1366344"/>
            <wp:effectExtent l="19050" t="0" r="0" b="0"/>
            <wp:wrapNone/>
            <wp:docPr id="26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1" cy="136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199F" w:rsidRPr="0027384C" w:rsidRDefault="00B4199F" w:rsidP="004D74D9">
      <w:pPr>
        <w:rPr>
          <w:rFonts w:asciiTheme="majorHAnsi" w:hAnsiTheme="majorHAnsi"/>
          <w:b/>
          <w:i/>
        </w:rPr>
      </w:pPr>
    </w:p>
    <w:p w:rsidR="00B4199F" w:rsidRPr="0027384C" w:rsidRDefault="00B4199F" w:rsidP="004D74D9">
      <w:pPr>
        <w:rPr>
          <w:rFonts w:asciiTheme="majorHAnsi" w:hAnsiTheme="majorHAnsi"/>
          <w:b/>
          <w:i/>
        </w:rPr>
      </w:pPr>
    </w:p>
    <w:p w:rsidR="00324B4D" w:rsidRPr="0027384C" w:rsidRDefault="00B8527F" w:rsidP="00324B4D">
      <w:pPr>
        <w:tabs>
          <w:tab w:val="left" w:pos="2168"/>
        </w:tabs>
        <w:rPr>
          <w:rFonts w:asciiTheme="majorHAnsi" w:hAnsiTheme="majorHAnsi"/>
          <w:b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EDCAEDC" wp14:editId="132CF016">
            <wp:simplePos x="0" y="0"/>
            <wp:positionH relativeFrom="column">
              <wp:posOffset>493395</wp:posOffset>
            </wp:positionH>
            <wp:positionV relativeFrom="paragraph">
              <wp:posOffset>320040</wp:posOffset>
            </wp:positionV>
            <wp:extent cx="1712595" cy="1355725"/>
            <wp:effectExtent l="0" t="0" r="0" b="0"/>
            <wp:wrapNone/>
            <wp:docPr id="18" name="Рисунок 8" descr="F:\DCIM\101_FUJI\DSCF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_FUJI\DSCF14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6340" t="10270" r="17385" b="19898"/>
                    <a:stretch/>
                  </pic:blipFill>
                  <pic:spPr bwMode="auto">
                    <a:xfrm>
                      <a:off x="0" y="0"/>
                      <a:ext cx="1712595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4B4D">
        <w:rPr>
          <w:rFonts w:asciiTheme="majorHAnsi" w:hAnsiTheme="majorHAnsi" w:cs="Times New Roman"/>
          <w:b/>
          <w:i/>
          <w:sz w:val="24"/>
          <w:szCs w:val="24"/>
        </w:rPr>
        <w:t xml:space="preserve">             Края </w:t>
      </w:r>
      <w:r w:rsidR="00324B4D" w:rsidRPr="0027384C">
        <w:rPr>
          <w:rFonts w:asciiTheme="majorHAnsi" w:hAnsiTheme="majorHAnsi" w:cs="Times New Roman"/>
          <w:b/>
          <w:i/>
          <w:sz w:val="24"/>
          <w:szCs w:val="24"/>
        </w:rPr>
        <w:t>загибаем (изнанка</w:t>
      </w:r>
      <w:r w:rsidR="00324B4D">
        <w:rPr>
          <w:rFonts w:asciiTheme="majorHAnsi" w:hAnsiTheme="majorHAnsi" w:cs="Times New Roman"/>
          <w:b/>
          <w:i/>
          <w:sz w:val="24"/>
          <w:szCs w:val="24"/>
        </w:rPr>
        <w:t>), обжигаем</w:t>
      </w:r>
    </w:p>
    <w:p w:rsidR="00B4199F" w:rsidRPr="0027384C" w:rsidRDefault="00B4199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B4199F" w:rsidRPr="0027384C" w:rsidRDefault="00B4199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B4199F" w:rsidRPr="0027384C" w:rsidRDefault="00B4199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B8527F" w:rsidRDefault="00B8527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B8527F" w:rsidRDefault="00B8527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324B4D" w:rsidRDefault="00B8527F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  <w:r>
        <w:rPr>
          <w:rFonts w:asciiTheme="majorHAnsi" w:hAnsiTheme="majorHAnsi" w:cs="Times New Roman"/>
          <w:b/>
          <w:i/>
          <w:sz w:val="24"/>
          <w:szCs w:val="24"/>
        </w:rPr>
        <w:t xml:space="preserve">            </w:t>
      </w:r>
      <w:r w:rsidR="00324B4D"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7179E0E6" wp14:editId="6BB5DE80">
            <wp:simplePos x="0" y="0"/>
            <wp:positionH relativeFrom="column">
              <wp:posOffset>544195</wp:posOffset>
            </wp:positionH>
            <wp:positionV relativeFrom="paragraph">
              <wp:posOffset>301975</wp:posOffset>
            </wp:positionV>
            <wp:extent cx="1589033" cy="1418897"/>
            <wp:effectExtent l="19050" t="0" r="0" b="0"/>
            <wp:wrapNone/>
            <wp:docPr id="24" name="Рисунок 12" descr="F:\DCIM\101_FUJI\DSCF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_FUJI\DSCF1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114" t="9836" r="16261" b="1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33" cy="1418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199F" w:rsidRPr="0027384C">
        <w:rPr>
          <w:rFonts w:asciiTheme="majorHAnsi" w:hAnsiTheme="majorHAnsi" w:cs="Times New Roman"/>
          <w:b/>
          <w:i/>
          <w:sz w:val="24"/>
          <w:szCs w:val="24"/>
        </w:rPr>
        <w:t>Делаем обычный круглый лепесток</w:t>
      </w:r>
      <w:bookmarkStart w:id="0" w:name="_GoBack"/>
      <w:bookmarkEnd w:id="0"/>
    </w:p>
    <w:p w:rsidR="00324B4D" w:rsidRDefault="00324B4D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324B4D" w:rsidRDefault="00324B4D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324B4D" w:rsidRDefault="00324B4D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324B4D" w:rsidRDefault="00324B4D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324B4D" w:rsidRDefault="00324B4D" w:rsidP="004D74D9">
      <w:pPr>
        <w:tabs>
          <w:tab w:val="left" w:pos="2168"/>
        </w:tabs>
        <w:rPr>
          <w:rFonts w:asciiTheme="majorHAnsi" w:hAnsiTheme="majorHAnsi" w:cs="Times New Roman"/>
          <w:b/>
          <w:i/>
          <w:sz w:val="24"/>
          <w:szCs w:val="24"/>
        </w:rPr>
      </w:pPr>
    </w:p>
    <w:p w:rsidR="0027384C" w:rsidRPr="0027384C" w:rsidRDefault="003C33F1" w:rsidP="004D74D9">
      <w:pPr>
        <w:tabs>
          <w:tab w:val="left" w:pos="2168"/>
        </w:tabs>
        <w:rPr>
          <w:rFonts w:asciiTheme="majorHAnsi" w:hAnsiTheme="majorHAnsi"/>
          <w:b/>
          <w:i/>
        </w:rPr>
      </w:pPr>
      <w:r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261620</wp:posOffset>
            </wp:positionV>
            <wp:extent cx="2387600" cy="2080895"/>
            <wp:effectExtent l="0" t="0" r="0" b="0"/>
            <wp:wrapNone/>
            <wp:docPr id="25" name="Рисунок 4" descr="F:\DCIM\101_FUJI\DSCF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_FUJI\DSCF15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8644" t="18878" r="21815" b="18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80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4B4D">
        <w:rPr>
          <w:rFonts w:asciiTheme="majorHAnsi" w:hAnsiTheme="majorHAnsi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743891</wp:posOffset>
            </wp:positionH>
            <wp:positionV relativeFrom="paragraph">
              <wp:posOffset>1975221</wp:posOffset>
            </wp:positionV>
            <wp:extent cx="3670081" cy="1366345"/>
            <wp:effectExtent l="19050" t="0" r="0" b="0"/>
            <wp:wrapNone/>
            <wp:docPr id="23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81" cy="13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B4D">
        <w:rPr>
          <w:rFonts w:asciiTheme="majorHAnsi" w:hAnsiTheme="majorHAnsi" w:cs="Times New Roman"/>
          <w:b/>
          <w:i/>
          <w:sz w:val="24"/>
          <w:szCs w:val="24"/>
        </w:rPr>
        <w:t xml:space="preserve">            </w:t>
      </w:r>
      <w:r>
        <w:rPr>
          <w:rFonts w:asciiTheme="majorHAnsi" w:hAnsiTheme="majorHAnsi" w:cs="Times New Roman"/>
          <w:b/>
          <w:i/>
          <w:sz w:val="24"/>
          <w:szCs w:val="24"/>
        </w:rPr>
        <w:t xml:space="preserve">                                       </w:t>
      </w:r>
      <w:r w:rsidR="00324B4D">
        <w:rPr>
          <w:rFonts w:asciiTheme="majorHAnsi" w:hAnsiTheme="majorHAnsi" w:cs="Times New Roman"/>
          <w:b/>
          <w:i/>
          <w:sz w:val="24"/>
          <w:szCs w:val="24"/>
        </w:rPr>
        <w:t>Готовое изделие</w:t>
      </w:r>
      <w:r w:rsidR="00B405EB" w:rsidRPr="0027384C">
        <w:rPr>
          <w:rFonts w:asciiTheme="majorHAnsi" w:hAnsiTheme="majorHAnsi"/>
          <w:b/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6288405</wp:posOffset>
            </wp:positionH>
            <wp:positionV relativeFrom="paragraph">
              <wp:posOffset>1210310</wp:posOffset>
            </wp:positionV>
            <wp:extent cx="3669665" cy="1365885"/>
            <wp:effectExtent l="19050" t="0" r="0" b="0"/>
            <wp:wrapNone/>
            <wp:docPr id="6" name="Рисунок 5" descr="H:\ВСЁ ДЛЯ ПРЕЗЕНТАЦИЙ\Коллекция анимашек\blest76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СЁ ДЛЯ ПРЕЗЕНТАЦИЙ\Коллекция анимашек\blest76[1]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B4D">
        <w:rPr>
          <w:rFonts w:asciiTheme="majorHAnsi" w:hAnsiTheme="majorHAnsi" w:cs="Times New Roman"/>
          <w:b/>
          <w:i/>
          <w:sz w:val="24"/>
          <w:szCs w:val="24"/>
        </w:rPr>
        <w:t>!</w:t>
      </w:r>
    </w:p>
    <w:sectPr w:rsidR="0027384C" w:rsidRPr="0027384C" w:rsidSect="00563677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12E" w:rsidRDefault="00E0712E" w:rsidP="005239BD">
      <w:pPr>
        <w:spacing w:after="0" w:line="240" w:lineRule="auto"/>
      </w:pPr>
      <w:r>
        <w:separator/>
      </w:r>
    </w:p>
  </w:endnote>
  <w:endnote w:type="continuationSeparator" w:id="0">
    <w:p w:rsidR="00E0712E" w:rsidRDefault="00E0712E" w:rsidP="00523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12E" w:rsidRDefault="00E0712E" w:rsidP="005239BD">
      <w:pPr>
        <w:spacing w:after="0" w:line="240" w:lineRule="auto"/>
      </w:pPr>
      <w:r>
        <w:separator/>
      </w:r>
    </w:p>
  </w:footnote>
  <w:footnote w:type="continuationSeparator" w:id="0">
    <w:p w:rsidR="00E0712E" w:rsidRDefault="00E0712E" w:rsidP="005239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39BD"/>
    <w:rsid w:val="000D414B"/>
    <w:rsid w:val="0013085C"/>
    <w:rsid w:val="00144097"/>
    <w:rsid w:val="0027384C"/>
    <w:rsid w:val="00290CD4"/>
    <w:rsid w:val="002938A4"/>
    <w:rsid w:val="00324980"/>
    <w:rsid w:val="00324B4D"/>
    <w:rsid w:val="003873AD"/>
    <w:rsid w:val="003C0E99"/>
    <w:rsid w:val="003C33F1"/>
    <w:rsid w:val="004D74D9"/>
    <w:rsid w:val="005239BD"/>
    <w:rsid w:val="00563677"/>
    <w:rsid w:val="005B131F"/>
    <w:rsid w:val="006163D5"/>
    <w:rsid w:val="008F37FC"/>
    <w:rsid w:val="00B405EB"/>
    <w:rsid w:val="00B4199F"/>
    <w:rsid w:val="00B8527F"/>
    <w:rsid w:val="00CC1E58"/>
    <w:rsid w:val="00E0712E"/>
    <w:rsid w:val="00E31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39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2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239BD"/>
  </w:style>
  <w:style w:type="paragraph" w:styleId="a7">
    <w:name w:val="footer"/>
    <w:basedOn w:val="a"/>
    <w:link w:val="a8"/>
    <w:uiPriority w:val="99"/>
    <w:semiHidden/>
    <w:unhideWhenUsed/>
    <w:rsid w:val="005239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239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451FDE-A0E6-491E-9CF4-01560B86A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Delux</cp:lastModifiedBy>
  <cp:revision>6</cp:revision>
  <cp:lastPrinted>2001-12-31T23:57:00Z</cp:lastPrinted>
  <dcterms:created xsi:type="dcterms:W3CDTF">2016-02-15T07:26:00Z</dcterms:created>
  <dcterms:modified xsi:type="dcterms:W3CDTF">2002-01-01T00:16:00Z</dcterms:modified>
</cp:coreProperties>
</file>