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1E" w:rsidRPr="00CA23BD" w:rsidRDefault="00F5614A" w:rsidP="009B301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A23BD">
        <w:rPr>
          <w:rFonts w:ascii="Times New Roman" w:hAnsi="Times New Roman" w:cs="Times New Roman"/>
          <w:b/>
          <w:sz w:val="32"/>
          <w:szCs w:val="32"/>
          <w:lang w:eastAsia="ru-RU"/>
        </w:rPr>
        <w:t>Логочас</w:t>
      </w:r>
      <w:proofErr w:type="spellEnd"/>
      <w:r w:rsidRPr="00CA23B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старшей логопедической группе</w:t>
      </w:r>
      <w:r w:rsidR="009B301E" w:rsidRPr="00CA23B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5614A" w:rsidRPr="00CA23BD" w:rsidRDefault="009B301E" w:rsidP="009B301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A23BD">
        <w:rPr>
          <w:rFonts w:ascii="Times New Roman" w:hAnsi="Times New Roman" w:cs="Times New Roman"/>
          <w:b/>
          <w:sz w:val="32"/>
          <w:szCs w:val="32"/>
          <w:lang w:eastAsia="ru-RU"/>
        </w:rPr>
        <w:t>на тему «Профессии»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14A" w:rsidRPr="00CA23BD" w:rsidRDefault="009B301E" w:rsidP="009B301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="00F5614A" w:rsidRPr="00CA23B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Орг. момент</w:t>
      </w:r>
      <w:r w:rsidR="00F5614A" w:rsidRPr="00CA23BD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="00F5614A"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(Дети встали в круг)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возьмёмся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И друг другу улыбнёмся!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A23B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gramEnd"/>
      <w:r w:rsidRPr="00CA23BD">
        <w:rPr>
          <w:rFonts w:ascii="Times New Roman" w:hAnsi="Times New Roman" w:cs="Times New Roman"/>
          <w:sz w:val="28"/>
          <w:szCs w:val="28"/>
          <w:lang w:eastAsia="ru-RU"/>
        </w:rPr>
        <w:t>: А теперь за столы сядут те дети, в именах которых есть звук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«Д»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Теперь за столы сядут дети, в именах которых есть звук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«П»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За столы сядут дети, в именах которых есть звук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«А»</w:t>
      </w:r>
      <w:r w:rsidRPr="00CA23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A23B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proofErr w:type="gramEnd"/>
      <w:r w:rsidRPr="00CA23BD">
        <w:rPr>
          <w:rFonts w:ascii="Times New Roman" w:hAnsi="Times New Roman" w:cs="Times New Roman"/>
          <w:sz w:val="28"/>
          <w:szCs w:val="28"/>
          <w:lang w:eastAsia="ru-RU"/>
        </w:rPr>
        <w:t xml:space="preserve">: Все ребята </w:t>
      </w:r>
      <w:proofErr w:type="spellStart"/>
      <w:r w:rsidRPr="00CA23BD">
        <w:rPr>
          <w:rFonts w:ascii="Times New Roman" w:hAnsi="Times New Roman" w:cs="Times New Roman"/>
          <w:sz w:val="28"/>
          <w:szCs w:val="28"/>
          <w:lang w:eastAsia="ru-RU"/>
        </w:rPr>
        <w:t>по-порядку</w:t>
      </w:r>
      <w:proofErr w:type="spellEnd"/>
      <w:r w:rsidRPr="00CA23BD">
        <w:rPr>
          <w:rFonts w:ascii="Times New Roman" w:hAnsi="Times New Roman" w:cs="Times New Roman"/>
          <w:sz w:val="28"/>
          <w:szCs w:val="28"/>
          <w:lang w:eastAsia="ru-RU"/>
        </w:rPr>
        <w:t xml:space="preserve"> утром делают зарядку,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Язычок наш тоже хочет на детишек быть похожим.</w:t>
      </w:r>
    </w:p>
    <w:p w:rsidR="00666355" w:rsidRPr="00CA23BD" w:rsidRDefault="00666355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14A" w:rsidRPr="00CA23BD" w:rsidRDefault="009B301E" w:rsidP="009B301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2.</w:t>
      </w:r>
      <w:r w:rsidR="00F5614A"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(Артикуляционная гимнастика)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«Маляр</w:t>
      </w:r>
      <w:proofErr w:type="gramStart"/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A23BD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CA23BD">
        <w:rPr>
          <w:rFonts w:ascii="Times New Roman" w:hAnsi="Times New Roman" w:cs="Times New Roman"/>
          <w:sz w:val="28"/>
          <w:szCs w:val="28"/>
        </w:rPr>
        <w:t>широко открыть рот, коснуться кончиком языка мягкого нёба и провести им вперед-назад.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«Грибок</w:t>
      </w:r>
      <w:proofErr w:type="gramStart"/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A23BD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CA23BD">
        <w:rPr>
          <w:rFonts w:ascii="Times New Roman" w:hAnsi="Times New Roman" w:cs="Times New Roman"/>
          <w:sz w:val="28"/>
          <w:szCs w:val="28"/>
        </w:rPr>
        <w:t>присасывание языка к нёбу. Поднять язык к нёбу, до предела растянув уздечку. Удерживать язык в верхнем положении, пока не набежит слюна.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«Гармошка</w:t>
      </w:r>
      <w:proofErr w:type="gramStart"/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A23BD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CA23BD">
        <w:rPr>
          <w:rFonts w:ascii="Times New Roman" w:hAnsi="Times New Roman" w:cs="Times New Roman"/>
          <w:sz w:val="28"/>
          <w:szCs w:val="28"/>
        </w:rPr>
        <w:t>присосать язык к нёбу, затем попеременно открывать и закрывать рот.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«Включаем электродрель</w:t>
      </w:r>
      <w:proofErr w:type="gramStart"/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A23BD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CA23BD">
        <w:rPr>
          <w:rFonts w:ascii="Times New Roman" w:hAnsi="Times New Roman" w:cs="Times New Roman"/>
          <w:sz w:val="28"/>
          <w:szCs w:val="28"/>
        </w:rPr>
        <w:t xml:space="preserve">произнесение слогов: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-ж-ж-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-ж-ж-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джа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джо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джу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—джи, джи—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джо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джу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джа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джо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джу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, джи—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джа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.</w:t>
      </w:r>
    </w:p>
    <w:p w:rsidR="00666355" w:rsidRPr="00CA23BD" w:rsidRDefault="00666355" w:rsidP="009B30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14A" w:rsidRPr="00CA23BD" w:rsidRDefault="009B301E" w:rsidP="009B301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F5614A"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F5614A"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Дахательная</w:t>
      </w:r>
      <w:proofErr w:type="spellEnd"/>
      <w:r w:rsidR="00F5614A"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гимнастика)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Трубач</w:t>
      </w:r>
      <w:proofErr w:type="gramStart"/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»--</w:t>
      </w:r>
      <w:r w:rsidRPr="00CA23BD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Pr="00CA23BD">
        <w:rPr>
          <w:rFonts w:ascii="Times New Roman" w:hAnsi="Times New Roman" w:cs="Times New Roman"/>
          <w:sz w:val="28"/>
          <w:szCs w:val="28"/>
        </w:rPr>
        <w:t>стоя, руки сжать в трубочку, поднять вверх. Вдох, медленный выдох с громким произношением звука «п-ф-ф-ф». Повторить 4-5 раз.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«Приехали в гараж</w:t>
      </w:r>
      <w:proofErr w:type="gramStart"/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»--</w:t>
      </w:r>
      <w:r w:rsidRPr="00CA23BD">
        <w:rPr>
          <w:rFonts w:ascii="Times New Roman" w:hAnsi="Times New Roman" w:cs="Times New Roman"/>
          <w:sz w:val="28"/>
          <w:szCs w:val="28"/>
        </w:rPr>
        <w:t> (</w:t>
      </w:r>
      <w:proofErr w:type="gramEnd"/>
      <w:r w:rsidRPr="00CA23BD">
        <w:rPr>
          <w:rFonts w:ascii="Times New Roman" w:hAnsi="Times New Roman" w:cs="Times New Roman"/>
          <w:sz w:val="28"/>
          <w:szCs w:val="28"/>
        </w:rPr>
        <w:t>на расслабление). Стоя на месте, ноги расставлены на ширине плеч. Руки опущены. Поднимание расслабленных рук в стороны – вверх. Вдох. И опускаем (бросить) вниз – выдох. Повторить 2-3 раза.</w:t>
      </w:r>
    </w:p>
    <w:p w:rsidR="00666355" w:rsidRPr="00CA23BD" w:rsidRDefault="00666355" w:rsidP="009B30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A23BD">
        <w:rPr>
          <w:rFonts w:ascii="Times New Roman" w:hAnsi="Times New Roman" w:cs="Times New Roman"/>
          <w:b/>
          <w:i/>
          <w:sz w:val="28"/>
          <w:szCs w:val="28"/>
        </w:rPr>
        <w:t>4.(</w:t>
      </w:r>
      <w:proofErr w:type="spellStart"/>
      <w:r w:rsidRPr="00CA23BD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CA23B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 xml:space="preserve">Мы </w:t>
      </w:r>
      <w:r w:rsidRPr="00CA23BD">
        <w:rPr>
          <w:rFonts w:ascii="Times New Roman" w:hAnsi="Times New Roman" w:cs="Times New Roman"/>
          <w:b/>
          <w:sz w:val="28"/>
          <w:szCs w:val="28"/>
        </w:rPr>
        <w:t>в </w:t>
      </w:r>
      <w:r w:rsidRPr="00CA23B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профессии играем</w:t>
      </w:r>
      <w:r w:rsidRPr="00CA23B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(ходьба на месте)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Вмиг мы летчиками стали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(прямые руки в стороны)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В самолете полетели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(покружиться вокруг себя)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И шоферами вдруг стали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(ходьба на месте)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Руль теперь в руках у нас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перед грудью)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Быстро едем, просто класс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(бег на месте)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А теперь на стройке мы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перед собой согнуты в локтях)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Раз кирпич и два и три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вверх)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Строим дом мы, посмотри </w:t>
      </w:r>
      <w:r w:rsidRPr="00CA23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(соединить прямые руки над головой)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Вот закончена игра</w:t>
      </w:r>
    </w:p>
    <w:p w:rsidR="009B301E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>А нам на стулья пора.</w:t>
      </w:r>
    </w:p>
    <w:p w:rsidR="00666355" w:rsidRPr="00CA23BD" w:rsidRDefault="00666355" w:rsidP="009B30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14A" w:rsidRPr="00CA23BD" w:rsidRDefault="009B301E" w:rsidP="009B301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5.</w:t>
      </w:r>
      <w:r w:rsidR="00F5614A" w:rsidRPr="00CA23B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(Пальчиковая гимнастика)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Наши пальчики как ноги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Побежали по дороге.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t>Очень быстро мы бежали,</w:t>
      </w:r>
    </w:p>
    <w:p w:rsidR="00F5614A" w:rsidRPr="00CA23BD" w:rsidRDefault="00F5614A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23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 споткнулись и упали.</w:t>
      </w:r>
    </w:p>
    <w:p w:rsidR="00666355" w:rsidRPr="00CA23BD" w:rsidRDefault="00666355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355" w:rsidRPr="00CA23BD" w:rsidRDefault="00666355" w:rsidP="009B30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729" w:rsidRPr="00CA23BD" w:rsidRDefault="009B301E" w:rsidP="009B301E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="00477729" w:rsidRPr="00CA23B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CA23BD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477729" w:rsidRPr="00CA23BD">
        <w:rPr>
          <w:rFonts w:ascii="Times New Roman" w:hAnsi="Times New Roman" w:cs="Times New Roman"/>
          <w:b/>
          <w:bCs/>
          <w:i/>
          <w:sz w:val="28"/>
          <w:szCs w:val="28"/>
        </w:rPr>
        <w:t>Фонетическая зарядка</w:t>
      </w:r>
      <w:r w:rsidR="00666355" w:rsidRPr="00CA23BD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477729" w:rsidRPr="00CA23BD" w:rsidRDefault="00477729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i/>
          <w:iCs/>
          <w:sz w:val="28"/>
          <w:szCs w:val="28"/>
        </w:rPr>
        <w:t>Дети произносят за педагогом звукосочетания, изображающие действия предметов труда, звучание машин.</w:t>
      </w:r>
    </w:p>
    <w:p w:rsidR="00477729" w:rsidRPr="00CA23BD" w:rsidRDefault="00477729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sz w:val="28"/>
          <w:szCs w:val="28"/>
        </w:rPr>
        <w:t xml:space="preserve">“Воет” зубоврачебная машина: в-в-в... Чикают ножницы: чик-чик-чик... Стучит молоток: тук-тук-тук... Жужжит сверло: з-з-з... Визжит пила: вжик-вжик-вжик... Колокольчик звенит: динь-динь-динь... Дудочка дудит: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... Стучит барабан: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... Стучат колёса: тра-та-та, тра-та-та, тра-та-та... Гудит мотоцикл: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 xml:space="preserve">-др... Сигналит машина: </w:t>
      </w:r>
      <w:proofErr w:type="spellStart"/>
      <w:r w:rsidRPr="00CA23BD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CA23BD">
        <w:rPr>
          <w:rFonts w:ascii="Times New Roman" w:hAnsi="Times New Roman" w:cs="Times New Roman"/>
          <w:sz w:val="28"/>
          <w:szCs w:val="28"/>
        </w:rPr>
        <w:t>... Поют песенку: ля-ля-ля.</w:t>
      </w:r>
    </w:p>
    <w:p w:rsidR="00477729" w:rsidRPr="00CA23BD" w:rsidRDefault="009B301E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77729"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«Заводим миксер</w:t>
      </w:r>
      <w:proofErr w:type="gramStart"/>
      <w:r w:rsidR="00477729" w:rsidRPr="00CA2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477729" w:rsidRPr="00CA23BD">
        <w:rPr>
          <w:rFonts w:ascii="Times New Roman" w:hAnsi="Times New Roman" w:cs="Times New Roman"/>
          <w:sz w:val="28"/>
          <w:szCs w:val="28"/>
        </w:rPr>
        <w:t>-- </w:t>
      </w:r>
      <w:proofErr w:type="gramEnd"/>
      <w:r w:rsidR="00477729" w:rsidRPr="00CA23BD">
        <w:rPr>
          <w:rFonts w:ascii="Times New Roman" w:hAnsi="Times New Roman" w:cs="Times New Roman"/>
          <w:sz w:val="28"/>
          <w:szCs w:val="28"/>
        </w:rPr>
        <w:t>улыбнуться, открыть рот. Во время длительного произнесения звука: д-д-д-д за верхними зубами быстрыми движениями производить частые колебательные движения из стороны в сторону.</w:t>
      </w:r>
    </w:p>
    <w:p w:rsidR="00477729" w:rsidRPr="00CA23BD" w:rsidRDefault="00477729" w:rsidP="009B301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7729" w:rsidRPr="00CA23BD" w:rsidSect="00F5614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BE"/>
    <w:rsid w:val="00302D41"/>
    <w:rsid w:val="003F65BE"/>
    <w:rsid w:val="00477729"/>
    <w:rsid w:val="00666355"/>
    <w:rsid w:val="006A1667"/>
    <w:rsid w:val="009B301E"/>
    <w:rsid w:val="00CA23BD"/>
    <w:rsid w:val="00F54486"/>
    <w:rsid w:val="00F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729"/>
    <w:rPr>
      <w:b/>
      <w:bCs/>
    </w:rPr>
  </w:style>
  <w:style w:type="paragraph" w:customStyle="1" w:styleId="western">
    <w:name w:val="western"/>
    <w:basedOn w:val="a"/>
    <w:rsid w:val="0047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30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729"/>
    <w:rPr>
      <w:b/>
      <w:bCs/>
    </w:rPr>
  </w:style>
  <w:style w:type="paragraph" w:customStyle="1" w:styleId="western">
    <w:name w:val="western"/>
    <w:basedOn w:val="a"/>
    <w:rsid w:val="0047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3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2019-02-26T15:15:00Z</dcterms:created>
  <dcterms:modified xsi:type="dcterms:W3CDTF">2019-06-14T05:10:00Z</dcterms:modified>
</cp:coreProperties>
</file>