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B7" w:rsidRPr="006B59B7" w:rsidRDefault="00EF770C" w:rsidP="006B59B7">
      <w:pPr>
        <w:spacing w:after="0" w:line="360" w:lineRule="auto"/>
        <w:ind w:firstLine="709"/>
        <w:jc w:val="center"/>
        <w:rPr>
          <w:rFonts w:ascii="Times New Roman" w:hAnsi="Times New Roman" w:cs="Times New Roman"/>
          <w:b/>
          <w:i/>
          <w:color w:val="000000"/>
          <w:sz w:val="28"/>
          <w:szCs w:val="28"/>
        </w:rPr>
      </w:pPr>
      <w:r w:rsidRPr="006B59B7">
        <w:rPr>
          <w:rFonts w:ascii="Times New Roman" w:hAnsi="Times New Roman" w:cs="Times New Roman"/>
          <w:b/>
          <w:i/>
          <w:color w:val="000000"/>
          <w:sz w:val="28"/>
          <w:szCs w:val="28"/>
        </w:rPr>
        <w:t>Откуда берется агрессия?</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Хотелось бы напомнит</w:t>
      </w:r>
      <w:r w:rsidR="00A65C1E">
        <w:rPr>
          <w:rFonts w:ascii="Times New Roman" w:hAnsi="Times New Roman" w:cs="Times New Roman"/>
          <w:color w:val="000000"/>
          <w:sz w:val="28"/>
          <w:szCs w:val="28"/>
        </w:rPr>
        <w:t xml:space="preserve">ь, что в подростковом возрасте </w:t>
      </w:r>
      <w:r w:rsidRPr="00EF770C">
        <w:rPr>
          <w:rFonts w:ascii="Times New Roman" w:hAnsi="Times New Roman" w:cs="Times New Roman"/>
          <w:color w:val="000000"/>
          <w:sz w:val="28"/>
          <w:szCs w:val="28"/>
        </w:rPr>
        <w:t>успешное общение со сверстниками ставится подростком «на вершину пирамиды». Любое событие воспринимается им в связи с собственными позициями успеха или неуспеха. Отсюда, кстати, настоящая зависимость от </w:t>
      </w:r>
      <w:proofErr w:type="spellStart"/>
      <w:r w:rsidRPr="00EF770C">
        <w:rPr>
          <w:rFonts w:ascii="Times New Roman" w:hAnsi="Times New Roman" w:cs="Times New Roman"/>
          <w:color w:val="000000"/>
          <w:sz w:val="28"/>
          <w:szCs w:val="28"/>
        </w:rPr>
        <w:t>лайков</w:t>
      </w:r>
      <w:proofErr w:type="spellEnd"/>
      <w:r w:rsidRPr="00EF770C">
        <w:rPr>
          <w:rFonts w:ascii="Times New Roman" w:hAnsi="Times New Roman" w:cs="Times New Roman"/>
          <w:color w:val="000000"/>
          <w:sz w:val="28"/>
          <w:szCs w:val="28"/>
        </w:rPr>
        <w:t xml:space="preserve"> в </w:t>
      </w:r>
      <w:proofErr w:type="spellStart"/>
      <w:r w:rsidRPr="00EF770C">
        <w:rPr>
          <w:rFonts w:ascii="Times New Roman" w:hAnsi="Times New Roman" w:cs="Times New Roman"/>
          <w:color w:val="000000"/>
          <w:sz w:val="28"/>
          <w:szCs w:val="28"/>
        </w:rPr>
        <w:t>Instargam</w:t>
      </w:r>
      <w:proofErr w:type="spellEnd"/>
      <w:r w:rsidRPr="00EF770C">
        <w:rPr>
          <w:rFonts w:ascii="Times New Roman" w:hAnsi="Times New Roman" w:cs="Times New Roman"/>
          <w:color w:val="000000"/>
          <w:sz w:val="28"/>
          <w:szCs w:val="28"/>
        </w:rPr>
        <w:t xml:space="preserve"> и желание набрать как можно больше друзей в </w:t>
      </w:r>
      <w:proofErr w:type="spellStart"/>
      <w:r w:rsidRPr="00EF770C">
        <w:rPr>
          <w:rFonts w:ascii="Times New Roman" w:hAnsi="Times New Roman" w:cs="Times New Roman"/>
          <w:color w:val="000000"/>
          <w:sz w:val="28"/>
          <w:szCs w:val="28"/>
        </w:rPr>
        <w:t>ВКонтакте</w:t>
      </w:r>
      <w:proofErr w:type="spellEnd"/>
      <w:r w:rsidRPr="00EF770C">
        <w:rPr>
          <w:rFonts w:ascii="Times New Roman" w:hAnsi="Times New Roman" w:cs="Times New Roman"/>
          <w:color w:val="000000"/>
          <w:sz w:val="28"/>
          <w:szCs w:val="28"/>
        </w:rPr>
        <w:t xml:space="preserve">. Сомнения в своей успешности заставляют ребенка испытывать сильнейший дискомфорт, приводят к снижению самооценки </w:t>
      </w:r>
      <w:r>
        <w:rPr>
          <w:rFonts w:ascii="Times New Roman" w:hAnsi="Times New Roman" w:cs="Times New Roman"/>
          <w:color w:val="000000"/>
          <w:sz w:val="28"/>
          <w:szCs w:val="28"/>
        </w:rPr>
        <w:t xml:space="preserve">и могут проявиться в симптомах </w:t>
      </w:r>
      <w:r w:rsidRPr="00EF770C">
        <w:rPr>
          <w:rFonts w:ascii="Times New Roman" w:hAnsi="Times New Roman" w:cs="Times New Roman"/>
          <w:color w:val="000000"/>
          <w:sz w:val="28"/>
          <w:szCs w:val="28"/>
        </w:rPr>
        <w:t>нервозности и тревожности.</w:t>
      </w:r>
    </w:p>
    <w:p w:rsidR="006B59B7" w:rsidRDefault="00EF770C" w:rsidP="006B59B7">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Тревога приводит к нарушению адаптации в коллективе. В результате подростки, которые не могут или не умеют эффективно и успешно общаться со сверстниками, попадают в категорию изгоев. Такие дети одиноки, у них нет друзей, зато есть проблемы с окружением. Подобные подростки выделяются своим поведением, манерой общения, даже внешним видом. Речь не идет о просто необщительных детях или интровертах, мы говорим о болезненной для самого ребенка </w:t>
      </w:r>
      <w:proofErr w:type="spellStart"/>
      <w:r w:rsidRPr="00EF770C">
        <w:rPr>
          <w:rFonts w:ascii="Times New Roman" w:hAnsi="Times New Roman" w:cs="Times New Roman"/>
          <w:color w:val="000000"/>
          <w:sz w:val="28"/>
          <w:szCs w:val="28"/>
        </w:rPr>
        <w:t>дезадаптации</w:t>
      </w:r>
      <w:proofErr w:type="spellEnd"/>
      <w:r w:rsidRPr="00EF770C">
        <w:rPr>
          <w:rFonts w:ascii="Times New Roman" w:hAnsi="Times New Roman" w:cs="Times New Roman"/>
          <w:color w:val="000000"/>
          <w:sz w:val="28"/>
          <w:szCs w:val="28"/>
        </w:rPr>
        <w:t>. Отношения, которые складываются в группе сверстников, для ребенка становятся моделью поведения — образом, который он проецирует на себя. Для школьника (как и для взрослого человека, будем честны) важно занять статусное или «свое» место в жизни и в коллективе. Трудности ребенка, оказавшегося «вне игры», могут повлиять на успех в его взрослой жизни. Неадекватная самооценка и попытка компенсировать невнимание и знаменитый «</w:t>
      </w:r>
      <w:proofErr w:type="spellStart"/>
      <w:r w:rsidRPr="00EF770C">
        <w:rPr>
          <w:rFonts w:ascii="Times New Roman" w:hAnsi="Times New Roman" w:cs="Times New Roman"/>
          <w:color w:val="000000"/>
          <w:sz w:val="28"/>
          <w:szCs w:val="28"/>
        </w:rPr>
        <w:t>игнор</w:t>
      </w:r>
      <w:proofErr w:type="spellEnd"/>
      <w:r w:rsidRPr="00EF770C">
        <w:rPr>
          <w:rFonts w:ascii="Times New Roman" w:hAnsi="Times New Roman" w:cs="Times New Roman"/>
          <w:color w:val="000000"/>
          <w:sz w:val="28"/>
          <w:szCs w:val="28"/>
        </w:rPr>
        <w:t>» со стороны окружающих и приводит к агрессивности.</w:t>
      </w:r>
    </w:p>
    <w:p w:rsidR="006B59B7" w:rsidRDefault="006B59B7" w:rsidP="006B59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же такое агрессивность? На слайде представлено определение агрессивности. Нужно помнить о том что, </w:t>
      </w:r>
      <w:r w:rsidRPr="006B59B7">
        <w:rPr>
          <w:rFonts w:ascii="Times New Roman" w:hAnsi="Times New Roman" w:cs="Times New Roman"/>
          <w:color w:val="000000"/>
          <w:sz w:val="28"/>
          <w:szCs w:val="28"/>
        </w:rPr>
        <w:t>а</w:t>
      </w:r>
      <w:r w:rsidRPr="006B59B7">
        <w:rPr>
          <w:rFonts w:ascii="Times New Roman" w:hAnsi="Times New Roman" w:cs="Times New Roman"/>
          <w:bCs/>
          <w:iCs/>
          <w:color w:val="000000"/>
          <w:sz w:val="28"/>
          <w:szCs w:val="28"/>
        </w:rPr>
        <w:t>грессия подростков</w:t>
      </w:r>
      <w:r w:rsidRPr="006B59B7">
        <w:rPr>
          <w:rFonts w:ascii="Times New Roman" w:hAnsi="Times New Roman" w:cs="Times New Roman"/>
          <w:iCs/>
          <w:color w:val="000000"/>
          <w:sz w:val="28"/>
          <w:szCs w:val="28"/>
        </w:rPr>
        <w:t>:</w:t>
      </w:r>
    </w:p>
    <w:p w:rsidR="00657D89" w:rsidRPr="006B59B7" w:rsidRDefault="00ED0348" w:rsidP="006B59B7">
      <w:pPr>
        <w:numPr>
          <w:ilvl w:val="0"/>
          <w:numId w:val="2"/>
        </w:numPr>
        <w:spacing w:line="360" w:lineRule="auto"/>
        <w:jc w:val="both"/>
        <w:rPr>
          <w:rFonts w:ascii="Times New Roman" w:hAnsi="Times New Roman" w:cs="Times New Roman"/>
          <w:color w:val="000000"/>
          <w:sz w:val="28"/>
          <w:szCs w:val="28"/>
        </w:rPr>
      </w:pPr>
      <w:r w:rsidRPr="006B59B7">
        <w:rPr>
          <w:rFonts w:ascii="Times New Roman" w:hAnsi="Times New Roman" w:cs="Times New Roman"/>
          <w:color w:val="000000"/>
          <w:sz w:val="28"/>
          <w:szCs w:val="28"/>
        </w:rPr>
        <w:t xml:space="preserve">одно из наиболее типичных проявлений </w:t>
      </w:r>
      <w:r w:rsidRPr="006B59B7">
        <w:rPr>
          <w:rFonts w:ascii="Times New Roman" w:hAnsi="Times New Roman" w:cs="Times New Roman"/>
          <w:b/>
          <w:bCs/>
          <w:i/>
          <w:iCs/>
          <w:color w:val="000000"/>
          <w:sz w:val="28"/>
          <w:szCs w:val="28"/>
        </w:rPr>
        <w:t>подросткового кризиса.</w:t>
      </w:r>
    </w:p>
    <w:p w:rsidR="00657D89" w:rsidRPr="006B59B7" w:rsidRDefault="00ED0348" w:rsidP="006B59B7">
      <w:pPr>
        <w:numPr>
          <w:ilvl w:val="0"/>
          <w:numId w:val="2"/>
        </w:numPr>
        <w:spacing w:after="0" w:line="360" w:lineRule="auto"/>
        <w:jc w:val="both"/>
        <w:rPr>
          <w:rFonts w:ascii="Times New Roman" w:hAnsi="Times New Roman" w:cs="Times New Roman"/>
          <w:color w:val="000000"/>
          <w:sz w:val="28"/>
          <w:szCs w:val="28"/>
        </w:rPr>
      </w:pPr>
      <w:r w:rsidRPr="006B59B7">
        <w:rPr>
          <w:rFonts w:ascii="Times New Roman" w:hAnsi="Times New Roman" w:cs="Times New Roman"/>
          <w:color w:val="000000"/>
          <w:sz w:val="28"/>
          <w:szCs w:val="28"/>
        </w:rPr>
        <w:t>крайне неприятное, но при этом </w:t>
      </w:r>
      <w:r w:rsidRPr="006B59B7">
        <w:rPr>
          <w:rFonts w:ascii="Times New Roman" w:hAnsi="Times New Roman" w:cs="Times New Roman"/>
          <w:b/>
          <w:bCs/>
          <w:i/>
          <w:iCs/>
          <w:color w:val="000000"/>
          <w:sz w:val="28"/>
          <w:szCs w:val="28"/>
        </w:rPr>
        <w:t>закономерное и естественное явление</w:t>
      </w:r>
      <w:r w:rsidRPr="006B59B7">
        <w:rPr>
          <w:rFonts w:ascii="Times New Roman" w:hAnsi="Times New Roman" w:cs="Times New Roman"/>
          <w:i/>
          <w:iCs/>
          <w:color w:val="000000"/>
          <w:sz w:val="28"/>
          <w:szCs w:val="28"/>
        </w:rPr>
        <w:t>.</w:t>
      </w:r>
    </w:p>
    <w:p w:rsidR="006B59B7" w:rsidRPr="006B59B7" w:rsidRDefault="006B59B7" w:rsidP="006B59B7">
      <w:pPr>
        <w:numPr>
          <w:ilvl w:val="0"/>
          <w:numId w:val="2"/>
        </w:numPr>
        <w:spacing w:after="0" w:line="360" w:lineRule="auto"/>
        <w:jc w:val="both"/>
        <w:rPr>
          <w:rFonts w:ascii="Times New Roman" w:hAnsi="Times New Roman" w:cs="Times New Roman"/>
          <w:color w:val="000000"/>
          <w:sz w:val="28"/>
          <w:szCs w:val="28"/>
        </w:rPr>
      </w:pPr>
      <w:r w:rsidRPr="006B59B7">
        <w:rPr>
          <w:rFonts w:ascii="Times New Roman" w:hAnsi="Times New Roman" w:cs="Times New Roman"/>
          <w:bCs/>
          <w:iCs/>
          <w:color w:val="000000"/>
          <w:sz w:val="28"/>
          <w:szCs w:val="28"/>
        </w:rPr>
        <w:t>А также</w:t>
      </w:r>
      <w:r w:rsidR="00ED0348" w:rsidRPr="006B59B7">
        <w:rPr>
          <w:rFonts w:ascii="Times New Roman" w:hAnsi="Times New Roman" w:cs="Times New Roman"/>
          <w:color w:val="000000"/>
          <w:sz w:val="28"/>
          <w:szCs w:val="28"/>
        </w:rPr>
        <w:t>это признак внутреннего дискомфорта и неумения владеть своими эмоциями.</w:t>
      </w:r>
    </w:p>
    <w:p w:rsidR="00EF770C" w:rsidRDefault="00EF770C" w:rsidP="00EF770C">
      <w:pPr>
        <w:spacing w:after="0" w:line="360" w:lineRule="auto"/>
        <w:ind w:firstLine="709"/>
        <w:jc w:val="center"/>
        <w:rPr>
          <w:rFonts w:ascii="Times New Roman" w:hAnsi="Times New Roman" w:cs="Times New Roman"/>
          <w:color w:val="000000"/>
          <w:sz w:val="28"/>
          <w:szCs w:val="28"/>
        </w:rPr>
      </w:pPr>
      <w:r w:rsidRPr="00EF770C">
        <w:rPr>
          <w:rFonts w:ascii="Times New Roman" w:hAnsi="Times New Roman" w:cs="Times New Roman"/>
          <w:b/>
          <w:color w:val="000000"/>
          <w:sz w:val="36"/>
          <w:szCs w:val="28"/>
        </w:rPr>
        <w:lastRenderedPageBreak/>
        <w:t>Виды агрессии</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Прежде чем предпринять решительные действия в отношении агрессивного ребенка, попытайтесь понять, с каким видом агрессии вы сталкиваетесь. Как правило, взрослые склонные замечать только самые яркие (первый и второй) из них. </w:t>
      </w:r>
    </w:p>
    <w:p w:rsidR="00EF770C" w:rsidRPr="00EF770C" w:rsidRDefault="00EF770C" w:rsidP="00EF770C">
      <w:pPr>
        <w:pStyle w:val="a4"/>
        <w:numPr>
          <w:ilvl w:val="0"/>
          <w:numId w:val="1"/>
        </w:numPr>
        <w:spacing w:after="0" w:line="360" w:lineRule="auto"/>
        <w:jc w:val="both"/>
        <w:rPr>
          <w:rFonts w:ascii="Times New Roman" w:hAnsi="Times New Roman" w:cs="Times New Roman"/>
          <w:color w:val="000000"/>
          <w:sz w:val="28"/>
          <w:szCs w:val="28"/>
        </w:rPr>
      </w:pPr>
      <w:r w:rsidRPr="00EF770C">
        <w:rPr>
          <w:rFonts w:ascii="Times New Roman" w:hAnsi="Times New Roman" w:cs="Times New Roman"/>
          <w:b/>
          <w:i/>
          <w:color w:val="000000"/>
          <w:sz w:val="28"/>
          <w:szCs w:val="28"/>
        </w:rPr>
        <w:t>Физическая агрессия:</w:t>
      </w:r>
      <w:r w:rsidRPr="00EF770C">
        <w:rPr>
          <w:rFonts w:ascii="Times New Roman" w:hAnsi="Times New Roman" w:cs="Times New Roman"/>
          <w:color w:val="000000"/>
          <w:sz w:val="28"/>
          <w:szCs w:val="28"/>
        </w:rPr>
        <w:t xml:space="preserve"> постоянные драки, попытки дать отпор физически, </w:t>
      </w:r>
      <w:proofErr w:type="spellStart"/>
      <w:r w:rsidRPr="00EF770C">
        <w:rPr>
          <w:rFonts w:ascii="Times New Roman" w:hAnsi="Times New Roman" w:cs="Times New Roman"/>
          <w:color w:val="000000"/>
          <w:sz w:val="28"/>
          <w:szCs w:val="28"/>
        </w:rPr>
        <w:t>задирчивость</w:t>
      </w:r>
      <w:proofErr w:type="spellEnd"/>
      <w:r w:rsidRPr="00EF770C">
        <w:rPr>
          <w:rFonts w:ascii="Times New Roman" w:hAnsi="Times New Roman" w:cs="Times New Roman"/>
          <w:color w:val="000000"/>
          <w:sz w:val="28"/>
          <w:szCs w:val="28"/>
        </w:rPr>
        <w:t xml:space="preserve">. </w:t>
      </w:r>
    </w:p>
    <w:p w:rsidR="00EF770C" w:rsidRPr="00EF770C" w:rsidRDefault="00EF770C" w:rsidP="00EF770C">
      <w:pPr>
        <w:pStyle w:val="a4"/>
        <w:numPr>
          <w:ilvl w:val="0"/>
          <w:numId w:val="1"/>
        </w:numPr>
        <w:spacing w:after="0" w:line="360" w:lineRule="auto"/>
        <w:jc w:val="both"/>
        <w:rPr>
          <w:rFonts w:ascii="Times New Roman" w:hAnsi="Times New Roman" w:cs="Times New Roman"/>
          <w:i/>
          <w:color w:val="000000"/>
          <w:sz w:val="28"/>
          <w:szCs w:val="28"/>
        </w:rPr>
      </w:pPr>
      <w:r w:rsidRPr="00EF770C">
        <w:rPr>
          <w:rFonts w:ascii="Times New Roman" w:hAnsi="Times New Roman" w:cs="Times New Roman"/>
          <w:b/>
          <w:i/>
          <w:color w:val="000000"/>
          <w:sz w:val="28"/>
          <w:szCs w:val="28"/>
        </w:rPr>
        <w:t>Косвенная агрессия:</w:t>
      </w:r>
      <w:r w:rsidRPr="00EF770C">
        <w:rPr>
          <w:rFonts w:ascii="Times New Roman" w:hAnsi="Times New Roman" w:cs="Times New Roman"/>
          <w:color w:val="000000"/>
          <w:sz w:val="28"/>
          <w:szCs w:val="28"/>
        </w:rPr>
        <w:t xml:space="preserve"> словесная травля, злые шутки, </w:t>
      </w:r>
      <w:proofErr w:type="spellStart"/>
      <w:r w:rsidRPr="00EF770C">
        <w:rPr>
          <w:rFonts w:ascii="Times New Roman" w:hAnsi="Times New Roman" w:cs="Times New Roman"/>
          <w:color w:val="000000"/>
          <w:sz w:val="28"/>
          <w:szCs w:val="28"/>
        </w:rPr>
        <w:t>сплетничество</w:t>
      </w:r>
      <w:proofErr w:type="spellEnd"/>
      <w:r w:rsidRPr="00EF770C">
        <w:rPr>
          <w:rFonts w:ascii="Times New Roman" w:hAnsi="Times New Roman" w:cs="Times New Roman"/>
          <w:color w:val="000000"/>
          <w:sz w:val="28"/>
          <w:szCs w:val="28"/>
        </w:rPr>
        <w:t>: «</w:t>
      </w:r>
      <w:r w:rsidRPr="00EF770C">
        <w:rPr>
          <w:rFonts w:ascii="Times New Roman" w:hAnsi="Times New Roman" w:cs="Times New Roman"/>
          <w:i/>
          <w:color w:val="000000"/>
          <w:sz w:val="28"/>
          <w:szCs w:val="28"/>
        </w:rPr>
        <w:t xml:space="preserve">Знаешь эту жирную корову Людку из 6 „б“? Давай скажем классной, что это она журнал в ведро уронила». </w:t>
      </w:r>
    </w:p>
    <w:p w:rsidR="00EF770C" w:rsidRPr="00EF770C" w:rsidRDefault="00EF770C" w:rsidP="00EF770C">
      <w:pPr>
        <w:pStyle w:val="a4"/>
        <w:numPr>
          <w:ilvl w:val="0"/>
          <w:numId w:val="1"/>
        </w:numPr>
        <w:spacing w:after="0" w:line="360" w:lineRule="auto"/>
        <w:jc w:val="both"/>
        <w:rPr>
          <w:rFonts w:ascii="Times New Roman" w:hAnsi="Times New Roman" w:cs="Times New Roman"/>
          <w:color w:val="000000"/>
          <w:sz w:val="28"/>
          <w:szCs w:val="28"/>
        </w:rPr>
      </w:pPr>
      <w:r w:rsidRPr="00EF770C">
        <w:rPr>
          <w:rFonts w:ascii="Times New Roman" w:hAnsi="Times New Roman" w:cs="Times New Roman"/>
          <w:b/>
          <w:i/>
          <w:color w:val="000000"/>
          <w:sz w:val="28"/>
          <w:szCs w:val="28"/>
        </w:rPr>
        <w:t>Вербальный негатив:</w:t>
      </w:r>
      <w:r w:rsidRPr="00EF770C">
        <w:rPr>
          <w:rFonts w:ascii="Times New Roman" w:hAnsi="Times New Roman" w:cs="Times New Roman"/>
          <w:color w:val="000000"/>
          <w:sz w:val="28"/>
          <w:szCs w:val="28"/>
        </w:rPr>
        <w:t xml:space="preserve"> невежливые жесты, угрозы на словах </w:t>
      </w:r>
      <w:r w:rsidRPr="00EF770C">
        <w:rPr>
          <w:rFonts w:ascii="Times New Roman" w:hAnsi="Times New Roman" w:cs="Times New Roman"/>
          <w:i/>
          <w:color w:val="000000"/>
          <w:sz w:val="28"/>
          <w:szCs w:val="28"/>
        </w:rPr>
        <w:t>«Я тебя задушу, придурок, ненавижу!», крик и визг.</w:t>
      </w:r>
    </w:p>
    <w:p w:rsidR="00EF770C" w:rsidRDefault="00EF770C" w:rsidP="00EF770C">
      <w:pPr>
        <w:pStyle w:val="a4"/>
        <w:numPr>
          <w:ilvl w:val="0"/>
          <w:numId w:val="1"/>
        </w:numPr>
        <w:spacing w:after="0" w:line="360" w:lineRule="auto"/>
        <w:jc w:val="both"/>
        <w:rPr>
          <w:rFonts w:ascii="Times New Roman" w:hAnsi="Times New Roman" w:cs="Times New Roman"/>
          <w:i/>
          <w:color w:val="000000"/>
          <w:sz w:val="28"/>
          <w:szCs w:val="28"/>
        </w:rPr>
      </w:pPr>
      <w:r w:rsidRPr="00EF770C">
        <w:rPr>
          <w:rFonts w:ascii="Times New Roman" w:hAnsi="Times New Roman" w:cs="Times New Roman"/>
          <w:b/>
          <w:i/>
          <w:color w:val="000000"/>
          <w:sz w:val="28"/>
          <w:szCs w:val="28"/>
        </w:rPr>
        <w:t>Тихая агрессия:</w:t>
      </w:r>
      <w:r w:rsidRPr="00EF770C">
        <w:rPr>
          <w:rFonts w:ascii="Times New Roman" w:hAnsi="Times New Roman" w:cs="Times New Roman"/>
          <w:color w:val="000000"/>
          <w:sz w:val="28"/>
          <w:szCs w:val="28"/>
        </w:rPr>
        <w:t xml:space="preserve"> саботаж, игнорирование, негативизм. </w:t>
      </w:r>
      <w:r w:rsidRPr="00EF770C">
        <w:rPr>
          <w:rFonts w:ascii="Times New Roman" w:hAnsi="Times New Roman" w:cs="Times New Roman"/>
          <w:i/>
          <w:color w:val="000000"/>
          <w:sz w:val="28"/>
          <w:szCs w:val="28"/>
        </w:rPr>
        <w:t xml:space="preserve">Ребенок делает вид, что не слышит и не слушает вас. Когда вы пытаетесь с ним поговорить, он уходит в комнату и надевает наушники. </w:t>
      </w:r>
    </w:p>
    <w:p w:rsidR="00EF770C" w:rsidRPr="00EF770C" w:rsidRDefault="00EF770C" w:rsidP="00EF770C">
      <w:pPr>
        <w:spacing w:after="0" w:line="360" w:lineRule="auto"/>
        <w:ind w:firstLine="709"/>
        <w:jc w:val="center"/>
        <w:rPr>
          <w:rFonts w:ascii="Times New Roman" w:hAnsi="Times New Roman" w:cs="Times New Roman"/>
          <w:i/>
          <w:color w:val="000000"/>
          <w:sz w:val="28"/>
          <w:szCs w:val="28"/>
        </w:rPr>
      </w:pPr>
      <w:r w:rsidRPr="00EF770C">
        <w:rPr>
          <w:rFonts w:ascii="Times New Roman" w:hAnsi="Times New Roman" w:cs="Times New Roman"/>
          <w:b/>
          <w:color w:val="000000"/>
          <w:sz w:val="32"/>
          <w:szCs w:val="28"/>
        </w:rPr>
        <w:t>«А я ему как дам в ухо, пап!» Не лучше ли было поговорить?</w:t>
      </w:r>
    </w:p>
    <w:p w:rsidR="00EF770C" w:rsidRPr="00EF770C" w:rsidRDefault="00EF770C" w:rsidP="00EF770C">
      <w:pPr>
        <w:spacing w:after="0" w:line="360" w:lineRule="auto"/>
        <w:ind w:firstLine="709"/>
        <w:jc w:val="both"/>
        <w:rPr>
          <w:rFonts w:ascii="Times New Roman" w:hAnsi="Times New Roman" w:cs="Times New Roman"/>
          <w:b/>
          <w:color w:val="000000"/>
          <w:sz w:val="32"/>
          <w:szCs w:val="28"/>
        </w:rPr>
      </w:pPr>
      <w:r w:rsidRPr="00EF770C">
        <w:rPr>
          <w:rFonts w:ascii="Times New Roman" w:hAnsi="Times New Roman" w:cs="Times New Roman"/>
          <w:color w:val="000000"/>
          <w:sz w:val="28"/>
          <w:szCs w:val="28"/>
        </w:rPr>
        <w:t>Если перед подростком встанет выбор: обсудить конфликтую ситуацию с «врагом» или сразу дать физический отпор — что он выберет? На самом деле, выбранная модель поведения зависит от множества параметров: от воспитания до эмоционального состояния в момент ссоры. Тем не менее, одна из самых распространенных причин агрессии крайне проста: бью, потому что не знаю другого способа отреагировать. Если у ребенка нет иных примеров разрешения конфликтов (он не видел переговоров в семье, среди друзей или одноклассников), к тому же, находится в состоянии тревожности, о котором говорилось выше, — драка почти неизбежна.</w:t>
      </w:r>
    </w:p>
    <w:p w:rsidR="00EF770C" w:rsidRDefault="00EF770C" w:rsidP="00EF770C">
      <w:pPr>
        <w:spacing w:after="0" w:line="360" w:lineRule="auto"/>
        <w:ind w:firstLine="709"/>
        <w:jc w:val="center"/>
        <w:rPr>
          <w:rFonts w:ascii="Times New Roman" w:hAnsi="Times New Roman" w:cs="Times New Roman"/>
          <w:color w:val="000000"/>
          <w:sz w:val="28"/>
          <w:szCs w:val="28"/>
        </w:rPr>
      </w:pPr>
      <w:r w:rsidRPr="00EF770C">
        <w:rPr>
          <w:rFonts w:ascii="Times New Roman" w:hAnsi="Times New Roman" w:cs="Times New Roman"/>
          <w:b/>
          <w:color w:val="000000"/>
          <w:sz w:val="32"/>
          <w:szCs w:val="28"/>
        </w:rPr>
        <w:t>Почему мы учим детей драться, а не договариваться?</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lastRenderedPageBreak/>
        <w:t xml:space="preserve">Вы слышали о школах риторики для детей? Нет. А о секциях борьбы? Возможно, мое мнение будет наивным, но данный факт свидетельствует о том, что умение красиво и правильно говорить, вести аргументированный спор, выражать свое мнение и отстаивать его — не очень-то востребованный навык. А зря. Умение постоять за себя физически должно находиться в гармонии с умением противостоять словесно. </w:t>
      </w:r>
      <w:r w:rsidR="009A6C45">
        <w:rPr>
          <w:rFonts w:ascii="Times New Roman" w:hAnsi="Times New Roman" w:cs="Times New Roman"/>
          <w:color w:val="000000"/>
          <w:sz w:val="28"/>
          <w:szCs w:val="28"/>
        </w:rPr>
        <w:t>Ребёнку</w:t>
      </w:r>
      <w:r w:rsidR="00986784">
        <w:rPr>
          <w:rFonts w:ascii="Times New Roman" w:hAnsi="Times New Roman" w:cs="Times New Roman"/>
          <w:color w:val="000000"/>
          <w:sz w:val="28"/>
          <w:szCs w:val="28"/>
        </w:rPr>
        <w:t xml:space="preserve"> в будущем, в его профессии и жизни, </w:t>
      </w:r>
      <w:r w:rsidRPr="00EF770C">
        <w:rPr>
          <w:rFonts w:ascii="Times New Roman" w:hAnsi="Times New Roman" w:cs="Times New Roman"/>
          <w:color w:val="000000"/>
          <w:sz w:val="28"/>
          <w:szCs w:val="28"/>
        </w:rPr>
        <w:t>потребуется умение грамотно вести диалог. Любому современному человеку необходим такой навык.</w:t>
      </w:r>
    </w:p>
    <w:p w:rsidR="00EF770C" w:rsidRPr="00EF770C" w:rsidRDefault="00EF770C" w:rsidP="00EF770C">
      <w:pPr>
        <w:spacing w:after="0" w:line="360" w:lineRule="auto"/>
        <w:ind w:firstLine="709"/>
        <w:jc w:val="center"/>
        <w:rPr>
          <w:rFonts w:ascii="Times New Roman" w:hAnsi="Times New Roman" w:cs="Times New Roman"/>
          <w:color w:val="000000"/>
          <w:sz w:val="32"/>
          <w:szCs w:val="28"/>
        </w:rPr>
      </w:pPr>
      <w:r w:rsidRPr="00EF770C">
        <w:rPr>
          <w:rFonts w:ascii="Times New Roman" w:hAnsi="Times New Roman" w:cs="Times New Roman"/>
          <w:b/>
          <w:color w:val="000000"/>
          <w:sz w:val="32"/>
          <w:szCs w:val="28"/>
        </w:rPr>
        <w:t>Полезно ли умение договариваться подростку?</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 Ребенок, который действительно может разрешить конфликт с помощью логики и аргументов, а не кулаков, заслужит уважение сверстников. Хулигана, который решает все вопросы кулаками, могут бояться, перед ним могут заискивать, но об уважении речи не будет. Повторюсь, в этом возрасте качество и успешность общения со сверстниками влияет на самооценку. Если ваш ребенок а) интересен, б) грамотно (а не заумно!) говорит в) может решить любой вопрос, то к нему со временем станут обращаться за советом. Подобный авторитет скажется положительно и на самооценке, и на позиционировании. Не обязательно быть самым красивым или быстрее всех бегать, умение решать спорную ситуацию — это умение, которое куда более редко, а потому ценно. </w:t>
      </w:r>
    </w:p>
    <w:p w:rsidR="00EF770C" w:rsidRPr="00EF770C" w:rsidRDefault="00EF770C" w:rsidP="00EF770C">
      <w:pPr>
        <w:spacing w:after="0" w:line="360" w:lineRule="auto"/>
        <w:ind w:firstLine="709"/>
        <w:jc w:val="center"/>
        <w:rPr>
          <w:rFonts w:ascii="Times New Roman" w:hAnsi="Times New Roman" w:cs="Times New Roman"/>
          <w:color w:val="000000"/>
          <w:sz w:val="32"/>
          <w:szCs w:val="32"/>
        </w:rPr>
      </w:pPr>
      <w:r w:rsidRPr="00EF770C">
        <w:rPr>
          <w:rFonts w:ascii="Times New Roman" w:hAnsi="Times New Roman" w:cs="Times New Roman"/>
          <w:b/>
          <w:color w:val="000000"/>
          <w:sz w:val="32"/>
          <w:szCs w:val="32"/>
        </w:rPr>
        <w:t>Что делать родителям, если ребенок проявляет агрессию?</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Частый случай: родители не могут справиться с агрессией ребенка, а потому пытаются решить задачу подавлением. Если этот способ не дает результатов, в ход идут уговоры, регулярные скандалы и простейший шантаж: «Успокойся, или сегодня ты не будешь играть в приставку!», «Если ты еще раз будешь со мной спорить, то про поход на каникулах с другом забудь!». Такая модель борьбы с подростком ни к чему не приводит, так как прямолинейное действие и попытки «надавить» на ребенка в этом возрасте бесполезны. </w:t>
      </w:r>
    </w:p>
    <w:p w:rsidR="00EF770C" w:rsidRPr="00EF770C" w:rsidRDefault="00EF770C" w:rsidP="00EF770C">
      <w:pPr>
        <w:spacing w:after="0" w:line="360" w:lineRule="auto"/>
        <w:ind w:firstLine="709"/>
        <w:jc w:val="both"/>
        <w:rPr>
          <w:rFonts w:ascii="Times New Roman" w:hAnsi="Times New Roman" w:cs="Times New Roman"/>
          <w:b/>
          <w:i/>
          <w:color w:val="000000"/>
          <w:sz w:val="28"/>
          <w:szCs w:val="28"/>
        </w:rPr>
      </w:pPr>
      <w:r w:rsidRPr="00EF770C">
        <w:rPr>
          <w:rFonts w:ascii="Times New Roman" w:hAnsi="Times New Roman" w:cs="Times New Roman"/>
          <w:b/>
          <w:i/>
          <w:color w:val="000000"/>
          <w:sz w:val="28"/>
          <w:szCs w:val="28"/>
        </w:rPr>
        <w:t xml:space="preserve">Способ 1. Дать выход агрессии </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lastRenderedPageBreak/>
        <w:t xml:space="preserve">Агрессия — это естественно. Если бы человек в момент своего появления на земле не был агрессивен, скорее всего, он бы не выжил. Но в XXI веке у нас нет необходимость сражаться за пропитание и территорию, поэтому агрессия должна быть контролируемой. Своими физическими силами надо уметь управлять. Если этого не происходит, то наносится вред не только окружающим, но и себе. Отдайте ребенка в спортивную секцию, где ему объяснят, что решение спора кулаками — не выход, но навыки честной борьбы и самозащиты ему пригодятся. Пусть это будет футбол или легкая атлетика, можно смело попробовать восточные единоборства — </w:t>
      </w:r>
      <w:proofErr w:type="spellStart"/>
      <w:proofErr w:type="gramStart"/>
      <w:r w:rsidRPr="00EF770C">
        <w:rPr>
          <w:rFonts w:ascii="Times New Roman" w:hAnsi="Times New Roman" w:cs="Times New Roman"/>
          <w:color w:val="000000"/>
          <w:sz w:val="28"/>
          <w:szCs w:val="28"/>
        </w:rPr>
        <w:t>дзю-до</w:t>
      </w:r>
      <w:proofErr w:type="spellEnd"/>
      <w:proofErr w:type="gramEnd"/>
      <w:r w:rsidRPr="00EF770C">
        <w:rPr>
          <w:rFonts w:ascii="Times New Roman" w:hAnsi="Times New Roman" w:cs="Times New Roman"/>
          <w:color w:val="000000"/>
          <w:sz w:val="28"/>
          <w:szCs w:val="28"/>
        </w:rPr>
        <w:t>, самбо, карате. Они хороши тем, что учат ребенка не только владеть своим делом, но и эмоциями.</w:t>
      </w:r>
    </w:p>
    <w:p w:rsidR="00EF770C" w:rsidRPr="00EF770C" w:rsidRDefault="00EF770C" w:rsidP="00EF770C">
      <w:pPr>
        <w:spacing w:after="0" w:line="360" w:lineRule="auto"/>
        <w:ind w:firstLine="709"/>
        <w:jc w:val="both"/>
        <w:rPr>
          <w:rFonts w:ascii="Times New Roman" w:hAnsi="Times New Roman" w:cs="Times New Roman"/>
          <w:b/>
          <w:i/>
          <w:color w:val="000000"/>
          <w:sz w:val="28"/>
          <w:szCs w:val="28"/>
        </w:rPr>
      </w:pPr>
      <w:r w:rsidRPr="00EF770C">
        <w:rPr>
          <w:rFonts w:ascii="Times New Roman" w:hAnsi="Times New Roman" w:cs="Times New Roman"/>
          <w:b/>
          <w:i/>
          <w:color w:val="000000"/>
          <w:sz w:val="28"/>
          <w:szCs w:val="28"/>
        </w:rPr>
        <w:t xml:space="preserve">Способ 2. Работать с самооценкой ребенка </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Человек, которому есть чем гордиться, всегда чувствует себя спокойно. Если ваш ребенок уверен, что в чем-то он точно «впереди планеты всей», то и агрессия со стороны сверстников будет восприниматься не так остро.  Сашу в восьмом классе дразнили </w:t>
      </w:r>
      <w:proofErr w:type="spellStart"/>
      <w:r w:rsidRPr="00EF770C">
        <w:rPr>
          <w:rFonts w:ascii="Times New Roman" w:hAnsi="Times New Roman" w:cs="Times New Roman"/>
          <w:color w:val="000000"/>
          <w:sz w:val="28"/>
          <w:szCs w:val="28"/>
        </w:rPr>
        <w:t>заучкой</w:t>
      </w:r>
      <w:proofErr w:type="spellEnd"/>
      <w:r w:rsidRPr="00EF770C">
        <w:rPr>
          <w:rFonts w:ascii="Times New Roman" w:hAnsi="Times New Roman" w:cs="Times New Roman"/>
          <w:color w:val="000000"/>
          <w:sz w:val="28"/>
          <w:szCs w:val="28"/>
        </w:rPr>
        <w:t xml:space="preserve"> и выдрой, потому что она предпочитала книги и секцию по шахматам курению за школой. Но когда девочка выиграла сначала районную олимпиаду по математике, а потом и всероссийскую, злые нападки одноклассников стали казаться ей чем-то несущественным. «Да, вы „крутые“ и „взрослые“, зато до меня вам как до Парижа пешком», — справедливо думала Александра. Игоря в десятом из-за прыщей и глупой челки не воспринимали девушки. Зато после того, как он начал участвовать в школьных постановках и выступил на городском вечере поэтов со своими стихами, внешность отошла на второй план. Романтичный Игорь был куда милее, чем пытающиеся быть брутальными одноклассники. Да и подписчиков в его авторской группе в </w:t>
      </w:r>
      <w:proofErr w:type="spellStart"/>
      <w:r w:rsidRPr="00EF770C">
        <w:rPr>
          <w:rFonts w:ascii="Times New Roman" w:hAnsi="Times New Roman" w:cs="Times New Roman"/>
          <w:color w:val="000000"/>
          <w:sz w:val="28"/>
          <w:szCs w:val="28"/>
        </w:rPr>
        <w:t>Вконтакте</w:t>
      </w:r>
      <w:proofErr w:type="spellEnd"/>
      <w:r w:rsidRPr="00EF770C">
        <w:rPr>
          <w:rFonts w:ascii="Times New Roman" w:hAnsi="Times New Roman" w:cs="Times New Roman"/>
          <w:color w:val="000000"/>
          <w:sz w:val="28"/>
          <w:szCs w:val="28"/>
        </w:rPr>
        <w:t xml:space="preserve"> было достаточно, чтобы чувствовать свою значимость (родители, не бойтесь социальных сетей, если дети пытаются в них </w:t>
      </w:r>
      <w:proofErr w:type="spellStart"/>
      <w:r w:rsidRPr="00EF770C">
        <w:rPr>
          <w:rFonts w:ascii="Times New Roman" w:hAnsi="Times New Roman" w:cs="Times New Roman"/>
          <w:color w:val="000000"/>
          <w:sz w:val="28"/>
          <w:szCs w:val="28"/>
        </w:rPr>
        <w:t>самовыражаться</w:t>
      </w:r>
      <w:proofErr w:type="spellEnd"/>
      <w:r w:rsidRPr="00EF770C">
        <w:rPr>
          <w:rFonts w:ascii="Times New Roman" w:hAnsi="Times New Roman" w:cs="Times New Roman"/>
          <w:color w:val="000000"/>
          <w:sz w:val="28"/>
          <w:szCs w:val="28"/>
        </w:rPr>
        <w:t xml:space="preserve">!) Самодостаточные люди не агрессивны, им нет смысла бороться за свое место под солнцем — они его нашли. </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b/>
          <w:i/>
          <w:color w:val="000000"/>
          <w:sz w:val="28"/>
          <w:szCs w:val="28"/>
        </w:rPr>
        <w:lastRenderedPageBreak/>
        <w:t>Способ 3. Записать на курсы ораторского мастерства или предложить литературу</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О важности умения вести аргументированную полемику в этом материале сказано достаточно. Запишите своего подростка на курсы или дайте ему почитать хорошую литературу на эту тему. Поможет не только Шопенгауэр или книга Поварнина, но и простая классика. Герои Джека Лондона, Марка Твена, Толстого и Артура </w:t>
      </w:r>
      <w:proofErr w:type="spellStart"/>
      <w:r w:rsidRPr="00EF770C">
        <w:rPr>
          <w:rFonts w:ascii="Times New Roman" w:hAnsi="Times New Roman" w:cs="Times New Roman"/>
          <w:color w:val="000000"/>
          <w:sz w:val="28"/>
          <w:szCs w:val="28"/>
        </w:rPr>
        <w:t>КонанДойля</w:t>
      </w:r>
      <w:proofErr w:type="spellEnd"/>
      <w:r w:rsidRPr="00EF770C">
        <w:rPr>
          <w:rFonts w:ascii="Times New Roman" w:hAnsi="Times New Roman" w:cs="Times New Roman"/>
          <w:color w:val="000000"/>
          <w:sz w:val="28"/>
          <w:szCs w:val="28"/>
        </w:rPr>
        <w:t xml:space="preserve"> изъясняются просто потрясающе. Быть острым на язык в наше время — выгодное преимущество.</w:t>
      </w:r>
      <w:r w:rsidRPr="00EF770C">
        <w:rPr>
          <w:rFonts w:ascii="Times New Roman" w:hAnsi="Times New Roman" w:cs="Times New Roman"/>
          <w:color w:val="000000"/>
          <w:sz w:val="28"/>
          <w:szCs w:val="28"/>
        </w:rPr>
        <w:br/>
      </w:r>
      <w:r w:rsidRPr="00EF770C">
        <w:rPr>
          <w:rFonts w:ascii="Times New Roman" w:hAnsi="Times New Roman" w:cs="Times New Roman"/>
          <w:color w:val="000000"/>
          <w:sz w:val="28"/>
          <w:szCs w:val="28"/>
        </w:rPr>
        <w:br/>
      </w:r>
      <w:r w:rsidRPr="00EF770C">
        <w:rPr>
          <w:rFonts w:ascii="Times New Roman" w:hAnsi="Times New Roman" w:cs="Times New Roman"/>
          <w:b/>
          <w:i/>
          <w:color w:val="000000"/>
          <w:sz w:val="28"/>
          <w:szCs w:val="28"/>
        </w:rPr>
        <w:t>Способ 4. Любить подростка и подавать ему пример</w:t>
      </w:r>
    </w:p>
    <w:p w:rsidR="00EF770C" w:rsidRDefault="00EF770C" w:rsidP="00EF770C">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Да, ваш 13-летний Костя ведет себя как независимый мальчишка, плюющий на ваше несомненно авторитетное мнение. Несмотря на это поведение, его показательная независимость скорее защитная реакция или провокация, вызванная недостатком внимания. Подростки очень уязвимы, вспомните себя в этом возрасте. Так что почаще говорите ему о своей любви. Задумайтесь также о том, как принято решать конфликты в вашей семье, если вы учитель — в классе. Да мы садитесь за стол и все внимательно обсуждаете проблему с супругом? В классе вы выслушиваете ученика, чье мнение отличается от общепринятого, или обрываете словами: «Чепуха, Достоевский имел в виду совсем не это»? Возможно, что вы не даете себе отчет относительно собственных эмоций и реакций. Все мы люди, все мы перегораем, как лампочки. Но наши дети замечают все. Они не столько слушают нас, сколько смотрят на нас. Если агрессия подростка вызвала невольным копированием матрицы поведения внутри семьи, то попытка перевоспитать только ребенка не принесет успеха. </w:t>
      </w:r>
    </w:p>
    <w:p w:rsidR="00EF770C" w:rsidRPr="005204C0" w:rsidRDefault="00EF770C" w:rsidP="00EF770C">
      <w:pPr>
        <w:spacing w:after="0" w:line="360" w:lineRule="auto"/>
        <w:ind w:firstLine="709"/>
        <w:jc w:val="both"/>
        <w:rPr>
          <w:rFonts w:ascii="Times New Roman" w:hAnsi="Times New Roman" w:cs="Times New Roman"/>
          <w:b/>
          <w:i/>
          <w:color w:val="000000"/>
          <w:sz w:val="28"/>
          <w:szCs w:val="28"/>
        </w:rPr>
      </w:pPr>
      <w:r w:rsidRPr="00EF770C">
        <w:rPr>
          <w:rFonts w:ascii="Times New Roman" w:hAnsi="Times New Roman" w:cs="Times New Roman"/>
          <w:b/>
          <w:i/>
          <w:color w:val="000000"/>
          <w:sz w:val="28"/>
          <w:szCs w:val="28"/>
        </w:rPr>
        <w:t>Способ 5. Следить за здоровьем</w:t>
      </w:r>
      <w:r w:rsidR="005204C0" w:rsidRPr="005204C0">
        <w:rPr>
          <w:rFonts w:ascii="Times New Roman" w:hAnsi="Times New Roman" w:cs="Times New Roman"/>
          <w:b/>
          <w:i/>
          <w:color w:val="000000"/>
          <w:sz w:val="28"/>
          <w:szCs w:val="28"/>
        </w:rPr>
        <w:t>(как соматическое, так и психологическое).</w:t>
      </w:r>
      <w:bookmarkStart w:id="0" w:name="_GoBack"/>
      <w:bookmarkEnd w:id="0"/>
    </w:p>
    <w:p w:rsidR="00A65C1E" w:rsidRDefault="00EF770C" w:rsidP="00A65C1E">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Помимо психологических существуют множественные биологические причины агрессивного поведения. Например, низкая частота сердечных сокращений. Понаблюдайте за подростком: имеет ли место агрессия без </w:t>
      </w:r>
      <w:r w:rsidRPr="00EF770C">
        <w:rPr>
          <w:rFonts w:ascii="Times New Roman" w:hAnsi="Times New Roman" w:cs="Times New Roman"/>
          <w:color w:val="000000"/>
          <w:sz w:val="28"/>
          <w:szCs w:val="28"/>
        </w:rPr>
        <w:lastRenderedPageBreak/>
        <w:t>причины? Если да, ребенок часто кричит, немотивированно злится — «Меня все вообще бесит!», а не «Меня бесит физика, не могу решить задачку!», то по возможности стоит сходить к врачу, чт</w:t>
      </w:r>
      <w:r w:rsidR="00A65C1E">
        <w:rPr>
          <w:rFonts w:ascii="Times New Roman" w:hAnsi="Times New Roman" w:cs="Times New Roman"/>
          <w:color w:val="000000"/>
          <w:sz w:val="28"/>
          <w:szCs w:val="28"/>
        </w:rPr>
        <w:t>обы начать программу коррекции.</w:t>
      </w:r>
    </w:p>
    <w:p w:rsidR="00A65C1E" w:rsidRDefault="00EF770C" w:rsidP="00A65C1E">
      <w:pPr>
        <w:spacing w:after="0" w:line="360" w:lineRule="auto"/>
        <w:ind w:firstLine="709"/>
        <w:jc w:val="both"/>
        <w:rPr>
          <w:rFonts w:ascii="Times New Roman" w:hAnsi="Times New Roman" w:cs="Times New Roman"/>
          <w:color w:val="000000"/>
          <w:sz w:val="28"/>
          <w:szCs w:val="28"/>
        </w:rPr>
      </w:pPr>
      <w:r w:rsidRPr="00EF770C">
        <w:rPr>
          <w:rFonts w:ascii="Times New Roman" w:hAnsi="Times New Roman" w:cs="Times New Roman"/>
          <w:color w:val="000000"/>
          <w:sz w:val="28"/>
          <w:szCs w:val="28"/>
        </w:rPr>
        <w:t xml:space="preserve">Причиной агрессии может стать повышенная тревожность. Снижайте ее любым способом, чтобы не пытаться избавиться от следствия вместо причины. Если ребенок сильно устает в школе, беспокоится из-за экзаменов, внешности или низкой популярности, его травят или он просто склонен к нервозности, то стоит с этим поработать. Способы могут быть самыми простыми: арт-терапия (об этом в наших социальных сетях), </w:t>
      </w:r>
      <w:proofErr w:type="spellStart"/>
      <w:r w:rsidRPr="00EF770C">
        <w:rPr>
          <w:rFonts w:ascii="Times New Roman" w:hAnsi="Times New Roman" w:cs="Times New Roman"/>
          <w:color w:val="000000"/>
          <w:sz w:val="28"/>
          <w:szCs w:val="28"/>
        </w:rPr>
        <w:t>цветотерапия</w:t>
      </w:r>
      <w:proofErr w:type="spellEnd"/>
      <w:r w:rsidRPr="00EF770C">
        <w:rPr>
          <w:rFonts w:ascii="Times New Roman" w:hAnsi="Times New Roman" w:cs="Times New Roman"/>
          <w:color w:val="000000"/>
          <w:sz w:val="28"/>
          <w:szCs w:val="28"/>
        </w:rPr>
        <w:t xml:space="preserve">, </w:t>
      </w:r>
      <w:r w:rsidR="00A65C1E" w:rsidRPr="00EF770C">
        <w:rPr>
          <w:rFonts w:ascii="Times New Roman" w:hAnsi="Times New Roman" w:cs="Times New Roman"/>
          <w:color w:val="000000"/>
          <w:sz w:val="28"/>
          <w:szCs w:val="28"/>
        </w:rPr>
        <w:t>поездки</w:t>
      </w:r>
      <w:r w:rsidRPr="00EF770C">
        <w:rPr>
          <w:rFonts w:ascii="Times New Roman" w:hAnsi="Times New Roman" w:cs="Times New Roman"/>
          <w:color w:val="000000"/>
          <w:sz w:val="28"/>
          <w:szCs w:val="28"/>
        </w:rPr>
        <w:t xml:space="preserve"> на природу и даже йога. </w:t>
      </w:r>
    </w:p>
    <w:p w:rsidR="003E2130" w:rsidRPr="00A65C1E" w:rsidRDefault="00EF770C" w:rsidP="00A65C1E">
      <w:pPr>
        <w:spacing w:after="0" w:line="360" w:lineRule="auto"/>
        <w:ind w:firstLine="709"/>
        <w:jc w:val="both"/>
        <w:rPr>
          <w:rFonts w:ascii="Times New Roman" w:hAnsi="Times New Roman" w:cs="Times New Roman"/>
          <w:b/>
          <w:i/>
          <w:sz w:val="28"/>
          <w:szCs w:val="28"/>
        </w:rPr>
      </w:pPr>
      <w:r w:rsidRPr="00A65C1E">
        <w:rPr>
          <w:rFonts w:ascii="Times New Roman" w:hAnsi="Times New Roman" w:cs="Times New Roman"/>
          <w:b/>
          <w:i/>
          <w:sz w:val="28"/>
          <w:szCs w:val="28"/>
        </w:rPr>
        <w:t>Главное — пусть подросток знает, что он не один, семья готова его поддержать, а не отругать.</w:t>
      </w:r>
    </w:p>
    <w:sectPr w:rsidR="003E2130" w:rsidRPr="00A65C1E" w:rsidSect="00E32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240F7"/>
    <w:multiLevelType w:val="hybridMultilevel"/>
    <w:tmpl w:val="0D469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C443983"/>
    <w:multiLevelType w:val="hybridMultilevel"/>
    <w:tmpl w:val="3816F512"/>
    <w:lvl w:ilvl="0" w:tplc="75C8E740">
      <w:start w:val="1"/>
      <w:numFmt w:val="bullet"/>
      <w:lvlText w:val=""/>
      <w:lvlJc w:val="left"/>
      <w:pPr>
        <w:tabs>
          <w:tab w:val="num" w:pos="720"/>
        </w:tabs>
        <w:ind w:left="720" w:hanging="360"/>
      </w:pPr>
      <w:rPr>
        <w:rFonts w:ascii="Wingdings" w:hAnsi="Wingdings" w:hint="default"/>
      </w:rPr>
    </w:lvl>
    <w:lvl w:ilvl="1" w:tplc="3B989F64" w:tentative="1">
      <w:start w:val="1"/>
      <w:numFmt w:val="bullet"/>
      <w:lvlText w:val=""/>
      <w:lvlJc w:val="left"/>
      <w:pPr>
        <w:tabs>
          <w:tab w:val="num" w:pos="1440"/>
        </w:tabs>
        <w:ind w:left="1440" w:hanging="360"/>
      </w:pPr>
      <w:rPr>
        <w:rFonts w:ascii="Wingdings" w:hAnsi="Wingdings" w:hint="default"/>
      </w:rPr>
    </w:lvl>
    <w:lvl w:ilvl="2" w:tplc="3626C53C" w:tentative="1">
      <w:start w:val="1"/>
      <w:numFmt w:val="bullet"/>
      <w:lvlText w:val=""/>
      <w:lvlJc w:val="left"/>
      <w:pPr>
        <w:tabs>
          <w:tab w:val="num" w:pos="2160"/>
        </w:tabs>
        <w:ind w:left="2160" w:hanging="360"/>
      </w:pPr>
      <w:rPr>
        <w:rFonts w:ascii="Wingdings" w:hAnsi="Wingdings" w:hint="default"/>
      </w:rPr>
    </w:lvl>
    <w:lvl w:ilvl="3" w:tplc="1E8091E0" w:tentative="1">
      <w:start w:val="1"/>
      <w:numFmt w:val="bullet"/>
      <w:lvlText w:val=""/>
      <w:lvlJc w:val="left"/>
      <w:pPr>
        <w:tabs>
          <w:tab w:val="num" w:pos="2880"/>
        </w:tabs>
        <w:ind w:left="2880" w:hanging="360"/>
      </w:pPr>
      <w:rPr>
        <w:rFonts w:ascii="Wingdings" w:hAnsi="Wingdings" w:hint="default"/>
      </w:rPr>
    </w:lvl>
    <w:lvl w:ilvl="4" w:tplc="E3422030" w:tentative="1">
      <w:start w:val="1"/>
      <w:numFmt w:val="bullet"/>
      <w:lvlText w:val=""/>
      <w:lvlJc w:val="left"/>
      <w:pPr>
        <w:tabs>
          <w:tab w:val="num" w:pos="3600"/>
        </w:tabs>
        <w:ind w:left="3600" w:hanging="360"/>
      </w:pPr>
      <w:rPr>
        <w:rFonts w:ascii="Wingdings" w:hAnsi="Wingdings" w:hint="default"/>
      </w:rPr>
    </w:lvl>
    <w:lvl w:ilvl="5" w:tplc="269A5BB8" w:tentative="1">
      <w:start w:val="1"/>
      <w:numFmt w:val="bullet"/>
      <w:lvlText w:val=""/>
      <w:lvlJc w:val="left"/>
      <w:pPr>
        <w:tabs>
          <w:tab w:val="num" w:pos="4320"/>
        </w:tabs>
        <w:ind w:left="4320" w:hanging="360"/>
      </w:pPr>
      <w:rPr>
        <w:rFonts w:ascii="Wingdings" w:hAnsi="Wingdings" w:hint="default"/>
      </w:rPr>
    </w:lvl>
    <w:lvl w:ilvl="6" w:tplc="14068B9E" w:tentative="1">
      <w:start w:val="1"/>
      <w:numFmt w:val="bullet"/>
      <w:lvlText w:val=""/>
      <w:lvlJc w:val="left"/>
      <w:pPr>
        <w:tabs>
          <w:tab w:val="num" w:pos="5040"/>
        </w:tabs>
        <w:ind w:left="5040" w:hanging="360"/>
      </w:pPr>
      <w:rPr>
        <w:rFonts w:ascii="Wingdings" w:hAnsi="Wingdings" w:hint="default"/>
      </w:rPr>
    </w:lvl>
    <w:lvl w:ilvl="7" w:tplc="9ACE4A14" w:tentative="1">
      <w:start w:val="1"/>
      <w:numFmt w:val="bullet"/>
      <w:lvlText w:val=""/>
      <w:lvlJc w:val="left"/>
      <w:pPr>
        <w:tabs>
          <w:tab w:val="num" w:pos="5760"/>
        </w:tabs>
        <w:ind w:left="5760" w:hanging="360"/>
      </w:pPr>
      <w:rPr>
        <w:rFonts w:ascii="Wingdings" w:hAnsi="Wingdings" w:hint="default"/>
      </w:rPr>
    </w:lvl>
    <w:lvl w:ilvl="8" w:tplc="45B812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770C"/>
    <w:rsid w:val="003E2130"/>
    <w:rsid w:val="005204C0"/>
    <w:rsid w:val="00657D89"/>
    <w:rsid w:val="006B59B7"/>
    <w:rsid w:val="00986784"/>
    <w:rsid w:val="009A6C45"/>
    <w:rsid w:val="00A65C1E"/>
    <w:rsid w:val="00E32230"/>
    <w:rsid w:val="00ED0348"/>
    <w:rsid w:val="00EF7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770C"/>
    <w:rPr>
      <w:color w:val="0000FF"/>
      <w:u w:val="single"/>
    </w:rPr>
  </w:style>
  <w:style w:type="paragraph" w:styleId="a4">
    <w:name w:val="List Paragraph"/>
    <w:basedOn w:val="a"/>
    <w:uiPriority w:val="34"/>
    <w:qFormat/>
    <w:rsid w:val="00EF770C"/>
    <w:pPr>
      <w:ind w:left="720"/>
      <w:contextualSpacing/>
    </w:pPr>
  </w:style>
</w:styles>
</file>

<file path=word/webSettings.xml><?xml version="1.0" encoding="utf-8"?>
<w:webSettings xmlns:r="http://schemas.openxmlformats.org/officeDocument/2006/relationships" xmlns:w="http://schemas.openxmlformats.org/wordprocessingml/2006/main">
  <w:divs>
    <w:div w:id="1292592082">
      <w:bodyDiv w:val="1"/>
      <w:marLeft w:val="0"/>
      <w:marRight w:val="0"/>
      <w:marTop w:val="0"/>
      <w:marBottom w:val="0"/>
      <w:divBdr>
        <w:top w:val="none" w:sz="0" w:space="0" w:color="auto"/>
        <w:left w:val="none" w:sz="0" w:space="0" w:color="auto"/>
        <w:bottom w:val="none" w:sz="0" w:space="0" w:color="auto"/>
        <w:right w:val="none" w:sz="0" w:space="0" w:color="auto"/>
      </w:divBdr>
      <w:divsChild>
        <w:div w:id="773672547">
          <w:marLeft w:val="547"/>
          <w:marRight w:val="0"/>
          <w:marTop w:val="200"/>
          <w:marBottom w:val="0"/>
          <w:divBdr>
            <w:top w:val="none" w:sz="0" w:space="0" w:color="auto"/>
            <w:left w:val="none" w:sz="0" w:space="0" w:color="auto"/>
            <w:bottom w:val="none" w:sz="0" w:space="0" w:color="auto"/>
            <w:right w:val="none" w:sz="0" w:space="0" w:color="auto"/>
          </w:divBdr>
        </w:div>
        <w:div w:id="245191878">
          <w:marLeft w:val="547"/>
          <w:marRight w:val="0"/>
          <w:marTop w:val="200"/>
          <w:marBottom w:val="0"/>
          <w:divBdr>
            <w:top w:val="none" w:sz="0" w:space="0" w:color="auto"/>
            <w:left w:val="none" w:sz="0" w:space="0" w:color="auto"/>
            <w:bottom w:val="none" w:sz="0" w:space="0" w:color="auto"/>
            <w:right w:val="none" w:sz="0" w:space="0" w:color="auto"/>
          </w:divBdr>
        </w:div>
        <w:div w:id="11011501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2019-04-02T16:48:00Z</dcterms:created>
  <dcterms:modified xsi:type="dcterms:W3CDTF">2019-04-03T05:16:00Z</dcterms:modified>
</cp:coreProperties>
</file>