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09" w:rsidRPr="00AE483D" w:rsidRDefault="00B55C09" w:rsidP="00AE483D"/>
    <w:p w:rsidR="00E35074" w:rsidRPr="00AE483D" w:rsidRDefault="00E35074" w:rsidP="00AE483D"/>
    <w:p w:rsidR="00E35074" w:rsidRPr="00AE483D" w:rsidRDefault="00E35074" w:rsidP="00AE483D"/>
    <w:p w:rsidR="00E35074" w:rsidRPr="00AE483D" w:rsidRDefault="00E35074" w:rsidP="00AE483D"/>
    <w:p w:rsidR="00E35074" w:rsidRPr="00AE483D" w:rsidRDefault="00E35074" w:rsidP="00AE483D"/>
    <w:p w:rsidR="00E35074" w:rsidRPr="00AE483D" w:rsidRDefault="00E35074" w:rsidP="00AE483D"/>
    <w:p w:rsidR="00E35074" w:rsidRPr="00AE483D" w:rsidRDefault="00E35074" w:rsidP="00AE483D">
      <w:pPr>
        <w:jc w:val="center"/>
        <w:rPr>
          <w:rFonts w:ascii="Times New Roman" w:hAnsi="Times New Roman" w:cs="Times New Roman"/>
          <w:sz w:val="40"/>
          <w:szCs w:val="40"/>
        </w:rPr>
      </w:pPr>
      <w:r w:rsidRPr="00AE483D">
        <w:rPr>
          <w:rFonts w:ascii="Times New Roman" w:hAnsi="Times New Roman" w:cs="Times New Roman"/>
          <w:sz w:val="40"/>
          <w:szCs w:val="40"/>
        </w:rPr>
        <w:t>Картотека</w:t>
      </w:r>
    </w:p>
    <w:p w:rsidR="00E35074" w:rsidRPr="00AE483D" w:rsidRDefault="00E35074" w:rsidP="00AE483D">
      <w:pPr>
        <w:jc w:val="center"/>
        <w:rPr>
          <w:rFonts w:ascii="Times New Roman" w:hAnsi="Times New Roman" w:cs="Times New Roman"/>
          <w:sz w:val="40"/>
          <w:szCs w:val="40"/>
        </w:rPr>
      </w:pPr>
      <w:r w:rsidRPr="00AE483D">
        <w:rPr>
          <w:rFonts w:ascii="Times New Roman" w:hAnsi="Times New Roman" w:cs="Times New Roman"/>
          <w:sz w:val="40"/>
          <w:szCs w:val="40"/>
        </w:rPr>
        <w:t>«Русские народные игры для первой младшей группы»</w:t>
      </w:r>
    </w:p>
    <w:p w:rsidR="00E35074" w:rsidRDefault="00E35074"/>
    <w:p w:rsidR="00E35074" w:rsidRDefault="00AE483D">
      <w:r w:rsidRPr="00AE483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264795</wp:posOffset>
            </wp:positionV>
            <wp:extent cx="3333750" cy="2381250"/>
            <wp:effectExtent l="0" t="0" r="0" b="0"/>
            <wp:wrapNone/>
            <wp:docPr id="4" name="Рисунок 4" descr="http://otrisovki.ucoz.ua/_pu/1/18075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trisovki.ucoz.ua/_pu/1/180759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5074" w:rsidRDefault="00E35074"/>
    <w:p w:rsidR="00E35074" w:rsidRDefault="00E35074"/>
    <w:p w:rsidR="00E35074" w:rsidRDefault="00E35074"/>
    <w:p w:rsidR="00E35074" w:rsidRDefault="00E35074"/>
    <w:p w:rsidR="00E35074" w:rsidRDefault="00E35074"/>
    <w:p w:rsidR="00E35074" w:rsidRDefault="00E35074"/>
    <w:p w:rsidR="00E35074" w:rsidRDefault="00E35074"/>
    <w:p w:rsidR="00E35074" w:rsidRDefault="00E35074"/>
    <w:p w:rsidR="00E35074" w:rsidRDefault="00E35074"/>
    <w:p w:rsidR="00AE483D" w:rsidRDefault="00AE483D"/>
    <w:p w:rsidR="00AE483D" w:rsidRDefault="00AE483D"/>
    <w:p w:rsidR="00AE483D" w:rsidRDefault="00AE483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94615</wp:posOffset>
            </wp:positionV>
            <wp:extent cx="2066925" cy="2107854"/>
            <wp:effectExtent l="0" t="0" r="0" b="6985"/>
            <wp:wrapNone/>
            <wp:docPr id="2" name="Рисунок 2" descr="http://ds5ishim.ru/sites/default/files/14405991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5ishim.ru/sites/default/files/144059919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0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074" w:rsidRDefault="00E35074"/>
    <w:p w:rsidR="00AE483D" w:rsidRDefault="00AE483D"/>
    <w:p w:rsidR="00AE483D" w:rsidRDefault="00AE483D"/>
    <w:p w:rsidR="00AE483D" w:rsidRDefault="00AE483D"/>
    <w:p w:rsidR="00AE483D" w:rsidRDefault="00AE483D"/>
    <w:p w:rsidR="00AE483D" w:rsidRDefault="00AE483D"/>
    <w:p w:rsidR="00AE483D" w:rsidRDefault="00AE483D"/>
    <w:p w:rsidR="00AE483D" w:rsidRDefault="00AE483D" w:rsidP="00AE483D">
      <w:pPr>
        <w:jc w:val="center"/>
      </w:pP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Игра «У медведя во бору»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    Выбирается "медведь", который садится в стороне. Остальные, делая вид, что собирают грибы-ягоды и кладут их в лукошко, подходят к "медведю", напевая (приговаривая):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У медведя во бору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Грибы, ягоды беру.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Медведь сидит,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На нас глядит.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Медведь не спит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И на нас рычит!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Лукошко опрокинулось (дети жестом показывают, как опрокинулось лукошко),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Медведь за нами кинулся!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Дети разбегаются, "медведь" их ловит. Первый пойманный становится "медведем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b/>
          <w:bCs/>
          <w:color w:val="000000"/>
          <w:sz w:val="28"/>
          <w:szCs w:val="28"/>
          <w:bdr w:val="none" w:sz="0" w:space="0" w:color="auto" w:frame="1"/>
        </w:rPr>
        <w:t>Игра с «петушком»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 xml:space="preserve">Ход игры: Дети стоят лицом </w:t>
      </w:r>
      <w:proofErr w:type="gramStart"/>
      <w:r w:rsidRPr="00E35074">
        <w:rPr>
          <w:color w:val="000000"/>
          <w:sz w:val="28"/>
          <w:szCs w:val="28"/>
        </w:rPr>
        <w:t>в руг</w:t>
      </w:r>
      <w:proofErr w:type="gramEnd"/>
      <w:r w:rsidRPr="00E35074">
        <w:rPr>
          <w:color w:val="000000"/>
          <w:sz w:val="28"/>
          <w:szCs w:val="28"/>
        </w:rPr>
        <w:t xml:space="preserve">. В центре – ребенок в шапочке петушка. Произносится текст </w:t>
      </w:r>
      <w:proofErr w:type="spellStart"/>
      <w:r w:rsidRPr="00E35074">
        <w:rPr>
          <w:color w:val="000000"/>
          <w:sz w:val="28"/>
          <w:szCs w:val="28"/>
        </w:rPr>
        <w:t>потешки</w:t>
      </w:r>
      <w:proofErr w:type="spellEnd"/>
      <w:r w:rsidRPr="00E35074">
        <w:rPr>
          <w:color w:val="000000"/>
          <w:sz w:val="28"/>
          <w:szCs w:val="28"/>
        </w:rPr>
        <w:t xml:space="preserve"> и выполняются движения.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Трух</w:t>
      </w:r>
      <w:proofErr w:type="spellEnd"/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-тух-тух-тух!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Ходит по двору петух.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Сам – со шпорами,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Хвост – с узорами!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Под окном стоит,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На весь двор кричит,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Кто услышит –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Тот </w:t>
      </w:r>
      <w:proofErr w:type="spellStart"/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беит</w:t>
      </w:r>
      <w:proofErr w:type="spellEnd"/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!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i/>
          <w:iCs/>
          <w:color w:val="000000"/>
          <w:sz w:val="28"/>
          <w:szCs w:val="28"/>
          <w:bdr w:val="none" w:sz="0" w:space="0" w:color="auto" w:frame="1"/>
        </w:rPr>
        <w:t>- Ку-ка-ре-ку!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lastRenderedPageBreak/>
        <w:t xml:space="preserve">Дети идут по кругу, высоко поднимая согнутые в коленях ноги и размахивая крыльями. «Петух» также идет по круг, но </w:t>
      </w:r>
      <w:proofErr w:type="spellStart"/>
      <w:r w:rsidRPr="00E35074">
        <w:rPr>
          <w:color w:val="000000"/>
          <w:sz w:val="28"/>
          <w:szCs w:val="28"/>
        </w:rPr>
        <w:t>противоходом</w:t>
      </w:r>
      <w:proofErr w:type="spellEnd"/>
      <w:r w:rsidRPr="00E35074">
        <w:rPr>
          <w:color w:val="000000"/>
          <w:sz w:val="28"/>
          <w:szCs w:val="28"/>
        </w:rPr>
        <w:t>. Дети разворачиваются лицом в круг, продолжая размахивать «крыльями». «Петух» останавливается в центре круга, хлопает себя «крыльями» и кричит. Дети разбегаются, «петух» старается их догнать.</w:t>
      </w:r>
    </w:p>
    <w:p w:rsidR="00E35074" w:rsidRPr="00E35074" w:rsidRDefault="00E35074" w:rsidP="00E3507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35074">
        <w:rPr>
          <w:b/>
          <w:bCs/>
          <w:color w:val="000000"/>
          <w:sz w:val="28"/>
          <w:szCs w:val="28"/>
          <w:bdr w:val="none" w:sz="0" w:space="0" w:color="auto" w:frame="1"/>
        </w:rPr>
        <w:t>«Каравай»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Все встают в круг и берутся за руки. Именинник встает в центр хоровода. Хоровод начинает двигаться по кругу в сопровождении слов: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Как на …  именины (называют имя ребенка-именинника)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Испекли мы Каравай.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Вот такой вышины! (руки поднимают как можно выше)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 xml:space="preserve">Вот такой </w:t>
      </w:r>
      <w:proofErr w:type="spellStart"/>
      <w:r w:rsidRPr="00E35074">
        <w:rPr>
          <w:color w:val="000000"/>
          <w:sz w:val="28"/>
          <w:szCs w:val="28"/>
        </w:rPr>
        <w:t>нижины</w:t>
      </w:r>
      <w:proofErr w:type="spellEnd"/>
      <w:r w:rsidRPr="00E35074">
        <w:rPr>
          <w:color w:val="000000"/>
          <w:sz w:val="28"/>
          <w:szCs w:val="28"/>
        </w:rPr>
        <w:t>! (присаживаются на корточки, руки практически кладут на пол)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Вот такой ширины! (расходятся в стороны, стараясь сделать хоровод как можно большего диаметра)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Вот такой ужины! (хоровод сходится, сжимается, подходит вплотную к имениннику)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Каравай, каравай, кого любишь выбирай! (хоровод приходит к своему «нормальному» размеру и останавливается)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Именинник говорит: Я люблю, конечно всех, но вот … больше всех! (называет имя выбранного ребенка, берет его за руку и ведет в центр хоровода)</w:t>
      </w:r>
    </w:p>
    <w:p w:rsidR="00E35074" w:rsidRPr="00E35074" w:rsidRDefault="00E35074" w:rsidP="00E35074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E35074">
        <w:rPr>
          <w:color w:val="000000"/>
          <w:sz w:val="28"/>
          <w:szCs w:val="28"/>
        </w:rPr>
        <w:t>Теперь именинник становится в хоровод, а выбранный им ребенок становится «именинником»</w:t>
      </w:r>
    </w:p>
    <w:p w:rsidR="00E35074" w:rsidRPr="00E35074" w:rsidRDefault="00E35074">
      <w:pPr>
        <w:rPr>
          <w:rFonts w:ascii="Times New Roman" w:hAnsi="Times New Roman" w:cs="Times New Roman"/>
          <w:sz w:val="28"/>
          <w:szCs w:val="28"/>
        </w:rPr>
      </w:pPr>
    </w:p>
    <w:p w:rsidR="00E35074" w:rsidRDefault="00E35074"/>
    <w:p w:rsidR="00E35074" w:rsidRDefault="00E35074"/>
    <w:p w:rsidR="00E35074" w:rsidRDefault="00E35074"/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Игра «Гуси-лебеди»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    Участники игры выбирают волка и хозяина, остальные – гуси-лебеди. На одной стороне площадки чертят дом, где живут хозяин и гуси, на другой – живет волк под горой. Хозяин выпускает гусей в поле погулять, зеленой травки пощипать. Гуси уходят от дома довольно далеко. Через некоторое время хозяин зовет гусей. Идет перекличка между хозяином и гусями: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 xml:space="preserve">Гуси-гуси! </w:t>
      </w:r>
      <w:proofErr w:type="gramStart"/>
      <w:r w:rsidRPr="00E35074">
        <w:rPr>
          <w:rFonts w:ascii="Times New Roman" w:hAnsi="Times New Roman" w:cs="Times New Roman"/>
          <w:sz w:val="28"/>
          <w:szCs w:val="28"/>
        </w:rPr>
        <w:t>Га-га</w:t>
      </w:r>
      <w:proofErr w:type="gramEnd"/>
      <w:r w:rsidRPr="00E35074">
        <w:rPr>
          <w:rFonts w:ascii="Times New Roman" w:hAnsi="Times New Roman" w:cs="Times New Roman"/>
          <w:sz w:val="28"/>
          <w:szCs w:val="28"/>
        </w:rPr>
        <w:t>-га.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Есть хотите? Да, да, да.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Гуси-лебеди! Домой!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Серый волк под горой!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Что он там делает?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Рябчиков щиплет.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Ну, бегите же домой!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Гуси бегут в дом, волк пытается их поймать. Пойманные выходят из игры. Игра заканчивается, когда почти все гуси пойманы. Последний оставшийся гусь, самый ловкий и быстрый, становится волком.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Правила игры. Гуси должны «лететь» по всей площадке. Волк может ловить их только после слов: «Ну, бегите же домой!»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507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3507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>…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 xml:space="preserve">Цель: формировать умение прыгать на двух ногах в прямом направлении; </w:t>
      </w:r>
      <w:proofErr w:type="gramStart"/>
      <w:r w:rsidRPr="00E35074">
        <w:rPr>
          <w:rFonts w:ascii="Times New Roman" w:hAnsi="Times New Roman" w:cs="Times New Roman"/>
          <w:sz w:val="28"/>
          <w:szCs w:val="28"/>
        </w:rPr>
        <w:t>бегать</w:t>
      </w:r>
      <w:proofErr w:type="gramEnd"/>
      <w:r w:rsidRPr="00E35074">
        <w:rPr>
          <w:rFonts w:ascii="Times New Roman" w:hAnsi="Times New Roman" w:cs="Times New Roman"/>
          <w:sz w:val="28"/>
          <w:szCs w:val="28"/>
        </w:rPr>
        <w:t xml:space="preserve"> не наталкиваясь друг на друга; совершать игровые действия в соответствии с текстом.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 xml:space="preserve">Ход игры: на одном конце зала – воспитатель, на другом дети. Они приближаются к </w:t>
      </w:r>
      <w:proofErr w:type="spellStart"/>
      <w:r w:rsidRPr="00E35074">
        <w:rPr>
          <w:rFonts w:ascii="Times New Roman" w:hAnsi="Times New Roman" w:cs="Times New Roman"/>
          <w:sz w:val="28"/>
          <w:szCs w:val="28"/>
        </w:rPr>
        <w:t>ловишке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 xml:space="preserve"> прыжками на двух ногах. Воспитатель говорит: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507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5074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 xml:space="preserve"> не ходи на тот </w:t>
      </w:r>
      <w:proofErr w:type="spellStart"/>
      <w:r w:rsidRPr="00E35074"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>,</w:t>
      </w:r>
      <w:r w:rsidRPr="00E35074">
        <w:rPr>
          <w:rFonts w:ascii="Times New Roman" w:hAnsi="Times New Roman" w:cs="Times New Roman"/>
          <w:sz w:val="28"/>
          <w:szCs w:val="28"/>
        </w:rPr>
        <w:br/>
        <w:t>Там мышка живет, тебе хвостик отгрызет.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proofErr w:type="spellStart"/>
      <w:r w:rsidRPr="00E35074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Pr="00E35074">
        <w:rPr>
          <w:rFonts w:ascii="Times New Roman" w:hAnsi="Times New Roman" w:cs="Times New Roman"/>
          <w:sz w:val="28"/>
          <w:szCs w:val="28"/>
        </w:rPr>
        <w:t>, дети убегают в свой дом. воспитатель произносит слова в таком ритме, чтобы дети могли на каждое слово подпрыгнуть два раза.</w:t>
      </w:r>
    </w:p>
    <w:p w:rsidR="00E35074" w:rsidRPr="00E35074" w:rsidRDefault="00E35074" w:rsidP="00E35074">
      <w:pPr>
        <w:rPr>
          <w:rFonts w:ascii="Times New Roman" w:hAnsi="Times New Roman" w:cs="Times New Roman"/>
          <w:sz w:val="28"/>
          <w:szCs w:val="28"/>
        </w:rPr>
      </w:pPr>
      <w:r w:rsidRPr="00E35074">
        <w:rPr>
          <w:rFonts w:ascii="Times New Roman" w:hAnsi="Times New Roman" w:cs="Times New Roman"/>
          <w:sz w:val="28"/>
          <w:szCs w:val="28"/>
        </w:rPr>
        <w:t>После того как игра освоена детьми роль мышки можно поручать наиболее активным детям.</w:t>
      </w:r>
    </w:p>
    <w:p w:rsidR="00E35074" w:rsidRDefault="00E35074"/>
    <w:p w:rsidR="00E35074" w:rsidRDefault="009B1F3F">
      <w:pP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</w:pP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>Наши уточки с утра -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Кря - кря - кря! Кря - кря - кря!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(ручки назад - изображаем уточек)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Наши гуси у пруда -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Га - га - га! Га - га - га!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(ручки на поясе, поворачиваем корпус то вправо, то влево)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Наши гуленьки вверху -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proofErr w:type="spellStart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Гру</w:t>
      </w:r>
      <w:proofErr w:type="spellEnd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proofErr w:type="spellStart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гру</w:t>
      </w:r>
      <w:proofErr w:type="spellEnd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proofErr w:type="spellStart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гру</w:t>
      </w:r>
      <w:proofErr w:type="spellEnd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, </w:t>
      </w:r>
      <w:proofErr w:type="spellStart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гру</w:t>
      </w:r>
      <w:proofErr w:type="spellEnd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proofErr w:type="spellStart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гру</w:t>
      </w:r>
      <w:proofErr w:type="spellEnd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 - </w:t>
      </w:r>
      <w:proofErr w:type="spellStart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гру</w:t>
      </w:r>
      <w:proofErr w:type="spellEnd"/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!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(машем ручками, как крыльями)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Наши курочки в окно -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Ко - ко - ко! Ко - ко - ко!</w:t>
      </w:r>
      <w:r w:rsidRPr="009B1F3F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9B1F3F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(ручки сгибаем в локтях, то прижимаем их к себе, то отводим)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b/>
          <w:bCs/>
          <w:color w:val="000000"/>
          <w:sz w:val="28"/>
          <w:szCs w:val="28"/>
          <w:bdr w:val="none" w:sz="0" w:space="0" w:color="auto" w:frame="1"/>
        </w:rPr>
        <w:t>Игра: «Зайка беленький сидит и ушами шевелит</w:t>
      </w:r>
      <w:proofErr w:type="gramStart"/>
      <w:r w:rsidRPr="009B1F3F">
        <w:rPr>
          <w:b/>
          <w:bCs/>
          <w:color w:val="000000"/>
          <w:sz w:val="28"/>
          <w:szCs w:val="28"/>
          <w:bdr w:val="none" w:sz="0" w:space="0" w:color="auto" w:frame="1"/>
        </w:rPr>
        <w:t>… »</w:t>
      </w:r>
      <w:proofErr w:type="gramEnd"/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proofErr w:type="gramStart"/>
      <w:r w:rsidRPr="009B1F3F">
        <w:rPr>
          <w:color w:val="000000"/>
          <w:sz w:val="28"/>
          <w:szCs w:val="28"/>
        </w:rPr>
        <w:t>Цель:-</w:t>
      </w:r>
      <w:proofErr w:type="gramEnd"/>
      <w:r w:rsidRPr="009B1F3F">
        <w:rPr>
          <w:color w:val="000000"/>
          <w:sz w:val="28"/>
          <w:szCs w:val="28"/>
        </w:rPr>
        <w:t xml:space="preserve"> развивать у детей умение согласовывать движения со словами,</w:t>
      </w:r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B1F3F">
        <w:rPr>
          <w:color w:val="000000"/>
          <w:sz w:val="28"/>
          <w:szCs w:val="28"/>
        </w:rPr>
        <w:t>-бегать, подпрыгивать на двух ногах;</w:t>
      </w:r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B1F3F">
        <w:rPr>
          <w:color w:val="000000"/>
          <w:sz w:val="28"/>
          <w:szCs w:val="28"/>
        </w:rPr>
        <w:t>-игра способствует развитию речи.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Зайка беленький сидит,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Он ушами шевелит,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Вот так, вот так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Он ушами шевелит</w:t>
      </w:r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B1F3F">
        <w:rPr>
          <w:color w:val="000000"/>
          <w:sz w:val="28"/>
          <w:szCs w:val="28"/>
        </w:rPr>
        <w:t>(Малыши поднимают руки к голове и шевелят ими как ушами.)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Зайке холодно сидеть,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Надо лапочки погреть.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Хлоп, хлоп, хлоп, хлоп,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Надо лапочки погреть.</w:t>
      </w:r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B1F3F">
        <w:rPr>
          <w:color w:val="000000"/>
          <w:sz w:val="28"/>
          <w:szCs w:val="28"/>
        </w:rPr>
        <w:t>(Дети на последних словах встают, начинают тереть и хлопать в ладошки, и по плечам, как будто греются.)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Зайке холодно стоять,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Надо зайке поскакать</w:t>
      </w:r>
      <w:proofErr w:type="gramStart"/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, .</w:t>
      </w:r>
      <w:proofErr w:type="gramEnd"/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Скок, скок, скок, скок,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Надо зайке поскакать.</w:t>
      </w:r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r w:rsidRPr="009B1F3F">
        <w:rPr>
          <w:color w:val="000000"/>
          <w:sz w:val="28"/>
          <w:szCs w:val="28"/>
        </w:rPr>
        <w:t>На последних словах игроки начинают прыгать на одном месте.)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Кто-то зайку испугал,</w:t>
      </w:r>
    </w:p>
    <w:p w:rsidR="009B1F3F" w:rsidRPr="009B1F3F" w:rsidRDefault="009B1F3F" w:rsidP="009B1F3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B1F3F">
        <w:rPr>
          <w:i/>
          <w:iCs/>
          <w:color w:val="000000"/>
          <w:sz w:val="28"/>
          <w:szCs w:val="28"/>
          <w:bdr w:val="none" w:sz="0" w:space="0" w:color="auto" w:frame="1"/>
        </w:rPr>
        <w:t>Зайка прыг… и убежал.</w:t>
      </w:r>
    </w:p>
    <w:p w:rsidR="009B1F3F" w:rsidRPr="009B1F3F" w:rsidRDefault="009B1F3F" w:rsidP="009B1F3F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B1F3F">
        <w:rPr>
          <w:color w:val="000000"/>
          <w:sz w:val="28"/>
          <w:szCs w:val="28"/>
        </w:rPr>
        <w:t>(Воспитатель хлопает в ладошки и ребята разбегаются</w:t>
      </w:r>
      <w:proofErr w:type="gramStart"/>
      <w:r w:rsidRPr="009B1F3F">
        <w:rPr>
          <w:color w:val="000000"/>
          <w:sz w:val="28"/>
          <w:szCs w:val="28"/>
        </w:rPr>
        <w:t>) .</w:t>
      </w:r>
      <w:proofErr w:type="gramEnd"/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«По ровненькой дорожке»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Цель: развивать у детей умение согласовывать движения, наблюдательность, активность, сообразительность. Вызвать у детей чувство радости.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 Ход игры: Дети свободно группируются или строятся в колонну и идут гулять.  Педагог ритмично, в определенном темпе произносит следующий текст: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По ровненькой дорожке,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По ровненькой дорожке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Раз-два, раз-два,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По камешкам, по камешкам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По камешкам, по камешкам….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В ямку бух!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При словах «По ровненькой дорожке дети идут шагом. Когда педагог говорит: «По камешкам, по камешкам» - они прыгают на двух ногах, слегка продвигаясь вперед. На слова «В ямку бух»» присаживаются на корточки. «Вылезли из ямы» - и дети поднимаются. Снова повторяем стихотворение.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 После нескольких повторений он произносит другой текст: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 По ровненькой дорожке, по ровненькой дорожке.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Устали наши ножки, устали наши ножки.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Вот наш дом—здесь мы живем.</w:t>
      </w:r>
    </w:p>
    <w:p w:rsidR="009B1F3F" w:rsidRPr="009B1F3F" w:rsidRDefault="009B1F3F" w:rsidP="009B1F3F">
      <w:pPr>
        <w:rPr>
          <w:rFonts w:ascii="Times New Roman" w:hAnsi="Times New Roman" w:cs="Times New Roman"/>
          <w:sz w:val="28"/>
          <w:szCs w:val="28"/>
        </w:rPr>
      </w:pPr>
      <w:r w:rsidRPr="009B1F3F">
        <w:rPr>
          <w:rFonts w:ascii="Times New Roman" w:hAnsi="Times New Roman" w:cs="Times New Roman"/>
          <w:sz w:val="28"/>
          <w:szCs w:val="28"/>
        </w:rPr>
        <w:t> По окончании текста малыши бегут в дом (заранее договариваются, где будет дом—на скамейке, за проведенной чертой и т. д.).</w:t>
      </w:r>
    </w:p>
    <w:p w:rsidR="009B1F3F" w:rsidRDefault="009B1F3F">
      <w:pPr>
        <w:rPr>
          <w:rFonts w:ascii="Times New Roman" w:hAnsi="Times New Roman" w:cs="Times New Roman"/>
          <w:i/>
          <w:sz w:val="28"/>
          <w:szCs w:val="28"/>
        </w:rPr>
      </w:pPr>
    </w:p>
    <w:p w:rsidR="00AE483D" w:rsidRDefault="00AE483D">
      <w:pPr>
        <w:rPr>
          <w:rFonts w:ascii="Times New Roman" w:hAnsi="Times New Roman" w:cs="Times New Roman"/>
          <w:i/>
          <w:sz w:val="28"/>
          <w:szCs w:val="28"/>
        </w:rPr>
      </w:pPr>
    </w:p>
    <w:p w:rsidR="00AE483D" w:rsidRDefault="00AE483D">
      <w:pPr>
        <w:rPr>
          <w:rFonts w:ascii="Times New Roman" w:hAnsi="Times New Roman" w:cs="Times New Roman"/>
          <w:i/>
          <w:sz w:val="28"/>
          <w:szCs w:val="28"/>
        </w:rPr>
      </w:pPr>
    </w:p>
    <w:p w:rsidR="00AE483D" w:rsidRDefault="00AE483D">
      <w:pPr>
        <w:rPr>
          <w:rFonts w:ascii="Times New Roman" w:hAnsi="Times New Roman" w:cs="Times New Roman"/>
          <w:i/>
          <w:sz w:val="28"/>
          <w:szCs w:val="28"/>
        </w:rPr>
      </w:pPr>
    </w:p>
    <w:p w:rsidR="00AE483D" w:rsidRDefault="00AE483D">
      <w:pPr>
        <w:rPr>
          <w:rFonts w:ascii="Times New Roman" w:hAnsi="Times New Roman" w:cs="Times New Roman"/>
          <w:i/>
          <w:sz w:val="28"/>
          <w:szCs w:val="28"/>
        </w:rPr>
      </w:pP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КОНСУЛЬТАЦИЯ ДЛЯ РОДИТЕЛЕЙ  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«РОЛЬ ФОЛЬКЛОРА В РАЗВИТИИ РЕБЕНКА».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«Ладушки» и «коза-дереза» так прочно вошли в игровой обиход малыша, что слово «фольклор» не сразу приходит на ум. А между тем все детские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>, сказки и большинство игр придуманы, возможно, не одну сотню лет назад. И не так просты, как кажется.</w:t>
      </w:r>
    </w:p>
    <w:p w:rsidR="00AE483D" w:rsidRDefault="00AE483D" w:rsidP="00AE483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Фольклор – устное народное творчество. Передаваясь из уст в уста, он меняется, принимает разные формы, но остается таким же полезным и нужным нашим детям. Почему? Потому что устное народное творчество – это способ кодирования и передачи важной информации. В сказках, песенках, играх скрыты богатства народной мудрости: правила поведения, герои-эталоны и отрицательные примеры, духовные ценности и меткие наблюдения над жизнью. С самого раннего возраста малыши незаметно для себя обучаются и развиваются, впитывая народные традиции, учатся отличать добро от зла. Но не только иносказательное содержание делает народное творчество таким ценным для воспитания. Сама форма привлекает малышей: яркая, метафоричная, с интересными сюжетами, напевностью, загадками, игрой слов. Чтение сказок вслух, пение колыбельных, загадывание загадок и потешные стишки способствуют развитию фонематического слуха у ребенка (правильно слышу – правильно говорю), пополняет его словарь, прививает культуру речи и обогащает знание грамматики родного языка. Разные жанры помогают всесторонне развивать малыша. Например, загадки позволяют ребенку замечать многозначность слов, улавливать игру, развивать способность к анализу и обобщению, умение лаконично и четко выстраивать мысль. Народные загадки отгадать сложнее, чем авторские, написанные специально для малышей. Но тем интереснее познавать мир, видеть необычное в обычном: «сидит дед, во сто шуб одет. Кто его раздевает – тот слезы проливает». «Шел долговяз, </w:t>
      </w:r>
      <w:proofErr w:type="gramStart"/>
      <w:r>
        <w:rPr>
          <w:rStyle w:val="c1"/>
          <w:color w:val="000000"/>
          <w:sz w:val="28"/>
          <w:szCs w:val="28"/>
        </w:rPr>
        <w:t>во сыру</w:t>
      </w:r>
      <w:proofErr w:type="gramEnd"/>
      <w:r>
        <w:rPr>
          <w:rStyle w:val="c1"/>
          <w:color w:val="000000"/>
          <w:sz w:val="28"/>
          <w:szCs w:val="28"/>
        </w:rPr>
        <w:t xml:space="preserve"> землю увяз» (дождь). Придется объяснить малышу, что слова «дед» и «долговяз» имеют переносное значение. Это научит ребенка мыслить шире, чувствовать образность языка. Загадки такого типа подходят для малышей старше 3-4 лет. До этого возраста дети понимают только буквальное значение слов. Самым маленьким предложите загадки попроще: "Маленький, беленький, по лесочку прыг-прыг, по снежочку тык-тык" (заяц). Не столько важен результат, сколько процесс – ребенок учится находить скрытый смысл слова, обращается к своему, пока еще маленькому, жизненному опыту, строит догадки.</w:t>
      </w:r>
    </w:p>
    <w:p w:rsidR="00AE483D" w:rsidRDefault="00AE483D" w:rsidP="00AE483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Раньше колыбельные, сопровождая малыша с первых дней, помогали ему не только успокоиться перед сном, но и развивать речь даже в таком возрасте. Слушая мамин голос, малыш со временем начинает выделять в потоке речи интонации, отдельные слова, звуки. Это формирует у крохи слух, чувствительность к речи, он быстрее начнет понимать и, возможно, раньше начнет говорить. Даже если Вы не чувствуете в себе артистического </w:t>
      </w:r>
      <w:r>
        <w:rPr>
          <w:rStyle w:val="c1"/>
          <w:color w:val="000000"/>
          <w:sz w:val="28"/>
          <w:szCs w:val="28"/>
        </w:rPr>
        <w:lastRenderedPageBreak/>
        <w:t>дарования, петь колыбельные все равно стоит – ничего приятнее маминого голоса для малыша нет. Ученые утверждают, что малыши, мамы которых пели им колыбельные песни, растут спокойными и уравновешенными, быстрее адаптируются в обществе и приспосабливаются к новым условиям.</w:t>
      </w:r>
    </w:p>
    <w:p w:rsidR="00AE483D" w:rsidRDefault="00AE483D" w:rsidP="00AE483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 xml:space="preserve"> – короткие стишки, сопровождающие купание, массаж, игры крохи. Они кратки и забавны, позволяют не просто отвлечь внимание капризничающего малыша, но и успокоить его в случае непослушания: «ладушки» и «сорока» развлекают малышей даже тогда, когда они не еще не научились понимать речь. Это форма общения крохи с мамой, способ быть ближе.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 xml:space="preserve"> отлично развивают речевой слух ребенка: умение различать звуки, близкие по звучанию, ритм и плавность речи, интонацию, выразительность, повышение и понижение тона. Существует огромное количество </w:t>
      </w:r>
      <w:proofErr w:type="spellStart"/>
      <w:r>
        <w:rPr>
          <w:rStyle w:val="c1"/>
          <w:color w:val="000000"/>
          <w:sz w:val="28"/>
          <w:szCs w:val="28"/>
        </w:rPr>
        <w:t>потешек</w:t>
      </w:r>
      <w:proofErr w:type="spellEnd"/>
      <w:r>
        <w:rPr>
          <w:rStyle w:val="c1"/>
          <w:color w:val="000000"/>
          <w:sz w:val="28"/>
          <w:szCs w:val="28"/>
        </w:rPr>
        <w:t xml:space="preserve"> на все случаи.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Потешка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для умывания: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Зайка начал умываться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Видно в гости он собрался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Вымыл ротик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Вымыл носик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Вымыл ухо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сухо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От слез: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плачь, не плачь,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Куплю калач.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хнычь, не ной,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Куплю другой.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Слезы утри,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Дам тебе три.</w:t>
      </w:r>
      <w:r>
        <w:rPr>
          <w:rStyle w:val="c20"/>
          <w:rFonts w:ascii="Georgia" w:hAnsi="Georgia" w:cs="Calibri"/>
          <w:color w:val="666666"/>
          <w:sz w:val="28"/>
          <w:szCs w:val="28"/>
        </w:rPr>
        <w:t> 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Хорошо успокаивают расшалившегося малыша игры с пальчиками</w:t>
      </w:r>
      <w:r>
        <w:rPr>
          <w:rStyle w:val="c1"/>
          <w:i/>
          <w:iCs/>
          <w:color w:val="000000"/>
          <w:sz w:val="28"/>
          <w:szCs w:val="28"/>
        </w:rPr>
        <w:t>: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пальчик – дедушка </w:t>
      </w:r>
      <w:r>
        <w:rPr>
          <w:rStyle w:val="c1"/>
          <w:i/>
          <w:iCs/>
          <w:color w:val="000000"/>
          <w:sz w:val="28"/>
          <w:szCs w:val="28"/>
        </w:rPr>
        <w:t>(показывает большой палец)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Этот пальчик – бабушка, </w:t>
      </w:r>
      <w:r>
        <w:rPr>
          <w:rStyle w:val="c1"/>
          <w:i/>
          <w:iCs/>
          <w:color w:val="000000"/>
          <w:sz w:val="28"/>
          <w:szCs w:val="28"/>
        </w:rPr>
        <w:t>(показывает указательный палец)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Этот пальчик – папочка, </w:t>
      </w:r>
      <w:r>
        <w:rPr>
          <w:rStyle w:val="c1"/>
          <w:i/>
          <w:iCs/>
          <w:color w:val="000000"/>
          <w:sz w:val="28"/>
          <w:szCs w:val="28"/>
        </w:rPr>
        <w:t>(показывает средний палец)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Этот пальчик – мамочка, </w:t>
      </w:r>
      <w:r>
        <w:rPr>
          <w:rStyle w:val="c1"/>
          <w:i/>
          <w:iCs/>
          <w:color w:val="000000"/>
          <w:sz w:val="28"/>
          <w:szCs w:val="28"/>
        </w:rPr>
        <w:t>(показывает безымянный палец)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Этот пальчик – наш малыш, </w:t>
      </w:r>
      <w:r>
        <w:rPr>
          <w:rStyle w:val="c1"/>
          <w:i/>
          <w:iCs/>
          <w:color w:val="000000"/>
          <w:sz w:val="28"/>
          <w:szCs w:val="28"/>
        </w:rPr>
        <w:t>(показывает мизинец)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А зовут его ……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Нелюбимое девочками </w:t>
      </w: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заплетание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кос превращается в волшебный ритуал: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ind w:left="4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Расти коса до пояса,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Не вырони ни волоса.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Расти, коса, не путайся,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Маму, дочка, слушайся.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</w:t>
      </w:r>
    </w:p>
    <w:p w:rsidR="00AE483D" w:rsidRDefault="00AE483D" w:rsidP="00AE483D">
      <w:pPr>
        <w:pStyle w:val="c8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Чешу, чешу </w:t>
      </w:r>
      <w:proofErr w:type="spellStart"/>
      <w:r>
        <w:rPr>
          <w:rStyle w:val="c1"/>
          <w:color w:val="000000"/>
          <w:sz w:val="28"/>
          <w:szCs w:val="28"/>
        </w:rPr>
        <w:t>волосоньки</w:t>
      </w:r>
      <w:proofErr w:type="spellEnd"/>
      <w:r>
        <w:rPr>
          <w:rStyle w:val="c1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Расчесываю </w:t>
      </w:r>
      <w:proofErr w:type="spellStart"/>
      <w:r>
        <w:rPr>
          <w:rStyle w:val="c1"/>
          <w:color w:val="000000"/>
          <w:sz w:val="28"/>
          <w:szCs w:val="28"/>
        </w:rPr>
        <w:t>косоньки</w:t>
      </w:r>
      <w:proofErr w:type="spellEnd"/>
      <w:r>
        <w:rPr>
          <w:rStyle w:val="c1"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мы делаем расческой?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Тане делаем прическу.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Знакомя детей с разными фольклорными жанрами, мы обогащаем речь детей живостью, образностью, краткостью и меткостью выражений, способствуя воспитанию детей на народной мудрости. Адресованные детям </w:t>
      </w:r>
      <w:proofErr w:type="spellStart"/>
      <w:r>
        <w:rPr>
          <w:rStyle w:val="c1"/>
          <w:color w:val="000000"/>
          <w:sz w:val="28"/>
          <w:szCs w:val="28"/>
        </w:rPr>
        <w:t>потешки</w:t>
      </w:r>
      <w:proofErr w:type="spellEnd"/>
      <w:r>
        <w:rPr>
          <w:rStyle w:val="c1"/>
          <w:color w:val="000000"/>
          <w:sz w:val="28"/>
          <w:szCs w:val="28"/>
        </w:rPr>
        <w:t xml:space="preserve">, песенки, </w:t>
      </w:r>
      <w:proofErr w:type="spellStart"/>
      <w:r>
        <w:rPr>
          <w:rStyle w:val="c1"/>
          <w:color w:val="000000"/>
          <w:sz w:val="28"/>
          <w:szCs w:val="28"/>
        </w:rPr>
        <w:t>попевки</w:t>
      </w:r>
      <w:proofErr w:type="spellEnd"/>
      <w:r>
        <w:rPr>
          <w:rStyle w:val="c1"/>
          <w:color w:val="000000"/>
          <w:sz w:val="28"/>
          <w:szCs w:val="28"/>
        </w:rPr>
        <w:t>, звучат, как ласковый говорок, выражая заботу, нежность, веру в благополучное будущее. Именно это и нравится детям в малых формах фольклора. Они удовлетворяют рано возникшую у ребенка потребность в художественном слове.</w:t>
      </w:r>
    </w:p>
    <w:p w:rsidR="00AE483D" w:rsidRDefault="00AE483D" w:rsidP="00AE483D">
      <w:pPr>
        <w:pStyle w:val="c2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Произведения устного народного творчества — это богатство и украшение нашей речи. Они создавались народом и передавались из уст в уста. По словам А.П. Усовой "словесное русское народное творчество заключает в себе поэтические ценности". Его влияние на развитие речи детей неоспоримо. С помощью устного народного творчества можно решать практически все задачи методики развития речи и наряду с основными методами и приемами речевого развития.</w:t>
      </w:r>
    </w:p>
    <w:p w:rsidR="00AE483D" w:rsidRDefault="00AE483D" w:rsidP="00AE483D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Большое количество фольклорных жанров позволяет развлекать, развивать и обучать малыша ненавязчиво и разнообразно. Не пренебрегайте простыми стишками, сказками, загадками, песенками – в скрытой и игровой форме они учат маленького человека жизни.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ПОТЕШКИ ПРИ УМЫВАНИИ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Водичка серебристая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Струится из-под крана.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мыло есть душистое,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Совсем как в нашей ванной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Чистая водичка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Умоет Саше личико,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Анечке - ладошки,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пальчики – Антошке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Знаем, знаем, да-да-да,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тут плещется вода.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Выходи, водица,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пришли умыться!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Лейся на ладошки,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По-нем-</w:t>
      </w:r>
      <w:proofErr w:type="gramStart"/>
      <w:r>
        <w:rPr>
          <w:rStyle w:val="c1"/>
          <w:color w:val="000000"/>
          <w:sz w:val="28"/>
          <w:szCs w:val="28"/>
        </w:rPr>
        <w:t>нож-ку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Нет, не понемножку - посмелей,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Будем умываться веселей.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Водичка, водичка, умой мое </w:t>
      </w:r>
      <w:proofErr w:type="spellStart"/>
      <w:r>
        <w:rPr>
          <w:rStyle w:val="c1"/>
          <w:color w:val="000000"/>
          <w:sz w:val="28"/>
          <w:szCs w:val="28"/>
        </w:rPr>
        <w:t>личеко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глазоньки блестели,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щечки алели,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кусался зубок,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смеялся роток.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ПОТЕШКИ ПРИ КОРМЛЕНИИ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Посадим на ложку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lastRenderedPageBreak/>
        <w:t>Капустку</w:t>
      </w:r>
      <w:proofErr w:type="spellEnd"/>
      <w:r>
        <w:rPr>
          <w:rStyle w:val="c1"/>
          <w:color w:val="000000"/>
          <w:sz w:val="28"/>
          <w:szCs w:val="28"/>
        </w:rPr>
        <w:t>, картошку — и спрячем!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Попробуй найди!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видно на ложке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Капустки</w:t>
      </w:r>
      <w:proofErr w:type="spellEnd"/>
      <w:r>
        <w:rPr>
          <w:rStyle w:val="c1"/>
          <w:color w:val="000000"/>
          <w:sz w:val="28"/>
          <w:szCs w:val="28"/>
        </w:rPr>
        <w:t>, картошки.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нет на тарелке — гляди!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Глубоко и мелко,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Корабли в тарелке,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кораблик плывет,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Заплывает прямо в рот.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у нас есть ложки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Волшебные немножко.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— тарелка, вот — еда.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осталось и следа.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Каша вкусная дымится,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Миша кашу есть садится.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Очень каша хороша!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Ели кашу не спеша,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Ложку за ложкой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Ели понемножку...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ПРИ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ОДЕВАНИИ  НА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ПРОГУЛКУ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 —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Собираемся гулять.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Завязала Катеньке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Шарфик </w:t>
      </w:r>
      <w:proofErr w:type="spellStart"/>
      <w:r>
        <w:rPr>
          <w:rStyle w:val="c1"/>
          <w:color w:val="000000"/>
          <w:sz w:val="28"/>
          <w:szCs w:val="28"/>
        </w:rPr>
        <w:t>полосатенький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Наденем на ножки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Валенки-сапожки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пойдем скорей гулять,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Прыгать, бегать и скакать.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на пухлые ручонки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Надеваем рубашонку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Повторяй за мной слова: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Ручка – раз, и ручка – два!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Застегнем застёжки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твоей одёжке: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Пуговки кнопочки,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Разные </w:t>
      </w:r>
      <w:proofErr w:type="spellStart"/>
      <w:r>
        <w:rPr>
          <w:rStyle w:val="c1"/>
          <w:color w:val="000000"/>
          <w:sz w:val="28"/>
          <w:szCs w:val="28"/>
        </w:rPr>
        <w:t>заклёпочки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Тушки-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тутушки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Где твои ушки?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Ушки в шапке,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достанут лапки.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ПОТЕШКИ «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НА СОН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ГРЯДУЩИЙ»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Тишина у пруда,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качается вода.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шумят камыши,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Засыпают малыши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Байки-</w:t>
      </w:r>
      <w:proofErr w:type="spellStart"/>
      <w:r>
        <w:rPr>
          <w:rStyle w:val="c1"/>
          <w:color w:val="000000"/>
          <w:sz w:val="28"/>
          <w:szCs w:val="28"/>
        </w:rPr>
        <w:t>побайки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Прискакали зайки,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Стали люльку качать,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Сладку</w:t>
      </w:r>
      <w:proofErr w:type="spellEnd"/>
      <w:r>
        <w:rPr>
          <w:rStyle w:val="c1"/>
          <w:color w:val="000000"/>
          <w:sz w:val="28"/>
          <w:szCs w:val="28"/>
        </w:rPr>
        <w:t xml:space="preserve"> дрему навевать.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Стали в дудки играть,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Начал Миша засыпать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Баю-баю, баю-бай.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Поскорее засыпай.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Баю-баю, спи-усни,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Угомон тебя возьми.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1"/>
          <w:color w:val="000000"/>
          <w:sz w:val="28"/>
          <w:szCs w:val="28"/>
        </w:rPr>
        <w:t>Лю</w:t>
      </w:r>
      <w:proofErr w:type="spellEnd"/>
      <w:r>
        <w:rPr>
          <w:rStyle w:val="c1"/>
          <w:color w:val="000000"/>
          <w:sz w:val="28"/>
          <w:szCs w:val="28"/>
        </w:rPr>
        <w:t>-ли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лю</w:t>
      </w:r>
      <w:proofErr w:type="spellEnd"/>
      <w:r>
        <w:rPr>
          <w:rStyle w:val="c1"/>
          <w:color w:val="000000"/>
          <w:sz w:val="28"/>
          <w:szCs w:val="28"/>
        </w:rPr>
        <w:t xml:space="preserve">-ли, </w:t>
      </w:r>
      <w:proofErr w:type="spellStart"/>
      <w:r>
        <w:rPr>
          <w:rStyle w:val="c1"/>
          <w:color w:val="000000"/>
          <w:sz w:val="28"/>
          <w:szCs w:val="28"/>
        </w:rPr>
        <w:t>люленьки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гуленьки.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Они сели ворковать,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Стали  деточку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кочать</w:t>
      </w:r>
      <w:proofErr w:type="spellEnd"/>
      <w:r>
        <w:rPr>
          <w:rStyle w:val="c1"/>
          <w:color w:val="000000"/>
          <w:sz w:val="28"/>
          <w:szCs w:val="28"/>
        </w:rPr>
        <w:t>..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Баю, баю, байки,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Прилетели чайки,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Стали крыльями махать,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Наших деток усыплять.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ПОТЕШКИ ПОСЛЕ СНА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кота </w:t>
      </w:r>
      <w:proofErr w:type="spellStart"/>
      <w:r>
        <w:rPr>
          <w:rStyle w:val="c1"/>
          <w:color w:val="000000"/>
          <w:sz w:val="28"/>
          <w:szCs w:val="28"/>
        </w:rPr>
        <w:t>потягушки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дитя </w:t>
      </w:r>
      <w:proofErr w:type="spellStart"/>
      <w:r>
        <w:rPr>
          <w:rStyle w:val="c1"/>
          <w:color w:val="000000"/>
          <w:sz w:val="28"/>
          <w:szCs w:val="28"/>
        </w:rPr>
        <w:t>порастушки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в ручки </w:t>
      </w:r>
      <w:proofErr w:type="spellStart"/>
      <w:r>
        <w:rPr>
          <w:rStyle w:val="c1"/>
          <w:color w:val="000000"/>
          <w:sz w:val="28"/>
          <w:szCs w:val="28"/>
        </w:rPr>
        <w:t>хватушки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в ножки </w:t>
      </w:r>
      <w:proofErr w:type="spellStart"/>
      <w:r>
        <w:rPr>
          <w:rStyle w:val="c1"/>
          <w:color w:val="000000"/>
          <w:sz w:val="28"/>
          <w:szCs w:val="28"/>
        </w:rPr>
        <w:t>ходушки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в роток </w:t>
      </w:r>
      <w:proofErr w:type="spellStart"/>
      <w:r>
        <w:rPr>
          <w:rStyle w:val="c1"/>
          <w:color w:val="000000"/>
          <w:sz w:val="28"/>
          <w:szCs w:val="28"/>
        </w:rPr>
        <w:t>говорунок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в голову </w:t>
      </w:r>
      <w:proofErr w:type="spellStart"/>
      <w:r>
        <w:rPr>
          <w:rStyle w:val="c1"/>
          <w:color w:val="000000"/>
          <w:sz w:val="28"/>
          <w:szCs w:val="28"/>
        </w:rPr>
        <w:t>разумок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проснулся петушок,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Встала курочка.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Подымайся, мой дружок,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Встань, мой Юрочка.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спокойно отдыхали,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сном волшебным засыпали.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Хорошо нам отдыхать!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пора уже вставать!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Крепко кулачки сжимаем,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Их повыше поднимаем.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Потянуться! Улыбнуться!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 открыть глаза и встать!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Потягуни</w:t>
      </w:r>
      <w:proofErr w:type="spellEnd"/>
      <w:r>
        <w:rPr>
          <w:rStyle w:val="c1"/>
          <w:color w:val="000000"/>
          <w:sz w:val="28"/>
          <w:szCs w:val="28"/>
        </w:rPr>
        <w:t xml:space="preserve"> — </w:t>
      </w:r>
      <w:proofErr w:type="spellStart"/>
      <w:r>
        <w:rPr>
          <w:rStyle w:val="c1"/>
          <w:color w:val="000000"/>
          <w:sz w:val="28"/>
          <w:szCs w:val="28"/>
        </w:rPr>
        <w:t>потягушечки</w:t>
      </w:r>
      <w:proofErr w:type="spellEnd"/>
      <w:r>
        <w:rPr>
          <w:rStyle w:val="c1"/>
          <w:color w:val="000000"/>
          <w:sz w:val="28"/>
          <w:szCs w:val="28"/>
        </w:rPr>
        <w:t xml:space="preserve"> (Тянемся пальчиками вверх как можно выше)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Потягуни</w:t>
      </w:r>
      <w:proofErr w:type="spellEnd"/>
      <w:r>
        <w:rPr>
          <w:rStyle w:val="c1"/>
          <w:color w:val="000000"/>
          <w:sz w:val="28"/>
          <w:szCs w:val="28"/>
        </w:rPr>
        <w:t xml:space="preserve"> — </w:t>
      </w:r>
      <w:proofErr w:type="spellStart"/>
      <w:r>
        <w:rPr>
          <w:rStyle w:val="c1"/>
          <w:color w:val="000000"/>
          <w:sz w:val="28"/>
          <w:szCs w:val="28"/>
        </w:rPr>
        <w:t>потягушечки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От носочков до </w:t>
      </w:r>
      <w:proofErr w:type="spellStart"/>
      <w:r>
        <w:rPr>
          <w:rStyle w:val="c1"/>
          <w:color w:val="000000"/>
          <w:sz w:val="28"/>
          <w:szCs w:val="28"/>
        </w:rPr>
        <w:t>макушечки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потянемся-потянемся,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Маленькими не останемся.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уже растем, </w:t>
      </w:r>
      <w:proofErr w:type="gramStart"/>
      <w:r>
        <w:rPr>
          <w:rStyle w:val="c1"/>
          <w:color w:val="000000"/>
          <w:sz w:val="28"/>
          <w:szCs w:val="28"/>
        </w:rPr>
        <w:t>Растем</w:t>
      </w:r>
      <w:proofErr w:type="gramEnd"/>
      <w:r>
        <w:rPr>
          <w:rStyle w:val="c1"/>
          <w:color w:val="000000"/>
          <w:sz w:val="28"/>
          <w:szCs w:val="28"/>
        </w:rPr>
        <w:t>! Растем.!</w:t>
      </w:r>
    </w:p>
    <w:p w:rsidR="00AE483D" w:rsidRDefault="00AE483D" w:rsidP="00AE483D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ПОТЕШКИ ПРИ РСАЧЕСЫВАНИИ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Чешу, чешу </w:t>
      </w:r>
      <w:proofErr w:type="spellStart"/>
      <w:r>
        <w:rPr>
          <w:rStyle w:val="c1"/>
          <w:color w:val="000000"/>
          <w:sz w:val="28"/>
          <w:szCs w:val="28"/>
        </w:rPr>
        <w:t>волосоньки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Расчесываю </w:t>
      </w:r>
      <w:proofErr w:type="spellStart"/>
      <w:r>
        <w:rPr>
          <w:rStyle w:val="c1"/>
          <w:color w:val="000000"/>
          <w:sz w:val="28"/>
          <w:szCs w:val="28"/>
        </w:rPr>
        <w:t>косоньки</w:t>
      </w:r>
      <w:proofErr w:type="spellEnd"/>
      <w:r>
        <w:rPr>
          <w:rStyle w:val="c1"/>
          <w:color w:val="000000"/>
          <w:sz w:val="28"/>
          <w:szCs w:val="28"/>
        </w:rPr>
        <w:t>!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мы делаем расческой?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Тане делаем прическу.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***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Уж я косу заплету,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Уж я </w:t>
      </w:r>
      <w:proofErr w:type="spellStart"/>
      <w:r>
        <w:rPr>
          <w:rStyle w:val="c1"/>
          <w:color w:val="000000"/>
          <w:sz w:val="28"/>
          <w:szCs w:val="28"/>
        </w:rPr>
        <w:t>русу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заплёту</w:t>
      </w:r>
      <w:proofErr w:type="spellEnd"/>
      <w:r>
        <w:rPr>
          <w:rStyle w:val="c1"/>
          <w:color w:val="000000"/>
          <w:sz w:val="28"/>
          <w:szCs w:val="28"/>
        </w:rPr>
        <w:t>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плету, плету, плету,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Приговариваю: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«Ты расти, расти, коса —</w:t>
      </w:r>
    </w:p>
    <w:p w:rsidR="00AE483D" w:rsidRDefault="00AE483D" w:rsidP="00AE483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Всему городу краса».</w:t>
      </w:r>
    </w:p>
    <w:p w:rsidR="00AE483D" w:rsidRDefault="00AE483D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Чешу, чешу,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волосыньки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Расчесываю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косыньки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Расти, коса, до пояса,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 вырони ни волоса.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Расти,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косонька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, до пят -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Все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волосоньки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в ряд.</w:t>
      </w: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332115" w:rsidRDefault="00332115" w:rsidP="00AE483D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2115" w:rsidRPr="00332115" w:rsidTr="003321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115" w:rsidRPr="00332115" w:rsidRDefault="00332115" w:rsidP="00332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Игра «Снег, </w:t>
            </w:r>
            <w:proofErr w:type="gramStart"/>
            <w:r w:rsidRPr="00332115">
              <w:rPr>
                <w:rFonts w:ascii="Times New Roman" w:hAnsi="Times New Roman" w:cs="Times New Roman"/>
                <w:b/>
                <w:sz w:val="28"/>
                <w:szCs w:val="28"/>
              </w:rPr>
              <w:t>снег  кружится</w:t>
            </w:r>
            <w:proofErr w:type="gramEnd"/>
            <w:r w:rsidRPr="00332115">
              <w:rPr>
                <w:rFonts w:ascii="Times New Roman" w:hAnsi="Times New Roman" w:cs="Times New Roman"/>
                <w:b/>
                <w:sz w:val="28"/>
                <w:szCs w:val="28"/>
              </w:rPr>
              <w:t>…»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(по стихотворению А. </w:t>
            </w:r>
            <w:proofErr w:type="spell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Цель: научить соотносить собственные действия с действиями участников игры.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Ход игры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напоминает детям, что снег легкий, он медленно падает на землю, </w:t>
            </w: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кружится</w:t>
            </w:r>
            <w:proofErr w:type="gram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когда подует ветерок.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Воспитатель, предлагает покружиться, произнося: «Снег, снег кружится, белая вся улица!»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Затем жестом приглашая детей приблизиться, произносит: «Собрались мы все в кружок! вертелись, как снежок».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Дети выполняют действия произвольно и в конце медленно приседают. Воспитатель произносит: «Подул холодный ветер. Как? В-в-в-в! («В-в-в!» - произносят дети). Разлетелись, разлетелись снежинки в разные стороны».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Дети разбегаются по площадке.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Игра по желанию детей повторяется 3-4 раза.</w:t>
            </w:r>
          </w:p>
        </w:tc>
      </w:tr>
      <w:tr w:rsidR="00332115" w:rsidRPr="00332115" w:rsidTr="003321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Игра: «Зайка беленький сидит и ушами шевелит</w:t>
            </w: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… »</w:t>
            </w:r>
            <w:proofErr w:type="gramEnd"/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Цель:-</w:t>
            </w:r>
            <w:proofErr w:type="gram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 детей умение согласовывать движения со словами,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-бегать, подпрыгивать на двух ногах;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-игра способствует развитию речи.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Зайка беленький сидит,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Он ушами шевелит,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Вот так, вот так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Он ушами шевелит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(Малыши поднимают руки к голове и шевелят ими как ушами.)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Зайке холодно сидеть,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Надо лапочки погреть.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Хлоп, хлоп, хлоп, хлоп,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Надо лапочки погреть.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(Дети на последних словах встают, начинают тереть и хлопать в ладошки, и по плечам, как будто греются.)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Зайке холодно стоять,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Надо зайке поскакать</w:t>
            </w: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, .</w:t>
            </w:r>
            <w:proofErr w:type="gramEnd"/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Скок, скок, скок, скок,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Надо зайке поскакать.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(На последних словах игроки начинают прыгать на одном месте.)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Кто-то зайку испугал,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Зайка прыг… и убежал.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(Воспитатель хлопает в ладошки и ребята разбегаются) .</w:t>
            </w:r>
          </w:p>
        </w:tc>
      </w:tr>
      <w:tr w:rsidR="00332115" w:rsidRPr="00332115" w:rsidTr="003321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Игра: «Угадай чей голосок»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Цель: Развитие слухового внимания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Один участник игры становится в круг и закрывает глаза. Дети идут по кругу, не держась за руки, и говорят: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Мы собрались в ровный круг,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Повернемся разом вдруг,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И как скажем скок - скок - скок! -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Угадай чей голосок?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Слова "Скок - скок - скок!" произносит один ребенок по указанию воспитателя. Стоящий в центре должен узнать его. Тот, кого узнали, становится на место водящего.</w:t>
            </w:r>
          </w:p>
        </w:tc>
      </w:tr>
      <w:tr w:rsidR="00332115" w:rsidRPr="00332115" w:rsidTr="003321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«Мыши и кот»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Цель: Развивать внимание, образные движения.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Ход игры: Дети сидят на скамейках или на стульчиках. Это мыши в норках. В противоположной стороне комнаты или площадки сидит кот, роль которого исполняет педагог. Кот засыпает (а мыши разбегаются по всей комнате). Но вот кот просыпается, потягивается, мяукает и начинает ловить мышей. Мыши быстро убегают и прячутся в норках (занимают свои места). Пойманных мышек кот уводит к себе. Когда остальные мыши спрячутся в норки, кот еще раз проходит по комнате, затем возвращается на своё место и засыпает.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Указания к проведению. Мыши могут выбегать из норок только тогда, когда кот </w:t>
            </w: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закроет  глаза</w:t>
            </w:r>
            <w:proofErr w:type="gram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и заснет, а возвращаться в норки, когда кот проснётся и замяукает. Педагог следит, чтобы все мыши выбегали и разбегались как можно дальше от норок. Норками, кроме стульев, могут служить дуги для </w:t>
            </w:r>
            <w:proofErr w:type="spell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подлезания</w:t>
            </w:r>
            <w:proofErr w:type="spell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,  и тогда дети-</w:t>
            </w:r>
            <w:proofErr w:type="spell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мыщки</w:t>
            </w:r>
            <w:proofErr w:type="spell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выползают из своих норок.</w:t>
            </w:r>
          </w:p>
        </w:tc>
      </w:tr>
      <w:tr w:rsidR="00332115" w:rsidRPr="00332115" w:rsidTr="00332115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332115" w:rsidRPr="00332115" w:rsidRDefault="00332115" w:rsidP="00332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3321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«Заинька»</w:t>
            </w:r>
          </w:p>
          <w:bookmarkEnd w:id="0"/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Цель:  Развивать</w:t>
            </w:r>
            <w:proofErr w:type="gram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ритмический слух, внимание, импровизацию по тексту песни.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Ход игры: Дети вместе с педагогом становятся в круг. Педагог поет песенку и показывает детям движения.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1. Заинька топни ножкой, серенький топни ножкой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   Вот так этак, топни ножкой! (2 раза) (дети топают ножкой руки на поясе)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2.Заинька, бей в ладоши, серенький, бей в ладоши!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   Вот так этак, бей в ладоши! (2 раза) (дети хлопают в ладоши)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3.Заинька, повернись, серенький, повернись,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   Вот так этак повернись (2 раза) (повороты в стороны, руки на поясе)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4. Заинька попляши, серенький попляши!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Вот так этак попляши (2 раза) (дети подпрыгивают на двух ногах кто как может)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5. Заинька поклонись, серенький поклонись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     Вот так этак поклонись (2 раза) (дети кланяются, разводя руки в стороны).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Указания. Количество куплетов песенки можно сокращать, особенно на первых порах. Вначале можно взять только 1, 2 и 4 куплеты.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 При повторении можно исполнять все куплеты. </w:t>
            </w: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Кроме того</w:t>
            </w:r>
            <w:proofErr w:type="gram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когда малыши будут хорошо знать содержание песенки, можно выбрать ребенка-заиньку, который становиться в середину круга и выполняет все движения по тексту песни. На роль заиньки выбирают более смелого и активного малыша, который </w:t>
            </w:r>
            <w:proofErr w:type="gramStart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не будет смущаться</w:t>
            </w:r>
            <w:proofErr w:type="gramEnd"/>
            <w:r w:rsidRPr="00332115">
              <w:rPr>
                <w:rFonts w:ascii="Times New Roman" w:hAnsi="Times New Roman" w:cs="Times New Roman"/>
                <w:sz w:val="28"/>
                <w:szCs w:val="28"/>
              </w:rPr>
              <w:t xml:space="preserve"> выполняя движения.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При следующем водящем можно добавить еще один куплет: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Заинька выбирай, серенький выбирай!</w:t>
            </w: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Вот так этак, выбирай (2 раза)</w:t>
            </w: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«Карусели»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Цель: Учить детей говорить в быстром и медленном темпе, согласовывать движения со словами стихотворения, реагировать на словесный сигнал. Развивать внимание и умение ориентироваться.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Ход игры: Педагог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Еле-еле, еле-еле завертелись карусели,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А потом, а потом всё бегом, бегом, бегом!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Тише, тише, не бегите, карусель остановите,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Раз и два, раз и два, вот и кончилась игра!</w:t>
            </w: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115">
              <w:rPr>
                <w:rFonts w:ascii="Times New Roman" w:hAnsi="Times New Roman" w:cs="Times New Roman"/>
                <w:sz w:val="28"/>
                <w:szCs w:val="28"/>
              </w:rPr>
              <w:t>Дети останавливаются.</w:t>
            </w: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2115" w:rsidRPr="00332115" w:rsidRDefault="00332115" w:rsidP="00332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83D" w:rsidRPr="00332115" w:rsidRDefault="00AE483D" w:rsidP="00332115">
      <w:pPr>
        <w:rPr>
          <w:rFonts w:ascii="Times New Roman" w:hAnsi="Times New Roman" w:cs="Times New Roman"/>
          <w:sz w:val="28"/>
          <w:szCs w:val="28"/>
        </w:rPr>
      </w:pPr>
    </w:p>
    <w:sectPr w:rsidR="00AE483D" w:rsidRPr="00332115" w:rsidSect="00E3507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09"/>
    <w:rsid w:val="00332115"/>
    <w:rsid w:val="009B1F3F"/>
    <w:rsid w:val="00AE483D"/>
    <w:rsid w:val="00B55C09"/>
    <w:rsid w:val="00E35074"/>
    <w:rsid w:val="00E4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3892"/>
  <w15:chartTrackingRefBased/>
  <w15:docId w15:val="{B1787B40-E60D-4197-8437-6CF42061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5074"/>
    <w:rPr>
      <w:i/>
      <w:iCs/>
    </w:rPr>
  </w:style>
  <w:style w:type="paragraph" w:customStyle="1" w:styleId="c9">
    <w:name w:val="c9"/>
    <w:basedOn w:val="a"/>
    <w:rsid w:val="00A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483D"/>
  </w:style>
  <w:style w:type="paragraph" w:customStyle="1" w:styleId="c6">
    <w:name w:val="c6"/>
    <w:basedOn w:val="a"/>
    <w:rsid w:val="00A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483D"/>
  </w:style>
  <w:style w:type="paragraph" w:customStyle="1" w:styleId="c8">
    <w:name w:val="c8"/>
    <w:basedOn w:val="a"/>
    <w:rsid w:val="00A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E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4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4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2019-05-30T17:48:00Z</cp:lastPrinted>
  <dcterms:created xsi:type="dcterms:W3CDTF">2019-05-30T17:18:00Z</dcterms:created>
  <dcterms:modified xsi:type="dcterms:W3CDTF">2019-06-02T07:40:00Z</dcterms:modified>
</cp:coreProperties>
</file>