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F4" w:rsidRDefault="001E13F4" w:rsidP="00B936A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E13F4" w:rsidRDefault="001E13F4" w:rsidP="00177F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42CB" w:rsidRPr="003142CB" w:rsidRDefault="003142CB" w:rsidP="0031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2CB">
        <w:rPr>
          <w:rFonts w:ascii="Times New Roman" w:eastAsia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3142CB" w:rsidRPr="003142CB" w:rsidRDefault="003142CB" w:rsidP="0031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2CB">
        <w:rPr>
          <w:rFonts w:ascii="Times New Roman" w:eastAsia="Times New Roman" w:hAnsi="Times New Roman" w:cs="Times New Roman"/>
          <w:sz w:val="24"/>
          <w:szCs w:val="24"/>
        </w:rPr>
        <w:t>«Детский сад «Аленький цветочек» г. Надыма»</w:t>
      </w:r>
    </w:p>
    <w:p w:rsidR="003142CB" w:rsidRPr="003142CB" w:rsidRDefault="003142CB" w:rsidP="0031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2CB">
        <w:rPr>
          <w:rFonts w:ascii="Times New Roman" w:eastAsia="Times New Roman" w:hAnsi="Times New Roman" w:cs="Times New Roman"/>
          <w:sz w:val="24"/>
          <w:szCs w:val="24"/>
        </w:rPr>
        <w:t>МДОУ «Детский сад «Аленький цветочек» г. Надыма»</w:t>
      </w:r>
    </w:p>
    <w:tbl>
      <w:tblPr>
        <w:tblpPr w:leftFromText="180" w:rightFromText="180" w:vertAnchor="text" w:horzAnchor="margin" w:tblpXSpec="center" w:tblpY="103"/>
        <w:tblW w:w="8126" w:type="dxa"/>
        <w:tblBorders>
          <w:top w:val="thinThickSmallGap" w:sz="18" w:space="0" w:color="auto"/>
        </w:tblBorders>
        <w:tblLook w:val="04A0" w:firstRow="1" w:lastRow="0" w:firstColumn="1" w:lastColumn="0" w:noHBand="0" w:noVBand="1"/>
      </w:tblPr>
      <w:tblGrid>
        <w:gridCol w:w="8126"/>
      </w:tblGrid>
      <w:tr w:rsidR="003142CB" w:rsidRPr="003142CB" w:rsidTr="006F630F">
        <w:trPr>
          <w:trHeight w:val="20"/>
        </w:trPr>
        <w:tc>
          <w:tcPr>
            <w:tcW w:w="8126" w:type="dxa"/>
            <w:shd w:val="clear" w:color="auto" w:fill="auto"/>
          </w:tcPr>
          <w:p w:rsidR="003142CB" w:rsidRPr="003142CB" w:rsidRDefault="003142CB" w:rsidP="003142C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:rsidR="003142CB" w:rsidRDefault="003142CB" w:rsidP="003142CB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42CB" w:rsidRPr="003142CB" w:rsidRDefault="003142CB" w:rsidP="003142CB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142CB">
        <w:rPr>
          <w:rFonts w:ascii="Times New Roman" w:eastAsia="Times New Roman" w:hAnsi="Times New Roman" w:cs="Times New Roman"/>
        </w:rPr>
        <w:t>629730, Российская Федерация, Ямало-Ненецкий автономный округ,</w:t>
      </w:r>
    </w:p>
    <w:p w:rsidR="003142CB" w:rsidRPr="003142CB" w:rsidRDefault="003142CB" w:rsidP="003142CB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3142CB">
        <w:rPr>
          <w:rFonts w:ascii="Times New Roman" w:eastAsia="Times New Roman" w:hAnsi="Times New Roman" w:cs="Times New Roman"/>
        </w:rPr>
        <w:t xml:space="preserve">г. Надым, ул. Набережная им. </w:t>
      </w:r>
      <w:proofErr w:type="spellStart"/>
      <w:r w:rsidRPr="003142CB">
        <w:rPr>
          <w:rFonts w:ascii="Times New Roman" w:eastAsia="Times New Roman" w:hAnsi="Times New Roman" w:cs="Times New Roman"/>
        </w:rPr>
        <w:t>Оруджева</w:t>
      </w:r>
      <w:proofErr w:type="spellEnd"/>
      <w:r w:rsidRPr="003142CB">
        <w:rPr>
          <w:rFonts w:ascii="Times New Roman" w:eastAsia="Times New Roman" w:hAnsi="Times New Roman" w:cs="Times New Roman"/>
        </w:rPr>
        <w:t xml:space="preserve"> С.А., дом 35 </w:t>
      </w:r>
      <w:r w:rsidRPr="003142CB">
        <w:rPr>
          <w:rFonts w:ascii="Times New Roman" w:eastAsia="Times New Roman" w:hAnsi="Times New Roman" w:cs="Times New Roman"/>
          <w:lang w:eastAsia="en-US"/>
        </w:rPr>
        <w:t>тел/факс 8 (3499) 52-35-42, 52-35-47</w:t>
      </w:r>
    </w:p>
    <w:p w:rsidR="003142CB" w:rsidRPr="003142CB" w:rsidRDefault="003142CB" w:rsidP="003142CB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3142CB">
        <w:rPr>
          <w:rFonts w:ascii="Times New Roman" w:eastAsia="Times New Roman" w:hAnsi="Times New Roman" w:cs="Times New Roman"/>
          <w:lang w:val="en-US"/>
        </w:rPr>
        <w:t xml:space="preserve">E-mail: Alenkiy5tsvetochek@mail.ru </w:t>
      </w:r>
      <w:r w:rsidRPr="003142CB">
        <w:rPr>
          <w:rFonts w:ascii="Times New Roman" w:eastAsia="Times New Roman" w:hAnsi="Times New Roman" w:cs="Times New Roman"/>
        </w:rPr>
        <w:t>ОКПО</w:t>
      </w:r>
      <w:r w:rsidRPr="003142CB">
        <w:rPr>
          <w:rFonts w:ascii="Times New Roman" w:eastAsia="Times New Roman" w:hAnsi="Times New Roman" w:cs="Times New Roman"/>
          <w:lang w:val="en-US"/>
        </w:rPr>
        <w:t xml:space="preserve"> 321317749 </w:t>
      </w:r>
      <w:r w:rsidRPr="003142CB">
        <w:rPr>
          <w:rFonts w:ascii="Times New Roman" w:eastAsia="Times New Roman" w:hAnsi="Times New Roman" w:cs="Times New Roman"/>
        </w:rPr>
        <w:t>ОГРН</w:t>
      </w:r>
      <w:r w:rsidRPr="003142CB">
        <w:rPr>
          <w:rFonts w:ascii="Times New Roman" w:eastAsia="Times New Roman" w:hAnsi="Times New Roman" w:cs="Times New Roman"/>
          <w:lang w:val="en-US"/>
        </w:rPr>
        <w:t xml:space="preserve"> 1158903000233,</w:t>
      </w:r>
    </w:p>
    <w:p w:rsidR="003142CB" w:rsidRPr="003142CB" w:rsidRDefault="003142CB" w:rsidP="003142CB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142CB">
        <w:rPr>
          <w:rFonts w:ascii="Times New Roman" w:eastAsia="Times New Roman" w:hAnsi="Times New Roman" w:cs="Times New Roman"/>
        </w:rPr>
        <w:t>ИНН/КПП 89030343333/890301001</w:t>
      </w:r>
    </w:p>
    <w:p w:rsidR="001E13F4" w:rsidRPr="003142CB" w:rsidRDefault="001E13F4" w:rsidP="001E13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</w:rPr>
      </w:pPr>
    </w:p>
    <w:p w:rsidR="001E13F4" w:rsidRPr="007E4B93" w:rsidRDefault="001E13F4" w:rsidP="001E13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E13F4" w:rsidRDefault="001E13F4" w:rsidP="001E13F4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4B93" w:rsidRPr="001E13F4" w:rsidRDefault="007E4B93" w:rsidP="001E13F4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E13F4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Технологическая карта</w:t>
      </w:r>
    </w:p>
    <w:p w:rsidR="001E13F4" w:rsidRPr="001E13F4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13F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 непосредственно-образовательной деятельности</w:t>
      </w:r>
    </w:p>
    <w:p w:rsidR="001E13F4" w:rsidRPr="001E13F4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13F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B129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деть</w:t>
      </w:r>
      <w:r w:rsidR="004400DD">
        <w:rPr>
          <w:rFonts w:ascii="Times New Roman" w:eastAsiaTheme="minorHAnsi" w:hAnsi="Times New Roman" w:cs="Times New Roman"/>
          <w:sz w:val="28"/>
          <w:szCs w:val="28"/>
          <w:lang w:eastAsia="en-US"/>
        </w:rPr>
        <w:t>ми подготовительной к школе группы</w:t>
      </w:r>
    </w:p>
    <w:p w:rsidR="001E13F4" w:rsidRPr="001E13F4" w:rsidRDefault="00B12904" w:rsidP="001E13F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Тема: «</w:t>
      </w:r>
      <w:r w:rsidR="003142C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Поиск голубого золота Ямала</w:t>
      </w:r>
      <w:r w:rsidR="001E13F4" w:rsidRPr="001E13F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1E13F4" w:rsidRPr="001E13F4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13F4">
        <w:rPr>
          <w:rFonts w:ascii="Times New Roman" w:eastAsiaTheme="minorHAnsi" w:hAnsi="Times New Roman" w:cs="Times New Roman"/>
          <w:sz w:val="28"/>
          <w:szCs w:val="28"/>
          <w:lang w:eastAsia="en-US"/>
        </w:rPr>
        <w:t>(образовательная область «Познавательное развитие»)</w:t>
      </w:r>
    </w:p>
    <w:p w:rsidR="001E13F4" w:rsidRPr="001E13F4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13F4" w:rsidRPr="001E13F4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13F4" w:rsidRDefault="001E13F4" w:rsidP="001E13F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13F4" w:rsidRDefault="001E13F4" w:rsidP="001E13F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13F4" w:rsidRPr="001E13F4" w:rsidRDefault="001E13F4" w:rsidP="001E13F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13F4" w:rsidRPr="003142CB" w:rsidRDefault="0021458E" w:rsidP="003142CB">
      <w:pPr>
        <w:pStyle w:val="a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</w:t>
      </w:r>
      <w:r w:rsidR="003142CB">
        <w:rPr>
          <w:rFonts w:eastAsiaTheme="minorHAnsi"/>
          <w:lang w:eastAsia="en-US"/>
        </w:rPr>
        <w:t xml:space="preserve">                      </w:t>
      </w:r>
      <w:r w:rsidRPr="003142CB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Автор воспитатель:</w:t>
      </w:r>
    </w:p>
    <w:p w:rsidR="0021458E" w:rsidRPr="003142CB" w:rsidRDefault="0021458E" w:rsidP="003142CB">
      <w:pPr>
        <w:pStyle w:val="a9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3142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:rsidR="001E13F4" w:rsidRPr="001E13F4" w:rsidRDefault="001E13F4" w:rsidP="003142CB">
      <w:pPr>
        <w:pStyle w:val="a9"/>
        <w:rPr>
          <w:rFonts w:eastAsiaTheme="minorHAnsi"/>
          <w:lang w:eastAsia="en-US"/>
        </w:rPr>
      </w:pPr>
      <w:r w:rsidRPr="003142C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                                                     </w:t>
      </w:r>
      <w:r w:rsidR="00B12904" w:rsidRPr="003142C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    </w:t>
      </w:r>
      <w:r w:rsidR="00B12904" w:rsidRPr="003142C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ab/>
      </w:r>
      <w:r w:rsidR="00B12904" w:rsidRPr="003142C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ab/>
      </w:r>
      <w:r w:rsidR="00B12904" w:rsidRPr="003142C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ab/>
      </w:r>
      <w:r w:rsidR="00B12904" w:rsidRPr="003142C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ab/>
      </w:r>
      <w:r w:rsidR="00B12904" w:rsidRPr="003142C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ab/>
      </w:r>
      <w:r w:rsidR="00B12904" w:rsidRPr="003142C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ab/>
      </w:r>
      <w:r w:rsidR="00651EC1" w:rsidRPr="003142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</w:t>
      </w:r>
      <w:r w:rsidR="003142CB" w:rsidRPr="003142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3142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3142CB" w:rsidRPr="003142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D1F75">
        <w:rPr>
          <w:rFonts w:ascii="Times New Roman" w:eastAsiaTheme="minorHAnsi" w:hAnsi="Times New Roman" w:cs="Times New Roman"/>
          <w:sz w:val="28"/>
          <w:szCs w:val="28"/>
          <w:lang w:eastAsia="en-US"/>
        </w:rPr>
        <w:t>Мищенко Ольга Ивановна</w:t>
      </w:r>
      <w:r w:rsidR="0021458E" w:rsidRPr="003142C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21458E">
        <w:rPr>
          <w:rFonts w:eastAsiaTheme="minorHAnsi"/>
          <w:lang w:eastAsia="en-US"/>
        </w:rPr>
        <w:tab/>
      </w:r>
    </w:p>
    <w:p w:rsidR="001E13F4" w:rsidRPr="001E13F4" w:rsidRDefault="001E13F4" w:rsidP="001E13F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13F4" w:rsidRPr="001E13F4" w:rsidRDefault="001E13F4" w:rsidP="001E13F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13F4" w:rsidRPr="001E13F4" w:rsidRDefault="001E13F4" w:rsidP="001E13F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13F4" w:rsidRPr="001E13F4" w:rsidRDefault="001E13F4" w:rsidP="001E13F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13F4" w:rsidRPr="00056A51" w:rsidRDefault="00651EC1" w:rsidP="00056A51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B12904" w:rsidRPr="007E4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Надым</w:t>
      </w:r>
      <w:r w:rsidR="00B12904" w:rsidRPr="007E4B93">
        <w:rPr>
          <w:rFonts w:ascii="Times New Roman" w:eastAsiaTheme="minorHAnsi" w:hAnsi="Times New Roman" w:cs="Times New Roman"/>
          <w:sz w:val="24"/>
          <w:szCs w:val="24"/>
          <w:lang w:eastAsia="en-US"/>
        </w:rPr>
        <w:t>, 201</w:t>
      </w:r>
      <w:r w:rsidR="00CD1F75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bookmarkStart w:id="0" w:name="_GoBack"/>
      <w:bookmarkEnd w:id="0"/>
      <w:r w:rsidR="001E13F4" w:rsidRPr="007E4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</w:t>
      </w:r>
      <w:r w:rsidR="001E13F4" w:rsidRPr="001E13F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006C6" w:rsidRPr="00482156" w:rsidRDefault="002006C6" w:rsidP="00177F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282" w:type="pct"/>
        <w:tblLayout w:type="fixed"/>
        <w:tblLook w:val="04A0" w:firstRow="1" w:lastRow="0" w:firstColumn="1" w:lastColumn="0" w:noHBand="0" w:noVBand="1"/>
      </w:tblPr>
      <w:tblGrid>
        <w:gridCol w:w="1316"/>
        <w:gridCol w:w="2082"/>
        <w:gridCol w:w="6946"/>
        <w:gridCol w:w="2267"/>
        <w:gridCol w:w="1701"/>
        <w:gridCol w:w="1701"/>
      </w:tblGrid>
      <w:tr w:rsidR="00DF1E34" w:rsidRPr="003142CB" w:rsidTr="003142CB">
        <w:tc>
          <w:tcPr>
            <w:tcW w:w="1061" w:type="pct"/>
            <w:gridSpan w:val="2"/>
          </w:tcPr>
          <w:p w:rsidR="00DF1E34" w:rsidRPr="003142CB" w:rsidRDefault="006069CE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3939" w:type="pct"/>
            <w:gridSpan w:val="4"/>
          </w:tcPr>
          <w:p w:rsidR="00DF1E34" w:rsidRPr="003142CB" w:rsidRDefault="00D33023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«Познавательное развитие</w:t>
            </w:r>
            <w:r w:rsidR="004E4337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1E34" w:rsidRPr="003142CB" w:rsidTr="003142CB">
        <w:tc>
          <w:tcPr>
            <w:tcW w:w="1061" w:type="pct"/>
            <w:gridSpan w:val="2"/>
          </w:tcPr>
          <w:p w:rsidR="00DF1E34" w:rsidRPr="003142CB" w:rsidRDefault="006069CE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Возраст детей, группа</w:t>
            </w:r>
          </w:p>
        </w:tc>
        <w:tc>
          <w:tcPr>
            <w:tcW w:w="3939" w:type="pct"/>
            <w:gridSpan w:val="4"/>
          </w:tcPr>
          <w:p w:rsidR="00DF1E34" w:rsidRPr="003142CB" w:rsidRDefault="00056A51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83C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840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лет, </w:t>
            </w: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к школе</w:t>
            </w:r>
            <w:r w:rsidR="004E4337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F1E34" w:rsidRPr="003142CB" w:rsidTr="003142CB">
        <w:trPr>
          <w:trHeight w:val="235"/>
        </w:trPr>
        <w:tc>
          <w:tcPr>
            <w:tcW w:w="1061" w:type="pct"/>
            <w:gridSpan w:val="2"/>
          </w:tcPr>
          <w:p w:rsidR="00DF1E34" w:rsidRPr="003142CB" w:rsidRDefault="00DF1E34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6069CE" w:rsidRPr="003142CB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3939" w:type="pct"/>
            <w:gridSpan w:val="4"/>
          </w:tcPr>
          <w:p w:rsidR="00DF1E34" w:rsidRPr="003142CB" w:rsidRDefault="00ED1A05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планету</w:t>
            </w:r>
          </w:p>
        </w:tc>
      </w:tr>
      <w:tr w:rsidR="00DF1E34" w:rsidRPr="003142CB" w:rsidTr="003142CB">
        <w:tc>
          <w:tcPr>
            <w:tcW w:w="1061" w:type="pct"/>
            <w:gridSpan w:val="2"/>
          </w:tcPr>
          <w:p w:rsidR="00DF1E34" w:rsidRPr="003142CB" w:rsidRDefault="00DF1E34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069CE" w:rsidRPr="003142CB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3939" w:type="pct"/>
            <w:gridSpan w:val="4"/>
          </w:tcPr>
          <w:p w:rsidR="00DF1E34" w:rsidRPr="003142CB" w:rsidRDefault="00BC59A0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 поисках голубого золота Ямала»</w:t>
            </w:r>
          </w:p>
        </w:tc>
      </w:tr>
      <w:tr w:rsidR="006069CE" w:rsidRPr="003142CB" w:rsidTr="003142CB">
        <w:trPr>
          <w:trHeight w:val="307"/>
        </w:trPr>
        <w:tc>
          <w:tcPr>
            <w:tcW w:w="1061" w:type="pct"/>
            <w:gridSpan w:val="2"/>
          </w:tcPr>
          <w:p w:rsidR="006069CE" w:rsidRPr="003142CB" w:rsidRDefault="006069CE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939" w:type="pct"/>
            <w:gridSpan w:val="4"/>
          </w:tcPr>
          <w:p w:rsidR="009F4431" w:rsidRPr="003142CB" w:rsidRDefault="00BC59A0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формирование</w:t>
            </w:r>
            <w:r w:rsidR="009F4431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и практических компетенции у детей в части пространственного ориентирования.</w:t>
            </w:r>
          </w:p>
          <w:p w:rsidR="006069CE" w:rsidRPr="003142CB" w:rsidRDefault="006069CE" w:rsidP="0031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9CE" w:rsidRPr="003142CB" w:rsidTr="003142CB">
        <w:tc>
          <w:tcPr>
            <w:tcW w:w="1061" w:type="pct"/>
            <w:gridSpan w:val="2"/>
          </w:tcPr>
          <w:p w:rsidR="006069CE" w:rsidRPr="003142CB" w:rsidRDefault="006069CE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939" w:type="pct"/>
            <w:gridSpan w:val="4"/>
          </w:tcPr>
          <w:p w:rsidR="009F4431" w:rsidRPr="003142CB" w:rsidRDefault="006C40FE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F4431" w:rsidRPr="003142CB">
              <w:rPr>
                <w:rFonts w:ascii="Times New Roman" w:hAnsi="Times New Roman" w:cs="Times New Roman"/>
                <w:sz w:val="24"/>
                <w:szCs w:val="24"/>
              </w:rPr>
              <w:t>актуализировать разнообразие природных методов ориентирования на местности;</w:t>
            </w:r>
          </w:p>
          <w:p w:rsidR="009F4431" w:rsidRPr="003142CB" w:rsidRDefault="009F4431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 повысить уровень практических навыков ориентирования по компасу;</w:t>
            </w:r>
          </w:p>
          <w:p w:rsidR="009F4431" w:rsidRPr="003142CB" w:rsidRDefault="009F4431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развивать интерес детей в получении новых знаний о пространственных отношениях;</w:t>
            </w:r>
          </w:p>
          <w:p w:rsidR="00DE58B4" w:rsidRPr="003142CB" w:rsidRDefault="009F4431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формировать познавательные компетенции, через организацию активной познавательно-исследовательской деятельности (учить планировать, координировать свои действия для получения желаемого результата. Фиксировать результат, анализировать полученный результат совместной работы).</w:t>
            </w:r>
          </w:p>
        </w:tc>
      </w:tr>
      <w:tr w:rsidR="00DF1E34" w:rsidRPr="003142CB" w:rsidTr="003142CB">
        <w:tc>
          <w:tcPr>
            <w:tcW w:w="1061" w:type="pct"/>
            <w:gridSpan w:val="2"/>
          </w:tcPr>
          <w:p w:rsidR="00DF1E34" w:rsidRPr="003142CB" w:rsidRDefault="006069CE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939" w:type="pct"/>
            <w:gridSpan w:val="4"/>
          </w:tcPr>
          <w:p w:rsidR="00DF1E34" w:rsidRPr="003142CB" w:rsidRDefault="00257EA9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к занятию</w:t>
            </w:r>
            <w:r w:rsidR="007F59C2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36075" w:rsidRPr="003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431" w:rsidRPr="003142CB">
              <w:rPr>
                <w:rFonts w:ascii="Times New Roman" w:hAnsi="Times New Roman" w:cs="Times New Roman"/>
                <w:sz w:val="24"/>
                <w:szCs w:val="24"/>
              </w:rPr>
              <w:t>ИКТ, компасы, познавательная литература (журналы, энциклопедии). На каждого ребенка: емкость с водой, скрепка, лист бумаги, магниты, алгоритм проведения опыта.</w:t>
            </w:r>
          </w:p>
        </w:tc>
      </w:tr>
      <w:tr w:rsidR="006069CE" w:rsidRPr="003142CB" w:rsidTr="003142CB">
        <w:trPr>
          <w:trHeight w:val="495"/>
        </w:trPr>
        <w:tc>
          <w:tcPr>
            <w:tcW w:w="1061" w:type="pct"/>
            <w:gridSpan w:val="2"/>
          </w:tcPr>
          <w:p w:rsidR="006069CE" w:rsidRPr="003142CB" w:rsidRDefault="006069CE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3939" w:type="pct"/>
            <w:gridSpan w:val="4"/>
          </w:tcPr>
          <w:p w:rsidR="007F59C2" w:rsidRPr="003142CB" w:rsidRDefault="00536075" w:rsidP="003142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Уметь </w:t>
            </w:r>
            <w:r w:rsidR="001059EC"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добывать инф</w:t>
            </w:r>
            <w:r w:rsidR="009F4431"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ормацию из различных источников,</w:t>
            </w:r>
            <w:r w:rsidR="009F4431" w:rsidRPr="003142CB">
              <w:rPr>
                <w:rFonts w:ascii="Times New Roman" w:eastAsia="Times New Roman" w:hAnsi="Times New Roman"/>
                <w:sz w:val="24"/>
                <w:szCs w:val="24"/>
              </w:rPr>
              <w:t xml:space="preserve"> внимательно слушать и активно обсуждать, задавать вопросы и отвечать на них в пределах своей осведомленности и опыта.</w:t>
            </w:r>
          </w:p>
          <w:p w:rsidR="007F59C2" w:rsidRPr="003142CB" w:rsidRDefault="001059EC" w:rsidP="003142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9F4431"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Уметь взаимодействовать со сверстниками при решении проблемных задач</w:t>
            </w:r>
            <w:r w:rsidR="009F4431" w:rsidRPr="003142CB"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  <w:t xml:space="preserve"> в процессе выполнения работы.</w:t>
            </w:r>
          </w:p>
          <w:p w:rsidR="006069CE" w:rsidRPr="003142CB" w:rsidRDefault="007F59C2" w:rsidP="003142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  <w:r w:rsidR="009F4431"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Уметь проводить исследовательскую деятельность.</w:t>
            </w:r>
          </w:p>
          <w:p w:rsidR="009F4431" w:rsidRPr="003142CB" w:rsidRDefault="009F4431" w:rsidP="003142CB">
            <w:pPr>
              <w:ind w:righ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  <w:t xml:space="preserve">4. </w:t>
            </w:r>
            <w:r w:rsidRPr="003142CB">
              <w:rPr>
                <w:rFonts w:ascii="Times New Roman" w:eastAsia="Times New Roman" w:hAnsi="Times New Roman"/>
                <w:sz w:val="24"/>
                <w:szCs w:val="24"/>
              </w:rPr>
              <w:t xml:space="preserve"> Уметь делиться с педагогом и детьми своими впечатлениями.</w:t>
            </w:r>
          </w:p>
        </w:tc>
      </w:tr>
      <w:tr w:rsidR="003142CB" w:rsidRPr="003142CB" w:rsidTr="003142CB">
        <w:trPr>
          <w:trHeight w:val="387"/>
        </w:trPr>
        <w:tc>
          <w:tcPr>
            <w:tcW w:w="411" w:type="pct"/>
          </w:tcPr>
          <w:p w:rsidR="001A6565" w:rsidRPr="003142CB" w:rsidRDefault="001A6565" w:rsidP="00314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b/>
                <w:sz w:val="24"/>
                <w:szCs w:val="24"/>
              </w:rPr>
              <w:t>Этапы технологии «Ситуация»</w:t>
            </w:r>
          </w:p>
        </w:tc>
        <w:tc>
          <w:tcPr>
            <w:tcW w:w="650" w:type="pct"/>
          </w:tcPr>
          <w:p w:rsidR="001A6565" w:rsidRPr="003142CB" w:rsidRDefault="00DA0318" w:rsidP="00314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b/>
                <w:sz w:val="24"/>
                <w:szCs w:val="24"/>
              </w:rPr>
              <w:t>Этапные задачи</w:t>
            </w:r>
          </w:p>
        </w:tc>
        <w:tc>
          <w:tcPr>
            <w:tcW w:w="2169" w:type="pct"/>
          </w:tcPr>
          <w:p w:rsidR="001A6565" w:rsidRPr="003142CB" w:rsidRDefault="00DA0318" w:rsidP="00314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708" w:type="pct"/>
          </w:tcPr>
          <w:p w:rsidR="001A6565" w:rsidRPr="003142CB" w:rsidRDefault="00DA0318" w:rsidP="00314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Осуществляемая д</w:t>
            </w:r>
            <w:r w:rsidR="001A6565" w:rsidRPr="003142CB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 воспитанника</w:t>
            </w:r>
          </w:p>
        </w:tc>
        <w:tc>
          <w:tcPr>
            <w:tcW w:w="531" w:type="pct"/>
          </w:tcPr>
          <w:p w:rsidR="001A6565" w:rsidRPr="003142CB" w:rsidRDefault="001A6565" w:rsidP="00314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b/>
                <w:sz w:val="24"/>
                <w:szCs w:val="24"/>
              </w:rPr>
              <w:t>Предпосылки учебной деятельности</w:t>
            </w:r>
          </w:p>
        </w:tc>
        <w:tc>
          <w:tcPr>
            <w:tcW w:w="531" w:type="pct"/>
          </w:tcPr>
          <w:p w:rsidR="001A6565" w:rsidRPr="003142CB" w:rsidRDefault="001A6565" w:rsidP="00314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результатов деятельности</w:t>
            </w:r>
          </w:p>
        </w:tc>
      </w:tr>
      <w:tr w:rsidR="003142CB" w:rsidRPr="003142CB" w:rsidTr="003142CB">
        <w:trPr>
          <w:trHeight w:val="976"/>
        </w:trPr>
        <w:tc>
          <w:tcPr>
            <w:tcW w:w="411" w:type="pct"/>
          </w:tcPr>
          <w:p w:rsidR="001A6565" w:rsidRPr="003142CB" w:rsidRDefault="001A6565" w:rsidP="003142C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 </w:t>
            </w:r>
            <w:r w:rsidR="00085A54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в игровую 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ситуацию</w:t>
            </w:r>
          </w:p>
        </w:tc>
        <w:tc>
          <w:tcPr>
            <w:tcW w:w="650" w:type="pct"/>
          </w:tcPr>
          <w:p w:rsidR="00A4057C" w:rsidRPr="003142CB" w:rsidRDefault="007F59C2" w:rsidP="003142CB">
            <w:pPr>
              <w:autoSpaceDE w:val="0"/>
              <w:autoSpaceDN w:val="0"/>
              <w:adjustRightInd w:val="0"/>
              <w:ind w:left="3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Вызвать внутреннюю потребность детей для включения в деятельность, постановка детской цели</w:t>
            </w:r>
            <w:r w:rsidR="0027638C"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9" w:type="pct"/>
          </w:tcPr>
          <w:p w:rsidR="00E173E3" w:rsidRPr="003142CB" w:rsidRDefault="00E173E3" w:rsidP="003142C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(на </w:t>
            </w:r>
            <w:r w:rsidRPr="00314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smart</w:t>
            </w:r>
            <w:r w:rsidRPr="003142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доске </w:t>
            </w:r>
            <w:r w:rsidR="009F4431" w:rsidRPr="003142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видео сюжет с просьбой о помощи</w:t>
            </w:r>
            <w:r w:rsidRPr="003142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0C408A" w:rsidRPr="003142CB" w:rsidRDefault="00FE012A" w:rsidP="003142CB">
            <w:pPr>
              <w:ind w:left="3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-Здравствуйте, ребята, давайте познакомимся. </w:t>
            </w:r>
            <w:r w:rsidR="000C408A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Меня</w:t>
            </w:r>
            <w:r w:rsidR="009F4431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зовут Наталья Григорьевна</w:t>
            </w:r>
            <w:r w:rsidR="000C408A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. А вас? (</w:t>
            </w:r>
            <w:r w:rsidR="000C408A" w:rsidRPr="003142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по очереди называют свое имя)</w:t>
            </w:r>
          </w:p>
          <w:p w:rsidR="00FE012A" w:rsidRPr="003142CB" w:rsidRDefault="0031432F" w:rsidP="003142CB">
            <w:pPr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правая рука.</w:t>
            </w:r>
          </w:p>
          <w:p w:rsidR="0031432F" w:rsidRPr="003142CB" w:rsidRDefault="0031432F" w:rsidP="003142CB">
            <w:pPr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левая рука.</w:t>
            </w:r>
          </w:p>
          <w:p w:rsidR="0031432F" w:rsidRPr="003142CB" w:rsidRDefault="0031432F" w:rsidP="003142CB">
            <w:pPr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друг, здравствуй, друг,</w:t>
            </w:r>
          </w:p>
          <w:p w:rsidR="0031432F" w:rsidRPr="003142CB" w:rsidRDefault="0031432F" w:rsidP="003142CB">
            <w:pPr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весь наш дружный круг.</w:t>
            </w:r>
          </w:p>
          <w:p w:rsidR="0031432F" w:rsidRPr="003142CB" w:rsidRDefault="0031432F" w:rsidP="003142CB">
            <w:pPr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Повернулись, оглянулись</w:t>
            </w:r>
          </w:p>
          <w:p w:rsidR="0031432F" w:rsidRPr="003142CB" w:rsidRDefault="0031432F" w:rsidP="003142CB">
            <w:pPr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 другу улыбнулись.</w:t>
            </w:r>
          </w:p>
          <w:p w:rsidR="0031432F" w:rsidRPr="003142CB" w:rsidRDefault="0031432F" w:rsidP="003142CB">
            <w:pPr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52A" w:rsidRPr="003142CB" w:rsidRDefault="000C408A" w:rsidP="003142CB">
            <w:pPr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Нам </w:t>
            </w:r>
            <w:r w:rsidR="0031432F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пришел</w:t>
            </w:r>
            <w:r w:rsidR="00FE012A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432F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сюжет</w:t>
            </w:r>
            <w:r w:rsidR="004A5F71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E012A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Посмотрим </w:t>
            </w:r>
            <w:r w:rsidR="0031432F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1432F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обращает внимание на смарт доску, где геологи</w:t>
            </w:r>
            <w:r w:rsidR="001B0876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показывают карту и </w:t>
            </w:r>
            <w:r w:rsidR="0031432F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просят о помощи).</w:t>
            </w:r>
          </w:p>
        </w:tc>
        <w:tc>
          <w:tcPr>
            <w:tcW w:w="708" w:type="pct"/>
          </w:tcPr>
          <w:p w:rsidR="00901188" w:rsidRPr="003142CB" w:rsidRDefault="00945055" w:rsidP="003142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Получают видео сюжет.  </w:t>
            </w:r>
            <w:r w:rsidR="005301BE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В беседе взаимодействуют </w:t>
            </w:r>
            <w:r w:rsidR="007F59C2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r w:rsidR="007F59C2" w:rsidRPr="003142CB">
              <w:rPr>
                <w:rFonts w:ascii="Times New Roman" w:hAnsi="Times New Roman" w:cs="Times New Roman"/>
                <w:sz w:val="24"/>
                <w:szCs w:val="24"/>
              </w:rPr>
              <w:t>, отвечают на вопросы.</w:t>
            </w:r>
            <w:r w:rsidR="005301BE" w:rsidRPr="003142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1" w:type="pct"/>
          </w:tcPr>
          <w:p w:rsidR="007F59C2" w:rsidRPr="003142CB" w:rsidRDefault="007F59C2" w:rsidP="0031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познавательной деятельности</w:t>
            </w:r>
          </w:p>
          <w:p w:rsidR="001A6565" w:rsidRPr="003142CB" w:rsidRDefault="001A6565" w:rsidP="00314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1A6565" w:rsidRPr="003142CB" w:rsidRDefault="004F5ABF" w:rsidP="00314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детей, введение в ситуацию.</w:t>
            </w:r>
          </w:p>
        </w:tc>
      </w:tr>
      <w:tr w:rsidR="003142CB" w:rsidRPr="003142CB" w:rsidTr="003142CB">
        <w:trPr>
          <w:trHeight w:val="841"/>
        </w:trPr>
        <w:tc>
          <w:tcPr>
            <w:tcW w:w="411" w:type="pct"/>
          </w:tcPr>
          <w:p w:rsidR="001A6565" w:rsidRPr="003142CB" w:rsidRDefault="001A6565" w:rsidP="003142C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="00835A35" w:rsidRPr="00314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650" w:type="pct"/>
          </w:tcPr>
          <w:p w:rsidR="003502EB" w:rsidRPr="003142CB" w:rsidRDefault="007F59C2" w:rsidP="003142CB">
            <w:pPr>
              <w:pStyle w:val="c1"/>
              <w:shd w:val="clear" w:color="auto" w:fill="FFFFFF"/>
              <w:spacing w:before="0" w:after="0"/>
              <w:ind w:right="176"/>
              <w:rPr>
                <w:rFonts w:eastAsiaTheme="minorHAnsi"/>
                <w:lang w:eastAsia="en-US"/>
              </w:rPr>
            </w:pPr>
            <w:r w:rsidRPr="003142CB">
              <w:t>Актуализировать знания и умения детей, тренировать мыслительные операции</w:t>
            </w:r>
            <w:r w:rsidR="0027638C" w:rsidRPr="003142CB">
              <w:t>.</w:t>
            </w:r>
            <w:r w:rsidR="007E4B93" w:rsidRPr="003142CB">
              <w:rPr>
                <w:rFonts w:eastAsiaTheme="minorHAnsi"/>
                <w:lang w:eastAsia="en-US"/>
              </w:rPr>
              <w:t xml:space="preserve"> </w:t>
            </w:r>
          </w:p>
          <w:p w:rsidR="003502EB" w:rsidRPr="003142CB" w:rsidRDefault="007E4B93" w:rsidP="003142CB">
            <w:pPr>
              <w:pStyle w:val="c1"/>
              <w:shd w:val="clear" w:color="auto" w:fill="FFFFFF"/>
              <w:spacing w:before="0" w:after="0"/>
              <w:ind w:right="176"/>
              <w:rPr>
                <w:rFonts w:eastAsiaTheme="minorHAnsi"/>
                <w:lang w:eastAsia="en-US"/>
              </w:rPr>
            </w:pPr>
            <w:r w:rsidRPr="003142CB">
              <w:rPr>
                <w:rFonts w:eastAsiaTheme="minorHAnsi"/>
                <w:lang w:eastAsia="en-US"/>
              </w:rPr>
              <w:t xml:space="preserve">Обобщить и закрепить </w:t>
            </w:r>
          </w:p>
          <w:p w:rsidR="00B42555" w:rsidRPr="003142CB" w:rsidRDefault="007E4B93" w:rsidP="003142CB">
            <w:pPr>
              <w:pStyle w:val="c1"/>
              <w:shd w:val="clear" w:color="auto" w:fill="FFFFFF"/>
              <w:spacing w:before="0" w:after="0"/>
              <w:ind w:right="176"/>
              <w:rPr>
                <w:rFonts w:eastAsiaTheme="minorHAnsi"/>
                <w:lang w:eastAsia="en-US"/>
              </w:rPr>
            </w:pPr>
            <w:r w:rsidRPr="003142CB">
              <w:rPr>
                <w:rFonts w:eastAsiaTheme="minorHAnsi"/>
                <w:lang w:eastAsia="en-US"/>
              </w:rPr>
              <w:t>знан</w:t>
            </w:r>
            <w:r w:rsidR="0083723D" w:rsidRPr="003142CB">
              <w:rPr>
                <w:rFonts w:eastAsiaTheme="minorHAnsi"/>
                <w:lang w:eastAsia="en-US"/>
              </w:rPr>
              <w:t>ие детей о</w:t>
            </w:r>
            <w:r w:rsidR="00B42555" w:rsidRPr="003142CB">
              <w:rPr>
                <w:rFonts w:eastAsiaTheme="minorHAnsi"/>
                <w:lang w:eastAsia="en-US"/>
              </w:rPr>
              <w:t xml:space="preserve"> пространственных отношениях.</w:t>
            </w:r>
          </w:p>
          <w:p w:rsidR="00B42555" w:rsidRPr="003142CB" w:rsidRDefault="00B42555" w:rsidP="003142CB">
            <w:pPr>
              <w:pStyle w:val="c1"/>
              <w:shd w:val="clear" w:color="auto" w:fill="FFFFFF"/>
              <w:spacing w:before="0" w:after="0"/>
              <w:ind w:right="176"/>
              <w:rPr>
                <w:rFonts w:eastAsiaTheme="minorHAnsi"/>
                <w:lang w:eastAsia="en-US"/>
              </w:rPr>
            </w:pPr>
          </w:p>
          <w:p w:rsidR="001A6565" w:rsidRPr="003142CB" w:rsidRDefault="001A6565" w:rsidP="003142CB">
            <w:pPr>
              <w:pStyle w:val="c1"/>
              <w:shd w:val="clear" w:color="auto" w:fill="FFFFFF"/>
              <w:spacing w:before="0" w:after="0"/>
              <w:ind w:right="176"/>
            </w:pPr>
          </w:p>
        </w:tc>
        <w:tc>
          <w:tcPr>
            <w:tcW w:w="2169" w:type="pct"/>
          </w:tcPr>
          <w:p w:rsidR="00B42555" w:rsidRPr="003142CB" w:rsidRDefault="004F5ABF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2555" w:rsidRPr="003142CB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экспедиция не смогла найти месторождение</w:t>
            </w:r>
            <w:r w:rsidR="001B0876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по карте</w:t>
            </w:r>
            <w:r w:rsidR="00B42555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? (предположение детей). </w:t>
            </w:r>
          </w:p>
          <w:p w:rsidR="00B42555" w:rsidRPr="003142CB" w:rsidRDefault="00B42555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Что не указано на карте? (ответ детей: на кар</w:t>
            </w:r>
            <w:r w:rsidR="001B0876" w:rsidRPr="003142CB">
              <w:rPr>
                <w:rFonts w:ascii="Times New Roman" w:hAnsi="Times New Roman" w:cs="Times New Roman"/>
                <w:sz w:val="24"/>
                <w:szCs w:val="24"/>
              </w:rPr>
              <w:t>те нет условных обозначений, не проложен маршрут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2555" w:rsidRPr="003142CB" w:rsidRDefault="00B42555" w:rsidP="003142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5159" w:rsidRPr="003142CB">
              <w:rPr>
                <w:rFonts w:ascii="Times New Roman" w:hAnsi="Times New Roman" w:cs="Times New Roman"/>
                <w:sz w:val="24"/>
                <w:szCs w:val="24"/>
              </w:rPr>
              <w:t>Вы правы! На карте нет ориентиров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местонахождения газа</w:t>
            </w:r>
            <w:r w:rsidR="00E35159" w:rsidRPr="003142CB">
              <w:rPr>
                <w:rFonts w:ascii="Times New Roman" w:hAnsi="Times New Roman" w:cs="Times New Roman"/>
                <w:sz w:val="24"/>
                <w:szCs w:val="24"/>
              </w:rPr>
              <w:t>.  Н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а каждой карте должны быть указаны стороны (части) света для ориентирования</w:t>
            </w:r>
            <w:r w:rsidR="004F5ABF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42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F5ABF" w:rsidRPr="003142CB" w:rsidRDefault="004F5ABF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Вспомните, какие части света вы знаете и назовите их. (ответы детей: Север, Юг, Запад, Восток).</w:t>
            </w:r>
          </w:p>
          <w:p w:rsidR="001A6565" w:rsidRPr="003142CB" w:rsidRDefault="004F5ABF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Нам необходимо сориентироваться на местности, найти Север, и помочь экспедиции найти месторождение газа. Сможем ли мы это сделать? (предположения детей). Если сможем, то как, каким способом?</w:t>
            </w:r>
            <w:r w:rsidR="00AA3B7A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(ответы)</w:t>
            </w:r>
          </w:p>
        </w:tc>
        <w:tc>
          <w:tcPr>
            <w:tcW w:w="708" w:type="pct"/>
          </w:tcPr>
          <w:p w:rsidR="000059D6" w:rsidRPr="003142CB" w:rsidRDefault="004F5ABF" w:rsidP="003142CB">
            <w:pPr>
              <w:pStyle w:val="a7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Участвуют в диалоге,</w:t>
            </w:r>
            <w:r w:rsidR="00C8649B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2CB">
              <w:rPr>
                <w:rFonts w:ascii="Times New Roman" w:hAnsi="Times New Roman"/>
                <w:sz w:val="24"/>
                <w:szCs w:val="24"/>
              </w:rPr>
              <w:t>высказывают предположения.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49B" w:rsidRPr="003142CB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 w:rsidR="005301BE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1" w:type="pct"/>
          </w:tcPr>
          <w:p w:rsidR="006B0B8F" w:rsidRPr="003142CB" w:rsidRDefault="006B0B8F" w:rsidP="003142CB">
            <w:pPr>
              <w:rPr>
                <w:rFonts w:ascii="Times New Roman" w:hAnsi="Times New Roman"/>
                <w:sz w:val="24"/>
                <w:szCs w:val="24"/>
              </w:rPr>
            </w:pPr>
            <w:r w:rsidRPr="003142CB">
              <w:rPr>
                <w:rFonts w:ascii="Times New Roman" w:hAnsi="Times New Roman"/>
                <w:sz w:val="24"/>
                <w:szCs w:val="24"/>
              </w:rPr>
              <w:t>Умение делать вывод и его аргументировать</w:t>
            </w:r>
          </w:p>
          <w:p w:rsidR="005D48F1" w:rsidRPr="003142CB" w:rsidRDefault="005D48F1" w:rsidP="00314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1A6565" w:rsidRPr="003142CB" w:rsidRDefault="004F5ABF" w:rsidP="00314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="006B0B8F" w:rsidRPr="003142CB">
              <w:rPr>
                <w:rFonts w:ascii="Times New Roman" w:hAnsi="Times New Roman" w:cs="Times New Roman"/>
                <w:sz w:val="24"/>
                <w:szCs w:val="24"/>
              </w:rPr>
              <w:t>, предположени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я детей</w:t>
            </w:r>
          </w:p>
        </w:tc>
      </w:tr>
      <w:tr w:rsidR="003142CB" w:rsidRPr="003142CB" w:rsidTr="003142CB">
        <w:trPr>
          <w:trHeight w:val="1823"/>
        </w:trPr>
        <w:tc>
          <w:tcPr>
            <w:tcW w:w="411" w:type="pct"/>
          </w:tcPr>
          <w:p w:rsidR="001A6565" w:rsidRPr="003142CB" w:rsidRDefault="001A6565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8A7B08" w:rsidRPr="00314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Затруднение в ситуации</w:t>
            </w:r>
          </w:p>
        </w:tc>
        <w:tc>
          <w:tcPr>
            <w:tcW w:w="650" w:type="pct"/>
          </w:tcPr>
          <w:p w:rsidR="0027638C" w:rsidRPr="003142CB" w:rsidRDefault="004E4337" w:rsidP="003142CB">
            <w:pPr>
              <w:autoSpaceDE w:val="0"/>
              <w:autoSpaceDN w:val="0"/>
              <w:adjustRightInd w:val="0"/>
              <w:ind w:left="3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2CB">
              <w:rPr>
                <w:sz w:val="24"/>
                <w:szCs w:val="24"/>
              </w:rPr>
              <w:t xml:space="preserve"> </w:t>
            </w:r>
            <w:r w:rsidR="00C8649B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r w:rsidR="004F5ABF" w:rsidRPr="003142CB">
              <w:rPr>
                <w:rFonts w:ascii="Times New Roman" w:hAnsi="Times New Roman" w:cs="Times New Roman"/>
                <w:sz w:val="24"/>
                <w:szCs w:val="24"/>
              </w:rPr>
              <w:t>проблемную</w:t>
            </w:r>
            <w:r w:rsidR="00C8649B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ситуацию, фиксация затруднения.</w:t>
            </w:r>
            <w:r w:rsidR="0027638C" w:rsidRPr="003142C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7638C"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Развивать у детей вниман</w:t>
            </w:r>
            <w:r w:rsidR="004F5ABF" w:rsidRPr="00314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ие, логическое мышление, коммуникативные навыки.</w:t>
            </w:r>
          </w:p>
          <w:p w:rsidR="007509B2" w:rsidRPr="003142CB" w:rsidRDefault="007509B2" w:rsidP="003142CB">
            <w:pPr>
              <w:pStyle w:val="c1"/>
              <w:shd w:val="clear" w:color="auto" w:fill="FFFFFF"/>
              <w:spacing w:before="0" w:after="0"/>
            </w:pPr>
          </w:p>
        </w:tc>
        <w:tc>
          <w:tcPr>
            <w:tcW w:w="2169" w:type="pct"/>
          </w:tcPr>
          <w:p w:rsidR="00AA3B7A" w:rsidRPr="003142CB" w:rsidRDefault="00AA3B7A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К сожалению, у нас нет связи. Из каких источников можно ещё добыть информацию, чтоб помочь экспедиции? (интернет, книга, радио, спросить у взрослого и т. д.).</w:t>
            </w:r>
          </w:p>
          <w:p w:rsidR="00AA3B7A" w:rsidRPr="003142CB" w:rsidRDefault="00AA3B7A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Какой источник вы бы хотели выбрать для получения новой информации? (ответы).</w:t>
            </w:r>
          </w:p>
          <w:p w:rsidR="0018615C" w:rsidRPr="003142CB" w:rsidRDefault="00AA3B7A" w:rsidP="00314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2CB">
              <w:rPr>
                <w:rFonts w:ascii="Times New Roman" w:hAnsi="Times New Roman"/>
                <w:sz w:val="24"/>
                <w:szCs w:val="24"/>
              </w:rPr>
              <w:t>- Пройдите к выбранному вами источнику и получите информацию.</w:t>
            </w:r>
          </w:p>
          <w:p w:rsidR="00AA3B7A" w:rsidRPr="003142CB" w:rsidRDefault="00AA3B7A" w:rsidP="003142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делятся на группы по методам получения информации (через книгу, интернет, вопрос взрослому и т.д.). Дети находят способы ориентировки на местности. Педагог спрашивает о знаниях, добытых из источников. </w:t>
            </w:r>
          </w:p>
          <w:p w:rsidR="00AA3B7A" w:rsidRPr="003142CB" w:rsidRDefault="00AA3B7A" w:rsidP="00314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2CB">
              <w:rPr>
                <w:rFonts w:ascii="Times New Roman" w:hAnsi="Times New Roman"/>
                <w:sz w:val="24"/>
                <w:szCs w:val="24"/>
              </w:rPr>
              <w:t>- С помощью чего мы можем ориентироваться на местности?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(муравейник, солнце, мох, </w:t>
            </w:r>
            <w:r w:rsidR="00E35159" w:rsidRPr="003142CB">
              <w:rPr>
                <w:rFonts w:ascii="Times New Roman" w:hAnsi="Times New Roman" w:cs="Times New Roman"/>
                <w:sz w:val="24"/>
                <w:szCs w:val="24"/>
              </w:rPr>
              <w:t>звёзды, компас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8" w:type="pct"/>
          </w:tcPr>
          <w:p w:rsidR="00432333" w:rsidRPr="003142CB" w:rsidRDefault="00C04602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Дети сталкиваются с затруднением. </w:t>
            </w:r>
            <w:r w:rsidR="001B0876" w:rsidRPr="003142CB">
              <w:rPr>
                <w:rFonts w:ascii="Times New Roman" w:hAnsi="Times New Roman" w:cs="Times New Roman"/>
                <w:sz w:val="24"/>
                <w:szCs w:val="24"/>
              </w:rPr>
              <w:t>С помощью добытой информации из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876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источников, 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пытаются решить поставленную перед ними </w:t>
            </w:r>
            <w:r w:rsidR="001B0876" w:rsidRPr="003142CB">
              <w:rPr>
                <w:rFonts w:ascii="Times New Roman" w:hAnsi="Times New Roman" w:cs="Times New Roman"/>
                <w:sz w:val="24"/>
                <w:szCs w:val="24"/>
              </w:rPr>
              <w:t>задачу (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r w:rsidR="001B0876" w:rsidRPr="00314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:rsidR="004F5ABF" w:rsidRPr="003142CB" w:rsidRDefault="004F5ABF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Выбор вариантов деятельности из имеющегося личного опыта.</w:t>
            </w:r>
          </w:p>
          <w:p w:rsidR="005D48F1" w:rsidRPr="003142CB" w:rsidRDefault="006B0B8F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49B" w:rsidRPr="003142CB">
              <w:rPr>
                <w:rFonts w:ascii="Times New Roman" w:hAnsi="Times New Roman" w:cs="Times New Roman"/>
                <w:sz w:val="24"/>
                <w:szCs w:val="24"/>
              </w:rPr>
              <w:t>ланирование, выбор способа деятельности, коммуникативные умения.</w:t>
            </w:r>
          </w:p>
        </w:tc>
        <w:tc>
          <w:tcPr>
            <w:tcW w:w="531" w:type="pct"/>
          </w:tcPr>
          <w:p w:rsidR="001A6565" w:rsidRPr="003142CB" w:rsidRDefault="00C8649B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в процессе </w:t>
            </w:r>
            <w:r w:rsidR="001B0876" w:rsidRPr="003142CB">
              <w:rPr>
                <w:rFonts w:ascii="Times New Roman" w:hAnsi="Times New Roman" w:cs="Times New Roman"/>
                <w:sz w:val="24"/>
                <w:szCs w:val="24"/>
              </w:rPr>
              <w:t>за деятельностью детей</w:t>
            </w:r>
          </w:p>
        </w:tc>
      </w:tr>
      <w:tr w:rsidR="003142CB" w:rsidRPr="003142CB" w:rsidTr="003142CB">
        <w:trPr>
          <w:trHeight w:val="3470"/>
        </w:trPr>
        <w:tc>
          <w:tcPr>
            <w:tcW w:w="411" w:type="pct"/>
          </w:tcPr>
          <w:p w:rsidR="008A7B08" w:rsidRPr="003142CB" w:rsidRDefault="001A6565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8A7B08" w:rsidRPr="00314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65" w:rsidRPr="003142CB" w:rsidRDefault="001A6565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 или способа действий</w:t>
            </w:r>
          </w:p>
        </w:tc>
        <w:tc>
          <w:tcPr>
            <w:tcW w:w="650" w:type="pct"/>
          </w:tcPr>
          <w:p w:rsidR="004254F9" w:rsidRPr="003142CB" w:rsidRDefault="00C04602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условия для открытия новых </w:t>
            </w:r>
            <w:r w:rsidR="00F9511B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 и </w:t>
            </w: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 решения проблемы</w:t>
            </w:r>
            <w:r w:rsidR="0027638C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7638C" w:rsidRPr="003142C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Воспитывать умение работать </w:t>
            </w:r>
            <w:r w:rsidR="00E35159" w:rsidRPr="003142C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самостоятельно</w:t>
            </w:r>
            <w:r w:rsidR="00F02D48" w:rsidRPr="003142C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27638C" w:rsidRPr="003142C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="00BF5352" w:rsidRPr="003142C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команде</w:t>
            </w:r>
            <w:r w:rsidR="0027638C" w:rsidRPr="003142C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9" w:type="pct"/>
          </w:tcPr>
          <w:p w:rsidR="00F02D48" w:rsidRPr="003142CB" w:rsidRDefault="00F02D48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Если нет солнца, звёзд, с помощью чего можно определить стороны света? (с помощью компаса)</w:t>
            </w:r>
          </w:p>
          <w:p w:rsidR="006677AA" w:rsidRPr="003142CB" w:rsidRDefault="00F02D48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Компас известен давно, и, он помогает ориентироваться на любой местности. Земля – это большой магнит. Магнитная стрелка компаса всегда указывает в одну и ту же сторону, как бы вы не поворачивали его. Красная стрелка указывает на Север, белая стрелка на Юг, тогда с правой стороны будет Восток, а с левой стороны – Запад.</w:t>
            </w:r>
          </w:p>
          <w:p w:rsidR="00F02D48" w:rsidRPr="003142CB" w:rsidRDefault="00F02D48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Но, компаса может и не оказаться.</w:t>
            </w:r>
          </w:p>
          <w:p w:rsidR="00F02D48" w:rsidRPr="003142CB" w:rsidRDefault="00F02D48" w:rsidP="003142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-Давайте представим, что мы геологи и самостоятельно сделаем свой природный компас. Согласны? (детям надевают эмблемы со</w:t>
            </w:r>
            <w:r w:rsidR="002A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 «геолог»).</w:t>
            </w:r>
            <w:r w:rsidR="00A55776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776" w:rsidRPr="003142CB">
              <w:rPr>
                <w:rFonts w:ascii="Times New Roman" w:hAnsi="Times New Roman" w:cs="Times New Roman"/>
                <w:i/>
                <w:sz w:val="24"/>
                <w:szCs w:val="24"/>
              </w:rPr>
              <w:t>Для изготовления природного компаса, на смарт доске выводится алгоритм его изготовления.</w:t>
            </w:r>
          </w:p>
          <w:p w:rsidR="00F02D48" w:rsidRPr="003142CB" w:rsidRDefault="00F02D48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Для этого нам необходимо: емкость с водой, растительный лист или кусок бумаги, скрепка.</w:t>
            </w:r>
          </w:p>
          <w:p w:rsidR="00F02D48" w:rsidRPr="003142CB" w:rsidRDefault="00F02D48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На поверхность воды помещаем лист и аккуратно на него кладем скрепку. Что мы видим? Скрепка начинает медленно двигаться и цветной (маркированный) конец скрепки всегда указывает на Север.</w:t>
            </w:r>
          </w:p>
          <w:p w:rsidR="00F02D48" w:rsidRPr="003142CB" w:rsidRDefault="00F02D48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Может ли наш компас помочь геологам в поиске нахождения месторождения? </w:t>
            </w:r>
            <w:r w:rsidR="001751EA" w:rsidRPr="003142CB">
              <w:rPr>
                <w:rFonts w:ascii="Times New Roman" w:hAnsi="Times New Roman" w:cs="Times New Roman"/>
                <w:sz w:val="24"/>
                <w:szCs w:val="24"/>
              </w:rPr>
              <w:t>(предположения детей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51EA" w:rsidRPr="00314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1EA" w:rsidRPr="003142CB" w:rsidRDefault="001751EA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- Давайте сравним показания настоящего компаса и природного. Одинаковы результаты?</w:t>
            </w:r>
          </w:p>
          <w:p w:rsidR="00F02D48" w:rsidRPr="002A08E4" w:rsidRDefault="001751EA" w:rsidP="002A08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- Обозначьте на карте части (стороны) света.  </w:t>
            </w:r>
            <w:r w:rsidRPr="003142CB">
              <w:rPr>
                <w:rFonts w:ascii="Times New Roman" w:hAnsi="Times New Roman" w:cs="Times New Roman"/>
                <w:i/>
                <w:sz w:val="24"/>
                <w:szCs w:val="24"/>
              </w:rPr>
              <w:t>Дети подходят к карте и наносят обозначения сторон света.</w:t>
            </w:r>
          </w:p>
        </w:tc>
        <w:tc>
          <w:tcPr>
            <w:tcW w:w="708" w:type="pct"/>
          </w:tcPr>
          <w:p w:rsidR="00E37CFA" w:rsidRPr="003142CB" w:rsidRDefault="00C04602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знакомятся с возможным</w:t>
            </w:r>
            <w:r w:rsidR="00F9511B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вариантом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</w:t>
            </w:r>
            <w:r w:rsidR="00F9511B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затруднения</w:t>
            </w:r>
            <w:r w:rsidR="00F9511B" w:rsidRPr="003142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37CFA" w:rsidRPr="003142CB" w:rsidRDefault="00E37CFA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FA" w:rsidRPr="003142CB" w:rsidRDefault="00E37CFA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FA" w:rsidRPr="003142CB" w:rsidRDefault="00E37CFA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FA" w:rsidRPr="003142CB" w:rsidRDefault="00E37CFA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FA" w:rsidRPr="003142CB" w:rsidRDefault="00E37CFA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E8" w:rsidRPr="003142CB" w:rsidRDefault="005921E8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1A6565" w:rsidRPr="003142CB" w:rsidRDefault="00C04602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Усвоение общего способа действий.</w:t>
            </w:r>
          </w:p>
          <w:p w:rsidR="00BF5352" w:rsidRPr="003142CB" w:rsidRDefault="00BF5352" w:rsidP="003142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B201C6" w:rsidRPr="003142CB" w:rsidRDefault="00C04602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F9511B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511B" w:rsidRPr="003142CB">
              <w:rPr>
                <w:rFonts w:ascii="Times New Roman" w:hAnsi="Times New Roman" w:cs="Times New Roman"/>
                <w:sz w:val="24"/>
                <w:szCs w:val="24"/>
              </w:rPr>
              <w:t>и  за</w:t>
            </w:r>
            <w:proofErr w:type="gramEnd"/>
            <w:r w:rsidR="00F9511B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процессом деятельности и помощь в затруднениях</w:t>
            </w:r>
          </w:p>
        </w:tc>
      </w:tr>
      <w:tr w:rsidR="003142CB" w:rsidRPr="003142CB" w:rsidTr="003142CB">
        <w:trPr>
          <w:trHeight w:val="274"/>
        </w:trPr>
        <w:tc>
          <w:tcPr>
            <w:tcW w:w="411" w:type="pct"/>
          </w:tcPr>
          <w:p w:rsidR="001A6565" w:rsidRPr="003142CB" w:rsidRDefault="001A6565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F5352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Введение новых знаний в систему знаний</w:t>
            </w:r>
          </w:p>
        </w:tc>
        <w:tc>
          <w:tcPr>
            <w:tcW w:w="650" w:type="pct"/>
          </w:tcPr>
          <w:p w:rsidR="004B17AB" w:rsidRPr="003142CB" w:rsidRDefault="00C04602" w:rsidP="0031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Закреплять новые знания и способ</w:t>
            </w:r>
            <w:r w:rsidR="008540F6" w:rsidRPr="003142C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их применения.</w:t>
            </w:r>
          </w:p>
        </w:tc>
        <w:tc>
          <w:tcPr>
            <w:tcW w:w="2169" w:type="pct"/>
          </w:tcPr>
          <w:p w:rsidR="00E02C2C" w:rsidRPr="003142CB" w:rsidRDefault="00F9511B" w:rsidP="0031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способы ориентирования на местности вы сегодня узнали? (ответы)</w:t>
            </w:r>
            <w:r w:rsidR="005D7718"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D7718" w:rsidRPr="003142CB" w:rsidRDefault="005D7718" w:rsidP="0031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- Могут ваши знания помочь геологам в поиске месторождения? (предположения детей).</w:t>
            </w:r>
          </w:p>
          <w:p w:rsidR="005D7718" w:rsidRPr="003142CB" w:rsidRDefault="005D7718" w:rsidP="0031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Предлагаю сделать подсказку и отправить экспедиции. </w:t>
            </w:r>
          </w:p>
          <w:p w:rsidR="005D7718" w:rsidRPr="003142CB" w:rsidRDefault="005D7718" w:rsidP="0031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на смарт доске из предложенных вариантов выбирают верные ориентиры, и создают интерактивную интеллект-карту</w:t>
            </w: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42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Затем педагог предлагает отправить карту с возможными вариантами ориентирования геологам для нахождения месторождения.</w:t>
            </w:r>
          </w:p>
        </w:tc>
        <w:tc>
          <w:tcPr>
            <w:tcW w:w="708" w:type="pct"/>
          </w:tcPr>
          <w:p w:rsidR="00023280" w:rsidRPr="003142CB" w:rsidRDefault="0018383C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5D7718" w:rsidRPr="003142CB">
              <w:rPr>
                <w:rFonts w:ascii="Times New Roman" w:hAnsi="Times New Roman" w:cs="Times New Roman"/>
                <w:sz w:val="24"/>
                <w:szCs w:val="24"/>
              </w:rPr>
              <w:t>выбирают верные варианты ориентирования и создают интеллект-карту.</w:t>
            </w:r>
          </w:p>
        </w:tc>
        <w:tc>
          <w:tcPr>
            <w:tcW w:w="531" w:type="pct"/>
          </w:tcPr>
          <w:p w:rsidR="001A6565" w:rsidRPr="003142CB" w:rsidRDefault="008540F6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Выбор вариантов деятельности из полученного ранее опыта.</w:t>
            </w:r>
          </w:p>
        </w:tc>
        <w:tc>
          <w:tcPr>
            <w:tcW w:w="531" w:type="pct"/>
          </w:tcPr>
          <w:p w:rsidR="001A6565" w:rsidRPr="003142CB" w:rsidRDefault="002B7B7E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/>
                <w:sz w:val="24"/>
                <w:szCs w:val="24"/>
              </w:rPr>
              <w:t>Освоение знаковой формы</w:t>
            </w:r>
          </w:p>
        </w:tc>
      </w:tr>
      <w:tr w:rsidR="003142CB" w:rsidRPr="003142CB" w:rsidTr="003142CB">
        <w:trPr>
          <w:trHeight w:val="1294"/>
        </w:trPr>
        <w:tc>
          <w:tcPr>
            <w:tcW w:w="411" w:type="pct"/>
          </w:tcPr>
          <w:p w:rsidR="001A6565" w:rsidRPr="003142CB" w:rsidRDefault="001A6565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2B7B7E" w:rsidRPr="003142CB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 (рефлексия</w:t>
            </w: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0" w:type="pct"/>
          </w:tcPr>
          <w:tbl>
            <w:tblPr>
              <w:tblW w:w="5251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E37CFA" w:rsidRPr="003142CB" w:rsidTr="0014526D">
              <w:trPr>
                <w:tblCellSpacing w:w="15" w:type="dxa"/>
              </w:trPr>
              <w:tc>
                <w:tcPr>
                  <w:tcW w:w="497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37CFA" w:rsidRPr="003142CB" w:rsidRDefault="00E37CFA" w:rsidP="003142CB">
                  <w:pPr>
                    <w:spacing w:after="0" w:line="240" w:lineRule="auto"/>
                    <w:ind w:right="3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04602" w:rsidRPr="003142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Формировать у детей умения проводить анализ своей деятельности</w:t>
                  </w:r>
                </w:p>
              </w:tc>
            </w:tr>
          </w:tbl>
          <w:p w:rsidR="000A4BDB" w:rsidRPr="003142CB" w:rsidRDefault="000A4BDB" w:rsidP="003142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pct"/>
          </w:tcPr>
          <w:p w:rsidR="00985631" w:rsidRPr="003142CB" w:rsidRDefault="00ED1A05" w:rsidP="003142CB">
            <w:pPr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- Чем вы можете воспользоваться, если необходимо определить стороны горизонта.</w:t>
            </w:r>
          </w:p>
          <w:p w:rsidR="00ED1A05" w:rsidRPr="003142CB" w:rsidRDefault="00ED1A05" w:rsidP="003142CB">
            <w:pPr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каждый из вас узнал нового? Чему научился?</w:t>
            </w:r>
          </w:p>
          <w:p w:rsidR="00ED1A05" w:rsidRPr="003142CB" w:rsidRDefault="00ED1A05" w:rsidP="003142CB">
            <w:pPr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- Было ли вам интересно?</w:t>
            </w:r>
          </w:p>
          <w:p w:rsidR="00ED1A05" w:rsidRPr="003142CB" w:rsidRDefault="00ED1A05" w:rsidP="003142CB">
            <w:pPr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42CB">
              <w:rPr>
                <w:rFonts w:ascii="Times New Roman" w:eastAsia="Times New Roman" w:hAnsi="Times New Roman" w:cs="Times New Roman"/>
                <w:sz w:val="24"/>
                <w:szCs w:val="24"/>
              </w:rPr>
              <w:t>- О чем бы вы еще хотели узнать?</w:t>
            </w:r>
          </w:p>
        </w:tc>
        <w:tc>
          <w:tcPr>
            <w:tcW w:w="708" w:type="pct"/>
          </w:tcPr>
          <w:p w:rsidR="001A6565" w:rsidRPr="003142CB" w:rsidRDefault="00ED1A05" w:rsidP="0031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на занятии, достижение детской цели.</w:t>
            </w:r>
          </w:p>
        </w:tc>
        <w:tc>
          <w:tcPr>
            <w:tcW w:w="531" w:type="pct"/>
          </w:tcPr>
          <w:p w:rsidR="001A6565" w:rsidRPr="003142CB" w:rsidRDefault="00482156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531" w:type="pct"/>
          </w:tcPr>
          <w:p w:rsidR="001A6565" w:rsidRPr="003142CB" w:rsidRDefault="00482156" w:rsidP="0031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CB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</w:tbl>
    <w:p w:rsidR="00DF1E34" w:rsidRPr="0040471B" w:rsidRDefault="00DF1E34" w:rsidP="0014526D">
      <w:pPr>
        <w:tabs>
          <w:tab w:val="left" w:pos="889"/>
        </w:tabs>
        <w:rPr>
          <w:rFonts w:ascii="Times New Roman" w:hAnsi="Times New Roman" w:cs="Times New Roman"/>
          <w:sz w:val="20"/>
          <w:szCs w:val="20"/>
        </w:rPr>
      </w:pPr>
    </w:p>
    <w:sectPr w:rsidR="00DF1E34" w:rsidRPr="0040471B" w:rsidSect="00056A51">
      <w:pgSz w:w="16838" w:h="11906" w:orient="landscape"/>
      <w:pgMar w:top="567" w:right="1103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47D0"/>
    <w:multiLevelType w:val="hybridMultilevel"/>
    <w:tmpl w:val="8E40C29C"/>
    <w:lvl w:ilvl="0" w:tplc="7F7C3AA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44642"/>
    <w:multiLevelType w:val="hybridMultilevel"/>
    <w:tmpl w:val="1BA4D0A0"/>
    <w:lvl w:ilvl="0" w:tplc="33304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2E9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86AC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DAD2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244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D095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0432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8614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C404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153732"/>
    <w:multiLevelType w:val="hybridMultilevel"/>
    <w:tmpl w:val="770ED9CE"/>
    <w:lvl w:ilvl="0" w:tplc="4C20D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C8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66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7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03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85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E5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3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42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C232C0"/>
    <w:multiLevelType w:val="hybridMultilevel"/>
    <w:tmpl w:val="AA9E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76F8"/>
    <w:multiLevelType w:val="hybridMultilevel"/>
    <w:tmpl w:val="9678F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13DA"/>
    <w:multiLevelType w:val="hybridMultilevel"/>
    <w:tmpl w:val="8F9488C6"/>
    <w:lvl w:ilvl="0" w:tplc="E7960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604C6"/>
    <w:multiLevelType w:val="hybridMultilevel"/>
    <w:tmpl w:val="A7502B5A"/>
    <w:lvl w:ilvl="0" w:tplc="7F7C3AA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0F50"/>
    <w:multiLevelType w:val="hybridMultilevel"/>
    <w:tmpl w:val="46DEF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87EFC"/>
    <w:multiLevelType w:val="hybridMultilevel"/>
    <w:tmpl w:val="DE609AC6"/>
    <w:lvl w:ilvl="0" w:tplc="23FCF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B463E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5F4696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8C24B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9800E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420E1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CEA21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FAC8C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4F6A07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C5C19B8"/>
    <w:multiLevelType w:val="hybridMultilevel"/>
    <w:tmpl w:val="D51084F8"/>
    <w:lvl w:ilvl="0" w:tplc="BDE2159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F4D7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6F1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569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F2F0B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B6B1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F838C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9037E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347B0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F6C2A26"/>
    <w:multiLevelType w:val="hybridMultilevel"/>
    <w:tmpl w:val="41A6E83C"/>
    <w:lvl w:ilvl="0" w:tplc="7F7C3AA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FFE123F"/>
    <w:multiLevelType w:val="hybridMultilevel"/>
    <w:tmpl w:val="27B22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B55FD"/>
    <w:multiLevelType w:val="hybridMultilevel"/>
    <w:tmpl w:val="127C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E174B"/>
    <w:multiLevelType w:val="hybridMultilevel"/>
    <w:tmpl w:val="A3B855D4"/>
    <w:lvl w:ilvl="0" w:tplc="0B901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84A7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200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7EA8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AAA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610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867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AF3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4E3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EF678A"/>
    <w:multiLevelType w:val="hybridMultilevel"/>
    <w:tmpl w:val="DBAA8FF0"/>
    <w:lvl w:ilvl="0" w:tplc="70D86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3A9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A8A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9AC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C4E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A5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8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09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FE2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E0A3DE2"/>
    <w:multiLevelType w:val="hybridMultilevel"/>
    <w:tmpl w:val="905CA2E8"/>
    <w:lvl w:ilvl="0" w:tplc="1194B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4A5A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CB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683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2A7D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4C65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9295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7CAC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D621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05A5359"/>
    <w:multiLevelType w:val="hybridMultilevel"/>
    <w:tmpl w:val="788617A0"/>
    <w:lvl w:ilvl="0" w:tplc="DA660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8B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25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1A4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C1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285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76C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6B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C8A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1F114F4"/>
    <w:multiLevelType w:val="hybridMultilevel"/>
    <w:tmpl w:val="0B32F95C"/>
    <w:lvl w:ilvl="0" w:tplc="069CF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80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CC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AF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2AA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0FF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CA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F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47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5474B"/>
    <w:multiLevelType w:val="hybridMultilevel"/>
    <w:tmpl w:val="9A1CB8E0"/>
    <w:lvl w:ilvl="0" w:tplc="F374672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7A0C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74C0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74543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D07F6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68221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A4D3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4022E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5AE32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6ED53A3"/>
    <w:multiLevelType w:val="hybridMultilevel"/>
    <w:tmpl w:val="A472113C"/>
    <w:lvl w:ilvl="0" w:tplc="8C089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D23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7061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A6F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9A95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9CD1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AAE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FCE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CE3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1"/>
  </w:num>
  <w:num w:numId="5">
    <w:abstractNumId w:val="19"/>
  </w:num>
  <w:num w:numId="6">
    <w:abstractNumId w:val="13"/>
  </w:num>
  <w:num w:numId="7">
    <w:abstractNumId w:val="15"/>
  </w:num>
  <w:num w:numId="8">
    <w:abstractNumId w:val="14"/>
  </w:num>
  <w:num w:numId="9">
    <w:abstractNumId w:val="17"/>
  </w:num>
  <w:num w:numId="10">
    <w:abstractNumId w:val="12"/>
  </w:num>
  <w:num w:numId="11">
    <w:abstractNumId w:val="2"/>
  </w:num>
  <w:num w:numId="12">
    <w:abstractNumId w:val="0"/>
  </w:num>
  <w:num w:numId="13">
    <w:abstractNumId w:val="10"/>
  </w:num>
  <w:num w:numId="14">
    <w:abstractNumId w:val="6"/>
  </w:num>
  <w:num w:numId="15">
    <w:abstractNumId w:val="8"/>
  </w:num>
  <w:num w:numId="16">
    <w:abstractNumId w:val="4"/>
  </w:num>
  <w:num w:numId="17">
    <w:abstractNumId w:val="7"/>
  </w:num>
  <w:num w:numId="18">
    <w:abstractNumId w:val="3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4"/>
    <w:rsid w:val="000059D6"/>
    <w:rsid w:val="0001034B"/>
    <w:rsid w:val="000177E4"/>
    <w:rsid w:val="00021C31"/>
    <w:rsid w:val="00023280"/>
    <w:rsid w:val="0004110D"/>
    <w:rsid w:val="00056A51"/>
    <w:rsid w:val="00062AA4"/>
    <w:rsid w:val="000764AD"/>
    <w:rsid w:val="00085A54"/>
    <w:rsid w:val="0009485E"/>
    <w:rsid w:val="000A4BDB"/>
    <w:rsid w:val="000B2B98"/>
    <w:rsid w:val="000B5D57"/>
    <w:rsid w:val="000C408A"/>
    <w:rsid w:val="000C53A0"/>
    <w:rsid w:val="000E590D"/>
    <w:rsid w:val="000F4D2A"/>
    <w:rsid w:val="001059EC"/>
    <w:rsid w:val="0011076B"/>
    <w:rsid w:val="001230CC"/>
    <w:rsid w:val="00127438"/>
    <w:rsid w:val="0014526D"/>
    <w:rsid w:val="00150E51"/>
    <w:rsid w:val="001610F9"/>
    <w:rsid w:val="001628F5"/>
    <w:rsid w:val="00171771"/>
    <w:rsid w:val="001751EA"/>
    <w:rsid w:val="00176D6D"/>
    <w:rsid w:val="00177F29"/>
    <w:rsid w:val="0018383C"/>
    <w:rsid w:val="0018615C"/>
    <w:rsid w:val="0018667C"/>
    <w:rsid w:val="00196248"/>
    <w:rsid w:val="0019799C"/>
    <w:rsid w:val="001A6565"/>
    <w:rsid w:val="001B0876"/>
    <w:rsid w:val="001C3FE9"/>
    <w:rsid w:val="001C5A75"/>
    <w:rsid w:val="001D7CDE"/>
    <w:rsid w:val="001E13F4"/>
    <w:rsid w:val="001E3958"/>
    <w:rsid w:val="001F5E38"/>
    <w:rsid w:val="002006C6"/>
    <w:rsid w:val="0021458E"/>
    <w:rsid w:val="00236F53"/>
    <w:rsid w:val="002466FB"/>
    <w:rsid w:val="00247981"/>
    <w:rsid w:val="002511A8"/>
    <w:rsid w:val="00257EA9"/>
    <w:rsid w:val="00261692"/>
    <w:rsid w:val="00262D4B"/>
    <w:rsid w:val="0026617A"/>
    <w:rsid w:val="0027638C"/>
    <w:rsid w:val="002910CF"/>
    <w:rsid w:val="002A08E4"/>
    <w:rsid w:val="002A5BA9"/>
    <w:rsid w:val="002B72B5"/>
    <w:rsid w:val="002B7B7E"/>
    <w:rsid w:val="002D488D"/>
    <w:rsid w:val="002E1C97"/>
    <w:rsid w:val="002E412F"/>
    <w:rsid w:val="002F6BD6"/>
    <w:rsid w:val="00303DF7"/>
    <w:rsid w:val="00303EFC"/>
    <w:rsid w:val="00305C15"/>
    <w:rsid w:val="003142CB"/>
    <w:rsid w:val="0031432F"/>
    <w:rsid w:val="00323FA2"/>
    <w:rsid w:val="003502EB"/>
    <w:rsid w:val="00351CD1"/>
    <w:rsid w:val="00356C10"/>
    <w:rsid w:val="0036018D"/>
    <w:rsid w:val="00374840"/>
    <w:rsid w:val="003848BB"/>
    <w:rsid w:val="003875DB"/>
    <w:rsid w:val="00391309"/>
    <w:rsid w:val="003935E7"/>
    <w:rsid w:val="003937C3"/>
    <w:rsid w:val="003A5A52"/>
    <w:rsid w:val="003A6472"/>
    <w:rsid w:val="003A6EA5"/>
    <w:rsid w:val="003E4D71"/>
    <w:rsid w:val="003E4F14"/>
    <w:rsid w:val="003E6858"/>
    <w:rsid w:val="003F1E59"/>
    <w:rsid w:val="003F2BA7"/>
    <w:rsid w:val="00403418"/>
    <w:rsid w:val="0040471B"/>
    <w:rsid w:val="00416BA9"/>
    <w:rsid w:val="004246D8"/>
    <w:rsid w:val="004254F9"/>
    <w:rsid w:val="00427CE3"/>
    <w:rsid w:val="00432333"/>
    <w:rsid w:val="004400DD"/>
    <w:rsid w:val="00443B82"/>
    <w:rsid w:val="00444848"/>
    <w:rsid w:val="00446382"/>
    <w:rsid w:val="004549E7"/>
    <w:rsid w:val="00456074"/>
    <w:rsid w:val="0046259B"/>
    <w:rsid w:val="00482156"/>
    <w:rsid w:val="00482B97"/>
    <w:rsid w:val="00483B4A"/>
    <w:rsid w:val="00493409"/>
    <w:rsid w:val="004A29A8"/>
    <w:rsid w:val="004A3346"/>
    <w:rsid w:val="004A3B7D"/>
    <w:rsid w:val="004A5F71"/>
    <w:rsid w:val="004B17AB"/>
    <w:rsid w:val="004B2EBB"/>
    <w:rsid w:val="004B4692"/>
    <w:rsid w:val="004E4337"/>
    <w:rsid w:val="004E5A52"/>
    <w:rsid w:val="004F5ABF"/>
    <w:rsid w:val="004F722F"/>
    <w:rsid w:val="005301BE"/>
    <w:rsid w:val="00536075"/>
    <w:rsid w:val="0054685C"/>
    <w:rsid w:val="00565671"/>
    <w:rsid w:val="00587D3B"/>
    <w:rsid w:val="005921E8"/>
    <w:rsid w:val="005A41EA"/>
    <w:rsid w:val="005A5DD4"/>
    <w:rsid w:val="005B6FB8"/>
    <w:rsid w:val="005C05EE"/>
    <w:rsid w:val="005C6427"/>
    <w:rsid w:val="005D48F1"/>
    <w:rsid w:val="005D7463"/>
    <w:rsid w:val="005D7718"/>
    <w:rsid w:val="005E1FBD"/>
    <w:rsid w:val="005F18CC"/>
    <w:rsid w:val="006000BA"/>
    <w:rsid w:val="006069CE"/>
    <w:rsid w:val="00606C50"/>
    <w:rsid w:val="0061445B"/>
    <w:rsid w:val="00617920"/>
    <w:rsid w:val="0062131A"/>
    <w:rsid w:val="00621DCB"/>
    <w:rsid w:val="00626367"/>
    <w:rsid w:val="00651EC1"/>
    <w:rsid w:val="0066346A"/>
    <w:rsid w:val="00664356"/>
    <w:rsid w:val="006677AA"/>
    <w:rsid w:val="006802E7"/>
    <w:rsid w:val="00683DFB"/>
    <w:rsid w:val="00684126"/>
    <w:rsid w:val="0069485F"/>
    <w:rsid w:val="006A7CD6"/>
    <w:rsid w:val="006B0B8F"/>
    <w:rsid w:val="006B6448"/>
    <w:rsid w:val="006C40FE"/>
    <w:rsid w:val="006D543B"/>
    <w:rsid w:val="006D6DDB"/>
    <w:rsid w:val="006E1F9C"/>
    <w:rsid w:val="006E4A52"/>
    <w:rsid w:val="00707915"/>
    <w:rsid w:val="00721991"/>
    <w:rsid w:val="007509B2"/>
    <w:rsid w:val="007556BC"/>
    <w:rsid w:val="00757D9D"/>
    <w:rsid w:val="007825B2"/>
    <w:rsid w:val="00785641"/>
    <w:rsid w:val="007A11D0"/>
    <w:rsid w:val="007A1D84"/>
    <w:rsid w:val="007B1CA7"/>
    <w:rsid w:val="007C51DB"/>
    <w:rsid w:val="007C6D9D"/>
    <w:rsid w:val="007D713E"/>
    <w:rsid w:val="007E4B93"/>
    <w:rsid w:val="007E4CF1"/>
    <w:rsid w:val="007E7034"/>
    <w:rsid w:val="007F59C2"/>
    <w:rsid w:val="007F6D8A"/>
    <w:rsid w:val="008047F7"/>
    <w:rsid w:val="00817554"/>
    <w:rsid w:val="0081760A"/>
    <w:rsid w:val="0083028C"/>
    <w:rsid w:val="00835A35"/>
    <w:rsid w:val="0083723D"/>
    <w:rsid w:val="008540F6"/>
    <w:rsid w:val="00855DBC"/>
    <w:rsid w:val="0086152F"/>
    <w:rsid w:val="00882B7B"/>
    <w:rsid w:val="00885C30"/>
    <w:rsid w:val="00894F52"/>
    <w:rsid w:val="008A7B08"/>
    <w:rsid w:val="008B3B1C"/>
    <w:rsid w:val="008C0501"/>
    <w:rsid w:val="008C3B83"/>
    <w:rsid w:val="008C5055"/>
    <w:rsid w:val="008D0B36"/>
    <w:rsid w:val="008D45BB"/>
    <w:rsid w:val="008F36B7"/>
    <w:rsid w:val="00901188"/>
    <w:rsid w:val="00903FBA"/>
    <w:rsid w:val="0091260B"/>
    <w:rsid w:val="009168D7"/>
    <w:rsid w:val="009318B9"/>
    <w:rsid w:val="009325D7"/>
    <w:rsid w:val="00933CC8"/>
    <w:rsid w:val="00945055"/>
    <w:rsid w:val="009612D1"/>
    <w:rsid w:val="00985611"/>
    <w:rsid w:val="00985631"/>
    <w:rsid w:val="00985A1D"/>
    <w:rsid w:val="009A0597"/>
    <w:rsid w:val="009A6F4F"/>
    <w:rsid w:val="009A79F0"/>
    <w:rsid w:val="009B1A71"/>
    <w:rsid w:val="009B3525"/>
    <w:rsid w:val="009B69C2"/>
    <w:rsid w:val="009C30BA"/>
    <w:rsid w:val="009C41B7"/>
    <w:rsid w:val="009D2245"/>
    <w:rsid w:val="009D2C03"/>
    <w:rsid w:val="009D5189"/>
    <w:rsid w:val="009E264D"/>
    <w:rsid w:val="009F4431"/>
    <w:rsid w:val="00A02666"/>
    <w:rsid w:val="00A03782"/>
    <w:rsid w:val="00A37A8F"/>
    <w:rsid w:val="00A4057C"/>
    <w:rsid w:val="00A44A63"/>
    <w:rsid w:val="00A55776"/>
    <w:rsid w:val="00A778AE"/>
    <w:rsid w:val="00A804B4"/>
    <w:rsid w:val="00A819F7"/>
    <w:rsid w:val="00A9008F"/>
    <w:rsid w:val="00AA325A"/>
    <w:rsid w:val="00AA3999"/>
    <w:rsid w:val="00AA3B7A"/>
    <w:rsid w:val="00AD767E"/>
    <w:rsid w:val="00AF273C"/>
    <w:rsid w:val="00B12904"/>
    <w:rsid w:val="00B201C6"/>
    <w:rsid w:val="00B22A8C"/>
    <w:rsid w:val="00B3272A"/>
    <w:rsid w:val="00B41495"/>
    <w:rsid w:val="00B42555"/>
    <w:rsid w:val="00B428ED"/>
    <w:rsid w:val="00B438AC"/>
    <w:rsid w:val="00B4452A"/>
    <w:rsid w:val="00B55956"/>
    <w:rsid w:val="00B63B43"/>
    <w:rsid w:val="00B7549C"/>
    <w:rsid w:val="00B75D26"/>
    <w:rsid w:val="00B936A2"/>
    <w:rsid w:val="00BA21DF"/>
    <w:rsid w:val="00BA685C"/>
    <w:rsid w:val="00BB32C0"/>
    <w:rsid w:val="00BB6575"/>
    <w:rsid w:val="00BC59A0"/>
    <w:rsid w:val="00BC5C7A"/>
    <w:rsid w:val="00BC6368"/>
    <w:rsid w:val="00BD18D5"/>
    <w:rsid w:val="00BE3F91"/>
    <w:rsid w:val="00BF5352"/>
    <w:rsid w:val="00C04602"/>
    <w:rsid w:val="00C13781"/>
    <w:rsid w:val="00C2585C"/>
    <w:rsid w:val="00C332BB"/>
    <w:rsid w:val="00C83C9A"/>
    <w:rsid w:val="00C847E1"/>
    <w:rsid w:val="00C8649B"/>
    <w:rsid w:val="00CB0529"/>
    <w:rsid w:val="00CB742F"/>
    <w:rsid w:val="00CD1F75"/>
    <w:rsid w:val="00CE474A"/>
    <w:rsid w:val="00CE7764"/>
    <w:rsid w:val="00CE7995"/>
    <w:rsid w:val="00D042F3"/>
    <w:rsid w:val="00D120EF"/>
    <w:rsid w:val="00D1657C"/>
    <w:rsid w:val="00D21579"/>
    <w:rsid w:val="00D228CE"/>
    <w:rsid w:val="00D23C7A"/>
    <w:rsid w:val="00D277B3"/>
    <w:rsid w:val="00D311FA"/>
    <w:rsid w:val="00D33023"/>
    <w:rsid w:val="00D33E54"/>
    <w:rsid w:val="00D41CFC"/>
    <w:rsid w:val="00D538B6"/>
    <w:rsid w:val="00D554C8"/>
    <w:rsid w:val="00D60266"/>
    <w:rsid w:val="00D638C1"/>
    <w:rsid w:val="00D93C7C"/>
    <w:rsid w:val="00DA0318"/>
    <w:rsid w:val="00DA4027"/>
    <w:rsid w:val="00DB67EB"/>
    <w:rsid w:val="00DE58B4"/>
    <w:rsid w:val="00DF1E34"/>
    <w:rsid w:val="00E02C2C"/>
    <w:rsid w:val="00E11B4E"/>
    <w:rsid w:val="00E15E12"/>
    <w:rsid w:val="00E173E3"/>
    <w:rsid w:val="00E26D07"/>
    <w:rsid w:val="00E35159"/>
    <w:rsid w:val="00E358A3"/>
    <w:rsid w:val="00E37CFA"/>
    <w:rsid w:val="00E40C6D"/>
    <w:rsid w:val="00E4688E"/>
    <w:rsid w:val="00E50B37"/>
    <w:rsid w:val="00E61274"/>
    <w:rsid w:val="00E82DCE"/>
    <w:rsid w:val="00E83954"/>
    <w:rsid w:val="00EB3EBE"/>
    <w:rsid w:val="00EB48E6"/>
    <w:rsid w:val="00EB7D49"/>
    <w:rsid w:val="00EC19AC"/>
    <w:rsid w:val="00ED1A05"/>
    <w:rsid w:val="00ED58E9"/>
    <w:rsid w:val="00ED7911"/>
    <w:rsid w:val="00ED7FF5"/>
    <w:rsid w:val="00EE3C0B"/>
    <w:rsid w:val="00EF3E25"/>
    <w:rsid w:val="00F02D48"/>
    <w:rsid w:val="00F102ED"/>
    <w:rsid w:val="00F237CF"/>
    <w:rsid w:val="00F35DC4"/>
    <w:rsid w:val="00F7225D"/>
    <w:rsid w:val="00F7530E"/>
    <w:rsid w:val="00F9036C"/>
    <w:rsid w:val="00F928A1"/>
    <w:rsid w:val="00F9511B"/>
    <w:rsid w:val="00FC3122"/>
    <w:rsid w:val="00FC7453"/>
    <w:rsid w:val="00FE012A"/>
    <w:rsid w:val="00FE0C61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1C6E4-5A0A-48CE-9354-771C7EB1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E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16BA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06C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9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685C"/>
  </w:style>
  <w:style w:type="paragraph" w:styleId="a9">
    <w:name w:val="No Spacing"/>
    <w:uiPriority w:val="1"/>
    <w:qFormat/>
    <w:rsid w:val="00DE58B4"/>
    <w:pPr>
      <w:spacing w:after="0" w:line="240" w:lineRule="auto"/>
    </w:pPr>
  </w:style>
  <w:style w:type="paragraph" w:customStyle="1" w:styleId="c1">
    <w:name w:val="c1"/>
    <w:basedOn w:val="a"/>
    <w:rsid w:val="00A405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4CF1"/>
  </w:style>
  <w:style w:type="character" w:styleId="aa">
    <w:name w:val="Strong"/>
    <w:basedOn w:val="a0"/>
    <w:uiPriority w:val="22"/>
    <w:qFormat/>
    <w:rsid w:val="0029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1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4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872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644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8267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701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4081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909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153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188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710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871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200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847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797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56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8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92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76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68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14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74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0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0484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10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4963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34F9-AA65-4C5F-99DF-EFEB87FA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33-1</dc:creator>
  <cp:lastModifiedBy>user</cp:lastModifiedBy>
  <cp:revision>2</cp:revision>
  <cp:lastPrinted>2015-03-17T03:45:00Z</cp:lastPrinted>
  <dcterms:created xsi:type="dcterms:W3CDTF">2019-01-11T10:59:00Z</dcterms:created>
  <dcterms:modified xsi:type="dcterms:W3CDTF">2019-01-11T10:59:00Z</dcterms:modified>
</cp:coreProperties>
</file>