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C1" w:rsidRPr="00635453" w:rsidRDefault="00E821C1" w:rsidP="00144B72">
      <w:pPr>
        <w:pStyle w:val="a3"/>
        <w:jc w:val="center"/>
        <w:rPr>
          <w:sz w:val="32"/>
        </w:rPr>
      </w:pPr>
      <w:r w:rsidRPr="00635453">
        <w:rPr>
          <w:sz w:val="32"/>
        </w:rPr>
        <w:t>Муниципальное дошкольное образовательное учреждение</w:t>
      </w:r>
    </w:p>
    <w:p w:rsidR="00E821C1" w:rsidRPr="00635453" w:rsidRDefault="00E821C1" w:rsidP="00144B72">
      <w:pPr>
        <w:pStyle w:val="a3"/>
        <w:jc w:val="center"/>
        <w:rPr>
          <w:sz w:val="32"/>
        </w:rPr>
      </w:pPr>
      <w:r w:rsidRPr="00635453">
        <w:rPr>
          <w:sz w:val="32"/>
        </w:rPr>
        <w:t>«Детский сад №22 комбинированного вида»</w:t>
      </w:r>
    </w:p>
    <w:p w:rsidR="00E821C1" w:rsidRPr="00635453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kern w:val="3"/>
          <w:sz w:val="24"/>
          <w:szCs w:val="28"/>
        </w:rPr>
      </w:pPr>
    </w:p>
    <w:p w:rsid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635453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635453" w:rsidRDefault="00E821C1" w:rsidP="00635453">
      <w:pPr>
        <w:pStyle w:val="a3"/>
        <w:spacing w:line="276" w:lineRule="auto"/>
        <w:jc w:val="center"/>
        <w:rPr>
          <w:b/>
          <w:sz w:val="40"/>
          <w:lang w:eastAsia="ru-RU"/>
        </w:rPr>
      </w:pPr>
      <w:r w:rsidRPr="00635453">
        <w:rPr>
          <w:b/>
          <w:sz w:val="40"/>
          <w:lang w:eastAsia="ru-RU"/>
        </w:rPr>
        <w:t>Ко</w:t>
      </w:r>
      <w:r w:rsidR="00635453">
        <w:rPr>
          <w:b/>
          <w:sz w:val="40"/>
          <w:lang w:eastAsia="ru-RU"/>
        </w:rPr>
        <w:t>нсультация</w:t>
      </w:r>
    </w:p>
    <w:p w:rsidR="00635453" w:rsidRPr="00635453" w:rsidRDefault="00635453" w:rsidP="00635453">
      <w:pPr>
        <w:pStyle w:val="a3"/>
        <w:spacing w:line="276" w:lineRule="auto"/>
        <w:jc w:val="center"/>
        <w:rPr>
          <w:b/>
          <w:sz w:val="40"/>
          <w:lang w:eastAsia="ru-RU"/>
        </w:rPr>
      </w:pPr>
      <w:r>
        <w:rPr>
          <w:b/>
          <w:sz w:val="40"/>
          <w:lang w:eastAsia="ru-RU"/>
        </w:rPr>
        <w:t xml:space="preserve"> </w:t>
      </w:r>
      <w:r w:rsidR="00AF144D" w:rsidRPr="00635453">
        <w:rPr>
          <w:b/>
          <w:sz w:val="40"/>
          <w:lang w:eastAsia="ru-RU"/>
        </w:rPr>
        <w:t>По основам безопасности</w:t>
      </w:r>
      <w:r w:rsidR="00AF144D" w:rsidRPr="00635453">
        <w:rPr>
          <w:b/>
          <w:sz w:val="40"/>
        </w:rPr>
        <w:t xml:space="preserve"> </w:t>
      </w:r>
      <w:r w:rsidR="00AF144D" w:rsidRPr="00635453">
        <w:rPr>
          <w:b/>
          <w:sz w:val="40"/>
          <w:lang w:eastAsia="ru-RU"/>
        </w:rPr>
        <w:t xml:space="preserve">жизнедеятельности </w:t>
      </w:r>
    </w:p>
    <w:p w:rsidR="00AF144D" w:rsidRPr="00635453" w:rsidRDefault="00AF144D" w:rsidP="00635453">
      <w:pPr>
        <w:pStyle w:val="a3"/>
        <w:spacing w:line="276" w:lineRule="auto"/>
        <w:jc w:val="center"/>
        <w:rPr>
          <w:b/>
          <w:sz w:val="40"/>
          <w:lang w:eastAsia="ru-RU"/>
        </w:rPr>
      </w:pPr>
      <w:r w:rsidRPr="00635453">
        <w:rPr>
          <w:b/>
          <w:sz w:val="40"/>
          <w:lang w:eastAsia="ru-RU"/>
        </w:rPr>
        <w:t>детей дошкольного возраста»</w:t>
      </w:r>
    </w:p>
    <w:p w:rsidR="00AF144D" w:rsidRDefault="00AF144D" w:rsidP="00635453">
      <w:pPr>
        <w:shd w:val="clear" w:color="auto" w:fill="FFFFFF"/>
        <w:suppressAutoHyphens/>
        <w:autoSpaceDN w:val="0"/>
        <w:spacing w:line="276" w:lineRule="auto"/>
        <w:jc w:val="center"/>
        <w:textAlignment w:val="baseline"/>
        <w:rPr>
          <w:rFonts w:eastAsia="Times New Roman" w:cs="Times New Roman"/>
          <w:b/>
          <w:color w:val="333333"/>
          <w:kern w:val="3"/>
          <w:sz w:val="36"/>
          <w:szCs w:val="32"/>
          <w:lang w:eastAsia="ru-RU"/>
        </w:rPr>
      </w:pPr>
    </w:p>
    <w:p w:rsidR="00AF144D" w:rsidRDefault="00AF144D" w:rsidP="00635453">
      <w:pPr>
        <w:shd w:val="clear" w:color="auto" w:fill="FFFFFF"/>
        <w:suppressAutoHyphens/>
        <w:autoSpaceDN w:val="0"/>
        <w:spacing w:line="276" w:lineRule="auto"/>
        <w:jc w:val="center"/>
        <w:textAlignment w:val="baseline"/>
        <w:rPr>
          <w:rFonts w:eastAsia="Times New Roman" w:cs="Times New Roman"/>
          <w:b/>
          <w:color w:val="333333"/>
          <w:kern w:val="3"/>
          <w:sz w:val="36"/>
          <w:szCs w:val="32"/>
          <w:lang w:eastAsia="ru-RU"/>
        </w:rPr>
      </w:pPr>
    </w:p>
    <w:p w:rsidR="00AF144D" w:rsidRDefault="00AF144D" w:rsidP="00635453">
      <w:pPr>
        <w:shd w:val="clear" w:color="auto" w:fill="FFFFFF"/>
        <w:suppressAutoHyphens/>
        <w:autoSpaceDN w:val="0"/>
        <w:spacing w:line="276" w:lineRule="auto"/>
        <w:jc w:val="center"/>
        <w:textAlignment w:val="baseline"/>
        <w:rPr>
          <w:rFonts w:eastAsia="Times New Roman" w:cs="Times New Roman"/>
          <w:b/>
          <w:color w:val="333333"/>
          <w:kern w:val="3"/>
          <w:sz w:val="36"/>
          <w:szCs w:val="32"/>
          <w:lang w:eastAsia="ru-RU"/>
        </w:rPr>
      </w:pPr>
    </w:p>
    <w:p w:rsidR="00AF144D" w:rsidRDefault="00AF144D" w:rsidP="00635453">
      <w:pPr>
        <w:shd w:val="clear" w:color="auto" w:fill="FFFFFF"/>
        <w:suppressAutoHyphens/>
        <w:autoSpaceDN w:val="0"/>
        <w:spacing w:line="276" w:lineRule="auto"/>
        <w:jc w:val="center"/>
        <w:textAlignment w:val="baseline"/>
        <w:rPr>
          <w:rFonts w:eastAsia="Times New Roman" w:cs="Times New Roman"/>
          <w:b/>
          <w:color w:val="333333"/>
          <w:kern w:val="3"/>
          <w:sz w:val="36"/>
          <w:szCs w:val="32"/>
          <w:lang w:eastAsia="ru-RU"/>
        </w:rPr>
      </w:pPr>
    </w:p>
    <w:p w:rsidR="00AF144D" w:rsidRPr="00635453" w:rsidRDefault="00AF144D" w:rsidP="00635453">
      <w:pPr>
        <w:pStyle w:val="a3"/>
        <w:spacing w:line="276" w:lineRule="auto"/>
        <w:jc w:val="right"/>
      </w:pPr>
      <w:r w:rsidRPr="00635453">
        <w:t xml:space="preserve">                                                                  </w:t>
      </w:r>
      <w:r w:rsidR="00144B72" w:rsidRPr="00635453">
        <w:t xml:space="preserve">          </w:t>
      </w:r>
      <w:r w:rsidRPr="00635453">
        <w:t xml:space="preserve"> </w:t>
      </w:r>
      <w:r w:rsidR="00261BC1">
        <w:t xml:space="preserve">     </w:t>
      </w:r>
      <w:r w:rsidRPr="00635453">
        <w:t xml:space="preserve">                                                                  </w:t>
      </w:r>
      <w:r w:rsidR="00144B72" w:rsidRPr="00635453">
        <w:t xml:space="preserve">       </w:t>
      </w:r>
      <w:r w:rsidR="009A1AFF" w:rsidRPr="00635453">
        <w:t xml:space="preserve">      </w:t>
      </w:r>
      <w:r w:rsidR="00261BC1">
        <w:t>В</w:t>
      </w:r>
      <w:r w:rsidRPr="00635453">
        <w:t>оспитатель</w:t>
      </w:r>
      <w:r w:rsidR="00261BC1">
        <w:t xml:space="preserve">: </w:t>
      </w:r>
      <w:r w:rsidR="00635453" w:rsidRPr="00635453">
        <w:t>О.В. Дудина</w:t>
      </w:r>
    </w:p>
    <w:p w:rsidR="00AF144D" w:rsidRPr="00635453" w:rsidRDefault="00AF144D" w:rsidP="00E821C1">
      <w:pPr>
        <w:shd w:val="clear" w:color="auto" w:fill="FFFFFF"/>
        <w:suppressAutoHyphens/>
        <w:autoSpaceDN w:val="0"/>
        <w:spacing w:line="360" w:lineRule="auto"/>
        <w:jc w:val="center"/>
        <w:textAlignment w:val="baseline"/>
        <w:rPr>
          <w:rFonts w:eastAsia="Times New Roman" w:cs="Times New Roman"/>
          <w:color w:val="333333"/>
          <w:kern w:val="3"/>
          <w:szCs w:val="32"/>
          <w:lang w:eastAsia="ru-RU"/>
        </w:rPr>
      </w:pPr>
    </w:p>
    <w:p w:rsidR="00E821C1" w:rsidRPr="00E821C1" w:rsidRDefault="00E821C1" w:rsidP="00E821C1">
      <w:pPr>
        <w:widowControl w:val="0"/>
        <w:suppressAutoHyphens/>
        <w:autoSpaceDN w:val="0"/>
        <w:jc w:val="center"/>
        <w:textAlignment w:val="baseline"/>
        <w:rPr>
          <w:rFonts w:eastAsia="Calibri" w:cs="F"/>
          <w:b/>
          <w:kern w:val="3"/>
          <w:szCs w:val="28"/>
        </w:rPr>
      </w:pPr>
    </w:p>
    <w:p w:rsidR="004A004B" w:rsidRDefault="004A004B" w:rsidP="00806DE6">
      <w:pPr>
        <w:pStyle w:val="a3"/>
      </w:pPr>
    </w:p>
    <w:p w:rsidR="009A1AFF" w:rsidRDefault="009A1AFF" w:rsidP="00806DE6">
      <w:pPr>
        <w:pStyle w:val="a3"/>
      </w:pPr>
    </w:p>
    <w:p w:rsidR="009A1AFF" w:rsidRDefault="009A1AFF" w:rsidP="00806DE6">
      <w:pPr>
        <w:pStyle w:val="a3"/>
      </w:pPr>
    </w:p>
    <w:p w:rsidR="009A1AFF" w:rsidRDefault="009A1AFF" w:rsidP="00806DE6">
      <w:pPr>
        <w:pStyle w:val="a3"/>
      </w:pPr>
    </w:p>
    <w:p w:rsidR="009A1AFF" w:rsidRDefault="009A1AFF" w:rsidP="00806DE6">
      <w:pPr>
        <w:pStyle w:val="a3"/>
      </w:pPr>
    </w:p>
    <w:p w:rsidR="009A1AFF" w:rsidRDefault="009A1AFF" w:rsidP="00806DE6">
      <w:pPr>
        <w:pStyle w:val="a3"/>
      </w:pPr>
    </w:p>
    <w:p w:rsidR="009A1AFF" w:rsidRDefault="009A1AFF" w:rsidP="00806DE6">
      <w:pPr>
        <w:pStyle w:val="a3"/>
      </w:pPr>
    </w:p>
    <w:p w:rsidR="00635453" w:rsidRDefault="00635453" w:rsidP="00806DE6">
      <w:pPr>
        <w:pStyle w:val="a3"/>
      </w:pPr>
    </w:p>
    <w:p w:rsidR="00635453" w:rsidRDefault="00635453" w:rsidP="00806DE6">
      <w:pPr>
        <w:pStyle w:val="a3"/>
      </w:pPr>
    </w:p>
    <w:p w:rsidR="00635453" w:rsidRDefault="00635453" w:rsidP="00806DE6">
      <w:pPr>
        <w:pStyle w:val="a3"/>
      </w:pPr>
    </w:p>
    <w:p w:rsidR="00635453" w:rsidRDefault="00635453" w:rsidP="00806DE6">
      <w:pPr>
        <w:pStyle w:val="a3"/>
      </w:pPr>
    </w:p>
    <w:p w:rsidR="00635453" w:rsidRDefault="00635453" w:rsidP="00806DE6">
      <w:pPr>
        <w:pStyle w:val="a3"/>
      </w:pPr>
    </w:p>
    <w:p w:rsidR="00635453" w:rsidRDefault="00635453" w:rsidP="00635453">
      <w:pPr>
        <w:suppressAutoHyphens/>
        <w:autoSpaceDN w:val="0"/>
        <w:spacing w:line="276" w:lineRule="auto"/>
        <w:ind w:firstLine="360"/>
        <w:jc w:val="center"/>
        <w:textAlignment w:val="baseline"/>
        <w:rPr>
          <w:rFonts w:eastAsia="Calibri" w:cs="Times New Roman"/>
          <w:kern w:val="3"/>
        </w:rPr>
      </w:pPr>
      <w:bookmarkStart w:id="0" w:name="_GoBack"/>
      <w:r>
        <w:rPr>
          <w:rFonts w:eastAsia="Calibri" w:cs="Times New Roman"/>
          <w:kern w:val="3"/>
        </w:rPr>
        <w:t>Саранск 2019</w:t>
      </w:r>
    </w:p>
    <w:bookmarkEnd w:id="0"/>
    <w:p w:rsidR="00CF26BB" w:rsidRPr="00BE1F9C" w:rsidRDefault="00640960" w:rsidP="00635453">
      <w:pPr>
        <w:suppressAutoHyphens/>
        <w:autoSpaceDN w:val="0"/>
        <w:spacing w:line="276" w:lineRule="auto"/>
        <w:ind w:firstLine="360"/>
        <w:jc w:val="center"/>
        <w:textAlignment w:val="baseline"/>
        <w:rPr>
          <w:b/>
          <w:sz w:val="36"/>
          <w:u w:val="single"/>
        </w:rPr>
      </w:pPr>
      <w:r w:rsidRPr="00BE1F9C">
        <w:rPr>
          <w:rFonts w:eastAsia="Times New Roman"/>
          <w:b/>
          <w:color w:val="111111"/>
          <w:kern w:val="3"/>
          <w:sz w:val="32"/>
          <w:lang w:eastAsia="ru-RU"/>
        </w:rPr>
        <w:lastRenderedPageBreak/>
        <w:t xml:space="preserve">  </w:t>
      </w:r>
      <w:r w:rsidR="00CF26BB" w:rsidRPr="00BE1F9C">
        <w:rPr>
          <w:b/>
          <w:sz w:val="36"/>
          <w:u w:val="single"/>
        </w:rPr>
        <w:t>«Основы безопасности жизнедеятельности детей дошкольного возраста»</w:t>
      </w:r>
    </w:p>
    <w:p w:rsidR="0086554F" w:rsidRDefault="0086554F" w:rsidP="00635453">
      <w:pPr>
        <w:pStyle w:val="a3"/>
        <w:spacing w:line="276" w:lineRule="auto"/>
        <w:ind w:firstLine="284"/>
      </w:pPr>
    </w:p>
    <w:p w:rsidR="00F21840" w:rsidRDefault="0086554F" w:rsidP="00635453">
      <w:pPr>
        <w:pStyle w:val="a3"/>
        <w:spacing w:line="276" w:lineRule="auto"/>
      </w:pPr>
      <w:r w:rsidRPr="0086554F">
        <w:t xml:space="preserve">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</w:t>
      </w:r>
      <w:r w:rsidR="0079147C">
        <w:t xml:space="preserve">за безопасность, </w:t>
      </w:r>
      <w:r w:rsidRPr="0086554F">
        <w:t xml:space="preserve">сохранение жизни и </w:t>
      </w:r>
      <w:r w:rsidR="0079147C">
        <w:t>здоровья</w:t>
      </w:r>
      <w:r w:rsidR="002A7167">
        <w:t xml:space="preserve"> доверенных </w:t>
      </w:r>
      <w:r w:rsidRPr="0086554F">
        <w:t>детей.</w:t>
      </w:r>
    </w:p>
    <w:p w:rsidR="002E363E" w:rsidRPr="002E363E" w:rsidRDefault="002E363E" w:rsidP="00635453">
      <w:pPr>
        <w:spacing w:line="276" w:lineRule="auto"/>
        <w:rPr>
          <w:rFonts w:cs="Times New Roman"/>
          <w:szCs w:val="28"/>
        </w:rPr>
      </w:pPr>
      <w:r w:rsidRPr="002E363E">
        <w:rPr>
          <w:rFonts w:cs="Times New Roman"/>
          <w:szCs w:val="28"/>
        </w:rPr>
        <w:t>Дети - наиболее незащищённая часть населения. Познавая окружающий мир, дошкольники зачастую попадают в ситуации, угрожающие их жизни и здоровью. Это диктует необходимость начинать обучение детей правилам безопасного поведения с дошкольного возраста.</w:t>
      </w:r>
    </w:p>
    <w:p w:rsidR="007D52C9" w:rsidRDefault="002E363E" w:rsidP="00635453">
      <w:pPr>
        <w:pStyle w:val="a3"/>
        <w:spacing w:line="276" w:lineRule="auto"/>
      </w:pPr>
      <w:r w:rsidRPr="002E363E">
        <w:t>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проблемой, поскольку обусловлено объективной необходимостью информирования детей о правилах безопасного поведения</w:t>
      </w:r>
      <w:r w:rsidR="007D52C9">
        <w:t xml:space="preserve"> детей дошкольного возраста в быту через игровую деятельность.</w:t>
      </w:r>
      <w:r w:rsidRPr="002E363E">
        <w:t xml:space="preserve"> </w:t>
      </w:r>
      <w:r w:rsidR="007D52C9">
        <w:t>Эта проблема актуальна для ДОУ, так как воспитанники при неумелом поведении в помещениях детского сада, на игровой и спортивной площадках, могут принести вред своему здоровью.</w:t>
      </w:r>
    </w:p>
    <w:p w:rsidR="007D52C9" w:rsidRDefault="007D52C9" w:rsidP="00635453">
      <w:pPr>
        <w:pStyle w:val="a3"/>
        <w:spacing w:line="276" w:lineRule="auto"/>
      </w:pPr>
      <w:r>
        <w:t>Основная задача в работе ДОУ — охрана жизни и здоровья детей, ставит дошкольное учреждение перед необходимостью систематизации работы по таким направлениям, как предвидеть,</w:t>
      </w:r>
      <w:r w:rsidRPr="007D52C9">
        <w:t xml:space="preserve"> </w:t>
      </w:r>
      <w:r>
        <w:t xml:space="preserve">уберечь и научить детей навыкам </w:t>
      </w:r>
      <w:r w:rsidRPr="002E363E">
        <w:t xml:space="preserve">безопасного поведения </w:t>
      </w:r>
      <w:r>
        <w:t>в быту, на природе и на дороге.</w:t>
      </w:r>
    </w:p>
    <w:p w:rsidR="007D52C9" w:rsidRDefault="007D52C9" w:rsidP="00635453">
      <w:pPr>
        <w:pStyle w:val="a3"/>
        <w:spacing w:line="276" w:lineRule="auto"/>
      </w:pPr>
      <w:r>
        <w:t>Современная жизнь доказала необходимость обеспечения безопасной жизнедеятельности, потребовала обучения сотрудников ДОУ, воспитанников и их родителей безопасному поведению на игровых площадках и в помещениях детского сада.</w:t>
      </w:r>
    </w:p>
    <w:p w:rsidR="002E363E" w:rsidRPr="002E363E" w:rsidRDefault="007D52C9" w:rsidP="00635453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Современный мир </w:t>
      </w:r>
      <w:r w:rsidR="002E363E" w:rsidRPr="002E363E">
        <w:rPr>
          <w:rFonts w:cs="Times New Roman"/>
          <w:szCs w:val="28"/>
        </w:rPr>
        <w:t>измени</w:t>
      </w:r>
      <w:r>
        <w:rPr>
          <w:rFonts w:cs="Times New Roman"/>
          <w:szCs w:val="28"/>
        </w:rPr>
        <w:t xml:space="preserve">л подход к проблеме </w:t>
      </w:r>
      <w:r w:rsidR="002E363E" w:rsidRPr="002E363E">
        <w:rPr>
          <w:rFonts w:cs="Times New Roman"/>
          <w:szCs w:val="28"/>
        </w:rPr>
        <w:t>безопасности</w:t>
      </w:r>
      <w:r>
        <w:t xml:space="preserve"> жизнедеятельности</w:t>
      </w:r>
      <w:r>
        <w:rPr>
          <w:rFonts w:cs="Times New Roman"/>
          <w:szCs w:val="28"/>
        </w:rPr>
        <w:t xml:space="preserve">, и </w:t>
      </w:r>
      <w:r w:rsidR="002E363E" w:rsidRPr="002E363E">
        <w:rPr>
          <w:rFonts w:cs="Times New Roman"/>
          <w:szCs w:val="28"/>
        </w:rPr>
        <w:t>в неё вошли такие понятия как экологическая катастрофа и терроризм.</w:t>
      </w:r>
    </w:p>
    <w:p w:rsidR="002E363E" w:rsidRPr="002E363E" w:rsidRDefault="002E363E" w:rsidP="00635453">
      <w:pPr>
        <w:spacing w:line="276" w:lineRule="auto"/>
        <w:rPr>
          <w:rFonts w:cs="Times New Roman"/>
          <w:szCs w:val="28"/>
        </w:rPr>
      </w:pPr>
      <w:r w:rsidRPr="002E363E">
        <w:rPr>
          <w:rFonts w:cs="Times New Roman"/>
          <w:szCs w:val="28"/>
        </w:rPr>
        <w:t>Ребёнок попадает в различные жизненные ситуации, в которых он может просто растеряться.</w:t>
      </w:r>
    </w:p>
    <w:p w:rsidR="00C567F6" w:rsidRDefault="002E363E" w:rsidP="00635453">
      <w:pPr>
        <w:pStyle w:val="a9"/>
        <w:numPr>
          <w:ilvl w:val="0"/>
          <w:numId w:val="2"/>
        </w:numPr>
        <w:spacing w:line="276" w:lineRule="auto"/>
        <w:ind w:left="567" w:hanging="567"/>
        <w:rPr>
          <w:rFonts w:cs="Times New Roman"/>
          <w:szCs w:val="28"/>
        </w:rPr>
      </w:pPr>
      <w:r w:rsidRPr="002E363E">
        <w:rPr>
          <w:rFonts w:cs="Times New Roman"/>
          <w:szCs w:val="28"/>
        </w:rPr>
        <w:t>Во</w:t>
      </w:r>
      <w:r w:rsidR="003053FB">
        <w:rPr>
          <w:rFonts w:cs="Times New Roman"/>
          <w:szCs w:val="28"/>
        </w:rPr>
        <w:t xml:space="preserve"> – </w:t>
      </w:r>
      <w:r w:rsidRPr="002E363E">
        <w:rPr>
          <w:rFonts w:cs="Times New Roman"/>
          <w:szCs w:val="28"/>
        </w:rPr>
        <w:t>первых, надо дать детям необходимую сумму знания общепринятых человеком нормах поведения.</w:t>
      </w:r>
    </w:p>
    <w:p w:rsidR="00C567F6" w:rsidRDefault="002E363E" w:rsidP="00635453">
      <w:pPr>
        <w:pStyle w:val="a9"/>
        <w:numPr>
          <w:ilvl w:val="0"/>
          <w:numId w:val="2"/>
        </w:numPr>
        <w:spacing w:line="276" w:lineRule="auto"/>
        <w:ind w:left="567" w:hanging="567"/>
        <w:rPr>
          <w:rFonts w:cs="Times New Roman"/>
          <w:szCs w:val="28"/>
        </w:rPr>
      </w:pPr>
      <w:r w:rsidRPr="00C567F6">
        <w:rPr>
          <w:rFonts w:cs="Times New Roman"/>
          <w:szCs w:val="28"/>
        </w:rPr>
        <w:t>Во</w:t>
      </w:r>
      <w:r w:rsidR="003053FB" w:rsidRPr="00C567F6">
        <w:rPr>
          <w:rFonts w:cs="Times New Roman"/>
          <w:szCs w:val="28"/>
        </w:rPr>
        <w:t xml:space="preserve"> – </w:t>
      </w:r>
      <w:r w:rsidRPr="00C567F6">
        <w:rPr>
          <w:rFonts w:cs="Times New Roman"/>
          <w:szCs w:val="28"/>
        </w:rPr>
        <w:t>вторых,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2E363E" w:rsidRPr="00C567F6" w:rsidRDefault="002E363E" w:rsidP="00635453">
      <w:pPr>
        <w:pStyle w:val="a9"/>
        <w:numPr>
          <w:ilvl w:val="0"/>
          <w:numId w:val="2"/>
        </w:numPr>
        <w:spacing w:line="276" w:lineRule="auto"/>
        <w:ind w:left="567" w:hanging="567"/>
        <w:rPr>
          <w:rFonts w:cs="Times New Roman"/>
          <w:szCs w:val="28"/>
        </w:rPr>
      </w:pPr>
      <w:r w:rsidRPr="00C567F6">
        <w:rPr>
          <w:rFonts w:cs="Times New Roman"/>
          <w:szCs w:val="28"/>
        </w:rPr>
        <w:t>В</w:t>
      </w:r>
      <w:r w:rsidR="003053FB" w:rsidRPr="00C567F6">
        <w:rPr>
          <w:rFonts w:cs="Times New Roman"/>
          <w:szCs w:val="28"/>
        </w:rPr>
        <w:t xml:space="preserve"> – </w:t>
      </w:r>
      <w:r w:rsidRPr="00C567F6">
        <w:rPr>
          <w:rFonts w:cs="Times New Roman"/>
          <w:szCs w:val="28"/>
        </w:rPr>
        <w:t>третьих, развивать у д</w:t>
      </w:r>
      <w:r w:rsidR="003053FB" w:rsidRPr="00C567F6">
        <w:rPr>
          <w:rFonts w:cs="Times New Roman"/>
          <w:szCs w:val="28"/>
        </w:rPr>
        <w:t xml:space="preserve">ошкольников самостоятельность и </w:t>
      </w:r>
      <w:r w:rsidRPr="00C567F6">
        <w:rPr>
          <w:rFonts w:cs="Times New Roman"/>
          <w:szCs w:val="28"/>
        </w:rPr>
        <w:t>ответственность.</w:t>
      </w:r>
    </w:p>
    <w:p w:rsidR="002E363E" w:rsidRPr="004C5018" w:rsidRDefault="00EF5303" w:rsidP="00635453">
      <w:pPr>
        <w:spacing w:line="276" w:lineRule="auto"/>
        <w:rPr>
          <w:rFonts w:cs="Times New Roman"/>
          <w:szCs w:val="28"/>
        </w:rPr>
      </w:pPr>
      <w:r w:rsidRPr="00EF5303">
        <w:rPr>
          <w:rFonts w:cs="Times New Roman"/>
          <w:szCs w:val="28"/>
        </w:rPr>
        <w:lastRenderedPageBreak/>
        <w:t>Формирование основ безопасности жизнедеятельности</w:t>
      </w:r>
      <w:r w:rsidR="0095206D">
        <w:rPr>
          <w:rFonts w:cs="Times New Roman"/>
          <w:szCs w:val="28"/>
        </w:rPr>
        <w:t xml:space="preserve"> в ДОУ</w:t>
      </w:r>
      <w:r w:rsidRPr="00EF5303">
        <w:rPr>
          <w:rFonts w:cs="Times New Roman"/>
          <w:szCs w:val="28"/>
        </w:rPr>
        <w:t xml:space="preserve"> определено в образовательной области:</w:t>
      </w:r>
    </w:p>
    <w:p w:rsidR="00F21840" w:rsidRDefault="00640960" w:rsidP="00635453">
      <w:pPr>
        <w:pStyle w:val="a3"/>
        <w:spacing w:line="276" w:lineRule="auto"/>
      </w:pPr>
      <w:r w:rsidRPr="00640960">
        <w:rPr>
          <w:rFonts w:eastAsia="Times New Roman"/>
          <w:b/>
          <w:color w:val="111111"/>
          <w:kern w:val="3"/>
          <w:lang w:eastAsia="ru-RU"/>
        </w:rPr>
        <w:t>Цель:</w:t>
      </w:r>
      <w:r w:rsidRPr="00640960">
        <w:rPr>
          <w:rFonts w:eastAsia="Times New Roman"/>
          <w:color w:val="111111"/>
          <w:kern w:val="3"/>
          <w:lang w:eastAsia="ru-RU"/>
        </w:rPr>
        <w:t xml:space="preserve"> Формирование </w:t>
      </w:r>
      <w:r w:rsidR="00526116">
        <w:t>основ безопасности жизнедеятельности детей в условиях дошкольного образовательного учреждения.</w:t>
      </w:r>
    </w:p>
    <w:p w:rsidR="00F21840" w:rsidRDefault="00640960" w:rsidP="00635453">
      <w:pPr>
        <w:pStyle w:val="a3"/>
        <w:spacing w:line="276" w:lineRule="auto"/>
        <w:rPr>
          <w:rFonts w:eastAsia="Times New Roman" w:cs="F"/>
          <w:color w:val="000000"/>
          <w:kern w:val="3"/>
          <w:lang w:eastAsia="ru-RU"/>
        </w:rPr>
      </w:pPr>
      <w:r w:rsidRPr="00640960">
        <w:rPr>
          <w:rFonts w:eastAsia="Times New Roman"/>
          <w:b/>
          <w:color w:val="111111"/>
          <w:kern w:val="3"/>
          <w:lang w:eastAsia="ru-RU"/>
        </w:rPr>
        <w:t>Задачи:</w:t>
      </w:r>
      <w:r w:rsidR="00526116" w:rsidRPr="00526116">
        <w:t xml:space="preserve"> </w:t>
      </w:r>
      <w:r w:rsidR="00526116">
        <w:t xml:space="preserve">информирования детей о правилах безопасного поведения в окружающей среде, приобретения ими опыта безопасного поведения в быту, на дороге и на природе, а также </w:t>
      </w:r>
      <w:r w:rsidR="00526116" w:rsidRPr="00526116">
        <w:rPr>
          <w:rFonts w:eastAsia="Times New Roman" w:cs="F"/>
          <w:color w:val="000000"/>
          <w:kern w:val="3"/>
          <w:lang w:eastAsia="ru-RU"/>
        </w:rPr>
        <w:t>дать представление о том, как сохранить и укрепить здоровье</w:t>
      </w:r>
      <w:r w:rsidR="00526116">
        <w:rPr>
          <w:rFonts w:eastAsia="Times New Roman" w:cs="F"/>
          <w:color w:val="000000"/>
          <w:kern w:val="3"/>
          <w:lang w:eastAsia="ru-RU"/>
        </w:rPr>
        <w:t>.</w:t>
      </w:r>
    </w:p>
    <w:p w:rsidR="00F21840" w:rsidRDefault="00F21840" w:rsidP="00635453">
      <w:pPr>
        <w:pStyle w:val="a3"/>
        <w:spacing w:line="276" w:lineRule="auto"/>
        <w:rPr>
          <w:rFonts w:eastAsia="Times New Roman"/>
          <w:color w:val="111111"/>
          <w:lang w:eastAsia="ru-RU"/>
        </w:rPr>
      </w:pPr>
      <w:r w:rsidRPr="00F21840">
        <w:rPr>
          <w:rFonts w:eastAsia="Times New Roman"/>
          <w:b/>
          <w:color w:val="111111"/>
          <w:kern w:val="3"/>
          <w:lang w:eastAsia="ru-RU"/>
        </w:rPr>
        <w:t>Воспитательные</w:t>
      </w:r>
      <w:r w:rsidR="002E363E">
        <w:rPr>
          <w:rFonts w:eastAsia="Times New Roman"/>
          <w:b/>
          <w:color w:val="111111"/>
          <w:kern w:val="3"/>
          <w:lang w:eastAsia="ru-RU"/>
        </w:rPr>
        <w:t xml:space="preserve"> общие понятия</w:t>
      </w:r>
      <w:r w:rsidRPr="00F21840">
        <w:rPr>
          <w:rFonts w:eastAsia="Times New Roman"/>
          <w:b/>
          <w:color w:val="111111"/>
          <w:kern w:val="3"/>
          <w:lang w:eastAsia="ru-RU"/>
        </w:rPr>
        <w:t>:</w:t>
      </w:r>
      <w:r w:rsidRPr="00F21840">
        <w:rPr>
          <w:rFonts w:eastAsia="Times New Roman"/>
          <w:color w:val="111111"/>
          <w:lang w:eastAsia="ru-RU"/>
        </w:rPr>
        <w:t xml:space="preserve"> </w:t>
      </w:r>
      <w:r>
        <w:rPr>
          <w:rFonts w:eastAsia="Times New Roman"/>
          <w:color w:val="111111"/>
          <w:lang w:eastAsia="ru-RU"/>
        </w:rPr>
        <w:t xml:space="preserve">воспитывать привычку и потребность вести себя в окружающей среде по правилам безопасного поведения в окружающем мире, </w:t>
      </w:r>
      <w:r>
        <w:rPr>
          <w:rFonts w:eastAsia="Times New Roman"/>
          <w:color w:val="000000"/>
          <w:lang w:eastAsia="ru-RU"/>
        </w:rPr>
        <w:t>ф</w:t>
      </w:r>
      <w:r>
        <w:rPr>
          <w:rFonts w:eastAsia="Times New Roman"/>
          <w:lang w:eastAsia="ru-RU"/>
        </w:rPr>
        <w:t xml:space="preserve">ормировать </w:t>
      </w:r>
      <w:r>
        <w:rPr>
          <w:rFonts w:eastAsia="Times New Roman"/>
          <w:color w:val="000000"/>
          <w:lang w:eastAsia="ru-RU"/>
        </w:rPr>
        <w:t xml:space="preserve">у детей мотивацию к здоровому образу жизни, </w:t>
      </w:r>
      <w:r>
        <w:rPr>
          <w:rFonts w:eastAsia="Times New Roman"/>
          <w:color w:val="111111"/>
          <w:lang w:eastAsia="ru-RU"/>
        </w:rPr>
        <w:t>закреплять</w:t>
      </w:r>
      <w:r w:rsidR="00A05A40">
        <w:rPr>
          <w:rFonts w:eastAsia="Times New Roman"/>
          <w:color w:val="111111"/>
          <w:lang w:eastAsia="ru-RU"/>
        </w:rPr>
        <w:t xml:space="preserve"> полученные</w:t>
      </w:r>
      <w:r>
        <w:rPr>
          <w:rFonts w:eastAsia="Times New Roman"/>
          <w:color w:val="111111"/>
          <w:lang w:eastAsia="ru-RU"/>
        </w:rPr>
        <w:t xml:space="preserve"> знания</w:t>
      </w:r>
      <w:r w:rsidR="00A05A40">
        <w:rPr>
          <w:rFonts w:eastAsia="Times New Roman"/>
          <w:color w:val="111111"/>
          <w:lang w:eastAsia="ru-RU"/>
        </w:rPr>
        <w:t xml:space="preserve"> в области БЖД и ЗОЖ.</w:t>
      </w:r>
    </w:p>
    <w:p w:rsidR="002E363E" w:rsidRPr="002E363E" w:rsidRDefault="007630B4" w:rsidP="00635453">
      <w:pPr>
        <w:spacing w:line="276" w:lineRule="auto"/>
        <w:rPr>
          <w:rFonts w:cs="Times New Roman"/>
          <w:szCs w:val="28"/>
        </w:rPr>
      </w:pPr>
      <w:r>
        <w:rPr>
          <w:rFonts w:eastAsia="Times New Roman" w:cs="Times New Roman"/>
          <w:b/>
          <w:color w:val="111111"/>
          <w:kern w:val="3"/>
          <w:szCs w:val="28"/>
          <w:lang w:eastAsia="ru-RU"/>
        </w:rPr>
        <w:t>Воспитательные</w:t>
      </w:r>
      <w:r w:rsidR="002E363E">
        <w:rPr>
          <w:rFonts w:eastAsia="Times New Roman" w:cs="Times New Roman"/>
          <w:b/>
          <w:color w:val="111111"/>
          <w:kern w:val="3"/>
          <w:szCs w:val="28"/>
          <w:lang w:eastAsia="ru-RU"/>
        </w:rPr>
        <w:t xml:space="preserve"> </w:t>
      </w:r>
      <w:r w:rsidR="002E363E">
        <w:rPr>
          <w:rFonts w:cs="Times New Roman"/>
          <w:b/>
          <w:szCs w:val="28"/>
        </w:rPr>
        <w:t>в</w:t>
      </w:r>
      <w:r w:rsidR="002E363E" w:rsidRPr="002E363E">
        <w:rPr>
          <w:rFonts w:cs="Times New Roman"/>
          <w:b/>
          <w:szCs w:val="28"/>
        </w:rPr>
        <w:t>о второй младшей группе:</w:t>
      </w:r>
      <w:r w:rsidR="002E363E" w:rsidRPr="002E363E">
        <w:rPr>
          <w:rFonts w:cs="Times New Roman"/>
          <w:szCs w:val="28"/>
        </w:rPr>
        <w:t xml:space="preserve"> Формировать представления о простейших взаимосвязях в живой и неживой природе.</w:t>
      </w:r>
    </w:p>
    <w:p w:rsidR="00D2615D" w:rsidRDefault="00A05A40" w:rsidP="00635453">
      <w:pPr>
        <w:pStyle w:val="a3"/>
        <w:spacing w:line="276" w:lineRule="auto"/>
        <w:rPr>
          <w:rFonts w:eastAsia="Times New Roman"/>
          <w:color w:val="111111"/>
          <w:lang w:eastAsia="ru-RU"/>
        </w:rPr>
      </w:pPr>
      <w:r w:rsidRPr="00A05A40">
        <w:rPr>
          <w:rFonts w:eastAsia="Times New Roman"/>
          <w:b/>
          <w:color w:val="111111"/>
          <w:kern w:val="3"/>
          <w:lang w:eastAsia="ru-RU"/>
        </w:rPr>
        <w:t>Развивающие:</w:t>
      </w:r>
      <w:r w:rsidRPr="00A05A40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развивать потребность заботиться о своей безопасности в окружающем мире, о своём здоровье,</w:t>
      </w:r>
      <w:r w:rsidRPr="00A05A40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развивать физические качества у детей,</w:t>
      </w:r>
      <w:r>
        <w:t xml:space="preserve"> </w:t>
      </w:r>
      <w:r w:rsidRPr="00A05A40">
        <w:rPr>
          <w:rFonts w:eastAsia="Times New Roman"/>
          <w:color w:val="111111"/>
          <w:kern w:val="3"/>
          <w:lang w:eastAsia="ru-RU"/>
        </w:rPr>
        <w:t xml:space="preserve">развивать познавательные </w:t>
      </w:r>
      <w:r>
        <w:rPr>
          <w:rFonts w:eastAsia="Times New Roman"/>
          <w:color w:val="111111"/>
          <w:kern w:val="3"/>
          <w:lang w:eastAsia="ru-RU"/>
        </w:rPr>
        <w:t xml:space="preserve">и мыслительные </w:t>
      </w:r>
      <w:r w:rsidRPr="00A05A40">
        <w:rPr>
          <w:rFonts w:eastAsia="Times New Roman"/>
          <w:color w:val="111111"/>
          <w:kern w:val="3"/>
          <w:lang w:eastAsia="ru-RU"/>
        </w:rPr>
        <w:t>способности,</w:t>
      </w:r>
      <w:r>
        <w:rPr>
          <w:rFonts w:eastAsia="Times New Roman"/>
          <w:color w:val="111111"/>
          <w:kern w:val="3"/>
          <w:lang w:eastAsia="ru-RU"/>
        </w:rPr>
        <w:t xml:space="preserve"> внимание,</w:t>
      </w:r>
      <w:r w:rsidRPr="00A05A40">
        <w:rPr>
          <w:rFonts w:eastAsia="Times New Roman"/>
          <w:color w:val="111111"/>
          <w:kern w:val="3"/>
          <w:lang w:eastAsia="ru-RU"/>
        </w:rPr>
        <w:t xml:space="preserve"> </w:t>
      </w:r>
      <w:r>
        <w:rPr>
          <w:rFonts w:eastAsia="Times New Roman"/>
          <w:color w:val="111111"/>
          <w:kern w:val="3"/>
          <w:lang w:eastAsia="ru-RU"/>
        </w:rPr>
        <w:t>воображение в области</w:t>
      </w:r>
      <w:r w:rsidRPr="00A05A40">
        <w:rPr>
          <w:rFonts w:eastAsia="Times New Roman"/>
          <w:color w:val="111111"/>
          <w:lang w:eastAsia="ru-RU"/>
        </w:rPr>
        <w:t xml:space="preserve"> </w:t>
      </w:r>
      <w:r>
        <w:rPr>
          <w:rFonts w:eastAsia="Times New Roman"/>
          <w:color w:val="111111"/>
          <w:lang w:eastAsia="ru-RU"/>
        </w:rPr>
        <w:t>БЖД и ЗОЖ.</w:t>
      </w:r>
    </w:p>
    <w:p w:rsidR="00D2615D" w:rsidRDefault="00D2615D" w:rsidP="00635453">
      <w:pPr>
        <w:pStyle w:val="a3"/>
        <w:spacing w:line="276" w:lineRule="auto"/>
        <w:rPr>
          <w:rFonts w:eastAsia="Times New Roman"/>
          <w:b/>
          <w:color w:val="111111"/>
          <w:lang w:eastAsia="ru-RU"/>
        </w:rPr>
      </w:pPr>
      <w:r w:rsidRPr="0070006F">
        <w:rPr>
          <w:rFonts w:eastAsia="Times New Roman"/>
          <w:b/>
          <w:color w:val="111111"/>
          <w:lang w:eastAsia="ru-RU"/>
        </w:rPr>
        <w:t>Интеграция образовательных областей.</w:t>
      </w:r>
    </w:p>
    <w:p w:rsidR="00C567F6" w:rsidRDefault="00D2615D" w:rsidP="00635453">
      <w:pPr>
        <w:pStyle w:val="a3"/>
        <w:numPr>
          <w:ilvl w:val="0"/>
          <w:numId w:val="1"/>
        </w:numPr>
        <w:spacing w:line="276" w:lineRule="auto"/>
        <w:ind w:left="0" w:firstLine="0"/>
        <w:rPr>
          <w:lang w:eastAsia="ru-RU"/>
        </w:rPr>
      </w:pPr>
      <w:r>
        <w:rPr>
          <w:lang w:eastAsia="ru-RU"/>
        </w:rPr>
        <w:t>«Социально – коммуникативное развитие»;</w:t>
      </w:r>
    </w:p>
    <w:p w:rsidR="00C567F6" w:rsidRDefault="00D2615D" w:rsidP="00635453">
      <w:pPr>
        <w:pStyle w:val="a3"/>
        <w:numPr>
          <w:ilvl w:val="0"/>
          <w:numId w:val="1"/>
        </w:numPr>
        <w:spacing w:line="276" w:lineRule="auto"/>
        <w:ind w:left="0" w:firstLine="0"/>
        <w:rPr>
          <w:lang w:eastAsia="ru-RU"/>
        </w:rPr>
      </w:pPr>
      <w:r w:rsidRPr="00D2615D">
        <w:rPr>
          <w:lang w:eastAsia="ru-RU"/>
        </w:rPr>
        <w:t>«Познавательное развитие»;</w:t>
      </w:r>
    </w:p>
    <w:p w:rsidR="00C567F6" w:rsidRDefault="00D2615D" w:rsidP="00635453">
      <w:pPr>
        <w:pStyle w:val="a3"/>
        <w:numPr>
          <w:ilvl w:val="0"/>
          <w:numId w:val="1"/>
        </w:numPr>
        <w:spacing w:line="276" w:lineRule="auto"/>
        <w:ind w:left="0" w:firstLine="0"/>
        <w:rPr>
          <w:lang w:eastAsia="ru-RU"/>
        </w:rPr>
      </w:pPr>
      <w:r w:rsidRPr="00D2615D">
        <w:rPr>
          <w:lang w:eastAsia="ru-RU"/>
        </w:rPr>
        <w:t>«Речевое развитие»</w:t>
      </w:r>
      <w:r>
        <w:rPr>
          <w:lang w:eastAsia="ru-RU"/>
        </w:rPr>
        <w:t>;</w:t>
      </w:r>
    </w:p>
    <w:p w:rsidR="00D2615D" w:rsidRDefault="00D2615D" w:rsidP="00635453">
      <w:pPr>
        <w:pStyle w:val="a3"/>
        <w:numPr>
          <w:ilvl w:val="0"/>
          <w:numId w:val="1"/>
        </w:numPr>
        <w:spacing w:line="276" w:lineRule="auto"/>
        <w:ind w:left="0" w:firstLine="0"/>
        <w:rPr>
          <w:lang w:eastAsia="ru-RU"/>
        </w:rPr>
      </w:pPr>
      <w:r w:rsidRPr="00D2615D">
        <w:rPr>
          <w:lang w:eastAsia="ru-RU"/>
        </w:rPr>
        <w:t>«Физическое развитие»</w:t>
      </w:r>
      <w:r>
        <w:rPr>
          <w:lang w:eastAsia="ru-RU"/>
        </w:rPr>
        <w:t>.</w:t>
      </w:r>
      <w:r w:rsidRPr="00D2615D">
        <w:rPr>
          <w:lang w:eastAsia="ru-RU"/>
        </w:rPr>
        <w:t xml:space="preserve"> </w:t>
      </w:r>
    </w:p>
    <w:p w:rsidR="00BC112E" w:rsidRPr="00BC112E" w:rsidRDefault="00BC112E" w:rsidP="00635453">
      <w:pPr>
        <w:pStyle w:val="a3"/>
        <w:spacing w:line="276" w:lineRule="auto"/>
        <w:rPr>
          <w:rFonts w:eastAsia="Times New Roman"/>
          <w:color w:val="111111"/>
          <w:lang w:eastAsia="ru-RU"/>
        </w:rPr>
      </w:pPr>
      <w:r w:rsidRPr="00187BF5">
        <w:rPr>
          <w:rFonts w:eastAsia="Times New Roman"/>
          <w:b/>
          <w:lang w:eastAsia="ru-RU"/>
        </w:rPr>
        <w:t>Ход занятия</w:t>
      </w:r>
      <w:r>
        <w:rPr>
          <w:rFonts w:eastAsia="Times New Roman"/>
          <w:color w:val="83A629"/>
          <w:lang w:eastAsia="ru-RU"/>
        </w:rPr>
        <w:t>:</w:t>
      </w:r>
    </w:p>
    <w:p w:rsidR="00D2615D" w:rsidRPr="00D2615D" w:rsidRDefault="00D2615D" w:rsidP="00635453">
      <w:pPr>
        <w:pStyle w:val="a3"/>
        <w:spacing w:line="276" w:lineRule="auto"/>
        <w:rPr>
          <w:rFonts w:eastAsia="Times New Roman"/>
          <w:color w:val="111111"/>
          <w:lang w:eastAsia="ru-RU"/>
        </w:rPr>
      </w:pPr>
      <w:r w:rsidRPr="006F532A">
        <w:rPr>
          <w:rFonts w:eastAsia="Times New Roman"/>
          <w:b/>
          <w:color w:val="111111"/>
          <w:lang w:eastAsia="ru-RU"/>
        </w:rPr>
        <w:t>Предварительная работа:</w:t>
      </w:r>
      <w:r w:rsidR="00CA03BD" w:rsidRPr="00CA03BD">
        <w:rPr>
          <w:rFonts w:eastAsia="Times New Roman"/>
          <w:color w:val="111111"/>
          <w:lang w:eastAsia="ru-RU"/>
        </w:rPr>
        <w:t xml:space="preserve"> </w:t>
      </w:r>
      <w:r w:rsidR="00C567F6" w:rsidRPr="004E28F6">
        <w:rPr>
          <w:rFonts w:eastAsia="Times New Roman"/>
          <w:color w:val="111111"/>
          <w:kern w:val="3"/>
          <w:lang w:eastAsia="ru-RU"/>
        </w:rPr>
        <w:t>Воспитатель и дети</w:t>
      </w:r>
      <w:r w:rsidR="00C567F6">
        <w:rPr>
          <w:rFonts w:eastAsia="Times New Roman"/>
          <w:b/>
          <w:color w:val="111111"/>
          <w:kern w:val="3"/>
          <w:lang w:eastAsia="ru-RU"/>
        </w:rPr>
        <w:t xml:space="preserve"> </w:t>
      </w:r>
      <w:r w:rsidR="00C567F6">
        <w:rPr>
          <w:rFonts w:eastAsia="Times New Roman"/>
          <w:color w:val="111111"/>
          <w:lang w:eastAsia="ru-RU"/>
        </w:rPr>
        <w:t>рассматривают рисунки и картинки</w:t>
      </w:r>
      <w:r w:rsidR="00CA03BD">
        <w:rPr>
          <w:rFonts w:eastAsia="Times New Roman"/>
          <w:color w:val="111111"/>
          <w:lang w:eastAsia="ru-RU"/>
        </w:rPr>
        <w:t xml:space="preserve"> с изображениями различных предметов</w:t>
      </w:r>
      <w:r w:rsidR="00CA03BD" w:rsidRPr="00CA03BD">
        <w:rPr>
          <w:rFonts w:eastAsia="Times New Roman"/>
          <w:color w:val="111111"/>
          <w:kern w:val="3"/>
          <w:lang w:eastAsia="ru-RU"/>
        </w:rPr>
        <w:t xml:space="preserve"> </w:t>
      </w:r>
      <w:r w:rsidR="00CA03BD">
        <w:rPr>
          <w:rFonts w:eastAsia="Times New Roman"/>
          <w:color w:val="111111"/>
          <w:kern w:val="3"/>
          <w:lang w:eastAsia="ru-RU"/>
        </w:rPr>
        <w:t>в области</w:t>
      </w:r>
      <w:r w:rsidR="00CA03BD" w:rsidRPr="00A05A40">
        <w:rPr>
          <w:rFonts w:eastAsia="Times New Roman"/>
          <w:color w:val="111111"/>
          <w:lang w:eastAsia="ru-RU"/>
        </w:rPr>
        <w:t xml:space="preserve"> </w:t>
      </w:r>
      <w:r w:rsidR="00CA03BD">
        <w:rPr>
          <w:rFonts w:eastAsia="Times New Roman"/>
          <w:color w:val="111111"/>
          <w:lang w:eastAsia="ru-RU"/>
        </w:rPr>
        <w:t>БЖД и ЗОЖ.</w:t>
      </w:r>
    </w:p>
    <w:p w:rsidR="004E28F6" w:rsidRDefault="004E28F6" w:rsidP="00635453">
      <w:pPr>
        <w:pStyle w:val="a3"/>
        <w:spacing w:line="276" w:lineRule="auto"/>
      </w:pPr>
      <w:r w:rsidRPr="004E28F6">
        <w:rPr>
          <w:b/>
          <w:u w:val="single"/>
        </w:rPr>
        <w:t>В разделе Безопасность собственной жизнедеятельности.</w:t>
      </w:r>
    </w:p>
    <w:p w:rsidR="004E28F6" w:rsidRDefault="004E28F6" w:rsidP="00635453">
      <w:pPr>
        <w:pStyle w:val="a3"/>
        <w:spacing w:line="276" w:lineRule="auto"/>
      </w:pPr>
      <w:r w:rsidRPr="004420C1">
        <w:rPr>
          <w:rFonts w:eastAsia="Times New Roman"/>
          <w:b/>
          <w:color w:val="111111"/>
          <w:kern w:val="3"/>
          <w:u w:val="single"/>
          <w:lang w:eastAsia="ru-RU"/>
        </w:rPr>
        <w:t xml:space="preserve">Воспитатель </w:t>
      </w:r>
      <w:r w:rsidR="004420C1" w:rsidRPr="004420C1">
        <w:rPr>
          <w:b/>
          <w:u w:val="single"/>
        </w:rPr>
        <w:t>в</w:t>
      </w:r>
      <w:r w:rsidRPr="004420C1">
        <w:rPr>
          <w:b/>
          <w:u w:val="single"/>
        </w:rPr>
        <w:t>о второй младшей группе:</w:t>
      </w:r>
      <w:r>
        <w:t xml:space="preserve"> Знакомит с источниками опасности дома (горячая плита, утюг</w:t>
      </w:r>
      <w:r w:rsidR="005D1CC1">
        <w:t>)</w:t>
      </w:r>
      <w:r>
        <w:t>, формировать навыки безопасного поведения (осторожно спускаться и подниматься по лестнице, держась за перила, открывать и закрывать двери, держась за дверную ручку).</w:t>
      </w:r>
    </w:p>
    <w:p w:rsidR="00673D41" w:rsidRPr="00673D41" w:rsidRDefault="00673D41" w:rsidP="00635453">
      <w:pPr>
        <w:pStyle w:val="a3"/>
        <w:spacing w:line="276" w:lineRule="auto"/>
        <w:rPr>
          <w:b/>
          <w:u w:val="single"/>
        </w:rPr>
      </w:pPr>
      <w:r w:rsidRPr="00673D41">
        <w:rPr>
          <w:b/>
          <w:u w:val="single"/>
        </w:rPr>
        <w:t>В разделе: «Безопасность на дорогах».</w:t>
      </w:r>
    </w:p>
    <w:p w:rsidR="00673D41" w:rsidRDefault="00EA6870" w:rsidP="00635453">
      <w:pPr>
        <w:pStyle w:val="a3"/>
        <w:spacing w:line="276" w:lineRule="auto"/>
      </w:pPr>
      <w:r w:rsidRPr="004E28F6">
        <w:rPr>
          <w:rFonts w:eastAsia="Times New Roman"/>
          <w:b/>
          <w:color w:val="111111"/>
          <w:kern w:val="3"/>
          <w:lang w:eastAsia="ru-RU"/>
        </w:rPr>
        <w:t>Воспитатель</w:t>
      </w:r>
      <w:r>
        <w:rPr>
          <w:rFonts w:eastAsia="Times New Roman"/>
          <w:b/>
          <w:color w:val="111111"/>
          <w:kern w:val="3"/>
          <w:lang w:eastAsia="ru-RU"/>
        </w:rPr>
        <w:t xml:space="preserve">: </w:t>
      </w:r>
      <w:r>
        <w:t xml:space="preserve">Во второй младшей группе: </w:t>
      </w:r>
      <w:r w:rsidR="00F5435C">
        <w:t>Рассказывает,</w:t>
      </w:r>
      <w:r>
        <w:t xml:space="preserve"> как расшири</w:t>
      </w:r>
      <w:r w:rsidR="00673D41">
        <w:t>ть ориентировку в окружающем пространстве, знакомить детей с правилами дорожного движения. Развивать умения различать проезжую часть дороги, тротуар, понимать значения сигналов светофора. Формировать первичные представления о безопасном поведении на дорогах (не переходить дорогу одному, надо держаться за руку взрослого)</w:t>
      </w:r>
      <w:r w:rsidR="003429ED">
        <w:t>.</w:t>
      </w:r>
    </w:p>
    <w:p w:rsidR="003429ED" w:rsidRDefault="003429ED" w:rsidP="00635453">
      <w:pPr>
        <w:pStyle w:val="a3"/>
        <w:spacing w:line="276" w:lineRule="auto"/>
      </w:pPr>
      <w:r>
        <w:lastRenderedPageBreak/>
        <w:t>При организации образовательного процесса важно:</w:t>
      </w:r>
    </w:p>
    <w:p w:rsidR="003429ED" w:rsidRDefault="00371DD9" w:rsidP="00635453">
      <w:pPr>
        <w:pStyle w:val="a3"/>
        <w:numPr>
          <w:ilvl w:val="0"/>
          <w:numId w:val="3"/>
        </w:numPr>
        <w:spacing w:line="276" w:lineRule="auto"/>
        <w:ind w:left="0" w:firstLine="0"/>
      </w:pPr>
      <w:r>
        <w:t>С</w:t>
      </w:r>
      <w:r w:rsidR="003429ED">
        <w:t xml:space="preserve">оставление перспективного плана по ОБЖ на год; </w:t>
      </w:r>
    </w:p>
    <w:p w:rsidR="003429ED" w:rsidRDefault="00371DD9" w:rsidP="00635453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А</w:t>
      </w:r>
      <w:r w:rsidR="003429ED">
        <w:t>нализ работы с детьми по ОБДЖ для разработки технологических карт траектории развития ребенка.</w:t>
      </w:r>
    </w:p>
    <w:p w:rsidR="003429ED" w:rsidRDefault="003429ED" w:rsidP="00635453">
      <w:pPr>
        <w:pStyle w:val="a3"/>
        <w:spacing w:line="276" w:lineRule="auto"/>
      </w:pPr>
      <w:r>
        <w:t>Содержание занятий и других видов деятельности должно быть реализовано по всем разделам.</w:t>
      </w:r>
    </w:p>
    <w:p w:rsidR="003429ED" w:rsidRDefault="003429ED" w:rsidP="00635453">
      <w:pPr>
        <w:pStyle w:val="a3"/>
        <w:spacing w:line="276" w:lineRule="auto"/>
      </w:pPr>
      <w:r>
        <w:t>Необходимо помнить то,</w:t>
      </w:r>
      <w:r w:rsidR="00BB3D9E">
        <w:t xml:space="preserve"> </w:t>
      </w:r>
      <w:r>
        <w:t>чтобы все разделы программы были четко учтены в работе</w:t>
      </w:r>
      <w:r w:rsidR="00BB3D9E">
        <w:t xml:space="preserve"> с детьми, иначе </w:t>
      </w:r>
      <w:r>
        <w:t>дети окажутся незащищенными от представленных в нем определенных источников опасности.</w:t>
      </w:r>
    </w:p>
    <w:p w:rsidR="006000D6" w:rsidRDefault="006000D6" w:rsidP="00635453">
      <w:pPr>
        <w:pStyle w:val="a3"/>
        <w:spacing w:line="276" w:lineRule="auto"/>
      </w:pPr>
      <w:r>
        <w:t>Работа с детьми по ОБЖ должна проводиться систематически, весь учебный год, при гибком распределении программного материала в течение недели.</w:t>
      </w:r>
    </w:p>
    <w:p w:rsidR="006000D6" w:rsidRDefault="006000D6" w:rsidP="00635453">
      <w:pPr>
        <w:pStyle w:val="a3"/>
        <w:spacing w:line="276" w:lineRule="auto"/>
      </w:pPr>
      <w:r>
        <w:t>Формы организации учебно-воспитательного процесса и методы работы с детьми: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З</w:t>
      </w:r>
      <w:r w:rsidR="006000D6">
        <w:t>анятия, игры</w:t>
      </w:r>
      <w:r w:rsidR="00B43C2C">
        <w:t xml:space="preserve"> –</w:t>
      </w:r>
      <w:r w:rsidR="006000D6">
        <w:t xml:space="preserve"> занятия;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П</w:t>
      </w:r>
      <w:r w:rsidR="006000D6">
        <w:t>раздники, развлечения, досуги;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Б</w:t>
      </w:r>
      <w:r w:rsidR="006000D6">
        <w:t>еседы;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Тренинги</w:t>
      </w:r>
      <w:r w:rsidR="006000D6">
        <w:t>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Дидактические</w:t>
      </w:r>
      <w:r w:rsidR="006000D6">
        <w:t xml:space="preserve"> игры, подвижные игры, сюжетно</w:t>
      </w:r>
      <w:r w:rsidR="00860556">
        <w:t xml:space="preserve"> – </w:t>
      </w:r>
      <w:r w:rsidR="006000D6">
        <w:t>ролевые игры;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Наблюдения</w:t>
      </w:r>
      <w:r w:rsidR="006000D6">
        <w:t>, экскурсии, целевые прогулки,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Заучивание</w:t>
      </w:r>
      <w:r w:rsidR="006000D6">
        <w:t xml:space="preserve"> стихов по ОБЖ, стихотворения;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Отгадывание</w:t>
      </w:r>
      <w:r w:rsidR="006000D6">
        <w:t xml:space="preserve"> загадок, кроссвордов;</w:t>
      </w:r>
    </w:p>
    <w:p w:rsidR="0086055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Чтение</w:t>
      </w:r>
      <w:r w:rsidR="00860556">
        <w:t xml:space="preserve"> художественной литературы;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Рассматривание</w:t>
      </w:r>
      <w:r w:rsidR="00860556">
        <w:t xml:space="preserve"> иллюстраций по теме в альбомах</w:t>
      </w:r>
      <w:r w:rsidR="006000D6">
        <w:t>;</w:t>
      </w:r>
    </w:p>
    <w:p w:rsidR="0086055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Сбор</w:t>
      </w:r>
      <w:r w:rsidR="00860556">
        <w:t xml:space="preserve"> фотоматериалов;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Просмотр</w:t>
      </w:r>
      <w:r w:rsidR="006000D6">
        <w:t xml:space="preserve"> видео фильмов;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709" w:hanging="709"/>
      </w:pPr>
      <w:r>
        <w:t>Театрализованные</w:t>
      </w:r>
      <w:r w:rsidR="00860556">
        <w:t xml:space="preserve"> представления и </w:t>
      </w:r>
      <w:r w:rsidR="006000D6">
        <w:t>обыгрывание ситуаций (правильного и не правильного поведения);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Встреча</w:t>
      </w:r>
      <w:r w:rsidR="006000D6">
        <w:t xml:space="preserve"> с интересными людьми (сотрудниками ГИБДД, МЧС</w:t>
      </w:r>
      <w:r w:rsidR="00860556">
        <w:t>);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709" w:hanging="709"/>
      </w:pPr>
      <w:r>
        <w:t>Участие</w:t>
      </w:r>
      <w:r w:rsidR="006000D6">
        <w:t xml:space="preserve"> в конкурсах разного уровня прямых и дистанцион</w:t>
      </w:r>
      <w:r w:rsidR="00860556">
        <w:t>ных, как детей, так и педагогов;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709" w:hanging="709"/>
      </w:pPr>
      <w:r>
        <w:t>Мультимедийные</w:t>
      </w:r>
      <w:r w:rsidR="006000D6">
        <w:t xml:space="preserve"> презентации (когда нельзя рассказать, а только показать);</w:t>
      </w:r>
    </w:p>
    <w:p w:rsidR="006000D6" w:rsidRDefault="00371DD9" w:rsidP="00635453">
      <w:pPr>
        <w:pStyle w:val="a3"/>
        <w:numPr>
          <w:ilvl w:val="0"/>
          <w:numId w:val="4"/>
        </w:numPr>
        <w:spacing w:line="276" w:lineRule="auto"/>
        <w:ind w:left="0" w:firstLine="0"/>
      </w:pPr>
      <w:r>
        <w:t>Работа</w:t>
      </w:r>
      <w:r w:rsidR="006000D6">
        <w:t xml:space="preserve"> над проектами.</w:t>
      </w:r>
    </w:p>
    <w:p w:rsidR="00A879F7" w:rsidRDefault="006000D6" w:rsidP="00635453">
      <w:pPr>
        <w:pStyle w:val="a3"/>
        <w:spacing w:line="276" w:lineRule="auto"/>
      </w:pPr>
      <w:r>
        <w:t>Они должны быть яркими и привлекательными, заинтересовывать детей. Чаще использовать наблюдения в реальной обстановке. Использовать кружковую и театрализованную деятельности.</w:t>
      </w:r>
    </w:p>
    <w:p w:rsidR="006000D6" w:rsidRPr="006075DA" w:rsidRDefault="006000D6" w:rsidP="00635453">
      <w:pPr>
        <w:pStyle w:val="a3"/>
        <w:spacing w:line="276" w:lineRule="auto"/>
        <w:rPr>
          <w:b/>
          <w:u w:val="single"/>
        </w:rPr>
      </w:pPr>
      <w:r w:rsidRPr="006075DA">
        <w:rPr>
          <w:b/>
          <w:u w:val="single"/>
        </w:rPr>
        <w:t>Условия создания предметно</w:t>
      </w:r>
      <w:r w:rsidR="006075DA" w:rsidRPr="006075DA">
        <w:rPr>
          <w:b/>
          <w:u w:val="single"/>
        </w:rPr>
        <w:t xml:space="preserve"> – </w:t>
      </w:r>
      <w:r w:rsidRPr="006075DA">
        <w:rPr>
          <w:b/>
          <w:u w:val="single"/>
        </w:rPr>
        <w:t>развивающей среды</w:t>
      </w:r>
    </w:p>
    <w:p w:rsidR="006075DA" w:rsidRDefault="006000D6" w:rsidP="00635453">
      <w:pPr>
        <w:pStyle w:val="a3"/>
        <w:spacing w:line="276" w:lineRule="auto"/>
      </w:pPr>
      <w:r>
        <w:lastRenderedPageBreak/>
        <w:t>Для формирования навыков безопасного поведения дошкольников необходимо создать предметно</w:t>
      </w:r>
      <w:r w:rsidR="006075DA">
        <w:t xml:space="preserve"> – </w:t>
      </w:r>
      <w:r>
        <w:t>развивающую среду в группе. В неё входит:</w:t>
      </w:r>
    </w:p>
    <w:p w:rsidR="007539C0" w:rsidRDefault="00371DD9" w:rsidP="00635453">
      <w:pPr>
        <w:pStyle w:val="a3"/>
        <w:numPr>
          <w:ilvl w:val="0"/>
          <w:numId w:val="5"/>
        </w:numPr>
        <w:spacing w:line="276" w:lineRule="auto"/>
        <w:ind w:left="709" w:hanging="709"/>
      </w:pPr>
      <w:r>
        <w:t>Оформление</w:t>
      </w:r>
      <w:r w:rsidR="006000D6">
        <w:t xml:space="preserve"> уголка безопасности, который содержит материалы:</w:t>
      </w:r>
      <w:r w:rsidR="006075DA">
        <w:t xml:space="preserve"> </w:t>
      </w:r>
      <w:r w:rsidR="006000D6">
        <w:t>(план</w:t>
      </w:r>
      <w:r w:rsidR="002C5E28">
        <w:t xml:space="preserve"> – </w:t>
      </w:r>
      <w:r w:rsidR="006000D6">
        <w:t>с</w:t>
      </w:r>
      <w:r w:rsidR="002C5E28">
        <w:t xml:space="preserve">хема района, где находится детский </w:t>
      </w:r>
      <w:r w:rsidR="006000D6">
        <w:t>сад, макет улицы с дорожны</w:t>
      </w:r>
      <w:r w:rsidR="006075DA">
        <w:t>ми знаками, иллюстрации т. д.);</w:t>
      </w:r>
    </w:p>
    <w:p w:rsidR="006000D6" w:rsidRDefault="00371DD9" w:rsidP="00635453">
      <w:pPr>
        <w:pStyle w:val="a3"/>
        <w:numPr>
          <w:ilvl w:val="0"/>
          <w:numId w:val="5"/>
        </w:numPr>
        <w:spacing w:line="276" w:lineRule="auto"/>
        <w:ind w:left="0" w:firstLine="0"/>
      </w:pPr>
      <w:r>
        <w:t>Подбор</w:t>
      </w:r>
      <w:r w:rsidR="006000D6">
        <w:t xml:space="preserve"> дидактических игр, демонстрационных пособий методической литературы, детской художес</w:t>
      </w:r>
      <w:r w:rsidR="007539C0">
        <w:t>твенной литературы по ОБЖ и ПДД.</w:t>
      </w:r>
    </w:p>
    <w:p w:rsidR="006000D6" w:rsidRDefault="006000D6" w:rsidP="00635453">
      <w:pPr>
        <w:pStyle w:val="a3"/>
        <w:spacing w:line="276" w:lineRule="auto"/>
      </w:pPr>
      <w:r>
        <w:t>Творческий подход педагога к оформлению развивающей предметно</w:t>
      </w:r>
      <w:r w:rsidR="002C5E28">
        <w:t xml:space="preserve"> – </w:t>
      </w:r>
      <w:r>
        <w:t>пространственной среды, играет огромную роль в успешном решении образовательных задач.</w:t>
      </w:r>
    </w:p>
    <w:p w:rsidR="006000D6" w:rsidRDefault="006000D6" w:rsidP="00635453">
      <w:pPr>
        <w:pStyle w:val="a3"/>
        <w:spacing w:line="276" w:lineRule="auto"/>
      </w:pPr>
      <w:r>
        <w:t>Привлечение родителей к совместной работе также обеспечивает возможность достижения успеха по овладению детьми необходимыми правилами и навыками раздела «Безопасность</w:t>
      </w:r>
      <w:r w:rsidR="002C5E28">
        <w:t xml:space="preserve"> </w:t>
      </w:r>
      <w:r w:rsidR="000C7543">
        <w:t>жизнедеятельности</w:t>
      </w:r>
      <w:r>
        <w:t>».</w:t>
      </w:r>
    </w:p>
    <w:p w:rsidR="006000D6" w:rsidRDefault="006000D6" w:rsidP="00635453">
      <w:pPr>
        <w:pStyle w:val="a3"/>
        <w:spacing w:line="276" w:lineRule="auto"/>
      </w:pPr>
      <w:r>
        <w:t>Представленная система работы по ОБЖ должна эффективно способствовать выполнению задач образования детей.</w:t>
      </w:r>
    </w:p>
    <w:p w:rsidR="00BB63AA" w:rsidRDefault="006000D6" w:rsidP="00635453">
      <w:pPr>
        <w:pStyle w:val="a3"/>
        <w:spacing w:line="276" w:lineRule="auto"/>
        <w:rPr>
          <w:b/>
          <w:u w:val="single"/>
        </w:rPr>
      </w:pPr>
      <w:r w:rsidRPr="00BB63AA">
        <w:rPr>
          <w:b/>
          <w:u w:val="single"/>
        </w:rPr>
        <w:t>Работа с родителями.</w:t>
      </w:r>
    </w:p>
    <w:p w:rsidR="006000D6" w:rsidRPr="00BB63AA" w:rsidRDefault="006000D6" w:rsidP="00635453">
      <w:pPr>
        <w:pStyle w:val="a3"/>
        <w:spacing w:line="276" w:lineRule="auto"/>
        <w:rPr>
          <w:b/>
          <w:u w:val="single"/>
        </w:rPr>
      </w:pPr>
      <w:r>
        <w:t>Работу с родителями необходимо планировать, ведь круг проблем связанный с безопасностью ребёнка невозможно решить только в рамках ДОУ, поэтому необходим тесный контакт с родителями.</w:t>
      </w:r>
    </w:p>
    <w:p w:rsidR="00BB63AA" w:rsidRDefault="006000D6" w:rsidP="00635453">
      <w:pPr>
        <w:pStyle w:val="a3"/>
        <w:spacing w:line="276" w:lineRule="auto"/>
      </w:pPr>
      <w:r>
        <w:t>Нужно помнить, что главное</w:t>
      </w:r>
      <w:r w:rsidR="00BB63AA">
        <w:t xml:space="preserve"> –</w:t>
      </w:r>
      <w:r>
        <w:t xml:space="preserve"> это личный приме</w:t>
      </w:r>
      <w:r w:rsidR="00BB63AA">
        <w:t xml:space="preserve">р родителей, воспитателей. </w:t>
      </w:r>
      <w:r>
        <w:t>Каждому нужно знать правила поведения в экстремальных ситуациях, и научиться самостоятельно, принимать решение и тогда не случится беды.</w:t>
      </w:r>
    </w:p>
    <w:p w:rsidR="006000D6" w:rsidRDefault="006000D6" w:rsidP="00635453">
      <w:pPr>
        <w:pStyle w:val="a3"/>
        <w:spacing w:line="276" w:lineRule="auto"/>
      </w:pPr>
      <w:r>
        <w:t xml:space="preserve">Придерживаться системы педагогических условий, включающих поэтапное взаимодействие трех субъектов образовательного процесса </w:t>
      </w:r>
      <w:r w:rsidR="00BB63AA">
        <w:t>(воспитатель – дети – родители)</w:t>
      </w:r>
      <w:r>
        <w:t>.</w:t>
      </w:r>
    </w:p>
    <w:p w:rsidR="006000D6" w:rsidRDefault="006000D6" w:rsidP="00635453">
      <w:pPr>
        <w:pStyle w:val="a3"/>
        <w:spacing w:line="276" w:lineRule="auto"/>
      </w:pPr>
      <w:r>
        <w:t>Важно уделять значительное внимание примеру взрослых. Необходимо, чтобы родители осознали, что нельзя требовать от ребёнка каких- либо правил поведения, если они сами не всегда им следуют.</w:t>
      </w:r>
    </w:p>
    <w:p w:rsidR="00BB63AA" w:rsidRPr="00635453" w:rsidRDefault="006000D6" w:rsidP="00635453">
      <w:pPr>
        <w:pStyle w:val="a3"/>
        <w:spacing w:line="276" w:lineRule="auto"/>
        <w:rPr>
          <w:b/>
        </w:rPr>
      </w:pPr>
      <w:r w:rsidRPr="00635453">
        <w:rPr>
          <w:b/>
        </w:rPr>
        <w:t>Формы работы с родителями: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0"/>
      </w:pPr>
      <w:r>
        <w:t>Родительские</w:t>
      </w:r>
      <w:r w:rsidR="006000D6">
        <w:t xml:space="preserve"> собрания; 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0"/>
      </w:pPr>
      <w:r>
        <w:t>Круглые</w:t>
      </w:r>
      <w:r w:rsidR="00BB63AA">
        <w:t xml:space="preserve"> столы</w:t>
      </w:r>
      <w:r w:rsidR="006000D6">
        <w:t>;</w:t>
      </w:r>
      <w:r w:rsidR="00BB63AA">
        <w:t xml:space="preserve"> 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0"/>
      </w:pPr>
      <w:r>
        <w:t>Консультации</w:t>
      </w:r>
      <w:r w:rsidR="006000D6">
        <w:t xml:space="preserve">; 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0"/>
      </w:pPr>
      <w:r>
        <w:t>Семинары</w:t>
      </w:r>
      <w:r w:rsidR="006000D6">
        <w:t xml:space="preserve">; 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0"/>
      </w:pPr>
      <w:r>
        <w:t>Дискуссии</w:t>
      </w:r>
      <w:r w:rsidR="006000D6">
        <w:t xml:space="preserve"> дни открытых дверей; 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709" w:hanging="709"/>
      </w:pPr>
      <w:r>
        <w:t>Оформление</w:t>
      </w:r>
      <w:r w:rsidR="006000D6">
        <w:t xml:space="preserve"> наглядной информации (папок</w:t>
      </w:r>
      <w:r w:rsidR="00DF0EA4">
        <w:t xml:space="preserve"> –</w:t>
      </w:r>
      <w:r w:rsidR="006000D6">
        <w:t xml:space="preserve"> передвижек,</w:t>
      </w:r>
      <w:r w:rsidR="00BB63AA">
        <w:t xml:space="preserve"> стендов, родительских уголков)</w:t>
      </w:r>
      <w:r w:rsidR="006000D6">
        <w:t>;</w:t>
      </w:r>
    </w:p>
    <w:p w:rsidR="00BB63AA" w:rsidRDefault="00371DD9" w:rsidP="00635453">
      <w:pPr>
        <w:pStyle w:val="a3"/>
        <w:numPr>
          <w:ilvl w:val="0"/>
          <w:numId w:val="6"/>
        </w:numPr>
        <w:spacing w:line="276" w:lineRule="auto"/>
        <w:ind w:left="709" w:hanging="709"/>
      </w:pPr>
      <w:r>
        <w:lastRenderedPageBreak/>
        <w:t>Совместные</w:t>
      </w:r>
      <w:r w:rsidR="006000D6">
        <w:t xml:space="preserve"> мероприятия с приглашением: медицинских работников, полицейского, пожарника, смотры</w:t>
      </w:r>
      <w:r w:rsidR="00BB63AA">
        <w:t xml:space="preserve"> – </w:t>
      </w:r>
      <w:r w:rsidR="006000D6">
        <w:t xml:space="preserve">конкурсы (совместная работа детей и их родителей) работа над проектами; </w:t>
      </w:r>
    </w:p>
    <w:p w:rsidR="006000D6" w:rsidRDefault="00371DD9" w:rsidP="00635453">
      <w:pPr>
        <w:pStyle w:val="a3"/>
        <w:numPr>
          <w:ilvl w:val="0"/>
          <w:numId w:val="6"/>
        </w:numPr>
        <w:spacing w:line="276" w:lineRule="auto"/>
        <w:ind w:left="0" w:firstLine="11"/>
      </w:pPr>
      <w:r>
        <w:t>Анкетирование</w:t>
      </w:r>
      <w:r w:rsidR="00BB63AA">
        <w:t xml:space="preserve"> родителей.</w:t>
      </w:r>
    </w:p>
    <w:p w:rsidR="006000D6" w:rsidRDefault="006000D6" w:rsidP="00635453">
      <w:pPr>
        <w:pStyle w:val="a3"/>
        <w:spacing w:line="276" w:lineRule="auto"/>
      </w:pPr>
      <w:r>
        <w:t>Безопасность</w:t>
      </w:r>
      <w:r w:rsidR="00BB63AA">
        <w:t xml:space="preserve"> –</w:t>
      </w:r>
      <w:r>
        <w:t xml:space="preserve"> это не просто сумма усвоенных знаний, а умение правильно себя вести в различных ситуациях.</w:t>
      </w:r>
    </w:p>
    <w:p w:rsidR="006000D6" w:rsidRDefault="006000D6" w:rsidP="00635453">
      <w:pPr>
        <w:pStyle w:val="a3"/>
        <w:spacing w:line="276" w:lineRule="auto"/>
      </w:pPr>
      <w:r>
        <w:t>Кроме того, дети могут оказаться в непредсказуемой ситуации на улице дома, поэтому главная задача педагога</w:t>
      </w:r>
      <w:r w:rsidR="00BB63AA">
        <w:t xml:space="preserve"> –</w:t>
      </w:r>
      <w:r>
        <w:t xml:space="preserve"> стимулирование развития у них самостоятельности и ответственности.</w:t>
      </w:r>
    </w:p>
    <w:p w:rsidR="006000D6" w:rsidRDefault="006000D6" w:rsidP="00635453">
      <w:pPr>
        <w:pStyle w:val="a3"/>
        <w:spacing w:line="276" w:lineRule="auto"/>
      </w:pPr>
      <w:r>
        <w:t>В связи с этим внимание надо уделять организации различных видов деятельности и приобретению детьми опыта.</w:t>
      </w:r>
    </w:p>
    <w:p w:rsidR="006000D6" w:rsidRPr="00E841AD" w:rsidRDefault="006000D6" w:rsidP="00635453">
      <w:pPr>
        <w:pStyle w:val="a3"/>
        <w:spacing w:line="276" w:lineRule="auto"/>
      </w:pPr>
      <w:r>
        <w:t>Ведь всё, чему учат детей, они должны применять в реальной жизни на практике.</w:t>
      </w:r>
    </w:p>
    <w:p w:rsidR="006000D6" w:rsidRDefault="006000D6" w:rsidP="00635453">
      <w:pPr>
        <w:pStyle w:val="a3"/>
        <w:spacing w:line="276" w:lineRule="auto"/>
      </w:pPr>
    </w:p>
    <w:p w:rsidR="006000D6" w:rsidRDefault="006000D6" w:rsidP="00635453">
      <w:pPr>
        <w:pStyle w:val="a3"/>
        <w:spacing w:line="276" w:lineRule="auto"/>
        <w:ind w:firstLine="284"/>
      </w:pPr>
    </w:p>
    <w:p w:rsidR="003429ED" w:rsidRDefault="003429ED" w:rsidP="00635453">
      <w:pPr>
        <w:pStyle w:val="a3"/>
        <w:spacing w:line="276" w:lineRule="auto"/>
        <w:ind w:firstLine="284"/>
      </w:pPr>
    </w:p>
    <w:p w:rsidR="003429ED" w:rsidRDefault="003429ED" w:rsidP="00635453">
      <w:pPr>
        <w:pStyle w:val="a3"/>
        <w:spacing w:line="276" w:lineRule="auto"/>
        <w:ind w:firstLine="284"/>
      </w:pPr>
    </w:p>
    <w:p w:rsidR="00D2615D" w:rsidRDefault="00D2615D" w:rsidP="00635453">
      <w:pPr>
        <w:pStyle w:val="a3"/>
        <w:spacing w:line="276" w:lineRule="auto"/>
        <w:ind w:firstLine="284"/>
      </w:pPr>
    </w:p>
    <w:sectPr w:rsidR="00D2615D" w:rsidSect="005B466F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D6" w:rsidRDefault="001961D6" w:rsidP="00806DE6">
      <w:r>
        <w:separator/>
      </w:r>
    </w:p>
  </w:endnote>
  <w:endnote w:type="continuationSeparator" w:id="0">
    <w:p w:rsidR="001961D6" w:rsidRDefault="001961D6" w:rsidP="008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87879"/>
      <w:docPartObj>
        <w:docPartGallery w:val="Page Numbers (Bottom of Page)"/>
        <w:docPartUnique/>
      </w:docPartObj>
    </w:sdtPr>
    <w:sdtEndPr/>
    <w:sdtContent>
      <w:p w:rsidR="005B466F" w:rsidRDefault="005B46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C1">
          <w:rPr>
            <w:noProof/>
          </w:rPr>
          <w:t>2</w:t>
        </w:r>
        <w:r>
          <w:fldChar w:fldCharType="end"/>
        </w:r>
      </w:p>
    </w:sdtContent>
  </w:sdt>
  <w:p w:rsidR="005B466F" w:rsidRDefault="005B46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D6" w:rsidRDefault="001961D6" w:rsidP="00806DE6">
      <w:r>
        <w:separator/>
      </w:r>
    </w:p>
  </w:footnote>
  <w:footnote w:type="continuationSeparator" w:id="0">
    <w:p w:rsidR="001961D6" w:rsidRDefault="001961D6" w:rsidP="0080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4A70"/>
    <w:multiLevelType w:val="hybridMultilevel"/>
    <w:tmpl w:val="F724BA2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71015B"/>
    <w:multiLevelType w:val="hybridMultilevel"/>
    <w:tmpl w:val="3AA8BB74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A24E41"/>
    <w:multiLevelType w:val="hybridMultilevel"/>
    <w:tmpl w:val="59D6E6F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7A73A46"/>
    <w:multiLevelType w:val="hybridMultilevel"/>
    <w:tmpl w:val="8B8E534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684677D"/>
    <w:multiLevelType w:val="hybridMultilevel"/>
    <w:tmpl w:val="EB6E5E4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E415502"/>
    <w:multiLevelType w:val="hybridMultilevel"/>
    <w:tmpl w:val="C92AE41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B2"/>
    <w:rsid w:val="000C7543"/>
    <w:rsid w:val="00125480"/>
    <w:rsid w:val="00144B72"/>
    <w:rsid w:val="00167AAA"/>
    <w:rsid w:val="001961D6"/>
    <w:rsid w:val="00235EAC"/>
    <w:rsid w:val="00261BC1"/>
    <w:rsid w:val="002A7167"/>
    <w:rsid w:val="002C0162"/>
    <w:rsid w:val="002C5E28"/>
    <w:rsid w:val="002E363E"/>
    <w:rsid w:val="003053FB"/>
    <w:rsid w:val="003429ED"/>
    <w:rsid w:val="00371DD9"/>
    <w:rsid w:val="00424B73"/>
    <w:rsid w:val="004420C1"/>
    <w:rsid w:val="0048561B"/>
    <w:rsid w:val="004A004B"/>
    <w:rsid w:val="004A0BFB"/>
    <w:rsid w:val="004C5018"/>
    <w:rsid w:val="004E28F6"/>
    <w:rsid w:val="00526116"/>
    <w:rsid w:val="005B466F"/>
    <w:rsid w:val="005C6EB3"/>
    <w:rsid w:val="005D1CC1"/>
    <w:rsid w:val="006000D6"/>
    <w:rsid w:val="006075DA"/>
    <w:rsid w:val="00635453"/>
    <w:rsid w:val="00640960"/>
    <w:rsid w:val="00673D41"/>
    <w:rsid w:val="006B24DF"/>
    <w:rsid w:val="00715E42"/>
    <w:rsid w:val="007517B2"/>
    <w:rsid w:val="007539C0"/>
    <w:rsid w:val="007630B4"/>
    <w:rsid w:val="007751E9"/>
    <w:rsid w:val="0079147C"/>
    <w:rsid w:val="007D52C9"/>
    <w:rsid w:val="00806DE6"/>
    <w:rsid w:val="00860556"/>
    <w:rsid w:val="0086554F"/>
    <w:rsid w:val="008A7893"/>
    <w:rsid w:val="008F36A8"/>
    <w:rsid w:val="009238F3"/>
    <w:rsid w:val="0095206D"/>
    <w:rsid w:val="009A1AFF"/>
    <w:rsid w:val="009A74FC"/>
    <w:rsid w:val="009E310A"/>
    <w:rsid w:val="00A05A40"/>
    <w:rsid w:val="00A23DB1"/>
    <w:rsid w:val="00A53F5C"/>
    <w:rsid w:val="00A63DAD"/>
    <w:rsid w:val="00A76E0C"/>
    <w:rsid w:val="00A82083"/>
    <w:rsid w:val="00A879F7"/>
    <w:rsid w:val="00AA3243"/>
    <w:rsid w:val="00AD147F"/>
    <w:rsid w:val="00AF144D"/>
    <w:rsid w:val="00B43C2C"/>
    <w:rsid w:val="00B50E1C"/>
    <w:rsid w:val="00BB20AC"/>
    <w:rsid w:val="00BB3D9E"/>
    <w:rsid w:val="00BB63AA"/>
    <w:rsid w:val="00BC112E"/>
    <w:rsid w:val="00BE1F9C"/>
    <w:rsid w:val="00C567F6"/>
    <w:rsid w:val="00C630B9"/>
    <w:rsid w:val="00CA03BD"/>
    <w:rsid w:val="00CD265F"/>
    <w:rsid w:val="00CE6EDE"/>
    <w:rsid w:val="00CF26BB"/>
    <w:rsid w:val="00D2615D"/>
    <w:rsid w:val="00DF0EA4"/>
    <w:rsid w:val="00E63C80"/>
    <w:rsid w:val="00E821C1"/>
    <w:rsid w:val="00EA1F5C"/>
    <w:rsid w:val="00EA6870"/>
    <w:rsid w:val="00EF5303"/>
    <w:rsid w:val="00EF7B74"/>
    <w:rsid w:val="00F21840"/>
    <w:rsid w:val="00F44817"/>
    <w:rsid w:val="00F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4E525-8B4E-4210-8275-D7E34C8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F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autoRedefine/>
    <w:rsid w:val="00CD265F"/>
    <w:rPr>
      <w:b/>
    </w:rPr>
  </w:style>
  <w:style w:type="character" w:customStyle="1" w:styleId="10">
    <w:name w:val="Стиль1 Знак"/>
    <w:basedOn w:val="a0"/>
    <w:link w:val="1"/>
    <w:rsid w:val="00CD265F"/>
    <w:rPr>
      <w:rFonts w:ascii="Times New Roman" w:hAnsi="Times New Roman"/>
      <w:b/>
      <w:sz w:val="28"/>
    </w:rPr>
  </w:style>
  <w:style w:type="paragraph" w:styleId="a3">
    <w:name w:val="No Spacing"/>
    <w:link w:val="a4"/>
    <w:uiPriority w:val="1"/>
    <w:qFormat/>
    <w:rsid w:val="005C6E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2"/>
    <w:basedOn w:val="a3"/>
    <w:autoRedefine/>
    <w:rsid w:val="00A82083"/>
    <w:pPr>
      <w:suppressAutoHyphens/>
    </w:pPr>
    <w:rPr>
      <w:rFonts w:ascii="Calibri" w:eastAsia="SimSun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5C6EB3"/>
    <w:rPr>
      <w:rFonts w:ascii="Times New Roman" w:hAnsi="Times New Roman" w:cs="Times New Roman"/>
      <w:sz w:val="28"/>
      <w:szCs w:val="28"/>
    </w:rPr>
  </w:style>
  <w:style w:type="paragraph" w:customStyle="1" w:styleId="3">
    <w:name w:val="Стиль3"/>
    <w:basedOn w:val="a3"/>
    <w:next w:val="a3"/>
    <w:link w:val="30"/>
    <w:qFormat/>
    <w:rsid w:val="009A74FC"/>
  </w:style>
  <w:style w:type="character" w:customStyle="1" w:styleId="30">
    <w:name w:val="Стиль3 Знак"/>
    <w:basedOn w:val="a4"/>
    <w:link w:val="3"/>
    <w:rsid w:val="009A74FC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06D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DE6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06D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6DE6"/>
    <w:rPr>
      <w:rFonts w:ascii="Times New Roman" w:hAnsi="Times New Roman"/>
      <w:sz w:val="28"/>
    </w:rPr>
  </w:style>
  <w:style w:type="paragraph" w:customStyle="1" w:styleId="Standard">
    <w:name w:val="Standard"/>
    <w:rsid w:val="00D261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a9">
    <w:name w:val="List Paragraph"/>
    <w:basedOn w:val="a"/>
    <w:uiPriority w:val="34"/>
    <w:qFormat/>
    <w:rsid w:val="002E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49</cp:revision>
  <dcterms:created xsi:type="dcterms:W3CDTF">2019-03-24T07:07:00Z</dcterms:created>
  <dcterms:modified xsi:type="dcterms:W3CDTF">2019-05-23T17:48:00Z</dcterms:modified>
</cp:coreProperties>
</file>