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65E" w:rsidRPr="0071365E" w:rsidRDefault="0071365E" w:rsidP="0071365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Е.В. Кокорина </w:t>
      </w:r>
    </w:p>
    <w:p w:rsidR="0071365E" w:rsidRDefault="0071365E" w:rsidP="0071365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начальных классов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1365E" w:rsidRDefault="0071365E" w:rsidP="0071365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«О</w:t>
      </w:r>
      <w:r w:rsidR="00206DA1">
        <w:rPr>
          <w:rFonts w:ascii="Times New Roman" w:eastAsia="Times New Roman" w:hAnsi="Times New Roman" w:cs="Times New Roman"/>
          <w:sz w:val="28"/>
          <w:szCs w:val="28"/>
          <w:lang w:eastAsia="ru-RU"/>
        </w:rPr>
        <w:t>ктябрьская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общеобразовательная школа </w:t>
      </w:r>
      <w:r w:rsidRPr="00713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1365E" w:rsidRDefault="0071365E" w:rsidP="0071365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Октябрьский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13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365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Устьянский</w:t>
      </w:r>
      <w:proofErr w:type="spellEnd"/>
      <w:r w:rsidRPr="00713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р-он, Архангельская обл.</w:t>
      </w:r>
    </w:p>
    <w:p w:rsidR="0071365E" w:rsidRDefault="0071365E" w:rsidP="0071365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108" w:rsidRPr="00206DA1" w:rsidRDefault="00C62108" w:rsidP="00206DA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6D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Технология осмысленного чтения  - одно из современных качеств начального общего образования.</w:t>
      </w:r>
    </w:p>
    <w:p w:rsidR="00A9084C" w:rsidRPr="00F90667" w:rsidRDefault="00A9084C" w:rsidP="00A908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667" w:rsidRPr="00F90667" w:rsidRDefault="00206DA1" w:rsidP="00206D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«Люди перестают мыслить, когда перестают читать» </w:t>
      </w:r>
      <w:r w:rsidR="006F0793" w:rsidRPr="00F906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(Д. Дидро).</w:t>
      </w:r>
    </w:p>
    <w:p w:rsidR="0051630D" w:rsidRPr="00F90667" w:rsidRDefault="006F0793" w:rsidP="00A908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Трудно не согласиться со словами Д. Дидро, жившего более 200 лет назад. Но за последние двадцать лет статус чтения, его роль, отношение к нему в российском обществе, как и во многих странах </w:t>
      </w:r>
      <w:r w:rsidR="0051630D" w:rsidRPr="00F9066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мира, сильно изменилось. В нашей стране разработана «Национальная программа поддержки и развития чтения в России</w:t>
      </w:r>
      <w:r w:rsidR="0051630D" w:rsidRPr="00F90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 </w:t>
      </w:r>
      <w:r w:rsidR="0051630D" w:rsidRPr="00F906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ставит перед собой цель развития грамотности и культуры чтения в России, повышения интеллектуального уровня граждан страны, а, следовательно, и ее конкурентоспособности на мировой арене. Сроки реал</w:t>
      </w:r>
      <w:r w:rsidR="00CC01C2" w:rsidRPr="00F9066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изации Программы – 2007</w:t>
      </w:r>
      <w:r w:rsidR="0051630D" w:rsidRPr="00F90667">
        <w:rPr>
          <w:rFonts w:ascii="Times New Roman" w:eastAsia="Times New Roman" w:hAnsi="Times New Roman" w:cs="Times New Roman"/>
          <w:sz w:val="28"/>
          <w:szCs w:val="28"/>
          <w:lang w:eastAsia="ru-RU"/>
        </w:rPr>
        <w:t>-2020 годы.</w:t>
      </w:r>
    </w:p>
    <w:p w:rsidR="004B0391" w:rsidRPr="00F90667" w:rsidRDefault="004B0391" w:rsidP="00A908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66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 России, переходя</w:t>
      </w:r>
      <w:r w:rsidR="006F0793" w:rsidRPr="00F90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новые образовате</w:t>
      </w:r>
      <w:r w:rsidRPr="00F90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льные </w:t>
      </w:r>
      <w:r w:rsidR="00F237FA" w:rsidRPr="00F90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стандарты, нашли своё отражение  в </w:t>
      </w:r>
      <w:r w:rsidR="006F0793" w:rsidRPr="00F90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нормативном документе. Федеральный государственный образовательный стандарт начального общего образования, в основе которого лежит системно-</w:t>
      </w:r>
      <w:proofErr w:type="spellStart"/>
      <w:r w:rsidR="006F0793" w:rsidRPr="00F9066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 w:rsidR="006F0793" w:rsidRPr="00F90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подход, предполагает воспитание и развитие качеств личности, отвечающих требованиям информационного общества, инновационной экономики. </w:t>
      </w:r>
    </w:p>
    <w:p w:rsidR="0051630D" w:rsidRPr="00F90667" w:rsidRDefault="0051630D" w:rsidP="00A908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66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– фундамент всех образовательных результатов, обозначенных во ФГОС</w:t>
      </w:r>
      <w:r w:rsidR="00F237FA" w:rsidRPr="00F906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630D" w:rsidRPr="00F90667" w:rsidRDefault="0051630D" w:rsidP="00A908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66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Установленные </w:t>
      </w:r>
      <w:hyperlink r:id="rId6" w:history="1">
        <w:r w:rsidRPr="00F906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новыми ФГОС</w:t>
        </w:r>
      </w:hyperlink>
      <w:r w:rsidRPr="00F90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требования к результатам обучения вызывают необходимость в изменении содержания обучения на основе принципов </w:t>
      </w:r>
      <w:proofErr w:type="spellStart"/>
      <w:r w:rsidRPr="00F9066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метапредметности</w:t>
      </w:r>
      <w:proofErr w:type="spellEnd"/>
      <w:r w:rsidRPr="00F90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F90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из </w:t>
      </w:r>
      <w:proofErr w:type="spellStart"/>
      <w:r w:rsidRPr="00F9066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F90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начального образования звучит так: </w:t>
      </w:r>
      <w:r w:rsidRPr="00F9066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«овладение навыками смыслового чтения текстов различных стилей и жанров в соответствии с целями и задачами; умение осознанно строить речевое высказывание в соответствии с задачами коммуникации и составлять тексты в устной и письменной формах»</w:t>
      </w:r>
      <w:r w:rsidRPr="00F90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в стандарте основного образования один из </w:t>
      </w:r>
      <w:proofErr w:type="spellStart"/>
      <w:r w:rsidRPr="00F9066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F90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сформулирован как </w:t>
      </w:r>
      <w:r w:rsidRPr="00F90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F9066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смысловое чтение</w:t>
      </w:r>
      <w:r w:rsidRPr="00F90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F906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65080C" w:rsidRPr="00F90667" w:rsidRDefault="0056290D" w:rsidP="00A908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66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означает, что на каждом предмете должна вестись работа по формированию и развитию </w:t>
      </w:r>
      <w:r w:rsidRPr="00F90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умений смыслового чтения</w:t>
      </w:r>
      <w:r w:rsidRPr="00F906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306E" w:rsidRPr="00F90667" w:rsidRDefault="00A0306E" w:rsidP="00A908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Отмечая сложность процесса чтения,  большинство исследователей выделяют две его стороны:  техническую и смысловую. Техническая сторона предполагает оптическое восприятие, воспроизведение звуковой оболочки слова,  речевые движения, то есть декодирование текстов и перевод их в устно-речевую форму (Т. Г. Егоров, А. Н. Корнев, А. Р. </w:t>
      </w:r>
      <w:proofErr w:type="spellStart"/>
      <w:r w:rsidRPr="00F90667">
        <w:rPr>
          <w:rFonts w:ascii="Times New Roman" w:eastAsia="Times New Roman" w:hAnsi="Times New Roman" w:cs="Times New Roman"/>
          <w:sz w:val="28"/>
          <w:szCs w:val="28"/>
          <w:lang w:eastAsia="ru-RU"/>
        </w:rPr>
        <w:t>Лурия</w:t>
      </w:r>
      <w:proofErr w:type="spellEnd"/>
      <w:r w:rsidRPr="00F90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 И. </w:t>
      </w:r>
      <w:proofErr w:type="spellStart"/>
      <w:r w:rsidRPr="00F90667">
        <w:rPr>
          <w:rFonts w:ascii="Times New Roman" w:eastAsia="Times New Roman" w:hAnsi="Times New Roman" w:cs="Times New Roman"/>
          <w:sz w:val="28"/>
          <w:szCs w:val="28"/>
          <w:lang w:eastAsia="ru-RU"/>
        </w:rPr>
        <w:t>Оморокова</w:t>
      </w:r>
      <w:proofErr w:type="spellEnd"/>
      <w:r w:rsidRPr="00F90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 С. Цветкова, Д. Б. </w:t>
      </w:r>
      <w:proofErr w:type="spellStart"/>
      <w:r w:rsidRPr="00F90667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Эльконин</w:t>
      </w:r>
      <w:proofErr w:type="spellEnd"/>
      <w:r w:rsidRPr="00F90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Смысловая сторона включает в себя понимание значения и смысла отдельных слов и целого высказывания (Т. Г Егоров, А. Н. Корнев,  А. Р.  </w:t>
      </w:r>
      <w:proofErr w:type="spellStart"/>
      <w:r w:rsidRPr="00F90667">
        <w:rPr>
          <w:rFonts w:ascii="Times New Roman" w:eastAsia="Times New Roman" w:hAnsi="Times New Roman" w:cs="Times New Roman"/>
          <w:sz w:val="28"/>
          <w:szCs w:val="28"/>
          <w:lang w:eastAsia="ru-RU"/>
        </w:rPr>
        <w:t>Лурия</w:t>
      </w:r>
      <w:proofErr w:type="spellEnd"/>
      <w:r w:rsidRPr="00F90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  Л. С. Цветкова,  Д.  Б.  </w:t>
      </w:r>
      <w:proofErr w:type="spellStart"/>
      <w:r w:rsidRPr="00F90667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Эльконин</w:t>
      </w:r>
      <w:proofErr w:type="spellEnd"/>
      <w:r w:rsidRPr="00F90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 или перевод авторского кода на свой смысловой код (М. И. </w:t>
      </w:r>
      <w:proofErr w:type="spellStart"/>
      <w:r w:rsidRPr="00F90667">
        <w:rPr>
          <w:rFonts w:ascii="Times New Roman" w:eastAsia="Times New Roman" w:hAnsi="Times New Roman" w:cs="Times New Roman"/>
          <w:sz w:val="28"/>
          <w:szCs w:val="28"/>
          <w:lang w:eastAsia="ru-RU"/>
        </w:rPr>
        <w:t>Оморокова</w:t>
      </w:r>
      <w:proofErr w:type="spellEnd"/>
      <w:r w:rsidRPr="00F90667">
        <w:rPr>
          <w:rFonts w:ascii="Times New Roman" w:eastAsia="Times New Roman" w:hAnsi="Times New Roman" w:cs="Times New Roman"/>
          <w:sz w:val="28"/>
          <w:szCs w:val="28"/>
          <w:lang w:eastAsia="ru-RU"/>
        </w:rPr>
        <w:t>). </w:t>
      </w:r>
    </w:p>
    <w:p w:rsidR="00B23181" w:rsidRPr="00F90667" w:rsidRDefault="00A0306E" w:rsidP="00A908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6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 начинающего чтеца понимание возникает в результате анализа и синтеза слогов в слова,  а у опытного –  смысловая сторона опережает </w:t>
      </w:r>
      <w:proofErr w:type="gramStart"/>
      <w:r w:rsidRPr="00F9066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техническую</w:t>
      </w:r>
      <w:proofErr w:type="gramEnd"/>
      <w:r w:rsidRPr="00F90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  о чем свидетельствует появление смысловых догадок в процессе чтения (А. Р. </w:t>
      </w:r>
      <w:proofErr w:type="spellStart"/>
      <w:r w:rsidRPr="00F90667">
        <w:rPr>
          <w:rFonts w:ascii="Times New Roman" w:eastAsia="Times New Roman" w:hAnsi="Times New Roman" w:cs="Times New Roman"/>
          <w:sz w:val="28"/>
          <w:szCs w:val="28"/>
          <w:lang w:eastAsia="ru-RU"/>
        </w:rPr>
        <w:t>Лурия</w:t>
      </w:r>
      <w:proofErr w:type="spellEnd"/>
      <w:r w:rsidRPr="00F90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 Н. </w:t>
      </w:r>
      <w:proofErr w:type="spellStart"/>
      <w:r w:rsidRPr="00F90667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Русецкая</w:t>
      </w:r>
      <w:proofErr w:type="spellEnd"/>
      <w:r w:rsidRPr="00F9066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40166" w:rsidRPr="00F90667" w:rsidRDefault="00C40166" w:rsidP="00A908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смыслового чтения - максимально точно и полно понять содержание текста, уловить все детали и практически осмыслить извлеченную информацию. Это внимательное </w:t>
      </w:r>
      <w:proofErr w:type="spellStart"/>
      <w:r w:rsidRPr="00F90667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вчитывание</w:t>
      </w:r>
      <w:proofErr w:type="spellEnd"/>
      <w:r w:rsidRPr="00F90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проникновение в смысл с помощью анализа текста. Когда человек действительно вдумчиво читает, то у него обязательно работает воображение, он может активно взаимодействовать со своими внутренними образами. Человек сам устанавливает соотношение между собой, текстом и окружающим миром. Когда ребенок владеет смысловым чтением, то у него развивается устная речь и, как следующая важная ступень развития, речь письменная.</w:t>
      </w:r>
    </w:p>
    <w:p w:rsidR="00C40166" w:rsidRPr="00F90667" w:rsidRDefault="00C40166" w:rsidP="00A908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667">
        <w:rPr>
          <w:rFonts w:ascii="Times New Roman" w:eastAsia="Times New Roman" w:hAnsi="Times New Roman" w:cs="Times New Roman"/>
          <w:sz w:val="28"/>
          <w:szCs w:val="28"/>
          <w:lang w:eastAsia="ru-RU"/>
        </w:rPr>
        <w:t>Смысловое чтение не может существовать без познавательной деятельности. Ведь для того, чтобы чтение было смысловым,  учащимся необходимо точно и полно понимать содержание текста, составлять свою систему образов, осмысливать информацию, т.е. осуществлять познавательную деятельность.</w:t>
      </w:r>
    </w:p>
    <w:p w:rsidR="00C40166" w:rsidRPr="00F90667" w:rsidRDefault="00C40166" w:rsidP="00A908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66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множество способов организации познавательной деятельности, способствующих развитию навыка смыслового чтения такие как: проблемно-поисковый способ, дискуссия, обсуждение, моделирование, рисунок.</w:t>
      </w:r>
    </w:p>
    <w:p w:rsidR="00E37738" w:rsidRPr="00F90667" w:rsidRDefault="00C40166" w:rsidP="00A908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Смысловое чтение отличается от любого другого чтения (например, «ознакомительное» или «поиск информации») тем, что при смысловом виде чтения происходят процессы постижения читателем ценностно-смыслового момента,  т. е. осуществляется процесс интерпретации, наделения </w:t>
      </w:r>
      <w:proofErr w:type="spellStart"/>
      <w:r w:rsidRPr="00F90667">
        <w:rPr>
          <w:rFonts w:ascii="Times New Roman" w:eastAsia="Times New Roman" w:hAnsi="Times New Roman" w:cs="Times New Roman"/>
          <w:sz w:val="28"/>
          <w:szCs w:val="28"/>
          <w:lang w:eastAsia="ru-RU"/>
        </w:rPr>
        <w:t>смыслом</w:t>
      </w:r>
      <w:proofErr w:type="gramStart"/>
      <w:r w:rsidRPr="00F906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37738" w:rsidRPr="00F9066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="00E37738" w:rsidRPr="00F90667">
        <w:rPr>
          <w:rFonts w:ascii="Times New Roman" w:eastAsia="Times New Roman" w:hAnsi="Times New Roman" w:cs="Times New Roman"/>
          <w:sz w:val="28"/>
          <w:szCs w:val="28"/>
          <w:lang w:eastAsia="ru-RU"/>
        </w:rPr>
        <w:t>ысль</w:t>
      </w:r>
      <w:proofErr w:type="spellEnd"/>
      <w:r w:rsidR="00E37738" w:rsidRPr="00F90667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свою очередь всегда привязана к действию.</w:t>
      </w:r>
    </w:p>
    <w:p w:rsidR="009D3A68" w:rsidRPr="00F90667" w:rsidRDefault="00E37738" w:rsidP="00A908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667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Любая мысль означает определенные действия, ведущие к конечной цели, состоянию, образу. Это не поток информации, а именно намек на действия и результат</w:t>
      </w:r>
      <w:r w:rsidRPr="00F90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A9084C" w:rsidRDefault="00C40166" w:rsidP="00A908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чтение является </w:t>
      </w:r>
      <w:proofErr w:type="spellStart"/>
      <w:r w:rsidRPr="00F9066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метапредметным</w:t>
      </w:r>
      <w:proofErr w:type="spellEnd"/>
      <w:r w:rsidRPr="00F90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навыком, то составляющие его части будут в структуре всех универсальных учебных действий:</w:t>
      </w:r>
    </w:p>
    <w:p w:rsidR="00A9084C" w:rsidRDefault="00A9084C" w:rsidP="00A908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40166" w:rsidRPr="00F90667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личностные УУД входят мотивация чтения, мотивы учения, отношение к себе и к школе;</w:t>
      </w:r>
    </w:p>
    <w:p w:rsidR="00A9084C" w:rsidRDefault="00A9084C" w:rsidP="00A908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40166" w:rsidRPr="00F9066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регулятивные УУД - принятие учеником учебной задачи, произвольная регуляция деятельности;</w:t>
      </w:r>
    </w:p>
    <w:p w:rsidR="00C40166" w:rsidRPr="00F90667" w:rsidRDefault="00A9084C" w:rsidP="00A908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40166" w:rsidRPr="00F9066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познавательные УУД – логическое и абстрактное мышление, оперативная память, творческое воображение, концентрация внимания, объем словаря.</w:t>
      </w:r>
    </w:p>
    <w:p w:rsidR="00D934E9" w:rsidRPr="00F90667" w:rsidRDefault="00D934E9" w:rsidP="00A908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66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предлагаемом учебно-методическом пособии описаны четыре этапа обучения, из которых состоит технология обучения осмысленному чтению.</w:t>
      </w:r>
    </w:p>
    <w:p w:rsidR="00D934E9" w:rsidRPr="00F90667" w:rsidRDefault="00A9084C" w:rsidP="00A908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Первый</w:t>
      </w:r>
      <w:r w:rsidR="00D934E9" w:rsidRPr="00F906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этап, первоначальное чтение,</w:t>
      </w:r>
      <w:r w:rsidR="00D934E9" w:rsidRPr="00F90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представлен таблицами </w:t>
      </w:r>
      <w:proofErr w:type="spellStart"/>
      <w:r w:rsidR="00D934E9" w:rsidRPr="00F90667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Звуко-буквограда</w:t>
      </w:r>
      <w:proofErr w:type="spellEnd"/>
      <w:r w:rsidR="00D934E9" w:rsidRPr="00F90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карточками-подсказками.</w:t>
      </w:r>
    </w:p>
    <w:p w:rsidR="00D934E9" w:rsidRPr="00F90667" w:rsidRDefault="00A9084C" w:rsidP="00A908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Второй</w:t>
      </w:r>
      <w:r w:rsidR="00D934E9" w:rsidRPr="00F906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этап, словесное чтение,</w:t>
      </w:r>
      <w:r w:rsidR="00D934E9" w:rsidRPr="00F90667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представлен карточками-столбиками, карточками-горками и карточками коротких заданий.</w:t>
      </w:r>
    </w:p>
    <w:p w:rsidR="00A9084C" w:rsidRDefault="00A9084C" w:rsidP="00A908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Третий</w:t>
      </w:r>
      <w:r w:rsidR="00D934E9" w:rsidRPr="00F906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этап, фразовое чтение, </w:t>
      </w:r>
      <w:r w:rsidR="00D934E9" w:rsidRPr="00F906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 карточками-предложениями.</w:t>
      </w:r>
    </w:p>
    <w:p w:rsidR="00D934E9" w:rsidRPr="00F90667" w:rsidRDefault="00A9084C" w:rsidP="00A908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Четвертый </w:t>
      </w:r>
      <w:r w:rsidR="00D934E9" w:rsidRPr="00F906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этап, текстовое чтение,</w:t>
      </w:r>
      <w:r w:rsidR="00D934E9" w:rsidRPr="00F90667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представлен образцами работы с текстами по принципу самообучения.</w:t>
      </w:r>
    </w:p>
    <w:p w:rsidR="00C84F6A" w:rsidRPr="00F90667" w:rsidRDefault="00D934E9" w:rsidP="00A908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66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Первые три этапа являются подготовительными для текстового чтения. Чем лучше будут решены задачи на первых трех этапах, тем легче ребенок будет читать и усваивать текст.</w:t>
      </w:r>
    </w:p>
    <w:p w:rsidR="00C40166" w:rsidRPr="00F90667" w:rsidRDefault="00C40166" w:rsidP="00A908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667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научной литературе «стратегии</w:t>
      </w:r>
      <w:r w:rsidRPr="00F9066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</w:t>
      </w:r>
      <w:r w:rsidRPr="00F90667">
        <w:rPr>
          <w:rFonts w:ascii="Times New Roman" w:eastAsia="Times New Roman" w:hAnsi="Times New Roman" w:cs="Times New Roman"/>
          <w:sz w:val="28"/>
          <w:szCs w:val="28"/>
          <w:lang w:eastAsia="ru-RU"/>
        </w:rPr>
        <w:t>смыслового чтения» понимаются как различные комбинации приемов, которые используют учащиеся для восприятия графически оформ</w:t>
      </w:r>
      <w:r w:rsidR="00D934E9" w:rsidRPr="00F90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ленной текстовой информации и </w:t>
      </w:r>
      <w:r w:rsidRPr="00F90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переработки в личностно-смысловые установки в соответствии с коммуникативно-познавательной задачей.</w:t>
      </w:r>
    </w:p>
    <w:p w:rsidR="00A9084C" w:rsidRDefault="00C40166" w:rsidP="00A908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66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 стратегий смыслового чтения состоит в том, что стратегия имеет отношение к выбору, функционирует автоматически на бессознательном уровне и формируется в ходе развития познавательной деятельности. Обучение стратегии чтения включает в себя приобретение навыков:</w:t>
      </w:r>
    </w:p>
    <w:p w:rsidR="00A9084C" w:rsidRDefault="00A9084C" w:rsidP="00A908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40166" w:rsidRPr="00F906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различения типов содержания сообщений – факты, мнения, суждения, оценки;</w:t>
      </w:r>
    </w:p>
    <w:p w:rsidR="00A9084C" w:rsidRDefault="00A9084C" w:rsidP="00A908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40166" w:rsidRPr="00F906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распознавания иерархии смыслов в рамках текста – основная идея, тема и ее составляющие;</w:t>
      </w:r>
    </w:p>
    <w:p w:rsidR="004B0D5F" w:rsidRPr="00F90667" w:rsidRDefault="00A9084C" w:rsidP="00A908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40166" w:rsidRPr="00F9066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собственное понимание – процесс рефлексивного восприяти</w:t>
      </w:r>
      <w:r w:rsidR="00AA6A25">
        <w:rPr>
          <w:rFonts w:ascii="Times New Roman" w:eastAsia="Times New Roman" w:hAnsi="Times New Roman" w:cs="Times New Roman"/>
          <w:sz w:val="28"/>
          <w:szCs w:val="28"/>
          <w:lang w:eastAsia="ru-RU"/>
        </w:rPr>
        <w:t>я культурного смысла информации.</w:t>
      </w:r>
    </w:p>
    <w:p w:rsidR="00C40166" w:rsidRPr="00F90667" w:rsidRDefault="004B0D5F" w:rsidP="00A908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66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40166" w:rsidRPr="00F9066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тратегия — это план-программа совместной деятельности, в которой очень много учащийся работает самостоятельно под руководством учителя.</w:t>
      </w:r>
    </w:p>
    <w:p w:rsidR="00C40166" w:rsidRPr="00F90667" w:rsidRDefault="00C40166" w:rsidP="00A908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667">
        <w:rPr>
          <w:rFonts w:ascii="Times New Roman" w:eastAsia="Times New Roman" w:hAnsi="Times New Roman" w:cs="Times New Roman"/>
          <w:sz w:val="28"/>
          <w:szCs w:val="28"/>
          <w:lang w:eastAsia="ru-RU"/>
        </w:rPr>
        <w:t>К стратегиям смыслового чтения относятся технологии, направленные на развитие критического мышления учеников. </w:t>
      </w:r>
      <w:r w:rsidRPr="00F90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Критическое мышление </w:t>
      </w:r>
      <w:r w:rsidRPr="00F90667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означает процесс соотнесения внешней информации с имеющимися у человека знаниями, выработка решений о том, что можно принять, что необходимо дополнить, а что – отвергнуть. При этом возникают ситуации, когда приходится корректировать собственные убеждения или даже отказываться от них, если они противоречат новым знаниям.</w:t>
      </w:r>
    </w:p>
    <w:p w:rsidR="004B0D5F" w:rsidRPr="00F90667" w:rsidRDefault="004B0D5F" w:rsidP="00A908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667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известно около ста стратегий, добрая половина из которых активно применяется в учебном процессе. Уже существуют списки «любимых» стратегий (создаются в ходе семинаров или тренингов)</w:t>
      </w:r>
      <w:r w:rsidR="00AA6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066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учащихся и студентов, преподавателей и учителей.</w:t>
      </w:r>
    </w:p>
    <w:p w:rsidR="00344E40" w:rsidRPr="00F90667" w:rsidRDefault="004B0D5F" w:rsidP="00AA6A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0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Примеры наиб</w:t>
      </w:r>
      <w:r w:rsidR="005825CD" w:rsidRPr="00F90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олее распространенных стратегий:</w:t>
      </w:r>
    </w:p>
    <w:p w:rsidR="00C46820" w:rsidRPr="00F90667" w:rsidRDefault="005825CD" w:rsidP="00AA6A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0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spellStart"/>
      <w:r w:rsidR="00C46820" w:rsidRPr="00F90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Предчтение</w:t>
      </w:r>
      <w:proofErr w:type="spellEnd"/>
      <w:r w:rsidR="00AA6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(ориентировочный этап): о</w:t>
      </w:r>
      <w:r w:rsidR="00C46820" w:rsidRPr="00F90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риент</w:t>
      </w:r>
      <w:r w:rsidR="00AA6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иры предвосхищения содержания; мозговой штурм; </w:t>
      </w:r>
      <w:proofErr w:type="gramStart"/>
      <w:r w:rsidR="00AA6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поставь проблему</w:t>
      </w:r>
      <w:proofErr w:type="gramEnd"/>
      <w:r w:rsidR="00AA6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(предложи решение); рассечение вопроса; прогноз и впечатления; а</w:t>
      </w:r>
      <w:r w:rsidR="00C46820" w:rsidRPr="00F90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лфавит за круглым столом.</w:t>
      </w:r>
    </w:p>
    <w:p w:rsidR="005825CD" w:rsidRPr="00F90667" w:rsidRDefault="005825CD" w:rsidP="00AA6A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0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C46820" w:rsidRPr="00F90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Чтение (исполнительный этап):</w:t>
      </w:r>
      <w:r w:rsidR="00C46820" w:rsidRPr="00F90667">
        <w:rPr>
          <w:rFonts w:ascii="Times New Roman" w:hAnsi="Times New Roman" w:cs="Times New Roman"/>
          <w:sz w:val="28"/>
          <w:szCs w:val="28"/>
        </w:rPr>
        <w:t xml:space="preserve"> </w:t>
      </w:r>
      <w:r w:rsidR="00AA6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путешествие по главе книги; ч</w:t>
      </w:r>
      <w:r w:rsidR="00C46820" w:rsidRPr="00F90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тение с п</w:t>
      </w:r>
      <w:r w:rsidR="00AA6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ометками (SMART, INSERT); чтение с вопросами; ч</w:t>
      </w:r>
      <w:r w:rsidR="00C46820" w:rsidRPr="00F90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тение с остановками</w:t>
      </w:r>
      <w:r w:rsidR="00AA6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 к</w:t>
      </w:r>
      <w:r w:rsidR="00C46820" w:rsidRPr="00F90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арта о</w:t>
      </w:r>
      <w:r w:rsidR="00AA6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смысления и запоминания событий;</w:t>
      </w:r>
      <w:r w:rsidR="00C46820" w:rsidRPr="00F90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Тайм-аут! (п</w:t>
      </w:r>
      <w:r w:rsidR="00AA6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аузы для сохранения информации); и</w:t>
      </w:r>
      <w:r w:rsidR="00C46820" w:rsidRPr="00F90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деал, «</w:t>
      </w:r>
      <w:proofErr w:type="spellStart"/>
      <w:r w:rsidR="00C46820" w:rsidRPr="00F90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Фишбон</w:t>
      </w:r>
      <w:proofErr w:type="spellEnd"/>
      <w:r w:rsidR="00C46820" w:rsidRPr="00F90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и «Мозаика проблем»</w:t>
      </w:r>
      <w:r w:rsidR="00AA6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A6A25" w:rsidRPr="00F90667" w:rsidRDefault="005825CD" w:rsidP="002331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F90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Постчтение</w:t>
      </w:r>
      <w:proofErr w:type="spellEnd"/>
      <w:r w:rsidRPr="00F90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(рефлексивно-оценивающий этап, включение в другую деятел</w:t>
      </w:r>
      <w:r w:rsidR="00AA6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ьность): карта типа текста; паутина обсуждения; пирамида фактов; карта </w:t>
      </w:r>
      <w:proofErr w:type="spellStart"/>
      <w:r w:rsidR="00AA6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межпредметных</w:t>
      </w:r>
      <w:proofErr w:type="spellEnd"/>
      <w:r w:rsidR="00AA6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связей;</w:t>
      </w:r>
      <w:r w:rsidR="002331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граф-схема текста; различные вопросы к тексту; а</w:t>
      </w:r>
      <w:r w:rsidRPr="00F90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ннотация – </w:t>
      </w:r>
      <w:r w:rsidR="002331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реферат – пересказ; </w:t>
      </w:r>
      <w:proofErr w:type="spellStart"/>
      <w:r w:rsidR="002331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взаимовопросы</w:t>
      </w:r>
      <w:proofErr w:type="spellEnd"/>
      <w:r w:rsidR="002331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  <w:proofErr w:type="spellStart"/>
      <w:r w:rsidR="002331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F90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инквейн</w:t>
      </w:r>
      <w:proofErr w:type="spellEnd"/>
      <w:r w:rsidRPr="00F90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825CD" w:rsidRPr="00F90667" w:rsidRDefault="005825CD" w:rsidP="00AA6A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proofErr w:type="gramStart"/>
      <w:r w:rsidRPr="00F90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</w:t>
      </w:r>
      <w:r w:rsidR="00AA6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дчтение</w:t>
      </w:r>
      <w:proofErr w:type="spellEnd"/>
      <w:r w:rsidR="00AA6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чтение – </w:t>
      </w:r>
      <w:proofErr w:type="spellStart"/>
      <w:r w:rsidR="00AA6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постчтение</w:t>
      </w:r>
      <w:proofErr w:type="spellEnd"/>
      <w:r w:rsidR="00AA6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о</w:t>
      </w:r>
      <w:r w:rsidRPr="00F90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бзор, вопросы</w:t>
      </w:r>
      <w:r w:rsidR="00AA6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чтение, изложение, повторение; р</w:t>
      </w:r>
      <w:r w:rsidRPr="00F90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AA6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флексивные размышления (SQ4R); у</w:t>
      </w:r>
      <w:r w:rsidRPr="00F90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чебная стратег</w:t>
      </w:r>
      <w:r w:rsidR="00AA6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ия «Знаю – хочу узнать – узнал»,</w:t>
      </w:r>
      <w:r w:rsidRPr="00F90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«До и после».</w:t>
      </w:r>
      <w:proofErr w:type="gramEnd"/>
    </w:p>
    <w:p w:rsidR="005825CD" w:rsidRPr="00F90667" w:rsidRDefault="005825CD" w:rsidP="00AA6A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0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Чтение вслух:</w:t>
      </w:r>
      <w:r w:rsidRPr="00F90667">
        <w:rPr>
          <w:rFonts w:ascii="Times New Roman" w:hAnsi="Times New Roman" w:cs="Times New Roman"/>
          <w:sz w:val="28"/>
          <w:szCs w:val="28"/>
        </w:rPr>
        <w:t xml:space="preserve"> </w:t>
      </w:r>
      <w:r w:rsidR="00AA6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театр у микрофона; п</w:t>
      </w:r>
      <w:r w:rsidRPr="00F90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опеременное чтение (с вопросами).</w:t>
      </w:r>
    </w:p>
    <w:p w:rsidR="005825CD" w:rsidRPr="00F90667" w:rsidRDefault="005825CD" w:rsidP="00AA6A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0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Чтение и слушание:</w:t>
      </w:r>
      <w:r w:rsidRPr="00F90667">
        <w:rPr>
          <w:rFonts w:ascii="Times New Roman" w:hAnsi="Times New Roman" w:cs="Times New Roman"/>
          <w:sz w:val="28"/>
          <w:szCs w:val="28"/>
        </w:rPr>
        <w:t xml:space="preserve"> </w:t>
      </w:r>
      <w:r w:rsidR="00AA6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F90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опеременное чтение и слушание.</w:t>
      </w:r>
    </w:p>
    <w:p w:rsidR="002609F5" w:rsidRDefault="005825CD" w:rsidP="002609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0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Чтение и письмо:</w:t>
      </w:r>
      <w:r w:rsidRPr="00F90667">
        <w:rPr>
          <w:rFonts w:ascii="Times New Roman" w:hAnsi="Times New Roman" w:cs="Times New Roman"/>
          <w:sz w:val="28"/>
          <w:szCs w:val="28"/>
        </w:rPr>
        <w:t xml:space="preserve"> </w:t>
      </w:r>
      <w:r w:rsidRPr="00F90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РАФТ </w:t>
      </w:r>
      <w:r w:rsidR="00AA6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(роль, аудитория, формат, тема); д</w:t>
      </w:r>
      <w:r w:rsidRPr="00F90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невник/журнал чтения.</w:t>
      </w:r>
    </w:p>
    <w:p w:rsidR="00F237FA" w:rsidRPr="002609F5" w:rsidRDefault="00F237FA" w:rsidP="002609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0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Чтение – это многофункциональный процесс.</w:t>
      </w:r>
      <w:r w:rsidRPr="00F90667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одной стороны, умения грамотного чтения необходимы при работе с большим объемом информации. Это обеспечивает успешность для взрослых в работе, а для д</w:t>
      </w:r>
      <w:r w:rsidR="00B23181" w:rsidRPr="00F90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етей в учебе. </w:t>
      </w:r>
      <w:proofErr w:type="gramStart"/>
      <w:r w:rsidR="00B23181" w:rsidRPr="00F90667">
        <w:rPr>
          <w:rFonts w:ascii="Times New Roman" w:eastAsia="Times New Roman" w:hAnsi="Times New Roman" w:cs="Times New Roman"/>
          <w:sz w:val="28"/>
          <w:szCs w:val="28"/>
          <w:lang w:eastAsia="ru-RU"/>
        </w:rPr>
        <w:t>С другой стороны</w:t>
      </w:r>
      <w:r w:rsidR="00AA6A2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23181" w:rsidRPr="00F90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066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иг</w:t>
      </w:r>
      <w:r w:rsidR="00B23181" w:rsidRPr="00F90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рает важную роль в социализации </w:t>
      </w:r>
      <w:r w:rsidRPr="00F906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обучающихся.</w:t>
      </w:r>
      <w:proofErr w:type="gramEnd"/>
      <w:r w:rsidRPr="00F90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наконец, чтение выполняет воспитательную функцию, формируя оценочно-нравственную позицию человека.</w:t>
      </w:r>
    </w:p>
    <w:p w:rsidR="002609F5" w:rsidRDefault="00F237FA" w:rsidP="002609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667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точки зрения психологов, в процессе, направленном на понимание текста, сливаются внимание и память, воображение и мышление, эмоции и воля, интересы и установки читателя. Поэтому одна из основных психологических задач обучения смысловому чтению – активизация психических процессов ученика при работе с текстом. А.А. Леонтьев пришел к выводу, что содержание текста всегда имеет множество степеней свободы: разные люди понимают один и тот же текст по-разному в силу своих индивидуальных особенностей и опыта.</w:t>
      </w:r>
    </w:p>
    <w:p w:rsidR="002609F5" w:rsidRDefault="002609F5" w:rsidP="002609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143" w:rsidRDefault="002609F5" w:rsidP="002331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143">
        <w:rPr>
          <w:rFonts w:ascii="Times New Roman" w:hAnsi="Times New Roman" w:cs="Times New Roman"/>
          <w:sz w:val="24"/>
          <w:szCs w:val="24"/>
        </w:rPr>
        <w:t>Список информационных источников</w:t>
      </w:r>
    </w:p>
    <w:p w:rsidR="00984664" w:rsidRDefault="00984664" w:rsidP="002331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A4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664">
        <w:rPr>
          <w:rFonts w:ascii="Times New Roman" w:hAnsi="Times New Roman" w:cs="Times New Roman"/>
          <w:sz w:val="24"/>
          <w:szCs w:val="24"/>
        </w:rPr>
        <w:t>Асмолов</w:t>
      </w:r>
      <w:proofErr w:type="spellEnd"/>
      <w:r w:rsidRPr="00984664">
        <w:rPr>
          <w:rFonts w:ascii="Times New Roman" w:hAnsi="Times New Roman" w:cs="Times New Roman"/>
          <w:sz w:val="24"/>
          <w:szCs w:val="24"/>
        </w:rPr>
        <w:t xml:space="preserve"> А.Г. Чтение в составе </w:t>
      </w:r>
      <w:proofErr w:type="gramStart"/>
      <w:r w:rsidRPr="00984664">
        <w:rPr>
          <w:rFonts w:ascii="Times New Roman" w:hAnsi="Times New Roman" w:cs="Times New Roman"/>
          <w:sz w:val="24"/>
          <w:szCs w:val="24"/>
        </w:rPr>
        <w:t>универсальный</w:t>
      </w:r>
      <w:proofErr w:type="gramEnd"/>
      <w:r w:rsidRPr="00984664">
        <w:rPr>
          <w:rFonts w:ascii="Times New Roman" w:hAnsi="Times New Roman" w:cs="Times New Roman"/>
          <w:sz w:val="24"/>
          <w:szCs w:val="24"/>
        </w:rPr>
        <w:t xml:space="preserve"> учебных действий / </w:t>
      </w:r>
      <w:proofErr w:type="spellStart"/>
      <w:r w:rsidRPr="00984664">
        <w:rPr>
          <w:rFonts w:ascii="Times New Roman" w:hAnsi="Times New Roman" w:cs="Times New Roman"/>
          <w:sz w:val="24"/>
          <w:szCs w:val="24"/>
        </w:rPr>
        <w:t>Формированиие</w:t>
      </w:r>
      <w:proofErr w:type="spellEnd"/>
      <w:r w:rsidRPr="00984664"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 в основной школе: от действия к мысли. Пособие для учителя под ред. А.Г. </w:t>
      </w:r>
      <w:proofErr w:type="spellStart"/>
      <w:r w:rsidRPr="00984664">
        <w:rPr>
          <w:rFonts w:ascii="Times New Roman" w:hAnsi="Times New Roman" w:cs="Times New Roman"/>
          <w:sz w:val="24"/>
          <w:szCs w:val="24"/>
        </w:rPr>
        <w:t>Асмолов</w:t>
      </w:r>
      <w:proofErr w:type="spellEnd"/>
      <w:r w:rsidRPr="00984664">
        <w:rPr>
          <w:rFonts w:ascii="Times New Roman" w:hAnsi="Times New Roman" w:cs="Times New Roman"/>
          <w:sz w:val="24"/>
          <w:szCs w:val="24"/>
        </w:rPr>
        <w:t>. – М.: Просвещение,2010.</w:t>
      </w:r>
    </w:p>
    <w:p w:rsidR="008D5D10" w:rsidRDefault="00984664" w:rsidP="004C41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D5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8D5D10" w:rsidRPr="008D5D1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Дичковская</w:t>
      </w:r>
      <w:proofErr w:type="spellEnd"/>
      <w:r w:rsidR="008D5D10" w:rsidRPr="008D5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</w:t>
      </w:r>
      <w:r w:rsidR="004C4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 </w:t>
      </w:r>
      <w:r w:rsidR="008D5D10" w:rsidRPr="008D5D1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</w:t>
      </w:r>
      <w:r w:rsidR="004C41DD">
        <w:rPr>
          <w:rFonts w:ascii="Times New Roman" w:eastAsia="Times New Roman" w:hAnsi="Times New Roman" w:cs="Times New Roman"/>
          <w:sz w:val="24"/>
          <w:szCs w:val="24"/>
          <w:lang w:eastAsia="ru-RU"/>
        </w:rPr>
        <w:t>онные педагогические технологии. Учебное пособие / 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Академвидав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2004. </w:t>
      </w:r>
      <w:r w:rsidR="009A427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4277">
        <w:rPr>
          <w:rFonts w:ascii="Times New Roman" w:eastAsia="Times New Roman" w:hAnsi="Times New Roman" w:cs="Times New Roman"/>
          <w:sz w:val="24"/>
          <w:szCs w:val="24"/>
          <w:lang w:eastAsia="ru-RU"/>
        </w:rPr>
        <w:t>352 с.</w:t>
      </w:r>
    </w:p>
    <w:p w:rsidR="00233143" w:rsidRPr="00233143" w:rsidRDefault="00984664" w:rsidP="002331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A4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bookmarkStart w:id="0" w:name="_GoBack"/>
      <w:bookmarkEnd w:id="0"/>
      <w:r w:rsidR="002609F5" w:rsidRPr="00233143">
        <w:rPr>
          <w:rFonts w:ascii="Times New Roman" w:hAnsi="Times New Roman" w:cs="Times New Roman"/>
          <w:sz w:val="24"/>
          <w:szCs w:val="24"/>
        </w:rPr>
        <w:t xml:space="preserve">Сметанникова Н.Н. </w:t>
      </w:r>
      <w:proofErr w:type="spellStart"/>
      <w:r w:rsidR="002609F5" w:rsidRPr="00233143">
        <w:rPr>
          <w:rFonts w:ascii="Times New Roman" w:hAnsi="Times New Roman" w:cs="Times New Roman"/>
          <w:sz w:val="24"/>
          <w:szCs w:val="24"/>
        </w:rPr>
        <w:t>Стратегиальный</w:t>
      </w:r>
      <w:proofErr w:type="spellEnd"/>
      <w:r w:rsidR="002609F5" w:rsidRPr="00233143">
        <w:rPr>
          <w:rFonts w:ascii="Times New Roman" w:hAnsi="Times New Roman" w:cs="Times New Roman"/>
          <w:sz w:val="24"/>
          <w:szCs w:val="24"/>
        </w:rPr>
        <w:t xml:space="preserve"> подход к обучению чтению. Междисциплинарные проблемы чтения и грамотности / Н.Н. </w:t>
      </w:r>
      <w:proofErr w:type="spellStart"/>
      <w:r w:rsidR="002609F5" w:rsidRPr="00233143">
        <w:rPr>
          <w:rFonts w:ascii="Times New Roman" w:hAnsi="Times New Roman" w:cs="Times New Roman"/>
          <w:sz w:val="24"/>
          <w:szCs w:val="24"/>
        </w:rPr>
        <w:t>Сметанникова</w:t>
      </w:r>
      <w:proofErr w:type="spellEnd"/>
      <w:r w:rsidR="002609F5" w:rsidRPr="00233143">
        <w:rPr>
          <w:rFonts w:ascii="Times New Roman" w:hAnsi="Times New Roman" w:cs="Times New Roman"/>
          <w:sz w:val="24"/>
          <w:szCs w:val="24"/>
        </w:rPr>
        <w:t>. – М.: ШБ, 2005.</w:t>
      </w:r>
      <w:r w:rsidR="009A4277">
        <w:rPr>
          <w:rFonts w:ascii="Times New Roman" w:hAnsi="Times New Roman" w:cs="Times New Roman"/>
          <w:sz w:val="24"/>
          <w:szCs w:val="24"/>
        </w:rPr>
        <w:t>-509</w:t>
      </w:r>
      <w:r w:rsidR="00206DA1"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233143" w:rsidRPr="00233143" w:rsidRDefault="00984664" w:rsidP="002331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33143" w:rsidRPr="0023314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609F5" w:rsidRPr="00233143">
        <w:rPr>
          <w:rFonts w:ascii="Times New Roman" w:hAnsi="Times New Roman" w:cs="Times New Roman"/>
          <w:sz w:val="24"/>
          <w:szCs w:val="24"/>
        </w:rPr>
        <w:t>Сметанникова</w:t>
      </w:r>
      <w:proofErr w:type="spellEnd"/>
      <w:r w:rsidR="002609F5" w:rsidRPr="00233143">
        <w:rPr>
          <w:rFonts w:ascii="Times New Roman" w:hAnsi="Times New Roman" w:cs="Times New Roman"/>
          <w:sz w:val="24"/>
          <w:szCs w:val="24"/>
        </w:rPr>
        <w:t xml:space="preserve"> Н.Н. Стратегия воспитания лидеров чтения. / Н.Н. </w:t>
      </w:r>
      <w:proofErr w:type="spellStart"/>
      <w:r w:rsidR="002609F5" w:rsidRPr="00233143">
        <w:rPr>
          <w:rFonts w:ascii="Times New Roman" w:hAnsi="Times New Roman" w:cs="Times New Roman"/>
          <w:sz w:val="24"/>
          <w:szCs w:val="24"/>
        </w:rPr>
        <w:t>Сметанникова</w:t>
      </w:r>
      <w:proofErr w:type="spellEnd"/>
      <w:r w:rsidR="002609F5" w:rsidRPr="00233143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="002609F5" w:rsidRPr="00233143">
        <w:rPr>
          <w:rFonts w:ascii="Times New Roman" w:hAnsi="Times New Roman" w:cs="Times New Roman"/>
          <w:sz w:val="24"/>
          <w:szCs w:val="24"/>
        </w:rPr>
        <w:t>Homo</w:t>
      </w:r>
      <w:proofErr w:type="spellEnd"/>
      <w:r w:rsidR="002609F5" w:rsidRPr="00233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09F5" w:rsidRPr="00233143">
        <w:rPr>
          <w:rFonts w:ascii="Times New Roman" w:hAnsi="Times New Roman" w:cs="Times New Roman"/>
          <w:sz w:val="24"/>
          <w:szCs w:val="24"/>
        </w:rPr>
        <w:t>Legens</w:t>
      </w:r>
      <w:proofErr w:type="spellEnd"/>
      <w:r w:rsidR="002609F5" w:rsidRPr="00233143">
        <w:rPr>
          <w:rFonts w:ascii="Times New Roman" w:hAnsi="Times New Roman" w:cs="Times New Roman"/>
          <w:sz w:val="24"/>
          <w:szCs w:val="24"/>
        </w:rPr>
        <w:t>. – 3 – М.: ШБ, 2006.</w:t>
      </w:r>
    </w:p>
    <w:p w:rsidR="008D5D10" w:rsidRDefault="008D5D10" w:rsidP="002331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5D10" w:rsidRDefault="008D5D10" w:rsidP="002331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09F5" w:rsidRDefault="002609F5" w:rsidP="009846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9F5" w:rsidRDefault="002609F5" w:rsidP="002609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9F5" w:rsidRDefault="002609F5" w:rsidP="002609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365E" w:rsidRPr="00F90667" w:rsidRDefault="0071365E" w:rsidP="00260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1365E" w:rsidRPr="00F90667" w:rsidSect="00F9066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8E7460"/>
    <w:multiLevelType w:val="multilevel"/>
    <w:tmpl w:val="CE96CB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E02"/>
    <w:rsid w:val="000B31BA"/>
    <w:rsid w:val="00206DA1"/>
    <w:rsid w:val="00233143"/>
    <w:rsid w:val="002609F5"/>
    <w:rsid w:val="00344E40"/>
    <w:rsid w:val="003F0551"/>
    <w:rsid w:val="004B0391"/>
    <w:rsid w:val="004B0D5F"/>
    <w:rsid w:val="004C41DD"/>
    <w:rsid w:val="0051630D"/>
    <w:rsid w:val="0053429E"/>
    <w:rsid w:val="0056290D"/>
    <w:rsid w:val="005825CD"/>
    <w:rsid w:val="005B2969"/>
    <w:rsid w:val="005F530D"/>
    <w:rsid w:val="0065080C"/>
    <w:rsid w:val="00682FC5"/>
    <w:rsid w:val="006F0793"/>
    <w:rsid w:val="0071365E"/>
    <w:rsid w:val="008D5D10"/>
    <w:rsid w:val="00932526"/>
    <w:rsid w:val="00984664"/>
    <w:rsid w:val="009A4277"/>
    <w:rsid w:val="009D3A68"/>
    <w:rsid w:val="00A0306E"/>
    <w:rsid w:val="00A9084C"/>
    <w:rsid w:val="00AA6A25"/>
    <w:rsid w:val="00B23181"/>
    <w:rsid w:val="00BC1E02"/>
    <w:rsid w:val="00C40166"/>
    <w:rsid w:val="00C46820"/>
    <w:rsid w:val="00C62108"/>
    <w:rsid w:val="00C84F6A"/>
    <w:rsid w:val="00CC01C2"/>
    <w:rsid w:val="00D934E9"/>
    <w:rsid w:val="00E37738"/>
    <w:rsid w:val="00F237FA"/>
    <w:rsid w:val="00F90667"/>
    <w:rsid w:val="00FA7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318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906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318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90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andart.ed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1483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dcterms:created xsi:type="dcterms:W3CDTF">2019-02-03T10:48:00Z</dcterms:created>
  <dcterms:modified xsi:type="dcterms:W3CDTF">2019-02-03T13:11:00Z</dcterms:modified>
</cp:coreProperties>
</file>