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  <w:r w:rsidRPr="00D208E2">
        <w:rPr>
          <w:rFonts w:ascii="Times New Roman" w:eastAsia="Times New Roman" w:hAnsi="Times New Roman" w:cs="Times New Roman"/>
          <w:b/>
          <w:bCs/>
          <w:noProof/>
          <w:color w:val="CC0066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046F82D6" wp14:editId="44FAFD45">
            <wp:simplePos x="0" y="0"/>
            <wp:positionH relativeFrom="margin">
              <wp:align>center</wp:align>
            </wp:positionH>
            <wp:positionV relativeFrom="margin">
              <wp:posOffset>-106680</wp:posOffset>
            </wp:positionV>
            <wp:extent cx="3162300" cy="2506980"/>
            <wp:effectExtent l="0" t="0" r="0" b="7620"/>
            <wp:wrapSquare wrapText="bothSides"/>
            <wp:docPr id="1" name="Рисунок 1" descr="C:\Users\НАЗИЛЯ\Desktop\логоп\9c3fd345877b85d1020e71d56bb6e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ИЛЯ\Desktop\логоп\9c3fd345877b85d1020e71d56bb6ed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6" t="612" r="23018" b="-1119"/>
                    <a:stretch/>
                  </pic:blipFill>
                  <pic:spPr bwMode="auto">
                    <a:xfrm>
                      <a:off x="0" y="0"/>
                      <a:ext cx="31623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Default="00D208E2" w:rsidP="00225526">
      <w:pPr>
        <w:shd w:val="clear" w:color="auto" w:fill="FFFFFF"/>
        <w:spacing w:after="0" w:line="315" w:lineRule="atLeast"/>
        <w:ind w:left="-851" w:right="-284" w:firstLine="567"/>
        <w:jc w:val="both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  <w:lang w:eastAsia="ru-RU"/>
        </w:rPr>
      </w:pPr>
    </w:p>
    <w:p w:rsidR="00D208E2" w:rsidRPr="00D208E2" w:rsidRDefault="00D208E2" w:rsidP="00D208E2">
      <w:pPr>
        <w:shd w:val="clear" w:color="auto" w:fill="FFFFFF"/>
        <w:spacing w:after="0" w:line="315" w:lineRule="atLeast"/>
        <w:ind w:right="-284"/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</w:pPr>
    </w:p>
    <w:p w:rsidR="00D208E2" w:rsidRDefault="00D208E2" w:rsidP="00D208E2">
      <w:pPr>
        <w:shd w:val="clear" w:color="auto" w:fill="FFFFFF"/>
        <w:spacing w:after="0" w:line="315" w:lineRule="atLeast"/>
        <w:ind w:left="-851" w:right="-284" w:firstLine="567"/>
        <w:jc w:val="center"/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</w:pPr>
    </w:p>
    <w:p w:rsidR="00D208E2" w:rsidRDefault="00225526" w:rsidP="00D208E2">
      <w:pPr>
        <w:shd w:val="clear" w:color="auto" w:fill="FFFFFF"/>
        <w:spacing w:after="0" w:line="315" w:lineRule="atLeast"/>
        <w:ind w:left="-851" w:right="-284" w:firstLine="567"/>
        <w:jc w:val="center"/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</w:pPr>
      <w:r w:rsidRPr="00D208E2"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  <w:t xml:space="preserve">Методическая разработка </w:t>
      </w:r>
    </w:p>
    <w:p w:rsidR="00D208E2" w:rsidRPr="00D208E2" w:rsidRDefault="00D208E2" w:rsidP="00D208E2">
      <w:pPr>
        <w:shd w:val="clear" w:color="auto" w:fill="FFFFFF"/>
        <w:spacing w:after="0" w:line="315" w:lineRule="atLeast"/>
        <w:ind w:left="-851" w:right="-284" w:firstLine="567"/>
        <w:jc w:val="center"/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</w:pPr>
      <w:r w:rsidRPr="00D208E2"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  <w:t xml:space="preserve">Гаджиевой </w:t>
      </w:r>
      <w:proofErr w:type="spellStart"/>
      <w:r w:rsidRPr="00D208E2"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  <w:t>Гюльнары</w:t>
      </w:r>
      <w:proofErr w:type="spellEnd"/>
      <w:r w:rsidRPr="00D208E2"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  <w:t xml:space="preserve"> </w:t>
      </w:r>
      <w:proofErr w:type="spellStart"/>
      <w:r w:rsidRPr="00D208E2"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  <w:t>Керимовны</w:t>
      </w:r>
      <w:proofErr w:type="spellEnd"/>
    </w:p>
    <w:p w:rsidR="00D208E2" w:rsidRPr="00D208E2" w:rsidRDefault="00225526" w:rsidP="00D208E2">
      <w:pPr>
        <w:shd w:val="clear" w:color="auto" w:fill="FFFFFF"/>
        <w:spacing w:after="0" w:line="315" w:lineRule="atLeast"/>
        <w:ind w:left="-851" w:right="-284" w:firstLine="567"/>
        <w:jc w:val="center"/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</w:pPr>
      <w:r w:rsidRPr="00D208E2"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  <w:t>по развитию речи (средняя группа)</w:t>
      </w:r>
    </w:p>
    <w:p w:rsidR="00225526" w:rsidRPr="00D208E2" w:rsidRDefault="00D208E2" w:rsidP="00D208E2">
      <w:pPr>
        <w:shd w:val="clear" w:color="auto" w:fill="FFFFFF"/>
        <w:spacing w:after="0" w:line="315" w:lineRule="atLeast"/>
        <w:ind w:left="-851" w:right="-284" w:firstLine="567"/>
        <w:jc w:val="center"/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A4771D" wp14:editId="067A96E3">
            <wp:simplePos x="0" y="0"/>
            <wp:positionH relativeFrom="margin">
              <wp:posOffset>-203835</wp:posOffset>
            </wp:positionH>
            <wp:positionV relativeFrom="margin">
              <wp:posOffset>4729480</wp:posOffset>
            </wp:positionV>
            <wp:extent cx="5940425" cy="5427345"/>
            <wp:effectExtent l="0" t="0" r="3175" b="1905"/>
            <wp:wrapSquare wrapText="bothSides"/>
            <wp:docPr id="2" name="Рисунок 2" descr="https://212d.ru/user_file/news/2018051006133157174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12d.ru/user_file/news/201805100613315717496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5526" w:rsidRPr="00D208E2">
        <w:rPr>
          <w:rFonts w:ascii="Times New Roman" w:eastAsia="Times New Roman" w:hAnsi="Times New Roman" w:cs="Times New Roman"/>
          <w:b/>
          <w:bCs/>
          <w:color w:val="CC0066"/>
          <w:sz w:val="50"/>
          <w:szCs w:val="50"/>
          <w:lang w:eastAsia="ru-RU"/>
        </w:rPr>
        <w:t>"Артикуляционная гимнастика для детей дошкольного возраста"</w:t>
      </w:r>
    </w:p>
    <w:p w:rsidR="00225526" w:rsidRDefault="00225526" w:rsidP="00225526">
      <w:pPr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225526" w:rsidRPr="00225526" w:rsidRDefault="00225526" w:rsidP="00225526">
      <w:pPr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Сказка про язычок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Жил-был язычок (показали — спрятали язычок).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Жил язычок в домике (показали зубы, губы в улыбке), вокруг домика стоит крепкий забор с воротами (губы «трубочкой»).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Рано утром язычок проснулся, потянулся, выглянул из домика. Посмотрел он направо, налево, вверх, вниз (двигать язычком вправо, влево, вверх, вниз)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Понравилось язычку погода, побежал он вокруг домика (провести язычком по губам).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Набегался, стал прыгать (цокать).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А теперь пошлёпаем язычок губами (язык на нижней губе, шлёпать губами: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пя-пя-пя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«Сдуй ватку с ладошки»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речевого дыхания,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Вытянуть губы вперед трубочкой и подуть на ватку или бумажку. Можно сдувать ватку со стола, с ладошки другого ребенка.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«Рыбка шевелит губами».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Смыкать и размыкать губы.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«Птенцы»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Широко открывать и закрывать рот.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«Улыбка»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Растянуть губы в стороны, не показывая зубов (удерживать до 10).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«Трубочка»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Вытянуть губы вперед, как хоботок. (удерживать до 10).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«Улыбка-трубочка»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Чередовать до 10 раз.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«Кто дальше загонит мяч»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(выработка плавной, непрерывной струи, идущей по середине языка)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речевого дыхания,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Улыбнуться, положить широкий передний край на нижнюю губу. Подуть длительно так, чтобы воздушная струя шла по середине языка, и сдуть ватку на противоположной стороне стола.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«Лопаточка»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открыт, удерживать широкий язык на нижней губе под счет: до 5, до 10…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«Иголочка»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закрыт. Внутри рта работаем языком. Уколем языком то одну щечку, то другую.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«Вкусное варенье»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Улыбнуться, открыть рот, широким языком в форме "чашечки" облизать верхнюю губу.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«Поймаем мышку»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Губы в улыбке, приоткрыть рот, произнести "а-а" и прикусить широкий кончи языка (поймали мышку за хвостик).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и сдуть ватку на противоположной стороне стола.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«Заборчик»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Улыбнуться, показать верхние и нижние зубы. Удерживать до 10.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>«Расческа»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приоткрыть. Верхними зубами водить по нижней губе (5-6 раз), потом нижними зубами по верхней губе, как бы причесывая (5-6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«Паровозик свистит»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целенаправленного выдоха,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Высунуть вперед край языка и через него подуть на горлышко пузырька.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Пузырек засвистит.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«Бублик»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Зубы сомкнуть. Губы округлить и чуть вытянуть вперед так, чтобы верхние и нижние резцы были видны. Удерживать.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«Маляр»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Губы в улыбке, приоткрыть рот, кончиком языка погладить ("покрасить") нёбо.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«Шарик»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Надуть щёки, сдуть щёки.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«Крестик»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широко открыть. Высунуть вперед язык и работать им слева-направо (из угла в угол), потом вверх-вниз (к верхней губе, к нижней) (5-6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«Часики»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открыт. Высунуть острый язычок вперед и работать им слева направо, из одного угла рта в другой: «Тик-так, тик-так». (10-12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«Блинчик»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Улыбнуться, приоткрыть рот, положить широкий язык на нижнюю губу.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«Лошадка»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Лошадка идет и скачет. Цокать кончиком языка. (8-10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Лошадка остановилась. Произносить: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Пррр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…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пррр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…,вибрируя губами (5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«Барабанщик»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Улыбнуться, открыть рот, кончик языка за верхними зубами – "дэ-дэ-дэ..."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Парашютик</w:t>
      </w:r>
      <w:proofErr w:type="spellEnd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целенаправленного выдоха,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 кончик носа положить ватку, широким языком в форме "чашечки", прижатым к верхней губе, сдуть ватку с носа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«Качели»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открыть. Тянуть кончик языка то вверх, к носу, то вниз, к подбородку. Язык качается: вверх-вниз, вверх-вниз (10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«Поиграем на губах»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Через губы вдуваем воздух, периодически их смыкая: б-б-б-б.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Парашютик</w:t>
      </w:r>
      <w:proofErr w:type="spellEnd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целенаправленного выдоха,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 кончик носа положить ватку, широким языком в форме "чашечки", прижатым к верхней губе, сдуть ватку с носа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«Непослушный язычок»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(расслабление мышц я зыка)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Приоткрыть рот, положить язык на нижнюю губу и, пошлепывая его губами, произносить: «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пя-пя-пя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», «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пя-пя-пя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»… (10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«Почистим за нижними зубами»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Улыбнуться, рот приоткрыть, упереться кончиком языка за нижними зубами и поводить им из стороны в сторону.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Парашютик</w:t>
      </w:r>
      <w:proofErr w:type="spellEnd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целенаправленного выдоха,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 кончик носа положить ватку, широким языком в форме "чашечки", прижатым к верхней губе, сдуть ватку с носа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«Веселая змейка»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открыт. Кончик языка то высунуть вперед, то спрятать (8-10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«Котенок лакает молоко»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Быстрое выбрасывание и втягивание языка. При втягивании закругляем край языка, как бы захватывая молоко.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Парашютик</w:t>
      </w:r>
      <w:proofErr w:type="spellEnd"/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целенаправленного выдоха,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 кончик носа положить ватку, широким языком в форме "чашечки", прижатым к верхней губе, сдуть ватку с носа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«Пятачок»</w:t>
      </w:r>
    </w:p>
    <w:p w:rsidR="00225526" w:rsidRDefault="00225526" w:rsidP="00225526">
      <w:pPr>
        <w:spacing w:after="0"/>
        <w:ind w:left="-851" w:right="-284" w:firstLine="567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Вытянуть вперед губы пятачком и покрутить им вправо-влево, вправо-влево…(8-10 раз).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«Гармошка»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Улыбнуться, сделать "грибочек" (т.е. присосать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шарокий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язык к нёбу), не отрывая языка, открывать и закрывать рот (зубы не смыкать).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«Загнать мяч в ворота»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целенаправленного выдоха,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Вытянуть губы вперед трубочкой и длительно подуть на лежащий перед ребенком ватный шарик, загоняя его между двумя кубиками, стоящими впереди на столе. Следить, чтобы не надувались щеки. Их можно придерживать пальцами.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«Посчитаем нижние зубки»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Улыбнуться, приоткрыть рот. Кончиком языка упереться в каждый нижний зуб по очереди. Челюсть не двигается.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«Орешки»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Рот закрыт, кончик языка с напряжением поочередно упирается в щеки, на щеках образуются твердые шарики – "орешки".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«Загнать мяч в ворота»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целенаправленного выдоха,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Вытянуть губы вперед трубочкой и длительно подуть на лежащий перед ребенком ватный шарик, загоняя его между двумя кубиками, стоящими впереди на столе. Следить, чтобы не надувались щеки. Их можно придерживать пальцами.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«Киска сердится»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артикуляционной моторики.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Улыбнуться, приоткрыть рот, зацепить кончиком языка за нижние зубы и, не отрывая его от 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зубов, выдвигать спинку языка вперед, как кошка выдвигает спинку.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«Пароход гудит»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Цель: развитие артикуляционного аппарата.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Губы в улыбке, открыть рот, с напряжением произнести долгое "ы-ы-ы..." 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«Лягушка»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Выработать умение удерживать губы в улыбке, обнажая нижние и верхние передние зубы.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Улыбнуться так, чтобы были видны передние верхние и нижние зубы. (Чтобы показать ребенку, как это сделать, надо про себя произносить звук и). Удерживать в таком положении губы под счет от одного до пяти — десяти.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1. Следить, чтобы при улыбке верхняя губа не подворачивалась, не натягивалась на верхние зубы. 2. Если ребенок не показывает нижние зубы, нужно научить его при сомкнутых губах опускать и поднимать только нижнюю губу. Сначала это упражнение можно проводить так: положив палец под нижнюю губу, опускать и поднимать ее. Зубы при этом сомкнуты, нижняя челюсть неподвижна.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Вот понравится лягушкам,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Тянем губы прямо к ушкам.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Потяну, и перестану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 не сколько не устану.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«Хоботок»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Выработать движение губ вперед.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Вытянуть сомкнутые губы вперед трубочкой. Удерживать в таком положении под счет от одного до пяти — десяти. 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1. Следить, чтобы при вытягивании губ вперед не открывался рот; зубы должны быть сомкнуты. 2. Если ребенок не умеет вытянуть губы вперед, предложите дотянуться ему губами до конфетки, находящейся на расстоянии 1,5 — 2 см от губ, и взять ее губами.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Подражаю я слону.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Губы хоботком тяну.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 теперь их опускаю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 на место возвращаю.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«Окошко»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Вырабатывать умение детей удерживать рот в открытом положении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На счет «раз» широко открыть рот (окошко открыто), на счет «два» закрыть рот (окошко закрыто).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«Лопаточка»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Вырабатывать умение удерживать язык в спокойном, расслабленном положение.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Улыбнуться, приоткрыть рот, положить широкий передний край языка на нижнюю губу. Удерживать его в таком положении под счет от одного до пяти — десяти.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1. Губы не растягивать в сильную улыбку, чтобы не было напряжения. 2. Следить, чтобы не подворачивалась нижняя губа. 3. Не высовывать язык далеко: он должен только накрывать нижнюю губу. 4. Боковые края языка должны касаться уголков рта. 5. Если это упражнение не получается, надо выполнить упражнение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«Месим тесто»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Вырабатывать умение, расслабив мышцы языка, удерживать его широким и распластанным.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Немного приоткрыть рот, спокойно положить язык на нижнюю губу и, пошлепывая его губами, произносить звуки «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пя-пя-пя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...». Удерживать широкий язык в 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спокойном положении при открытом рте под счет от одного до пяти — десяти.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«Месим тесто».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Язык лопаткой положи,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 под счет его держи: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Раз, два, три, четыре, пять!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Язык надо расслаблять!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или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Язычок широкий, гладкий -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Получается лопатка!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«Иголочка»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Улыбнуться, открыть рот. Высунуть язык наружу, чтобы он был «острым», как жало.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1. Следить, чтобы кончик языка не загибался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Маленького роста я,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Тонкая и острая.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Носом путь себе ищу,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 собою хвост тащу.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или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Язычок наш, как иголка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 ленись — уколет колко.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«Лопаточка — иголочка»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На счет «раз-два» чередовать упражнения «Лопаточка» и упражнение «Иголочка».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Язык лопаткой положи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 спокойно подержи.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Язык иголочкой потом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Потянем тонким острием.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«Часики»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Выработать умение чередовать движения языка к уголкам рта: вправо — влево.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Улыбнуться, показать зубы, отклонить высунутый язык вправо, затем влево. Чередовать движения под счет или читая стихотворение для этого упражнения.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Нижняя челюсть при этом остается неподвижной.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Тик — так, тик — так.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Ходят часики вот так!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Как так? Вот так: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Тик — так, тик — так!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«Качели»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Вырабатывать умение быстро менять положение языка.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Улыбнуться, показать зубы, приоткрыть рот, положить широкий язык за нижние зубы (с внутренней стороны) и удерживать в таком положении под счет от одного до пяти. Потом поднять широкий язык за верхние зубы (тоже с внутренней стороны) и удерживать под счет от одного до пяти. Так поочередно менять положение языка 4 — 6 раз.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Следить, чтобы работал только язык, а нижняя челюсть и губы оставались неподвижными.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Вверх — вниз, вверх — вниз,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Ты качаться не ленись!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Вверх — вниз, вверх — вниз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«Лошадка»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Укреплять мышцы языка и вырабатывать подъем языка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Описание. Улыбнуться, показать зубы, приоткрыть рот и пощелкать кончиком языка (как лошадка цокает копытами).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1. Упражнение в начале выполняется в медленном темпе, потом темп убыстряется. 2. Нижняя челюсть не должна двигаться; работает только язык. 3. Если у ребенка пощелкивание не получается, ребенок должен выполнять упражнение «Приклей конфетку», а потом вернуться к упражнению «Лошадка». 4. Следить, чтобы кончик языка не подворачивался вовнутрь, т.е., чтобы ребенок щелкал языком, а не чмокал.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Ты, лошадка, хвост не прячь!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 тебе помчимся вскачь.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«Приклей конфетку»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Цель. Укрепить мышцы языка и отработать подъем языка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Описание. Положить широкий кончик языка на нижнюю губу. На самый край языка положить тоненький кусочек ириски, приклеить кусочек конфетки к нёбу за верхними зубами.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указания. 1. Следить, чтобы работал только язык. Нижняя челюсть должна быть неподвижна. 2. Рот открывать не шире чем на 1,5 — 2 см. 3. Если нижняя челюсть участвует в выполнении движения, можно поставить чистый указательный палец ребенка сбоку между коренными зубами (тогда он не будет закрывать рот). 4. Выполнять упражнение надо в медленном темпе.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Лопаточка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выработать умение удерживать язык в спокойном, расслабленном положении. 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улыбнуться, приоткрыть рот, положить широкий передний край языка на нижнюю губу. Удерживать его в таком положении под счёт от одного до пятидесяти.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Губы не растягивать в сильную улыбку, чтобы не было напряжения.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Следить, чтобы не подворачивалась нижняя губа.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Не высовывать язык далеко, он должен только накрывать нижнюю губу.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4. Боковые края языка должны касаться углов рта.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Заборчик: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умение удерживать губы в улыбке, обнажая нижние и верх-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ние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передние зубы.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 без напряжения так, чтобы были видны передние верхние и нижние зубы. (Чтобы показать ребёнку, как это сделать, надо про себя произносить звук И.) удерживать в таком положении губы под счёт до 10 до 15.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следить, чтобы при улыбке верхняя губа не подворачивалась, не натягивалась на верхние зубы.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если ребёнок не показывает нижние зубы, нужно научить его при сомкнутых губах поднимать и поднимать только нижнюю губу. сначала это упражнение можно проводить так: положив палец под нижнюю губу, опускать и поднимать её. Зубы при этом сомкнуты, нижняя челюсть неподвижна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Хоботок: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движение губ вперёд.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вытянуть сомкнутые губы вперёд трубочкой. Удерживать в таком положении под счёт от 1 до 5, 10.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следить, чтобы при вытягивании губ вперёд не открывался рот.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если ребёнок не умеет вытянуть губы вперёд, предложить ему дотянуться губами до конфетки (находящейся на расстоянии 15-20см от губ) и взять её губами.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>Горка: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подъем спинки языка вверх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рот приоткрыт, боковые края языка прижаты к верхним коренным зубам. Кончик языка упирается в нижние передние зубы. Удерживать язык в таком положении под счёт от 1 до 5,10.Следить, чтобы кончик языка был опущен и находился в глубине рта, а спинка была поднята к небу.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Чашечка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умение удерживать язык в напряжённом положении кверху. Укреплять мышцы языка. Растягивать подъязычную связку (уздечку).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рот широко раскрыть. Широкий язык поднять кверху. Потянуться к верхней губе, но не касаться её. Удерживать язык в таком положении под счёт от 1 до 5,10.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следить, чтобы язык был напряжённым и не распрямлялся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Иголочка: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умение удерживать язык в напряжённом положении. Удерживать язык в таком положении под счёт от 1 до 5,10.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рот открыть, язык высунуть далеко вперёд, напрячь, сделать узким.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губы не растягивать в сильную улыбку.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Язык высунуть далеко и удерживать узким напряжённо.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язык не должен касаться губ и углов рта.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Пароход гудит: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приоткрыть рот и длительно произносить звук «ы» (как гудит пароход). Следить, чтобы кончик языка был опущен и находился в глубине рта, а спинка была поднята к небу.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Барабанщики: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укреплять мышцы кончика языка, вырабатывать подъем языка вверх и умение делать кончик языка напряженным.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улыбнуться, открыть рот и постучать кончиком языка по верхним альвеолам, многократно и отчетливо произнося звук, напоминающий английский звук «д». Сначала звук «д» произносить медленно, постепенно увеличивать темп.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Рот должен быть все время открыт, губы в улыбке, нижняя че-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люсть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неподвижна; работает только язык.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Следить, чтобы звук «д» носил характер четкого удара, не был хлюпающим.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Кончик языка не должен подворачиваться.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4. Звук «д» нужно произносить так, чтобы ощущалась выдыхаемая воздушная струя. Для этого надо поднести ко рту кусочек ваты. При правильном выполнении упражнения она будет отклоняться.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Окошечко: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умение удерживать язык в спокойном, расслабленном состоянии.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широко открыть рот, произносить звук А. можно с силой высунуть язык, а потом его спрятать. Следить, чтобы язык был распластанным и находился в неподвижном состоянии при произнесении звука.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Фокус: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подъём языка, умение придавать языку форму ковшика и направлять воздушную струю посередине языка. 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Методические указания: 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посередине языка, тогда ватка полетит вверх.1. следить, чтобы нижняя челюсть была неподвижной.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боковые края языка должны быть прижаты к верхней губе; посередине образуется щель, в которую идёт воздушная струя. Если это не получается, можно слегка придержать язык.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нижняя губа не должна подворачиваться и натягиваться на нижние зубы.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Паровозик: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укреплять мышцы кончика языка, вырабатывать подъем языка вверх и умение делать кончик языка напряженным.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улыбнуться, открыть рот и постучать кончиком языка по верхним альвеолам, многократно и отчетливо произнося звук, напоминающий английский звук Т. Сначала звук Т произносить медленно, постепенно увеличивать темп.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Рот должен быть все время открыт, губы в улыбке, нижняя челюсть неподвижна; работает только язык.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Следить, чтобы звук Т носил характер четкого удара, не был хлюпающим.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Кончик языка не должен подворачиваться.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4. Звук Т нужно произносить так, чтобы ощущалась выдыхаемая воздушная струя. Для этого надо поднести ко рту кусочек ваты. При правильном выполнении упражнения она будет отклоняться.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Часики: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умение быстро менять положение языка.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высунуть узкий язык. Тянуться языком попеременно то к правому, то к левому уху. Двигать языком из угла рта в медленном темпе под счёт учителя от 1 до 5, 10.Следить, чтобы работал только язык, а нижняя челюсть и губы оставались неподвижными.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Вкусное варенье: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движение широкой передней части языка вверх и положение языка, близкое к форме чашечки, которое он принимает при произнесении шипящих звуков.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слегка приоткрыть рот и широким передним краем языка облизать верхнюю губу, делая движение языком сверху вниз, но не из стороны в сторону. 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Следить, чтобы работал только язык, а нижняя челюсть не помогала, не «подсаживала» язык наверх — она должна быть неподвижной (можно придерживать её пальцем).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Язык должен быть широким, боковые края его касаются углов рта.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Если упражнение не получается, нужно вернуться к упражнению «Наказать непослушный язык». Как только язык станет распластанным, нужно поднять его наверх и завернуть на верхнюю губу.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Лошадка: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укреплять мышцы языка и вырабатывать подъем языка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Методические указания: улыбнуться, показать зубы, приоткрыть рот и пощелкать кончиком языка (как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ло-шадка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цокает копытами).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Упражнение сначала выполняется в медленном темпе, потом быстрее.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Нижняя челюсть не должна двигаться; работает только язык.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Следить, чтобы кончик языка не подворачивался внутрь, т.е. чтобы ребенок щелкал языком, а не чмокал.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Грибок: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подъём языка вверх, растягивая подъязычную связку (уздечку).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Методические указания: улыбнуться, показать зубы, приоткрыть рот и, прижав широкий язык всей плоскостью к нёбу, широко открыть рот. (Язык будет напоминать тонкую шляпку 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гриба, а растянутая подъязычная связка — его ножку.)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Следить, чтобы губы были в положении улыбки.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Боковые края языка должны быть прижаты одинаково плотно — ни одна половина не должна опускаться.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При повторении упражнения надо открывать рот шире.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5. Кто дальше загонит мяч.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Качели: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умение быстро менять положение языка, необходимое при соединении звука л с гласными а, ы, о, 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Методические указания: улыбнуться, показать зубы, приоткрыть рот, положить широкий язык за нижние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зу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-бы (с внутренней стороны) и удерживать в таком положении под счет от одного до пяти. Так поочередно менять положение языка 4&amp;#8722;6 раз. Следить, чтобы работал только язык, а нижняя челюсть и губы оставались неподвижными.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Маляр: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отрабатывать движение языка вверх и его подвижность.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улыбнуться, открыть рот и «погладить» кончиком языка нёбо, делая языком движения вперед-назад.1. Губы и нижняя челюсть должны быть неподвижны.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Следите, чтобы кончик языка доходил до внутренней поверхности верхних зубов, когда он продвигается вперед, и не высовывался изо рта.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Катушка: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подъем спинки языка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Методические указания: кончик языка упереть в нижние передние зубы. Боковые края языка прижать к верхним коренным зубам. Широкий язык «выкатывать» вперёд и убирать вглубь рта.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Выпол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-=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нять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под счёт от 1 до 5,10.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следить, чтобы кончик языка был опущен и упирался в нижние зубы, а спинка была поднята к небу.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при движении языка кончик его упирается в нижние зубы.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Чистим зубки: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научить детей удерживать кончик языка за нижними (верхними) зубами.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улыбнуться, показать зубы, приоткрыть рот и кончиком языка «почистить» нижние (или верхние) зубы изнутри, делая сначала движения языком из стороны в сторону, а потом снизу вверх.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губы неподвижны, находятся в положении улыбки.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двигая кончиком языка из стороны в сторону, следить, чтобы он находился у дёсен, а не скользил по краю зубов.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двигая языком снизу вверх, следить, чтобы кончик языка был широким и начинал движение от корней нижних зубов (или от кончиков верхних).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Поймай мышку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выработка правильной артикуляции звук Л.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Методические указания: рот открыть, положить язык на нижнюю губу и произносить звук А. Медленно закрыть рот, слегка прикусив язык, но звук продолжать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произно-сить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. (поймать мышку за хвостик)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Индюк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вырабатывать подъем языка вверх, подвижность его передней части.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Методические указания: 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— как бы поглаживать ее. Сначала производить медленные движения, потом убыстрить темп и добавить голос, пока не послышится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бл-бл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(как индюк 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болобочет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1. Следить, чтобы язык был широким и не сужался.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Чтобы движения языком были вперед-назад, а не из стороны в сторону.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Язык должен «облизывать» верхнюю губу, а не выбрасываться вперед.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Моторчик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уточнение и выработка правильной артикуляции звук Р. (Язык находится за верхними зубами и там вибрирует).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предложить ребёнку длительно произносить звук Р, подражая звуку мотора. Обратить внимание на то, что широкий кончик языка поднят к нёбу и дрожит.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Комарик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укреплять мышцы кончика языка, вырабатывать подъем языка вверх и умение делать кончик языка напряженным.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улыбнуться, открыть рот. Поднять язык вверх и упереть его в бугорки (альвеолы), произнести протяжно «</w:t>
      </w:r>
      <w:proofErr w:type="spellStart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дзззз</w:t>
      </w:r>
      <w:proofErr w:type="spellEnd"/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», нажимая на бугорки энергично.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Лягушка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выработать умение удерживать губы в напряжённом состоянии.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приоткрыть рот и длительно произносить звук И. Губы с напряжением растянуть.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Следить, чтобы губы удерживались в напряжённой улыбке.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4. следить, чтобы органы артикуляции были неподвижны, а язык упирался в нижние зубы.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Дятел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Цель упражнения: укреплять мышцы кончика языка, вырабатывать подъем языка вверх и умение делать кончик языка напряженным.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Методические указания: улыбнуться, открыть рот и постучать кончиком языка по верхним альвеолам, многократно и отчетливо произнося звук Д . Сначала звук Д произносить медленно, постепенно увеличивать темп.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Рот должен быть все время открыт, губы в улыбке, нижняя челюсть неподвижна; работает только язык.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Следить, чтобы звук «д» носил характер четкого удара, не был хлюпающим.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Кончик языка не должен подворачиваться.</w:t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4. Звук «д» нужно произносить так, чтобы ощущалась выдыхаемая воздушная струя. Для этого надо поднести ко рту кусочек ваты. При правильном выполнении упражнения она </w:t>
      </w:r>
      <w:r w:rsidR="00D208E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037761" wp14:editId="0C07A7AC">
            <wp:simplePos x="0" y="0"/>
            <wp:positionH relativeFrom="page">
              <wp:posOffset>3718560</wp:posOffset>
            </wp:positionH>
            <wp:positionV relativeFrom="margin">
              <wp:posOffset>889000</wp:posOffset>
            </wp:positionV>
            <wp:extent cx="3474720" cy="2606040"/>
            <wp:effectExtent l="0" t="0" r="0" b="3810"/>
            <wp:wrapSquare wrapText="bothSides"/>
            <wp:docPr id="4" name="Рисунок 4" descr="http://900igr.net/up/datas/264173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64173/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52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будет отклоняться.</w:t>
      </w:r>
    </w:p>
    <w:p w:rsidR="00D208E2" w:rsidRDefault="00E5511D" w:rsidP="00225526">
      <w:pPr>
        <w:spacing w:after="0"/>
        <w:ind w:left="-851" w:right="-284" w:firstLine="567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6E3C7B4" wp14:editId="0B710129">
            <wp:simplePos x="0" y="0"/>
            <wp:positionH relativeFrom="page">
              <wp:posOffset>3870960</wp:posOffset>
            </wp:positionH>
            <wp:positionV relativeFrom="margin">
              <wp:posOffset>6276340</wp:posOffset>
            </wp:positionV>
            <wp:extent cx="3521710" cy="2788920"/>
            <wp:effectExtent l="0" t="0" r="2540" b="0"/>
            <wp:wrapSquare wrapText="bothSides"/>
            <wp:docPr id="8" name="Рисунок 8" descr="https://ds05.infourok.ru/uploads/ex/06c0/0004fc47-d32a2d7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6c0/0004fc47-d32a2d73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E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A59A56" wp14:editId="691EA9AF">
            <wp:simplePos x="0" y="0"/>
            <wp:positionH relativeFrom="margin">
              <wp:posOffset>2760345</wp:posOffset>
            </wp:positionH>
            <wp:positionV relativeFrom="margin">
              <wp:posOffset>3799840</wp:posOffset>
            </wp:positionV>
            <wp:extent cx="3636010" cy="2727960"/>
            <wp:effectExtent l="0" t="0" r="2540" b="0"/>
            <wp:wrapSquare wrapText="bothSides"/>
            <wp:docPr id="6" name="Рисунок 6" descr="http://uslide.ru/images/1/7425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lide.ru/images/1/7425/960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E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60939C" wp14:editId="0C0BBD3D">
            <wp:simplePos x="0" y="0"/>
            <wp:positionH relativeFrom="margin">
              <wp:posOffset>-996315</wp:posOffset>
            </wp:positionH>
            <wp:positionV relativeFrom="margin">
              <wp:posOffset>3830320</wp:posOffset>
            </wp:positionV>
            <wp:extent cx="3668395" cy="2750820"/>
            <wp:effectExtent l="0" t="0" r="8255" b="0"/>
            <wp:wrapSquare wrapText="bothSides"/>
            <wp:docPr id="5" name="Рисунок 5" descr="http://uslide.ru/images/1/7425/96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lide.ru/images/1/7425/960/img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E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678069" wp14:editId="52B61F46">
            <wp:simplePos x="0" y="0"/>
            <wp:positionH relativeFrom="margin">
              <wp:posOffset>-950595</wp:posOffset>
            </wp:positionH>
            <wp:positionV relativeFrom="margin">
              <wp:posOffset>866140</wp:posOffset>
            </wp:positionV>
            <wp:extent cx="3482340" cy="2611755"/>
            <wp:effectExtent l="0" t="0" r="3810" b="0"/>
            <wp:wrapSquare wrapText="bothSides"/>
            <wp:docPr id="3" name="Рисунок 3" descr="https://ds04.infourok.ru/uploads/ex/068d/00033adc-406b62ec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8d/00033adc-406b62ec/1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8E2" w:rsidRDefault="00D208E2" w:rsidP="00225526">
      <w:pPr>
        <w:spacing w:after="0"/>
        <w:ind w:left="-851" w:right="-284" w:firstLine="567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E5511D" w:rsidRDefault="00D208E2" w:rsidP="00225526">
      <w:pPr>
        <w:spacing w:after="0"/>
        <w:ind w:left="-851" w:right="-284" w:firstLine="567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BB0492F" wp14:editId="04F437A4">
            <wp:simplePos x="0" y="0"/>
            <wp:positionH relativeFrom="margin">
              <wp:posOffset>-1009015</wp:posOffset>
            </wp:positionH>
            <wp:positionV relativeFrom="margin">
              <wp:posOffset>7038340</wp:posOffset>
            </wp:positionV>
            <wp:extent cx="3768725" cy="2827020"/>
            <wp:effectExtent l="0" t="0" r="3175" b="0"/>
            <wp:wrapSquare wrapText="bothSides"/>
            <wp:docPr id="7" name="Рисунок 7" descr="https://ds05.infourok.ru/uploads/ex/06c0/0004fc47-d32a2d7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6c0/0004fc47-d32a2d73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11D" w:rsidRPr="00E5511D" w:rsidRDefault="00E5511D" w:rsidP="00E5511D">
      <w:pPr>
        <w:rPr>
          <w:rFonts w:ascii="Times New Roman" w:hAnsi="Times New Roman" w:cs="Times New Roman"/>
          <w:sz w:val="26"/>
          <w:szCs w:val="26"/>
        </w:rPr>
      </w:pPr>
    </w:p>
    <w:p w:rsidR="00E5511D" w:rsidRDefault="00E5511D" w:rsidP="00E5511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5511D" w:rsidRDefault="00E5511D" w:rsidP="00E5511D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E5511D" w:rsidRDefault="00E5511D" w:rsidP="00E5511D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E5511D" w:rsidRDefault="00E5511D" w:rsidP="00E5511D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E5511D" w:rsidRDefault="00E5511D" w:rsidP="00E5511D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E5511D" w:rsidRDefault="00E5511D" w:rsidP="00E5511D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E5511D" w:rsidRDefault="00E5511D" w:rsidP="00E5511D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bookmarkStart w:id="0" w:name="_GoBack"/>
      <w:bookmarkEnd w:id="0"/>
    </w:p>
    <w:sectPr w:rsidR="00E5511D" w:rsidSect="00E5511D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526"/>
    <w:rsid w:val="000F1E52"/>
    <w:rsid w:val="00215667"/>
    <w:rsid w:val="00225526"/>
    <w:rsid w:val="002334F2"/>
    <w:rsid w:val="00524056"/>
    <w:rsid w:val="005E1487"/>
    <w:rsid w:val="008F50C3"/>
    <w:rsid w:val="00990237"/>
    <w:rsid w:val="00A13131"/>
    <w:rsid w:val="00D208E2"/>
    <w:rsid w:val="00E5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A26655-C2CF-4115-8C56-FFE346D3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51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55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0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08E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551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5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5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ink">
    <w:name w:val="olink"/>
    <w:basedOn w:val="a0"/>
    <w:rsid w:val="00E5511D"/>
  </w:style>
  <w:style w:type="character" w:styleId="a7">
    <w:name w:val="Hyperlink"/>
    <w:basedOn w:val="a0"/>
    <w:uiPriority w:val="99"/>
    <w:semiHidden/>
    <w:unhideWhenUsed/>
    <w:rsid w:val="00E55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461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14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35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AF488-92B8-47F8-8942-3FE3A6BD5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3683</Words>
  <Characters>20997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2019-05-10T20:56:00Z</cp:lastPrinted>
  <dcterms:created xsi:type="dcterms:W3CDTF">2019-05-10T18:17:00Z</dcterms:created>
  <dcterms:modified xsi:type="dcterms:W3CDTF">2019-05-10T21:38:00Z</dcterms:modified>
</cp:coreProperties>
</file>