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23A" w:rsidRDefault="00C12888" w:rsidP="00C12888">
      <w:pPr>
        <w:ind w:left="1134" w:hanging="1134"/>
      </w:pPr>
    </w:p>
    <w:p w:rsidR="00C12888" w:rsidRDefault="00C12888" w:rsidP="00C12888">
      <w:pPr>
        <w:pStyle w:val="a3"/>
        <w:spacing w:before="91" w:beforeAutospacing="0" w:after="0" w:afterAutospacing="0" w:line="288" w:lineRule="auto"/>
        <w:ind w:firstLine="576"/>
        <w:jc w:val="both"/>
      </w:pPr>
      <w:r>
        <w:rPr>
          <w:rFonts w:ascii="Georgia" w:eastAsia="+mn-ea" w:hAnsi="Georgia" w:cs="+mn-cs"/>
          <w:color w:val="773313"/>
          <w:kern w:val="24"/>
          <w:sz w:val="38"/>
          <w:szCs w:val="38"/>
        </w:rPr>
        <w:t>Сегодня вопрос развития речи дошкольников стоит особенно остро. Вероятно, это связано с тем, что дети и взрослые, стали больше общаться с компьютером и другими средствами технического прогресса, чем друг с другом. Речь ребенка развивается в общении с взрослыми и сверстниками в совместной деятельности. Осознав это, педагоги стремятся вернуть игру детям всячески популяризируя эту важную проблему, обсуждая её между собой и родителями. На мой взгляд, в последние годы недостаточное использование в практике проверенных временем народных игр, как ценности традиционной культуры, которая, к сожалению, утрачивает свое высокое предназначение.</w:t>
      </w:r>
    </w:p>
    <w:p w:rsidR="00C12888" w:rsidRDefault="00C12888" w:rsidP="00C12888">
      <w:pPr>
        <w:ind w:left="1134" w:hanging="1134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0476941D" wp14:editId="541CD27C">
            <wp:simplePos x="0" y="0"/>
            <wp:positionH relativeFrom="column">
              <wp:posOffset>313917</wp:posOffset>
            </wp:positionH>
            <wp:positionV relativeFrom="paragraph">
              <wp:posOffset>80655</wp:posOffset>
            </wp:positionV>
            <wp:extent cx="2857520" cy="1905014"/>
            <wp:effectExtent l="19050" t="0" r="19050" b="571500"/>
            <wp:wrapThrough wrapText="bothSides">
              <wp:wrapPolygon edited="0">
                <wp:start x="432" y="0"/>
                <wp:lineTo x="-144" y="432"/>
                <wp:lineTo x="-144" y="27864"/>
                <wp:lineTo x="21600" y="27864"/>
                <wp:lineTo x="21600" y="2160"/>
                <wp:lineTo x="21456" y="1080"/>
                <wp:lineTo x="21024" y="0"/>
                <wp:lineTo x="432" y="0"/>
              </wp:wrapPolygon>
            </wp:wrapThrough>
            <wp:docPr id="5122" name="Picture 2" descr="D:\САДИК-оформление\Поделки Н.А\DSC072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2" name="Picture 2" descr="D:\САДИК-оформление\Поделки Н.А\DSC0722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20" cy="1905014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0C3B07E" wp14:editId="1E56BCA0">
            <wp:simplePos x="0" y="0"/>
            <wp:positionH relativeFrom="column">
              <wp:posOffset>3781804</wp:posOffset>
            </wp:positionH>
            <wp:positionV relativeFrom="paragraph">
              <wp:posOffset>94681</wp:posOffset>
            </wp:positionV>
            <wp:extent cx="2857519" cy="1905013"/>
            <wp:effectExtent l="19050" t="0" r="19050" b="571500"/>
            <wp:wrapThrough wrapText="bothSides">
              <wp:wrapPolygon edited="0">
                <wp:start x="432" y="0"/>
                <wp:lineTo x="-144" y="432"/>
                <wp:lineTo x="-144" y="27864"/>
                <wp:lineTo x="21600" y="27864"/>
                <wp:lineTo x="21600" y="2160"/>
                <wp:lineTo x="21456" y="1080"/>
                <wp:lineTo x="21024" y="0"/>
                <wp:lineTo x="432" y="0"/>
              </wp:wrapPolygon>
            </wp:wrapThrough>
            <wp:docPr id="5123" name="Picture 3" descr="D:\САДИК-оформление\Поделки Н.А\DSC072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3" name="Picture 3" descr="D:\САДИК-оформление\Поделки Н.А\DSC0721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19" cy="1905013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2888" w:rsidRDefault="00C12888" w:rsidP="00C12888">
      <w:pPr>
        <w:ind w:left="1134" w:hanging="1134"/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36C4BE99" wp14:editId="34D0B538">
            <wp:simplePos x="0" y="0"/>
            <wp:positionH relativeFrom="margin">
              <wp:posOffset>154940</wp:posOffset>
            </wp:positionH>
            <wp:positionV relativeFrom="paragraph">
              <wp:posOffset>2540597</wp:posOffset>
            </wp:positionV>
            <wp:extent cx="2893239" cy="1928826"/>
            <wp:effectExtent l="19050" t="0" r="21590" b="567055"/>
            <wp:wrapThrough wrapText="bothSides">
              <wp:wrapPolygon edited="0">
                <wp:start x="427" y="0"/>
                <wp:lineTo x="-142" y="427"/>
                <wp:lineTo x="-142" y="27738"/>
                <wp:lineTo x="21619" y="27738"/>
                <wp:lineTo x="21619" y="2134"/>
                <wp:lineTo x="21477" y="1067"/>
                <wp:lineTo x="21050" y="0"/>
                <wp:lineTo x="427" y="0"/>
              </wp:wrapPolygon>
            </wp:wrapThrough>
            <wp:docPr id="3076" name="Picture 4" descr="D:\САДИК-оформление\Поделки Н.А\DSC072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6" name="Picture 4" descr="D:\САДИК-оформление\Поделки Н.А\DSC0722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0000" contras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3239" cy="1928826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3AEEB39F" wp14:editId="726DAA68">
            <wp:simplePos x="0" y="0"/>
            <wp:positionH relativeFrom="column">
              <wp:posOffset>3856687</wp:posOffset>
            </wp:positionH>
            <wp:positionV relativeFrom="paragraph">
              <wp:posOffset>2546302</wp:posOffset>
            </wp:positionV>
            <wp:extent cx="2893060" cy="1928495"/>
            <wp:effectExtent l="19050" t="0" r="21590" b="567055"/>
            <wp:wrapThrough wrapText="bothSides">
              <wp:wrapPolygon edited="0">
                <wp:start x="427" y="0"/>
                <wp:lineTo x="-142" y="427"/>
                <wp:lineTo x="-142" y="27738"/>
                <wp:lineTo x="21619" y="27738"/>
                <wp:lineTo x="21619" y="2134"/>
                <wp:lineTo x="21477" y="1067"/>
                <wp:lineTo x="21050" y="0"/>
                <wp:lineTo x="427" y="0"/>
              </wp:wrapPolygon>
            </wp:wrapThrough>
            <wp:docPr id="3075" name="Picture 3" descr="D:\САДИК-оформление\Поделки Н.А\DSC072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5" name="Picture 3" descr="D:\САДИК-оформление\Поделки Н.А\DSC0722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0000" contras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3060" cy="192849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12888" w:rsidSect="00C12888">
      <w:pgSz w:w="11906" w:h="16838"/>
      <w:pgMar w:top="142" w:right="282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48B"/>
    <w:rsid w:val="0044248B"/>
    <w:rsid w:val="009B2ECF"/>
    <w:rsid w:val="00B94661"/>
    <w:rsid w:val="00C12888"/>
    <w:rsid w:val="00D11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C6710"/>
  <w15:chartTrackingRefBased/>
  <w15:docId w15:val="{188C8A3B-DEF3-455D-B25D-8F095CF46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28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209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2</cp:revision>
  <dcterms:created xsi:type="dcterms:W3CDTF">2019-04-23T13:13:00Z</dcterms:created>
  <dcterms:modified xsi:type="dcterms:W3CDTF">2019-04-23T13:16:00Z</dcterms:modified>
</cp:coreProperties>
</file>