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55" w:rsidRPr="00551455" w:rsidRDefault="00551455" w:rsidP="005514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1455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Специальные театральные игры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с предметами быта и игрушками:</w:t>
      </w:r>
    </w:p>
    <w:p w:rsidR="00551455" w:rsidRPr="00551455" w:rsidRDefault="00551455" w:rsidP="0055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Выбрать любой предмет и рассмотреть его. Подумать, на что он похож. Попытаться представить, чем раньше был этот предмет или где он находился. Определить, какой у него характер, какое настроение в данный момент.</w:t>
      </w:r>
    </w:p>
    <w:p w:rsidR="00551455" w:rsidRPr="00551455" w:rsidRDefault="00551455" w:rsidP="0055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Сочинить и рассказать небольшую историю о данном предмете.</w:t>
      </w:r>
    </w:p>
    <w:p w:rsidR="00551455" w:rsidRPr="00551455" w:rsidRDefault="00551455" w:rsidP="0055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Придумать и воспроизвести беседу, которую ведут листик, камень, прищепка и т.д.</w:t>
      </w:r>
    </w:p>
    <w:p w:rsidR="00551455" w:rsidRPr="00551455" w:rsidRDefault="00551455" w:rsidP="0055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«Театр </w:t>
      </w:r>
      <w:proofErr w:type="gram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всевозможного</w:t>
      </w:r>
      <w:proofErr w:type="gramEnd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». Каждый предмет обыграть в небольшой сценке, придуманной самим. Передать характер предмета-образа.</w:t>
      </w:r>
    </w:p>
    <w:p w:rsidR="00551455" w:rsidRPr="00551455" w:rsidRDefault="00551455" w:rsidP="0055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Принести из дома любимую игрушку. Показать ее детям и рассказать, какой у нее характер, что она любит.</w:t>
      </w:r>
    </w:p>
    <w:p w:rsidR="00551455" w:rsidRPr="00551455" w:rsidRDefault="00551455" w:rsidP="0055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Предложить двум детям побеседовать от имени игрушек</w:t>
      </w:r>
    </w:p>
    <w:p w:rsidR="00551455" w:rsidRPr="00551455" w:rsidRDefault="00551455" w:rsidP="005514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Устроить импровизированный концерт, исполняемый игрушками.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Творческие задания на развитие пантомимики:</w:t>
      </w:r>
    </w:p>
    <w:p w:rsidR="00551455" w:rsidRPr="00551455" w:rsidRDefault="00551455" w:rsidP="005514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Показать, как Коза. Баба Яга, Красная Шапочка и др.</w:t>
      </w:r>
    </w:p>
    <w:p w:rsidR="00551455" w:rsidRPr="00551455" w:rsidRDefault="00551455" w:rsidP="00551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смотрится в зеркало;</w:t>
      </w:r>
    </w:p>
    <w:p w:rsidR="00551455" w:rsidRPr="00551455" w:rsidRDefault="00551455" w:rsidP="00551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пробует любимое блюдо;</w:t>
      </w:r>
    </w:p>
    <w:p w:rsidR="00551455" w:rsidRPr="00551455" w:rsidRDefault="00551455" w:rsidP="00551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пробует нелюбимое блюдо;</w:t>
      </w:r>
    </w:p>
    <w:p w:rsidR="00551455" w:rsidRPr="00551455" w:rsidRDefault="00551455" w:rsidP="00551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выслушивает комплименты;</w:t>
      </w:r>
    </w:p>
    <w:p w:rsidR="00551455" w:rsidRPr="00551455" w:rsidRDefault="00551455" w:rsidP="00551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выслушивает замечания;</w:t>
      </w:r>
    </w:p>
    <w:p w:rsidR="00551455" w:rsidRPr="00551455" w:rsidRDefault="00551455" w:rsidP="005514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садится на стул.</w:t>
      </w:r>
    </w:p>
    <w:p w:rsidR="00551455" w:rsidRPr="00551455" w:rsidRDefault="00551455" w:rsidP="005514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Диалоги-пантомимы:</w:t>
      </w:r>
    </w:p>
    <w:p w:rsidR="00551455" w:rsidRPr="00551455" w:rsidRDefault="00551455" w:rsidP="00551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разговор двух «иностранцев», не знающих языка друг друга;</w:t>
      </w:r>
    </w:p>
    <w:p w:rsidR="00551455" w:rsidRPr="00551455" w:rsidRDefault="00551455" w:rsidP="005514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разыграть ситуацию, в которой один сказочный персонаж наступает на ногу другому;</w:t>
      </w:r>
    </w:p>
    <w:p w:rsidR="00551455" w:rsidRPr="00551455" w:rsidRDefault="00551455" w:rsidP="005514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Загадки-пантомимы:</w:t>
      </w:r>
    </w:p>
    <w:p w:rsidR="00551455" w:rsidRPr="00551455" w:rsidRDefault="00551455" w:rsidP="00551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магазине – отдать товар, который нужен покупателю, с помощью жестов</w:t>
      </w:r>
    </w:p>
    <w:p w:rsidR="00551455" w:rsidRPr="00551455" w:rsidRDefault="00551455" w:rsidP="00551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зоопарке: отгадать, кто сидит в клетке</w:t>
      </w:r>
    </w:p>
    <w:p w:rsidR="00551455" w:rsidRPr="00551455" w:rsidRDefault="00551455" w:rsidP="00551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отгадать профессии (по характерным движениям и позе)</w:t>
      </w:r>
    </w:p>
    <w:p w:rsidR="00551455" w:rsidRPr="00551455" w:rsidRDefault="00551455" w:rsidP="00551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отгадать, каким образом происходило путешествие (на лодке, самолетом, поездом)</w:t>
      </w:r>
    </w:p>
    <w:p w:rsidR="00551455" w:rsidRPr="00551455" w:rsidRDefault="00551455" w:rsidP="00551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отгадать настроение.</w:t>
      </w:r>
    </w:p>
    <w:p w:rsidR="00551455" w:rsidRPr="00551455" w:rsidRDefault="00551455" w:rsidP="005514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отгадать, какая погода на улице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Определить по походке прохожего (балерина, солдат, </w:t>
      </w:r>
      <w:proofErr w:type="gram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задавака</w:t>
      </w:r>
      <w:proofErr w:type="gramEnd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старый человек, манекенщица)</w:t>
      </w:r>
    </w:p>
    <w:p w:rsidR="00551455" w:rsidRPr="00551455" w:rsidRDefault="00551455" w:rsidP="005514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Показать частями тела:</w:t>
      </w:r>
    </w:p>
    <w:p w:rsidR="00551455" w:rsidRPr="00551455" w:rsidRDefault="00551455" w:rsidP="00551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твои плечи говорят: «я горжусь».</w:t>
      </w:r>
    </w:p>
    <w:p w:rsidR="00551455" w:rsidRPr="00551455" w:rsidRDefault="00551455" w:rsidP="00551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твоя спина говорит: «я старый, больной человек».</w:t>
      </w:r>
    </w:p>
    <w:p w:rsidR="00551455" w:rsidRPr="00551455" w:rsidRDefault="00551455" w:rsidP="00551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твой палец говорит: «иди сюда».</w:t>
      </w:r>
    </w:p>
    <w:p w:rsidR="00551455" w:rsidRPr="00551455" w:rsidRDefault="00551455" w:rsidP="00551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твой рот говорит: «М-м-м, я люблю это печенье…»</w:t>
      </w:r>
    </w:p>
    <w:p w:rsidR="00551455" w:rsidRPr="00551455" w:rsidRDefault="00551455" w:rsidP="00551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твое ухо говорит: «Я слышу птичку».</w:t>
      </w:r>
    </w:p>
    <w:p w:rsidR="00551455" w:rsidRPr="00551455" w:rsidRDefault="00551455" w:rsidP="005514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твой нос говорит: «Мне что-то не нравится…»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Этюды на развитие творческого воображения:</w:t>
      </w:r>
    </w:p>
    <w:p w:rsidR="00551455" w:rsidRPr="00551455" w:rsidRDefault="00551455" w:rsidP="005514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Перевернутый ящик – телевизор. Дети сидят на стульях и смотрят передачу. Кто какую передачу смотрит?</w:t>
      </w:r>
    </w:p>
    <w:p w:rsidR="00551455" w:rsidRPr="00551455" w:rsidRDefault="00551455" w:rsidP="005514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Подойти к стулу и рассмотреть его, будто это:</w:t>
      </w:r>
    </w:p>
    <w:p w:rsidR="00551455" w:rsidRPr="00551455" w:rsidRDefault="00551455" w:rsidP="005514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королевский трон</w:t>
      </w:r>
    </w:p>
    <w:p w:rsidR="00551455" w:rsidRPr="00551455" w:rsidRDefault="00551455" w:rsidP="005514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аквариум с экзотическими рыбками</w:t>
      </w:r>
    </w:p>
    <w:p w:rsidR="00551455" w:rsidRPr="00551455" w:rsidRDefault="00551455" w:rsidP="005514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костер</w:t>
      </w:r>
    </w:p>
    <w:p w:rsidR="00551455" w:rsidRPr="00551455" w:rsidRDefault="00551455" w:rsidP="0055145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куст цветущих роз.</w:t>
      </w:r>
    </w:p>
    <w:p w:rsidR="00551455" w:rsidRPr="00551455" w:rsidRDefault="00551455" w:rsidP="0055145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Передать книгу друг другу так, как будто это:</w:t>
      </w:r>
    </w:p>
    <w:p w:rsidR="00551455" w:rsidRPr="00551455" w:rsidRDefault="00551455" w:rsidP="005514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кирпич</w:t>
      </w:r>
    </w:p>
    <w:p w:rsidR="00551455" w:rsidRPr="00551455" w:rsidRDefault="00551455" w:rsidP="005514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кусок торта</w:t>
      </w:r>
    </w:p>
    <w:p w:rsidR="00551455" w:rsidRPr="00551455" w:rsidRDefault="00551455" w:rsidP="005514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бомба</w:t>
      </w:r>
    </w:p>
    <w:p w:rsidR="00551455" w:rsidRPr="00551455" w:rsidRDefault="00551455" w:rsidP="0055145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фарфоровая статуэтка.</w:t>
      </w:r>
    </w:p>
    <w:p w:rsidR="00551455" w:rsidRPr="00551455" w:rsidRDefault="00551455" w:rsidP="0055145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Взять со стола карандаш так, как будто это:</w:t>
      </w:r>
    </w:p>
    <w:p w:rsidR="00551455" w:rsidRPr="00551455" w:rsidRDefault="00551455" w:rsidP="005514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червяк</w:t>
      </w:r>
    </w:p>
    <w:p w:rsidR="00551455" w:rsidRPr="00551455" w:rsidRDefault="00551455" w:rsidP="005514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горячая печеная картошка</w:t>
      </w:r>
    </w:p>
    <w:p w:rsidR="00551455" w:rsidRPr="00551455" w:rsidRDefault="00551455" w:rsidP="00551455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маленькая бусинка.</w:t>
      </w:r>
    </w:p>
    <w:p w:rsidR="00551455" w:rsidRPr="00551455" w:rsidRDefault="00551455" w:rsidP="005514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Пройти по линии, нарисованной мелом, как по канату.</w:t>
      </w:r>
    </w:p>
    <w:p w:rsidR="00551455" w:rsidRPr="00551455" w:rsidRDefault="00551455" w:rsidP="0055145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Выполнять различные действия:</w:t>
      </w:r>
    </w:p>
    <w:p w:rsidR="00551455" w:rsidRPr="00551455" w:rsidRDefault="00551455" w:rsidP="005514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чистить картошку</w:t>
      </w:r>
    </w:p>
    <w:p w:rsidR="00551455" w:rsidRPr="00551455" w:rsidRDefault="00551455" w:rsidP="005514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нанизывать бусы на нитку</w:t>
      </w:r>
    </w:p>
    <w:p w:rsidR="00551455" w:rsidRPr="00551455" w:rsidRDefault="00551455" w:rsidP="00551455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пирожное</w:t>
      </w:r>
    </w:p>
    <w:p w:rsidR="00551455" w:rsidRPr="00551455" w:rsidRDefault="007127E7" w:rsidP="00551455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• Игра «Зеркало» </w:t>
      </w:r>
      <w:r w:rsidR="00551455"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парах.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Этюды на общение:</w:t>
      </w:r>
    </w:p>
    <w:p w:rsidR="00551455" w:rsidRPr="00551455" w:rsidRDefault="00551455" w:rsidP="005514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Куклы встречаются друг с другом, здороваются. Спрашивают друг друга о здоровье, прощаются.</w:t>
      </w:r>
    </w:p>
    <w:p w:rsidR="00551455" w:rsidRPr="00551455" w:rsidRDefault="00551455" w:rsidP="005514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Одна кукла нечаянно толкнула другую, просят прощение.</w:t>
      </w:r>
    </w:p>
    <w:p w:rsidR="00551455" w:rsidRPr="00551455" w:rsidRDefault="00551455" w:rsidP="00551455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Кукла празднует день рождения, остальные поздравляют, дарят подарки, извиняются за опоздание, за пролитый компот.</w:t>
      </w:r>
    </w:p>
    <w:p w:rsidR="007127E7" w:rsidRPr="007127E7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71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Специальная театральная игра: «Посмотри, что я делаю?»</w:t>
      </w:r>
      <w:r w:rsidRPr="0071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br/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Цель. Оправдать заданную позу, развивать память, воображение.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Ход игры. Педагог предлагает детям принять определенную позу и оправдать ее.</w:t>
      </w:r>
    </w:p>
    <w:p w:rsidR="00551455" w:rsidRPr="00551455" w:rsidRDefault="00551455" w:rsidP="0055145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Стоять с поднятой рукой. Возможные варианты ответов: кладу книгу на полку; достаю конфету из вазы в шкафчике;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вешаю куртку; украшаю елку и т.п.</w:t>
      </w:r>
    </w:p>
    <w:p w:rsidR="00551455" w:rsidRPr="00551455" w:rsidRDefault="00551455" w:rsidP="0055145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Стоять на коленях, руки и корпус устремлены вперед. Ищу под столом ложку; наблюдаю за гусеницей; кормлю котенка; натираю пол.3. Сидеть на корточках. Смотрю на разбитую чашку; рисую мелом.</w:t>
      </w:r>
    </w:p>
    <w:p w:rsidR="00551455" w:rsidRPr="00551455" w:rsidRDefault="00551455" w:rsidP="00551455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Наклониться вперед. Завязываю шнурки; поднимаю платок, срываю цветок.</w:t>
      </w:r>
    </w:p>
    <w:p w:rsidR="007127E7" w:rsidRPr="007127E7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71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Специальная театральная игра: «</w:t>
      </w:r>
      <w:proofErr w:type="gramStart"/>
      <w:r w:rsidRPr="0071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Одно и тоже</w:t>
      </w:r>
      <w:proofErr w:type="gramEnd"/>
      <w:r w:rsidRPr="0071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по-разному»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Цель. 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Ход игры. Детям предлагается придумать и показать несколько вариантов поведения по определенному заданию: человек «идет», «сидит», «бежит», «поднимает руку», «слушает» и т.д.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Дети делятся на 2—3 творческие группы, и каждая получает определенное задание.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I группа — задание «сидеть». Возможные варианты:</w:t>
      </w:r>
    </w:p>
    <w:p w:rsidR="00551455" w:rsidRPr="00551455" w:rsidRDefault="00551455" w:rsidP="00551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сидеть у телевизора;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сидеть в цирке;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сидеть в кабинете у зубного врача;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сидеть у шахматной доски;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д) сидеть с удочкой на берегу реки и т.п.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II группа — задание «идти». Возможные варианты:</w:t>
      </w:r>
    </w:p>
    <w:p w:rsidR="00551455" w:rsidRPr="00551455" w:rsidRDefault="00551455" w:rsidP="00551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а) идти по дороге, вокруг лужи и грязь;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идти по горячему песку;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идти по палубе корабля;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идти по бревну или узкому мостику;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д) идти по узкой горной тропинке и т.д.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III группа — задание «бежать». Возможные варианты:</w:t>
      </w:r>
    </w:p>
    <w:p w:rsidR="00551455" w:rsidRPr="00551455" w:rsidRDefault="00551455" w:rsidP="00551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а) бежать, опаздывая в театр;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бежать от злой собаки;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бежать, попав под дождь;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г) бежать, играя в жмурки и т.д.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IV группа — задание «размахивать </w:t>
      </w:r>
      <w:proofErr w:type="spell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руками»</w:t>
      </w:r>
      <w:proofErr w:type="gram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озможные</w:t>
      </w:r>
      <w:proofErr w:type="spellEnd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варианты:</w:t>
      </w:r>
    </w:p>
    <w:p w:rsidR="00551455" w:rsidRPr="00551455" w:rsidRDefault="00551455" w:rsidP="00551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отгонять комаров;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подавать сигнал кораблю, чтобы заметили;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сушить мокрые руки и т.д.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V группа — задание «Ловить </w:t>
      </w:r>
      <w:proofErr w:type="gram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зверюшку</w:t>
      </w:r>
      <w:proofErr w:type="gramEnd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». Возможные варианты:</w:t>
      </w:r>
    </w:p>
    <w:p w:rsidR="00551455" w:rsidRPr="00551455" w:rsidRDefault="00551455" w:rsidP="0055145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а) кошку;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б) попугайчика;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в) кузнечика и т.д.</w:t>
      </w:r>
    </w:p>
    <w:p w:rsidR="007127E7" w:rsidRPr="007127E7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71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Специальная театральная игра: «Кругосветное путешествие»</w:t>
      </w:r>
    </w:p>
    <w:p w:rsidR="007127E7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Цель. Развивать умение оправдывать свое поведение, развивать веру и фантазию, расширять знания детей.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Ход игры. Детям предлагается отправиться в кругосветное путешествие. Они должны придумать, где проляжет их путь — по пустыне, по горной тропе, по болоту, через лес, джунгли, через океан на корабле — и соответственно изменять свое поведение.</w:t>
      </w:r>
    </w:p>
    <w:p w:rsidR="007127E7" w:rsidRPr="007127E7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127E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Специальная театральная игра: «Игры на превращение»</w:t>
      </w:r>
    </w:p>
    <w:p w:rsidR="007127E7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театре зритель верит в то, во что верит актер. Сценическое отношение — это умение с помощью веры, воображения и фантазии изменить свое отношение к предмету, месту действия или партнерам, меняя соответствующим образом свое </w:t>
      </w:r>
      <w:proofErr w:type="gram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поведение</w:t>
      </w:r>
      <w:proofErr w:type="gramEnd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оправдывая условное превращение.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ПРЕВРАЩЕНИЕ ПРЕДМЕТА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Цель. Развивать чувство веры и правды, смелость, сообразительность, воображение и фантазию.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Ход игры. Предмет кладется на стул в центре круга или передается по кругу от одного ребенка к другому. Каждый должен действовать с предметом по-своему, оправдывая его новое предназначение, чтобы была понятна суть превращения. Варианты превращения разных предметов:</w:t>
      </w:r>
    </w:p>
    <w:p w:rsidR="00551455" w:rsidRPr="00551455" w:rsidRDefault="00551455" w:rsidP="005514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карандаш или палочка — ключ, отвертка, вилка, ложка, шприц, градусник, зубная щетка, кисточка для рисования, дудочка, расческа и т.д.;</w:t>
      </w:r>
      <w:proofErr w:type="gramEnd"/>
    </w:p>
    <w:p w:rsidR="00551455" w:rsidRPr="00551455" w:rsidRDefault="00551455" w:rsidP="005514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маленький мячик — яблоко, ракушка, снежок, картошка, камень, ежик, колобок, цыпленок и т.д.;</w:t>
      </w:r>
      <w:proofErr w:type="gramEnd"/>
    </w:p>
    <w:p w:rsidR="00551455" w:rsidRPr="00551455" w:rsidRDefault="00551455" w:rsidP="00551455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записная книжка — зеркальце, фонарик, мыло, шоколадка, обувная щетка, игра.</w:t>
      </w:r>
    </w:p>
    <w:p w:rsidR="007127E7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Можно превращать стул или деревянный куб, тогда дети должны оправдывать условное название предмета. Например, большой деревянный куб может быть превращен в королевский трон, клумбу, памятник, костер.</w:t>
      </w:r>
    </w:p>
    <w:p w:rsidR="007127E7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ПРЕВРАЩЕНИЕ КОМНАТЫ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Цель. Та же.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Ход игры. Дети распределяются на 2—3 группы, и каждая из них придумывает свой вариант превращения комнаты. Остальные дети по поведению участников превращения отгадывают, во что именно превращена комната.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Возможные варианты, предложенные детьми: магазин, театр, берег моря, поликлиника, зоопарк, замок Спящей красавицы, пещера дракона и т.д.</w:t>
      </w:r>
      <w:proofErr w:type="gramEnd"/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ПРЕВРАЩЕНИЕ ДЕТЕЙ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Цель. Та же.</w:t>
      </w:r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Ход игры. </w:t>
      </w:r>
      <w:proofErr w:type="gramStart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команде педагога дети превращаются в деревья, цветы, грибы, игрушки, бабочек, змей, лягушек, котят и т.д.</w:t>
      </w:r>
      <w:proofErr w:type="gramEnd"/>
      <w:r w:rsidRPr="0055145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Педагог может сам превратиться в злую волшебницу и превращать детей по своему желанию.</w:t>
      </w:r>
    </w:p>
    <w:p w:rsidR="00551455" w:rsidRPr="00551455" w:rsidRDefault="00551455" w:rsidP="005514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0" w:name="п3"/>
    <w:bookmarkEnd w:id="0"/>
    <w:p w:rsidR="00226C4F" w:rsidRDefault="00D93FDF">
      <w:r w:rsidRPr="00D93FDF">
        <w:fldChar w:fldCharType="begin"/>
      </w:r>
      <w:r w:rsidRPr="00D93FDF">
        <w:instrText xml:space="preserve"> HYPERLINK "https://yandex.ru/search/?lr=11168&amp;msid=1493963585.76437.22878.5811&amp;text=%D1%81%D0%BF%D0%B5%D1%86%D0%B8%D0%B0%D0%BB%D1%8C%D0%BD%D1%8B%D0%B5%20%D1%82%D0%B5%D0%B0%D1%82%D1%80%D0%B0%D0%BB%D1%8C%D0%BD%D1%8B%D0%B5%20%D0%B8%D0%B3%D1%80%D1%8B" </w:instrText>
      </w:r>
      <w:r w:rsidRPr="00D93FDF">
        <w:fldChar w:fldCharType="separate"/>
      </w:r>
      <w:r w:rsidRPr="00D93FDF">
        <w:fldChar w:fldCharType="end"/>
      </w:r>
    </w:p>
    <w:p w:rsidR="00D93FDF" w:rsidRDefault="00D93FDF">
      <w:proofErr w:type="gramStart"/>
      <w:r>
        <w:t>Интернет ресурс:</w:t>
      </w:r>
      <w:r w:rsidRPr="00D93FDF">
        <w:t xml:space="preserve"> </w:t>
      </w:r>
      <w:hyperlink r:id="rId6" w:history="1">
        <w:r w:rsidRPr="00D93FDF">
          <w:rPr>
            <w:rStyle w:val="a6"/>
          </w:rPr>
          <w:t>http://nenuda.ru/2-%D1%81%D0%BF%D0%B5%D1</w:t>
        </w:r>
        <w:bookmarkStart w:id="1" w:name="_GoBack"/>
        <w:bookmarkEnd w:id="1"/>
        <w:r w:rsidRPr="00D93FDF">
          <w:rPr>
            <w:rStyle w:val="a6"/>
          </w:rPr>
          <w:t>%</w:t>
        </w:r>
        <w:r w:rsidRPr="00D93FDF">
          <w:rPr>
            <w:rStyle w:val="a6"/>
          </w:rPr>
          <w:t>86%D0%B8%D0%B0%D0%BB%D1%8C%D0%BD%D1%8B%D0%B5-%D1%82%D0%B5%D0%B0%D1%82%D1%80%D0%B0%D0%BB%D1%8C%D0%BD%D1%8B%D0%B5-%D0%B8%D0%B3%D1%80%D1%8B.html</w:t>
        </w:r>
      </w:hyperlink>
      <w:proofErr w:type="gramEnd"/>
    </w:p>
    <w:sectPr w:rsidR="00D93FDF" w:rsidSect="0022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98D"/>
    <w:multiLevelType w:val="multilevel"/>
    <w:tmpl w:val="394C6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A40A7"/>
    <w:multiLevelType w:val="multilevel"/>
    <w:tmpl w:val="ABFC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A6ACA"/>
    <w:multiLevelType w:val="multilevel"/>
    <w:tmpl w:val="230E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AC5999"/>
    <w:multiLevelType w:val="multilevel"/>
    <w:tmpl w:val="27DEBA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F556E"/>
    <w:multiLevelType w:val="multilevel"/>
    <w:tmpl w:val="2784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07BA8"/>
    <w:multiLevelType w:val="multilevel"/>
    <w:tmpl w:val="442E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0146F3"/>
    <w:multiLevelType w:val="multilevel"/>
    <w:tmpl w:val="5B88E4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C33DC"/>
    <w:multiLevelType w:val="multilevel"/>
    <w:tmpl w:val="67F20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030A52"/>
    <w:multiLevelType w:val="multilevel"/>
    <w:tmpl w:val="3BE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72621"/>
    <w:multiLevelType w:val="multilevel"/>
    <w:tmpl w:val="DF52FC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7B36C0"/>
    <w:multiLevelType w:val="multilevel"/>
    <w:tmpl w:val="65C0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67EC5"/>
    <w:multiLevelType w:val="multilevel"/>
    <w:tmpl w:val="24FC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CF727B"/>
    <w:multiLevelType w:val="multilevel"/>
    <w:tmpl w:val="5A968B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623AA"/>
    <w:multiLevelType w:val="multilevel"/>
    <w:tmpl w:val="C7CC8C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D286E"/>
    <w:multiLevelType w:val="multilevel"/>
    <w:tmpl w:val="A120E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396243"/>
    <w:multiLevelType w:val="multilevel"/>
    <w:tmpl w:val="F976D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9926A8"/>
    <w:multiLevelType w:val="multilevel"/>
    <w:tmpl w:val="81D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681926"/>
    <w:multiLevelType w:val="multilevel"/>
    <w:tmpl w:val="F448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8F62E3"/>
    <w:multiLevelType w:val="multilevel"/>
    <w:tmpl w:val="BA64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32A08"/>
    <w:multiLevelType w:val="multilevel"/>
    <w:tmpl w:val="6BE48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092781"/>
    <w:multiLevelType w:val="multilevel"/>
    <w:tmpl w:val="744A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9"/>
  </w:num>
  <w:num w:numId="5">
    <w:abstractNumId w:val="5"/>
  </w:num>
  <w:num w:numId="6">
    <w:abstractNumId w:val="0"/>
  </w:num>
  <w:num w:numId="7">
    <w:abstractNumId w:val="18"/>
  </w:num>
  <w:num w:numId="8">
    <w:abstractNumId w:val="14"/>
  </w:num>
  <w:num w:numId="9">
    <w:abstractNumId w:val="4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15"/>
  </w:num>
  <w:num w:numId="16">
    <w:abstractNumId w:val="6"/>
  </w:num>
  <w:num w:numId="17">
    <w:abstractNumId w:val="8"/>
  </w:num>
  <w:num w:numId="18">
    <w:abstractNumId w:val="3"/>
  </w:num>
  <w:num w:numId="19">
    <w:abstractNumId w:val="20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455"/>
    <w:rsid w:val="00226C4F"/>
    <w:rsid w:val="00551455"/>
    <w:rsid w:val="007127E7"/>
    <w:rsid w:val="00D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4F"/>
  </w:style>
  <w:style w:type="paragraph" w:styleId="3">
    <w:name w:val="heading 3"/>
    <w:basedOn w:val="a"/>
    <w:link w:val="30"/>
    <w:uiPriority w:val="9"/>
    <w:qFormat/>
    <w:rsid w:val="005514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14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1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1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45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93FD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93F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nuda.ru/2-%D1%81%D0%BF%D0%B5%D1%86%D0%B8%D0%B0%D0%BB%D1%8C%D0%BD%D1%8B%D0%B5-%D1%82%D0%B5%D0%B0%D1%82%D1%80%D0%B0%D0%BB%D1%8C%D0%BD%D1%8B%D0%B5-%D0%B8%D0%B3%D1%80%D1%8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Татьяна</cp:lastModifiedBy>
  <cp:revision>5</cp:revision>
  <dcterms:created xsi:type="dcterms:W3CDTF">2014-12-02T05:08:00Z</dcterms:created>
  <dcterms:modified xsi:type="dcterms:W3CDTF">2017-05-05T06:10:00Z</dcterms:modified>
</cp:coreProperties>
</file>