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C5" w:rsidRDefault="008D63F6" w:rsidP="008D63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614C5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676E4E" w:rsidRPr="00C614C5" w:rsidRDefault="00D2687F" w:rsidP="008D63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 79</w:t>
      </w:r>
    </w:p>
    <w:p w:rsidR="00676E4E" w:rsidRPr="00C614C5" w:rsidRDefault="008D63F6" w:rsidP="008D63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614C5">
        <w:rPr>
          <w:rFonts w:ascii="Times New Roman" w:hAnsi="Times New Roman" w:cs="Times New Roman"/>
          <w:sz w:val="28"/>
          <w:szCs w:val="28"/>
        </w:rPr>
        <w:t xml:space="preserve">Орджоникидзевского района городского округа город Уфа </w:t>
      </w:r>
    </w:p>
    <w:p w:rsidR="008D63F6" w:rsidRPr="00C614C5" w:rsidRDefault="008D63F6" w:rsidP="008D63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614C5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676E4E" w:rsidRPr="008D63F6" w:rsidRDefault="00676E4E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3F" w:rsidRDefault="00FB743F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3F" w:rsidRDefault="00FB743F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3F" w:rsidRDefault="00FB743F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3F" w:rsidRDefault="00FB743F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3F" w:rsidRDefault="00FB743F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7F" w:rsidRDefault="00D2687F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3F" w:rsidRDefault="00FB743F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3F" w:rsidRDefault="00FB743F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3F" w:rsidRDefault="00FB743F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3F" w:rsidRPr="00FB743F" w:rsidRDefault="00D2687F" w:rsidP="008D63F6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Открытый</w:t>
      </w:r>
      <w:r w:rsidR="00FB743F" w:rsidRPr="00FB743F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урок</w:t>
      </w:r>
    </w:p>
    <w:p w:rsidR="00FB743F" w:rsidRDefault="00FB743F" w:rsidP="008D63F6">
      <w:pPr>
        <w:pStyle w:val="a5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FB743F" w:rsidRPr="00FB743F" w:rsidRDefault="00FB743F" w:rsidP="008D63F6">
      <w:pPr>
        <w:pStyle w:val="a5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«Подводное царство»</w:t>
      </w:r>
    </w:p>
    <w:p w:rsidR="00FB743F" w:rsidRDefault="00FB743F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3F" w:rsidRDefault="00FB743F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3F" w:rsidRDefault="00FB743F" w:rsidP="000055C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687F" w:rsidRDefault="00D2687F" w:rsidP="000055C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687F" w:rsidRDefault="00FB743F" w:rsidP="000055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55C8">
        <w:rPr>
          <w:rFonts w:ascii="Times New Roman" w:hAnsi="Times New Roman" w:cs="Times New Roman"/>
          <w:sz w:val="28"/>
          <w:szCs w:val="28"/>
        </w:rPr>
        <w:t>Разработал</w:t>
      </w:r>
      <w:r w:rsidR="00D26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43F" w:rsidRPr="000055C8" w:rsidRDefault="00D2687F" w:rsidP="000055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изобразительного искусства</w:t>
      </w:r>
    </w:p>
    <w:p w:rsidR="00FB743F" w:rsidRPr="000055C8" w:rsidRDefault="00FB743F" w:rsidP="000055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55C8">
        <w:rPr>
          <w:rFonts w:ascii="Times New Roman" w:hAnsi="Times New Roman" w:cs="Times New Roman"/>
          <w:sz w:val="28"/>
          <w:szCs w:val="28"/>
        </w:rPr>
        <w:t>Сайруллин Ильнур Зиннурович</w:t>
      </w:r>
    </w:p>
    <w:p w:rsidR="000055C8" w:rsidRPr="000055C8" w:rsidRDefault="000055C8" w:rsidP="00FB743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5C8" w:rsidRDefault="000055C8" w:rsidP="00FB74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055C8" w:rsidRDefault="000055C8" w:rsidP="00FB74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2687F" w:rsidRDefault="00D2687F" w:rsidP="00FB74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2687F" w:rsidRDefault="00D2687F" w:rsidP="00FB74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055C8" w:rsidRDefault="000055C8" w:rsidP="00FB74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B743F" w:rsidRPr="00FB743F" w:rsidRDefault="00FB743F" w:rsidP="00FB743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B743F" w:rsidRDefault="00FB743F" w:rsidP="00FB743F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743F" w:rsidRDefault="00FB743F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3F" w:rsidRDefault="00FB743F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3F" w:rsidRDefault="00FB743F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3F" w:rsidRDefault="00FB743F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3F" w:rsidRDefault="00FB743F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3F" w:rsidRDefault="00FB743F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7601" w:rsidRDefault="00497601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7601" w:rsidRDefault="00497601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7601" w:rsidRPr="00497601" w:rsidRDefault="00497601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43F" w:rsidRDefault="00FB743F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3F" w:rsidRDefault="00FB743F" w:rsidP="008D63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E4E" w:rsidRDefault="00E07380" w:rsidP="00C314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урока</w:t>
      </w:r>
      <w:r w:rsidR="008D63F6" w:rsidRPr="00FC3BB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31488" w:rsidRPr="00C31488" w:rsidRDefault="00C31488" w:rsidP="00C314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76E4E" w:rsidRDefault="00803FAE" w:rsidP="001910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676E4E" w:rsidRPr="00701767">
        <w:rPr>
          <w:rFonts w:ascii="Times New Roman" w:hAnsi="Times New Roman" w:cs="Times New Roman"/>
          <w:b/>
          <w:sz w:val="28"/>
          <w:szCs w:val="28"/>
        </w:rPr>
        <w:t>:</w:t>
      </w:r>
      <w:r w:rsidR="00676E4E">
        <w:rPr>
          <w:rFonts w:ascii="Times New Roman" w:hAnsi="Times New Roman" w:cs="Times New Roman"/>
          <w:sz w:val="28"/>
          <w:szCs w:val="28"/>
        </w:rPr>
        <w:t xml:space="preserve"> </w:t>
      </w:r>
      <w:r w:rsidR="009111A3">
        <w:rPr>
          <w:rFonts w:ascii="Times New Roman" w:hAnsi="Times New Roman" w:cs="Times New Roman"/>
          <w:sz w:val="28"/>
          <w:szCs w:val="28"/>
        </w:rPr>
        <w:t>Подводное царство</w:t>
      </w:r>
      <w:r w:rsidR="00C614C5">
        <w:rPr>
          <w:rFonts w:ascii="Times New Roman" w:hAnsi="Times New Roman" w:cs="Times New Roman"/>
          <w:sz w:val="28"/>
          <w:szCs w:val="28"/>
        </w:rPr>
        <w:t>.</w:t>
      </w:r>
    </w:p>
    <w:p w:rsidR="00701767" w:rsidRDefault="00803FAE" w:rsidP="001910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701767" w:rsidRPr="00701767">
        <w:rPr>
          <w:rFonts w:ascii="Times New Roman" w:hAnsi="Times New Roman" w:cs="Times New Roman"/>
          <w:b/>
          <w:sz w:val="28"/>
          <w:szCs w:val="28"/>
        </w:rPr>
        <w:t>:</w:t>
      </w:r>
      <w:r w:rsidR="00701767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C614C5" w:rsidRDefault="00C614C5" w:rsidP="001910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1767">
        <w:rPr>
          <w:rFonts w:ascii="Times New Roman" w:hAnsi="Times New Roman" w:cs="Times New Roman"/>
          <w:b/>
          <w:sz w:val="28"/>
          <w:szCs w:val="28"/>
        </w:rPr>
        <w:t>Методы:</w:t>
      </w:r>
      <w:r w:rsidR="0070176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ловесный, наглядный, практический.</w:t>
      </w:r>
    </w:p>
    <w:p w:rsidR="00C614C5" w:rsidRDefault="00C614C5" w:rsidP="001910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1767">
        <w:rPr>
          <w:rFonts w:ascii="Times New Roman" w:hAnsi="Times New Roman" w:cs="Times New Roman"/>
          <w:b/>
          <w:sz w:val="28"/>
          <w:szCs w:val="28"/>
        </w:rPr>
        <w:t>Цель:</w:t>
      </w:r>
      <w:r w:rsidR="00803FAE">
        <w:rPr>
          <w:rFonts w:ascii="Times New Roman" w:hAnsi="Times New Roman" w:cs="Times New Roman"/>
          <w:sz w:val="28"/>
          <w:szCs w:val="28"/>
        </w:rPr>
        <w:t xml:space="preserve"> </w:t>
      </w:r>
      <w:r w:rsidR="00701767">
        <w:rPr>
          <w:rFonts w:ascii="Times New Roman" w:hAnsi="Times New Roman" w:cs="Times New Roman"/>
          <w:sz w:val="28"/>
          <w:szCs w:val="28"/>
        </w:rPr>
        <w:t xml:space="preserve">Выполнение сюжетной </w:t>
      </w:r>
      <w:r w:rsidR="00D502F8">
        <w:rPr>
          <w:rFonts w:ascii="Times New Roman" w:hAnsi="Times New Roman" w:cs="Times New Roman"/>
          <w:sz w:val="28"/>
          <w:szCs w:val="28"/>
        </w:rPr>
        <w:t xml:space="preserve">тематической </w:t>
      </w:r>
      <w:r w:rsidR="00701767">
        <w:rPr>
          <w:rFonts w:ascii="Times New Roman" w:hAnsi="Times New Roman" w:cs="Times New Roman"/>
          <w:sz w:val="28"/>
          <w:szCs w:val="28"/>
        </w:rPr>
        <w:t>композиции</w:t>
      </w:r>
      <w:r w:rsidR="00D502F8">
        <w:rPr>
          <w:rFonts w:ascii="Times New Roman" w:hAnsi="Times New Roman" w:cs="Times New Roman"/>
          <w:sz w:val="28"/>
          <w:szCs w:val="28"/>
        </w:rPr>
        <w:t xml:space="preserve"> с применением нестандартных средств.</w:t>
      </w:r>
    </w:p>
    <w:p w:rsidR="00D502F8" w:rsidRDefault="00D502F8" w:rsidP="0019100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2F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1B57" w:rsidRPr="008D48F4" w:rsidRDefault="00D502F8" w:rsidP="008D48F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599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="00803FAE">
        <w:rPr>
          <w:rFonts w:ascii="Times New Roman" w:hAnsi="Times New Roman" w:cs="Times New Roman"/>
          <w:sz w:val="28"/>
          <w:szCs w:val="28"/>
        </w:rPr>
        <w:t xml:space="preserve"> </w:t>
      </w:r>
      <w:r w:rsidR="00E56BF5" w:rsidRPr="00E56BF5">
        <w:rPr>
          <w:rFonts w:ascii="Times New Roman" w:hAnsi="Times New Roman" w:cs="Times New Roman"/>
          <w:color w:val="000000"/>
          <w:sz w:val="28"/>
          <w:szCs w:val="28"/>
        </w:rPr>
        <w:t>совершенствовать композиционные навыки</w:t>
      </w:r>
      <w:r w:rsidR="00AB0995">
        <w:rPr>
          <w:rFonts w:ascii="Times New Roman" w:hAnsi="Times New Roman" w:cs="Times New Roman"/>
          <w:sz w:val="28"/>
          <w:szCs w:val="28"/>
        </w:rPr>
        <w:t>;</w:t>
      </w:r>
      <w:r w:rsidR="00191007">
        <w:rPr>
          <w:rFonts w:ascii="Times New Roman" w:hAnsi="Times New Roman" w:cs="Times New Roman"/>
          <w:sz w:val="28"/>
          <w:szCs w:val="28"/>
        </w:rPr>
        <w:t xml:space="preserve"> обучить </w:t>
      </w:r>
      <w:r w:rsidR="00EB7599">
        <w:rPr>
          <w:rFonts w:ascii="Times New Roman" w:hAnsi="Times New Roman" w:cs="Times New Roman"/>
          <w:sz w:val="28"/>
          <w:szCs w:val="28"/>
        </w:rPr>
        <w:t>рисованию морских обитателей</w:t>
      </w:r>
      <w:r w:rsidR="00C31488">
        <w:rPr>
          <w:rFonts w:ascii="Times New Roman" w:hAnsi="Times New Roman" w:cs="Times New Roman"/>
          <w:sz w:val="28"/>
          <w:szCs w:val="28"/>
        </w:rPr>
        <w:t xml:space="preserve"> и подводной растительности</w:t>
      </w:r>
      <w:r w:rsidR="008D48F4" w:rsidRPr="008D48F4">
        <w:rPr>
          <w:rFonts w:ascii="Times New Roman" w:hAnsi="Times New Roman" w:cs="Times New Roman"/>
          <w:sz w:val="28"/>
          <w:szCs w:val="28"/>
        </w:rPr>
        <w:t xml:space="preserve"> </w:t>
      </w:r>
      <w:r w:rsidR="008D48F4">
        <w:rPr>
          <w:rFonts w:ascii="Times New Roman" w:hAnsi="Times New Roman" w:cs="Times New Roman"/>
          <w:sz w:val="28"/>
          <w:szCs w:val="28"/>
        </w:rPr>
        <w:t>с соблюдением</w:t>
      </w:r>
      <w:r w:rsidR="008D48F4" w:rsidRPr="00B432D1">
        <w:rPr>
          <w:rFonts w:ascii="Times New Roman" w:hAnsi="Times New Roman" w:cs="Times New Roman"/>
          <w:sz w:val="28"/>
          <w:szCs w:val="28"/>
        </w:rPr>
        <w:t xml:space="preserve"> пропорций</w:t>
      </w:r>
      <w:r w:rsidR="00AB0995">
        <w:rPr>
          <w:rFonts w:ascii="Times New Roman" w:hAnsi="Times New Roman" w:cs="Times New Roman"/>
          <w:sz w:val="28"/>
          <w:szCs w:val="28"/>
        </w:rPr>
        <w:t xml:space="preserve">; </w:t>
      </w:r>
      <w:r w:rsidR="00191007">
        <w:rPr>
          <w:rFonts w:ascii="Times New Roman" w:hAnsi="Times New Roman" w:cs="Times New Roman"/>
          <w:sz w:val="28"/>
          <w:szCs w:val="28"/>
        </w:rPr>
        <w:t xml:space="preserve">научить живописной заливке акварельными красками </w:t>
      </w:r>
      <w:r w:rsidR="00AB0995">
        <w:rPr>
          <w:rFonts w:ascii="Times New Roman" w:hAnsi="Times New Roman" w:cs="Times New Roman"/>
          <w:sz w:val="28"/>
          <w:szCs w:val="28"/>
        </w:rPr>
        <w:t xml:space="preserve">по сырому </w:t>
      </w:r>
      <w:r w:rsidR="00191007">
        <w:rPr>
          <w:rFonts w:ascii="Times New Roman" w:hAnsi="Times New Roman" w:cs="Times New Roman"/>
          <w:sz w:val="28"/>
          <w:szCs w:val="28"/>
        </w:rPr>
        <w:t>и смешиванию цветов</w:t>
      </w:r>
      <w:r w:rsidR="00AB0995">
        <w:rPr>
          <w:rFonts w:ascii="Times New Roman" w:hAnsi="Times New Roman" w:cs="Times New Roman"/>
          <w:sz w:val="28"/>
          <w:szCs w:val="28"/>
        </w:rPr>
        <w:t xml:space="preserve">; </w:t>
      </w:r>
      <w:r w:rsidR="009D4932">
        <w:rPr>
          <w:rFonts w:ascii="Times New Roman" w:hAnsi="Times New Roman" w:cs="Times New Roman"/>
          <w:sz w:val="28"/>
          <w:szCs w:val="28"/>
        </w:rPr>
        <w:t>обучить применению парафи</w:t>
      </w:r>
      <w:r w:rsidR="00AB0995">
        <w:rPr>
          <w:rFonts w:ascii="Times New Roman" w:hAnsi="Times New Roman" w:cs="Times New Roman"/>
          <w:sz w:val="28"/>
          <w:szCs w:val="28"/>
        </w:rPr>
        <w:t xml:space="preserve">на в процессе выполнения работы; </w:t>
      </w:r>
      <w:r w:rsidR="008D48F4" w:rsidRPr="008D4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</w:t>
      </w:r>
      <w:r w:rsidR="007F0DFE" w:rsidRPr="008D48F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создавать выразительный и и</w:t>
      </w:r>
      <w:r w:rsidR="00AB099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нтересный сюжет; с</w:t>
      </w:r>
      <w:r w:rsidR="007F0DFE" w:rsidRPr="008D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овершенствовать технические </w:t>
      </w:r>
      <w:r w:rsidR="00AB099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и изобразительные навыки.</w:t>
      </w:r>
      <w:r w:rsidR="007F0DFE" w:rsidRPr="008D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78B2" w:rsidRPr="00CE41E0" w:rsidRDefault="009D4932" w:rsidP="00CE41E0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E1B57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373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1E0" w:rsidRPr="00373B8B">
        <w:rPr>
          <w:rFonts w:ascii="Times New Roman" w:hAnsi="Times New Roman" w:cs="Times New Roman"/>
          <w:sz w:val="28"/>
          <w:szCs w:val="28"/>
        </w:rPr>
        <w:t>развивать</w:t>
      </w:r>
      <w:r w:rsidR="00D979B0">
        <w:rPr>
          <w:rFonts w:ascii="Times New Roman" w:hAnsi="Times New Roman" w:cs="Times New Roman"/>
          <w:sz w:val="28"/>
          <w:szCs w:val="28"/>
        </w:rPr>
        <w:t xml:space="preserve"> фантазию, творческое мышление,</w:t>
      </w:r>
      <w:r w:rsidR="00CE41E0" w:rsidRPr="00373B8B">
        <w:rPr>
          <w:rFonts w:ascii="Times New Roman" w:hAnsi="Times New Roman" w:cs="Times New Roman"/>
          <w:sz w:val="28"/>
          <w:szCs w:val="28"/>
          <w:lang w:eastAsia="ru-RU"/>
        </w:rPr>
        <w:t xml:space="preserve"> чувство цвета</w:t>
      </w:r>
      <w:r w:rsidR="00D979B0">
        <w:rPr>
          <w:rFonts w:ascii="Times New Roman" w:hAnsi="Times New Roman" w:cs="Times New Roman"/>
          <w:sz w:val="28"/>
          <w:szCs w:val="28"/>
        </w:rPr>
        <w:t xml:space="preserve">, </w:t>
      </w:r>
      <w:r w:rsidR="00D979B0" w:rsidRPr="00373B8B">
        <w:rPr>
          <w:rFonts w:ascii="Times New Roman" w:hAnsi="Times New Roman" w:cs="Times New Roman"/>
          <w:sz w:val="28"/>
          <w:szCs w:val="28"/>
        </w:rPr>
        <w:t>наблюдательность</w:t>
      </w:r>
      <w:r w:rsidR="00D979B0">
        <w:rPr>
          <w:rFonts w:ascii="Times New Roman" w:hAnsi="Times New Roman" w:cs="Times New Roman"/>
          <w:sz w:val="28"/>
          <w:szCs w:val="28"/>
        </w:rPr>
        <w:t xml:space="preserve">, </w:t>
      </w:r>
      <w:r w:rsidR="00D979B0" w:rsidRPr="006979EB">
        <w:rPr>
          <w:rFonts w:ascii="Times New Roman" w:hAnsi="Times New Roman" w:cs="Times New Roman"/>
          <w:sz w:val="28"/>
          <w:szCs w:val="28"/>
        </w:rPr>
        <w:t>коммуникабельность</w:t>
      </w:r>
      <w:r w:rsidR="00D979B0">
        <w:rPr>
          <w:rFonts w:ascii="Times New Roman" w:hAnsi="Times New Roman" w:cs="Times New Roman"/>
          <w:sz w:val="28"/>
          <w:szCs w:val="28"/>
        </w:rPr>
        <w:t>, память</w:t>
      </w:r>
      <w:r w:rsidR="00CE41E0" w:rsidRPr="00373B8B">
        <w:rPr>
          <w:rFonts w:ascii="Times New Roman" w:hAnsi="Times New Roman" w:cs="Times New Roman"/>
          <w:sz w:val="28"/>
          <w:szCs w:val="28"/>
        </w:rPr>
        <w:t xml:space="preserve">; </w:t>
      </w:r>
      <w:r w:rsidR="00351F56" w:rsidRPr="00373B8B">
        <w:rPr>
          <w:rFonts w:ascii="Times New Roman" w:hAnsi="Times New Roman" w:cs="Times New Roman"/>
          <w:sz w:val="28"/>
          <w:szCs w:val="28"/>
          <w:lang w:eastAsia="ru-RU"/>
        </w:rPr>
        <w:t>спосо</w:t>
      </w:r>
      <w:r w:rsidR="00373B8B" w:rsidRPr="00373B8B">
        <w:rPr>
          <w:rFonts w:ascii="Times New Roman" w:hAnsi="Times New Roman" w:cs="Times New Roman"/>
          <w:sz w:val="28"/>
          <w:szCs w:val="28"/>
          <w:lang w:eastAsia="ru-RU"/>
        </w:rPr>
        <w:t xml:space="preserve">бствовать развитию эмоционального </w:t>
      </w:r>
      <w:r w:rsidR="00373B8B" w:rsidRPr="00373B8B">
        <w:rPr>
          <w:rFonts w:ascii="Times New Roman" w:hAnsi="Times New Roman" w:cs="Times New Roman"/>
          <w:sz w:val="28"/>
          <w:szCs w:val="28"/>
        </w:rPr>
        <w:t>восприятие темы</w:t>
      </w:r>
      <w:r w:rsidR="00351F56" w:rsidRPr="00373B8B">
        <w:rPr>
          <w:rFonts w:ascii="Times New Roman" w:hAnsi="Times New Roman" w:cs="Times New Roman"/>
          <w:sz w:val="28"/>
          <w:szCs w:val="28"/>
          <w:lang w:eastAsia="ru-RU"/>
        </w:rPr>
        <w:t>, ху</w:t>
      </w:r>
      <w:r w:rsidR="00CE41E0" w:rsidRPr="00373B8B">
        <w:rPr>
          <w:rFonts w:ascii="Times New Roman" w:hAnsi="Times New Roman" w:cs="Times New Roman"/>
          <w:sz w:val="28"/>
          <w:szCs w:val="28"/>
          <w:lang w:eastAsia="ru-RU"/>
        </w:rPr>
        <w:t xml:space="preserve">дожественного вкуса, пространственного </w:t>
      </w:r>
      <w:r w:rsidR="00351F56" w:rsidRPr="00373B8B">
        <w:rPr>
          <w:rFonts w:ascii="Times New Roman" w:hAnsi="Times New Roman" w:cs="Times New Roman"/>
          <w:sz w:val="28"/>
          <w:szCs w:val="28"/>
          <w:lang w:eastAsia="ru-RU"/>
        </w:rPr>
        <w:t>воображения, изобразительных способностей</w:t>
      </w:r>
      <w:r w:rsidR="00CE41E0" w:rsidRPr="00373B8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7278B2" w:rsidRPr="00373B8B">
        <w:rPr>
          <w:rFonts w:ascii="Times New Roman" w:hAnsi="Times New Roman" w:cs="Times New Roman"/>
          <w:sz w:val="28"/>
          <w:szCs w:val="28"/>
        </w:rPr>
        <w:t>развивать навыки рисован</w:t>
      </w:r>
      <w:r w:rsidR="00CE41E0" w:rsidRPr="00373B8B">
        <w:rPr>
          <w:rFonts w:ascii="Times New Roman" w:hAnsi="Times New Roman" w:cs="Times New Roman"/>
          <w:sz w:val="28"/>
          <w:szCs w:val="28"/>
        </w:rPr>
        <w:t>ия от общего к частному</w:t>
      </w:r>
      <w:r w:rsidR="00373B8B">
        <w:rPr>
          <w:rFonts w:ascii="Times New Roman" w:hAnsi="Times New Roman" w:cs="Times New Roman"/>
          <w:sz w:val="28"/>
          <w:szCs w:val="28"/>
        </w:rPr>
        <w:t xml:space="preserve">, </w:t>
      </w:r>
      <w:r w:rsidR="008D48F4" w:rsidRPr="00373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подводном мире, многообразии его обитателей</w:t>
      </w:r>
      <w:r w:rsidR="00373B8B">
        <w:rPr>
          <w:rFonts w:ascii="Arial" w:hAnsi="Arial" w:cs="Arial"/>
          <w:color w:val="555555"/>
          <w:sz w:val="21"/>
          <w:szCs w:val="21"/>
        </w:rPr>
        <w:t xml:space="preserve">. </w:t>
      </w:r>
      <w:proofErr w:type="gramEnd"/>
    </w:p>
    <w:p w:rsidR="007278B2" w:rsidRDefault="00D979B0" w:rsidP="006979E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4C0E12" w:rsidRPr="006979EB">
        <w:rPr>
          <w:rFonts w:ascii="Times New Roman" w:hAnsi="Times New Roman" w:cs="Times New Roman"/>
          <w:b/>
          <w:sz w:val="28"/>
          <w:szCs w:val="28"/>
          <w:lang w:eastAsia="ru-RU"/>
        </w:rPr>
        <w:t>оспитывающие:</w:t>
      </w:r>
      <w:r w:rsidR="004C0E12" w:rsidRPr="006979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3B8B" w:rsidRPr="006979E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6979EB">
        <w:rPr>
          <w:rFonts w:ascii="Times New Roman" w:hAnsi="Times New Roman" w:cs="Times New Roman"/>
          <w:sz w:val="28"/>
          <w:szCs w:val="28"/>
        </w:rPr>
        <w:t>эст</w:t>
      </w:r>
      <w:r>
        <w:rPr>
          <w:rFonts w:ascii="Times New Roman" w:hAnsi="Times New Roman" w:cs="Times New Roman"/>
          <w:sz w:val="28"/>
          <w:szCs w:val="28"/>
        </w:rPr>
        <w:t>етический вкус,</w:t>
      </w:r>
      <w:r w:rsidRPr="00697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усидчивость</w:t>
      </w:r>
      <w:r w:rsidR="006979EB">
        <w:rPr>
          <w:rFonts w:ascii="Times New Roman" w:hAnsi="Times New Roman" w:cs="Times New Roman"/>
          <w:sz w:val="28"/>
          <w:szCs w:val="28"/>
        </w:rPr>
        <w:t xml:space="preserve">, аккуратность, </w:t>
      </w:r>
      <w:r w:rsidR="004E1B57" w:rsidRPr="006979EB">
        <w:rPr>
          <w:rFonts w:ascii="Times New Roman" w:hAnsi="Times New Roman" w:cs="Times New Roman"/>
          <w:sz w:val="28"/>
          <w:szCs w:val="28"/>
        </w:rPr>
        <w:t>взаимную вежл</w:t>
      </w:r>
      <w:r w:rsidR="00373B8B" w:rsidRPr="006979EB">
        <w:rPr>
          <w:rFonts w:ascii="Times New Roman" w:hAnsi="Times New Roman" w:cs="Times New Roman"/>
          <w:sz w:val="28"/>
          <w:szCs w:val="28"/>
        </w:rPr>
        <w:t>ивость</w:t>
      </w:r>
      <w:r w:rsidR="00676303">
        <w:rPr>
          <w:rFonts w:ascii="Times New Roman" w:hAnsi="Times New Roman" w:cs="Times New Roman"/>
          <w:sz w:val="28"/>
          <w:szCs w:val="28"/>
        </w:rPr>
        <w:t>, умение работать в коллективе</w:t>
      </w:r>
      <w:r w:rsidR="004E1B57" w:rsidRPr="006979EB">
        <w:rPr>
          <w:rFonts w:ascii="Times New Roman" w:hAnsi="Times New Roman" w:cs="Times New Roman"/>
          <w:sz w:val="28"/>
          <w:szCs w:val="28"/>
        </w:rPr>
        <w:t>, экологическую культуру</w:t>
      </w:r>
      <w:r w:rsidR="00373B8B" w:rsidRPr="006979EB">
        <w:rPr>
          <w:rFonts w:ascii="Times New Roman" w:hAnsi="Times New Roman" w:cs="Times New Roman"/>
          <w:sz w:val="28"/>
          <w:szCs w:val="28"/>
        </w:rPr>
        <w:t>, т</w:t>
      </w:r>
      <w:r w:rsidR="008C0A4D" w:rsidRPr="006979EB">
        <w:rPr>
          <w:rFonts w:ascii="Times New Roman" w:hAnsi="Times New Roman" w:cs="Times New Roman"/>
          <w:sz w:val="28"/>
          <w:szCs w:val="28"/>
        </w:rPr>
        <w:t>рудолюбие</w:t>
      </w:r>
      <w:r w:rsidR="006979E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EF02AD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373B8B" w:rsidRPr="006979EB">
        <w:rPr>
          <w:rFonts w:ascii="Times New Roman" w:hAnsi="Times New Roman" w:cs="Times New Roman"/>
          <w:sz w:val="28"/>
          <w:szCs w:val="28"/>
        </w:rPr>
        <w:t>познавательного</w:t>
      </w:r>
      <w:r w:rsidR="007278B2" w:rsidRPr="006979EB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373B8B" w:rsidRPr="006979EB">
        <w:rPr>
          <w:rFonts w:ascii="Times New Roman" w:hAnsi="Times New Roman" w:cs="Times New Roman"/>
          <w:sz w:val="28"/>
          <w:szCs w:val="28"/>
        </w:rPr>
        <w:t>а к окружающему миру и</w:t>
      </w:r>
      <w:r w:rsidR="007278B2" w:rsidRPr="006979EB">
        <w:rPr>
          <w:rFonts w:ascii="Times New Roman" w:hAnsi="Times New Roman" w:cs="Times New Roman"/>
          <w:sz w:val="28"/>
          <w:szCs w:val="28"/>
        </w:rPr>
        <w:t xml:space="preserve"> его особенностям</w:t>
      </w:r>
      <w:r w:rsidR="006979EB">
        <w:rPr>
          <w:rFonts w:ascii="Times New Roman" w:hAnsi="Times New Roman" w:cs="Times New Roman"/>
          <w:sz w:val="28"/>
          <w:szCs w:val="28"/>
        </w:rPr>
        <w:t>; в</w:t>
      </w:r>
      <w:r w:rsidR="007278B2" w:rsidRPr="006979EB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EF02AD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7278B2" w:rsidRPr="006979EB">
        <w:rPr>
          <w:rFonts w:ascii="Times New Roman" w:hAnsi="Times New Roman" w:cs="Times New Roman"/>
          <w:sz w:val="28"/>
          <w:szCs w:val="28"/>
        </w:rPr>
        <w:t>любовь и бережное отношение к природе, чувство милосердия, нормы поведения в природной среде</w:t>
      </w:r>
      <w:r w:rsidR="006979EB" w:rsidRPr="006979EB">
        <w:rPr>
          <w:rFonts w:ascii="Times New Roman" w:hAnsi="Times New Roman" w:cs="Times New Roman"/>
          <w:sz w:val="28"/>
          <w:szCs w:val="28"/>
        </w:rPr>
        <w:t xml:space="preserve">, </w:t>
      </w:r>
      <w:r w:rsidR="007F0DFE" w:rsidRPr="006979E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</w:t>
      </w:r>
      <w:r w:rsidR="006979EB" w:rsidRPr="0069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 и уважение к животному миру, отзывчивость и доброту, </w:t>
      </w:r>
      <w:r w:rsidR="00CE41E0" w:rsidRPr="00697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ощущать красоту подводного мира</w:t>
      </w:r>
      <w:r w:rsidR="006979EB" w:rsidRPr="00697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979B0" w:rsidRDefault="004315F3" w:rsidP="004315F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315F3" w:rsidRDefault="00E92839" w:rsidP="004315F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 учителя</w:t>
      </w:r>
      <w:r w:rsidR="004315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15F3">
        <w:rPr>
          <w:rFonts w:ascii="Times New Roman" w:hAnsi="Times New Roman" w:cs="Times New Roman"/>
          <w:sz w:val="28"/>
          <w:szCs w:val="28"/>
        </w:rPr>
        <w:t xml:space="preserve">ноутбук, проектор, экран для демонстрации презентаций и видеосюжетов, </w:t>
      </w:r>
      <w:r w:rsidR="00280260">
        <w:rPr>
          <w:rFonts w:ascii="Times New Roman" w:hAnsi="Times New Roman" w:cs="Times New Roman"/>
          <w:sz w:val="28"/>
          <w:szCs w:val="28"/>
        </w:rPr>
        <w:t xml:space="preserve">доска, мел, </w:t>
      </w:r>
      <w:r w:rsidR="004315F3">
        <w:rPr>
          <w:rFonts w:ascii="Times New Roman" w:hAnsi="Times New Roman" w:cs="Times New Roman"/>
          <w:sz w:val="28"/>
          <w:szCs w:val="28"/>
        </w:rPr>
        <w:t>ватман, акварельн</w:t>
      </w:r>
      <w:r w:rsidR="00803FAE">
        <w:rPr>
          <w:rFonts w:ascii="Times New Roman" w:hAnsi="Times New Roman" w:cs="Times New Roman"/>
          <w:sz w:val="28"/>
          <w:szCs w:val="28"/>
        </w:rPr>
        <w:t xml:space="preserve">ые краски и кисти для акварели, </w:t>
      </w:r>
      <w:r w:rsidR="00FF5579">
        <w:rPr>
          <w:rFonts w:ascii="Times New Roman" w:hAnsi="Times New Roman" w:cs="Times New Roman"/>
          <w:sz w:val="28"/>
          <w:szCs w:val="28"/>
        </w:rPr>
        <w:t xml:space="preserve">демонстрационный материал, </w:t>
      </w:r>
      <w:r w:rsidR="004315F3">
        <w:rPr>
          <w:rFonts w:ascii="Times New Roman" w:hAnsi="Times New Roman" w:cs="Times New Roman"/>
          <w:sz w:val="28"/>
          <w:szCs w:val="28"/>
        </w:rPr>
        <w:t>различные ил</w:t>
      </w:r>
      <w:r w:rsidR="00803FAE">
        <w:rPr>
          <w:rFonts w:ascii="Times New Roman" w:hAnsi="Times New Roman" w:cs="Times New Roman"/>
          <w:sz w:val="28"/>
          <w:szCs w:val="28"/>
        </w:rPr>
        <w:t xml:space="preserve">люстративные наглядные пособия, </w:t>
      </w:r>
      <w:r w:rsidR="00C949A6">
        <w:rPr>
          <w:rFonts w:ascii="Times New Roman" w:hAnsi="Times New Roman" w:cs="Times New Roman"/>
          <w:sz w:val="28"/>
          <w:szCs w:val="28"/>
        </w:rPr>
        <w:t>выставка детских рисунков</w:t>
      </w:r>
      <w:r w:rsidR="00FF5579">
        <w:rPr>
          <w:rFonts w:ascii="Times New Roman" w:hAnsi="Times New Roman" w:cs="Times New Roman"/>
          <w:sz w:val="28"/>
          <w:szCs w:val="28"/>
        </w:rPr>
        <w:t>,</w:t>
      </w:r>
      <w:r w:rsidR="00C949A6">
        <w:rPr>
          <w:rFonts w:ascii="Times New Roman" w:hAnsi="Times New Roman" w:cs="Times New Roman"/>
          <w:sz w:val="28"/>
          <w:szCs w:val="28"/>
        </w:rPr>
        <w:t xml:space="preserve"> </w:t>
      </w:r>
      <w:r w:rsidR="004315F3">
        <w:rPr>
          <w:rFonts w:ascii="Times New Roman" w:hAnsi="Times New Roman" w:cs="Times New Roman"/>
          <w:sz w:val="28"/>
          <w:szCs w:val="28"/>
        </w:rPr>
        <w:t>фуражка капитана.</w:t>
      </w:r>
      <w:r w:rsidR="004315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4315F3" w:rsidRDefault="004315F3" w:rsidP="004315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для учащихся: </w:t>
      </w:r>
      <w:r>
        <w:rPr>
          <w:rFonts w:ascii="Times New Roman" w:hAnsi="Times New Roman" w:cs="Times New Roman"/>
          <w:sz w:val="28"/>
          <w:szCs w:val="28"/>
        </w:rPr>
        <w:t xml:space="preserve">альбом, </w:t>
      </w:r>
      <w:r w:rsidR="00FF5579">
        <w:rPr>
          <w:rFonts w:ascii="Times New Roman" w:hAnsi="Times New Roman" w:cs="Times New Roman"/>
          <w:sz w:val="28"/>
          <w:szCs w:val="28"/>
        </w:rPr>
        <w:t xml:space="preserve">простые карандаши, ластики, </w:t>
      </w:r>
      <w:r>
        <w:rPr>
          <w:rFonts w:ascii="Times New Roman" w:hAnsi="Times New Roman" w:cs="Times New Roman"/>
          <w:sz w:val="28"/>
          <w:szCs w:val="28"/>
        </w:rPr>
        <w:t xml:space="preserve">акварельные краски и кисти для акварели, палитра, </w:t>
      </w:r>
      <w:r w:rsidR="00F0065B">
        <w:rPr>
          <w:rFonts w:ascii="Times New Roman" w:hAnsi="Times New Roman" w:cs="Times New Roman"/>
          <w:sz w:val="28"/>
          <w:szCs w:val="28"/>
        </w:rPr>
        <w:t xml:space="preserve">стаканчики с водой, </w:t>
      </w:r>
      <w:r w:rsidR="00803FAE">
        <w:rPr>
          <w:rFonts w:ascii="Times New Roman" w:hAnsi="Times New Roman" w:cs="Times New Roman"/>
          <w:sz w:val="28"/>
          <w:szCs w:val="28"/>
        </w:rPr>
        <w:t>парафин.</w:t>
      </w:r>
    </w:p>
    <w:p w:rsidR="00FF5579" w:rsidRDefault="00FF5579" w:rsidP="004315F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Дозировка времени:</w:t>
      </w:r>
    </w:p>
    <w:p w:rsidR="00FF5579" w:rsidRDefault="00FF5579" w:rsidP="004315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9110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момент – 1 мин.</w:t>
      </w:r>
    </w:p>
    <w:p w:rsidR="00975BF9" w:rsidRDefault="00FF5579" w:rsidP="00FF55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1106">
        <w:rPr>
          <w:rFonts w:ascii="Times New Roman" w:hAnsi="Times New Roman" w:cs="Times New Roman"/>
          <w:b/>
          <w:sz w:val="28"/>
          <w:szCs w:val="28"/>
        </w:rPr>
        <w:t>2.</w:t>
      </w:r>
      <w:r w:rsidR="00E92839">
        <w:rPr>
          <w:rFonts w:ascii="Times New Roman" w:hAnsi="Times New Roman" w:cs="Times New Roman"/>
          <w:sz w:val="28"/>
          <w:szCs w:val="28"/>
        </w:rPr>
        <w:t xml:space="preserve"> Постановка цели урока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91106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A91106" w:rsidRDefault="00FF5579" w:rsidP="00FF55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1106">
        <w:rPr>
          <w:rFonts w:ascii="Times New Roman" w:hAnsi="Times New Roman" w:cs="Times New Roman"/>
          <w:b/>
          <w:sz w:val="28"/>
          <w:szCs w:val="28"/>
        </w:rPr>
        <w:t>3.</w:t>
      </w:r>
      <w:r w:rsidR="00E07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839">
        <w:rPr>
          <w:rFonts w:ascii="Times New Roman" w:hAnsi="Times New Roman" w:cs="Times New Roman"/>
          <w:sz w:val="28"/>
          <w:szCs w:val="28"/>
        </w:rPr>
        <w:t>Объяснение темы урока – 15</w:t>
      </w:r>
      <w:r w:rsidR="00A9110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A91106" w:rsidRDefault="00A91106" w:rsidP="00FF55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380">
        <w:rPr>
          <w:rFonts w:ascii="Times New Roman" w:hAnsi="Times New Roman" w:cs="Times New Roman"/>
          <w:b/>
          <w:sz w:val="28"/>
          <w:szCs w:val="28"/>
        </w:rPr>
        <w:t>4</w:t>
      </w:r>
      <w:r w:rsidRPr="00A9110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 –</w:t>
      </w:r>
      <w:r w:rsidR="00E9283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A91106" w:rsidRDefault="00A91106" w:rsidP="00FF55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380">
        <w:rPr>
          <w:rFonts w:ascii="Times New Roman" w:hAnsi="Times New Roman" w:cs="Times New Roman"/>
          <w:b/>
          <w:sz w:val="28"/>
          <w:szCs w:val="28"/>
        </w:rPr>
        <w:t>5</w:t>
      </w:r>
      <w:r w:rsidRPr="00A91106">
        <w:rPr>
          <w:rFonts w:ascii="Times New Roman" w:hAnsi="Times New Roman" w:cs="Times New Roman"/>
          <w:b/>
          <w:sz w:val="28"/>
          <w:szCs w:val="28"/>
        </w:rPr>
        <w:t>.</w:t>
      </w:r>
      <w:r w:rsidR="00E92839">
        <w:rPr>
          <w:rFonts w:ascii="Times New Roman" w:hAnsi="Times New Roman" w:cs="Times New Roman"/>
          <w:sz w:val="28"/>
          <w:szCs w:val="28"/>
        </w:rPr>
        <w:t xml:space="preserve"> Анализ работ – 4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A91106" w:rsidRDefault="00A91106" w:rsidP="00FF55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380">
        <w:rPr>
          <w:rFonts w:ascii="Times New Roman" w:hAnsi="Times New Roman" w:cs="Times New Roman"/>
          <w:b/>
          <w:sz w:val="28"/>
          <w:szCs w:val="28"/>
        </w:rPr>
        <w:t>6</w:t>
      </w:r>
      <w:r w:rsidRPr="00A91106">
        <w:rPr>
          <w:rFonts w:ascii="Times New Roman" w:hAnsi="Times New Roman" w:cs="Times New Roman"/>
          <w:b/>
          <w:sz w:val="28"/>
          <w:szCs w:val="28"/>
        </w:rPr>
        <w:t>.</w:t>
      </w:r>
      <w:r w:rsidR="009B7151">
        <w:rPr>
          <w:rFonts w:ascii="Times New Roman" w:hAnsi="Times New Roman" w:cs="Times New Roman"/>
          <w:sz w:val="28"/>
          <w:szCs w:val="28"/>
        </w:rPr>
        <w:t xml:space="preserve"> Итог занятия</w:t>
      </w:r>
      <w:r>
        <w:rPr>
          <w:rFonts w:ascii="Times New Roman" w:hAnsi="Times New Roman" w:cs="Times New Roman"/>
          <w:sz w:val="28"/>
          <w:szCs w:val="28"/>
        </w:rPr>
        <w:t xml:space="preserve"> – 1 мин.</w:t>
      </w:r>
    </w:p>
    <w:p w:rsidR="00E92839" w:rsidRDefault="00E92839" w:rsidP="00FF557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09E" w:rsidRDefault="00E07380" w:rsidP="00FF557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  <w:r w:rsidR="0006409E">
        <w:rPr>
          <w:rFonts w:ascii="Times New Roman" w:hAnsi="Times New Roman" w:cs="Times New Roman"/>
          <w:b/>
          <w:sz w:val="28"/>
          <w:szCs w:val="28"/>
        </w:rPr>
        <w:t>:</w:t>
      </w:r>
    </w:p>
    <w:p w:rsidR="0006409E" w:rsidRDefault="0006409E" w:rsidP="00FF55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Организационный момент. Приветствие учащихся. Проверка рабочих мест и готовности к занятию. </w:t>
      </w:r>
    </w:p>
    <w:p w:rsidR="0006409E" w:rsidRDefault="0006409E" w:rsidP="00FF55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280260">
        <w:rPr>
          <w:rFonts w:ascii="Times New Roman" w:hAnsi="Times New Roman" w:cs="Times New Roman"/>
          <w:sz w:val="28"/>
          <w:szCs w:val="28"/>
        </w:rPr>
        <w:t>остановка цели урока. Вводная беседа. Мотивация учащихся. Краткий инструктаж по технике безопасности.</w:t>
      </w:r>
    </w:p>
    <w:p w:rsidR="007F296B" w:rsidRDefault="00E07380" w:rsidP="00FF55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Объяснение новой темы урока</w:t>
      </w:r>
      <w:r w:rsidR="007F296B">
        <w:rPr>
          <w:rFonts w:ascii="Times New Roman" w:hAnsi="Times New Roman" w:cs="Times New Roman"/>
          <w:sz w:val="28"/>
          <w:szCs w:val="28"/>
        </w:rPr>
        <w:t xml:space="preserve"> сопровождается демонстрацией през</w:t>
      </w:r>
      <w:r w:rsidR="003E6F19">
        <w:rPr>
          <w:rFonts w:ascii="Times New Roman" w:hAnsi="Times New Roman" w:cs="Times New Roman"/>
          <w:sz w:val="28"/>
          <w:szCs w:val="28"/>
        </w:rPr>
        <w:t>ентации, на котором</w:t>
      </w:r>
      <w:r w:rsidR="007F296B">
        <w:rPr>
          <w:rFonts w:ascii="Times New Roman" w:hAnsi="Times New Roman" w:cs="Times New Roman"/>
          <w:sz w:val="28"/>
          <w:szCs w:val="28"/>
        </w:rPr>
        <w:t xml:space="preserve"> показывается вся красота подводно</w:t>
      </w:r>
      <w:r w:rsidR="003E6F19">
        <w:rPr>
          <w:rFonts w:ascii="Times New Roman" w:hAnsi="Times New Roman" w:cs="Times New Roman"/>
          <w:sz w:val="28"/>
          <w:szCs w:val="28"/>
        </w:rPr>
        <w:t>го мира. Отгадывая</w:t>
      </w:r>
      <w:r w:rsidR="007B2045">
        <w:rPr>
          <w:rFonts w:ascii="Times New Roman" w:hAnsi="Times New Roman" w:cs="Times New Roman"/>
          <w:sz w:val="28"/>
          <w:szCs w:val="28"/>
        </w:rPr>
        <w:t xml:space="preserve"> соответствующие загадки, </w:t>
      </w:r>
      <w:proofErr w:type="gramStart"/>
      <w:r w:rsidR="007B2045">
        <w:rPr>
          <w:rFonts w:ascii="Times New Roman" w:hAnsi="Times New Roman" w:cs="Times New Roman"/>
          <w:sz w:val="28"/>
          <w:szCs w:val="28"/>
        </w:rPr>
        <w:t>у</w:t>
      </w:r>
      <w:r w:rsidR="007F296B">
        <w:rPr>
          <w:rFonts w:ascii="Times New Roman" w:hAnsi="Times New Roman" w:cs="Times New Roman"/>
          <w:sz w:val="28"/>
          <w:szCs w:val="28"/>
        </w:rPr>
        <w:t>чащиеся</w:t>
      </w:r>
      <w:proofErr w:type="gramEnd"/>
      <w:r w:rsidR="007F296B">
        <w:rPr>
          <w:rFonts w:ascii="Times New Roman" w:hAnsi="Times New Roman" w:cs="Times New Roman"/>
          <w:sz w:val="28"/>
          <w:szCs w:val="28"/>
        </w:rPr>
        <w:t xml:space="preserve"> знакомятся с обитателями глубин морей и океанов,</w:t>
      </w:r>
      <w:r w:rsidR="009B7024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7F296B">
        <w:rPr>
          <w:rFonts w:ascii="Times New Roman" w:hAnsi="Times New Roman" w:cs="Times New Roman"/>
          <w:sz w:val="28"/>
          <w:szCs w:val="28"/>
        </w:rPr>
        <w:t xml:space="preserve"> с рас</w:t>
      </w:r>
      <w:r w:rsidR="009B7024">
        <w:rPr>
          <w:rFonts w:ascii="Times New Roman" w:hAnsi="Times New Roman" w:cs="Times New Roman"/>
          <w:sz w:val="28"/>
          <w:szCs w:val="28"/>
        </w:rPr>
        <w:t xml:space="preserve">тительностью </w:t>
      </w:r>
      <w:r w:rsidR="007B2045">
        <w:rPr>
          <w:rFonts w:ascii="Times New Roman" w:hAnsi="Times New Roman" w:cs="Times New Roman"/>
          <w:sz w:val="28"/>
          <w:szCs w:val="28"/>
        </w:rPr>
        <w:t>подводного царства</w:t>
      </w:r>
      <w:r w:rsidR="009B7024">
        <w:rPr>
          <w:rFonts w:ascii="Times New Roman" w:hAnsi="Times New Roman" w:cs="Times New Roman"/>
          <w:sz w:val="28"/>
          <w:szCs w:val="28"/>
        </w:rPr>
        <w:t>.</w:t>
      </w:r>
      <w:r w:rsidR="007F296B">
        <w:rPr>
          <w:rFonts w:ascii="Times New Roman" w:hAnsi="Times New Roman" w:cs="Times New Roman"/>
          <w:sz w:val="28"/>
          <w:szCs w:val="28"/>
        </w:rPr>
        <w:t xml:space="preserve"> </w:t>
      </w:r>
      <w:r w:rsidR="009B7024">
        <w:rPr>
          <w:rFonts w:ascii="Times New Roman" w:hAnsi="Times New Roman" w:cs="Times New Roman"/>
          <w:sz w:val="28"/>
          <w:szCs w:val="28"/>
        </w:rPr>
        <w:t xml:space="preserve">На доске демонстрируется последовательность выполнения рисования некоторых морских </w:t>
      </w:r>
      <w:r w:rsidR="003E6F19">
        <w:rPr>
          <w:rFonts w:ascii="Times New Roman" w:hAnsi="Times New Roman" w:cs="Times New Roman"/>
          <w:sz w:val="28"/>
          <w:szCs w:val="28"/>
        </w:rPr>
        <w:t xml:space="preserve">живых существ и растений. </w:t>
      </w:r>
    </w:p>
    <w:p w:rsidR="003E6F19" w:rsidRDefault="003E6F19" w:rsidP="00FF55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</w:t>
      </w:r>
      <w:r w:rsidR="001E61E8">
        <w:rPr>
          <w:rFonts w:ascii="Times New Roman" w:hAnsi="Times New Roman" w:cs="Times New Roman"/>
          <w:sz w:val="28"/>
          <w:szCs w:val="28"/>
        </w:rPr>
        <w:t>объяснения новой темы</w:t>
      </w:r>
      <w:r>
        <w:rPr>
          <w:rFonts w:ascii="Times New Roman" w:hAnsi="Times New Roman" w:cs="Times New Roman"/>
          <w:sz w:val="28"/>
          <w:szCs w:val="28"/>
        </w:rPr>
        <w:t xml:space="preserve"> дети приступают к практической работе</w:t>
      </w:r>
      <w:r w:rsidR="00E02945">
        <w:rPr>
          <w:rFonts w:ascii="Times New Roman" w:hAnsi="Times New Roman" w:cs="Times New Roman"/>
          <w:sz w:val="28"/>
          <w:szCs w:val="28"/>
        </w:rPr>
        <w:t xml:space="preserve">, перед которой даётся краткая инструкция с напоминанием о том, как нужно правильно размещать элементы композиции на листе. Также для учащихся предварительно объясняется </w:t>
      </w:r>
      <w:r w:rsidR="001E61E8">
        <w:rPr>
          <w:rFonts w:ascii="Times New Roman" w:hAnsi="Times New Roman" w:cs="Times New Roman"/>
          <w:sz w:val="28"/>
          <w:szCs w:val="28"/>
        </w:rPr>
        <w:t>учителем</w:t>
      </w:r>
      <w:r w:rsidR="004A7720">
        <w:rPr>
          <w:rFonts w:ascii="Times New Roman" w:hAnsi="Times New Roman" w:cs="Times New Roman"/>
          <w:sz w:val="28"/>
          <w:szCs w:val="28"/>
        </w:rPr>
        <w:t xml:space="preserve"> последовательность всех действий с параллельной демонстрацией всей деятельности на ватмане, прикреплённом на мольберте. Обращается внимание детей на правильной компоновке карандашом на листе,</w:t>
      </w:r>
      <w:r w:rsidR="007B2F3E">
        <w:rPr>
          <w:rFonts w:ascii="Times New Roman" w:hAnsi="Times New Roman" w:cs="Times New Roman"/>
          <w:sz w:val="28"/>
          <w:szCs w:val="28"/>
        </w:rPr>
        <w:t xml:space="preserve"> пропорциональных соотношений,</w:t>
      </w:r>
      <w:r w:rsidR="004A7720">
        <w:rPr>
          <w:rFonts w:ascii="Times New Roman" w:hAnsi="Times New Roman" w:cs="Times New Roman"/>
          <w:sz w:val="28"/>
          <w:szCs w:val="28"/>
        </w:rPr>
        <w:t xml:space="preserve"> использованием определённых цветов красок. Предлагается работать красками </w:t>
      </w:r>
      <w:r w:rsidR="002559AE">
        <w:rPr>
          <w:rFonts w:ascii="Times New Roman" w:hAnsi="Times New Roman" w:cs="Times New Roman"/>
          <w:sz w:val="28"/>
          <w:szCs w:val="28"/>
        </w:rPr>
        <w:t>«</w:t>
      </w:r>
      <w:r w:rsidR="004A7720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4A7720">
        <w:rPr>
          <w:rFonts w:ascii="Times New Roman" w:hAnsi="Times New Roman" w:cs="Times New Roman"/>
          <w:sz w:val="28"/>
          <w:szCs w:val="28"/>
        </w:rPr>
        <w:t>сырому</w:t>
      </w:r>
      <w:proofErr w:type="gramEnd"/>
      <w:r w:rsidR="002559AE">
        <w:rPr>
          <w:rFonts w:ascii="Times New Roman" w:hAnsi="Times New Roman" w:cs="Times New Roman"/>
          <w:sz w:val="28"/>
          <w:szCs w:val="28"/>
        </w:rPr>
        <w:t>»</w:t>
      </w:r>
      <w:r w:rsidR="004A7720">
        <w:rPr>
          <w:rFonts w:ascii="Times New Roman" w:hAnsi="Times New Roman" w:cs="Times New Roman"/>
          <w:sz w:val="28"/>
          <w:szCs w:val="28"/>
        </w:rPr>
        <w:t xml:space="preserve">, предварительно намочив лист водой, а также применением парафина, которым необходимо обвести контуры рисунка композиции, до использования акварельных красок. В процессе работы </w:t>
      </w:r>
      <w:r w:rsidR="007F5114">
        <w:rPr>
          <w:rFonts w:ascii="Times New Roman" w:hAnsi="Times New Roman" w:cs="Times New Roman"/>
          <w:sz w:val="28"/>
          <w:szCs w:val="28"/>
        </w:rPr>
        <w:t xml:space="preserve">учащимся оказывается необходимая </w:t>
      </w:r>
      <w:r w:rsidR="002559AE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="007F5114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2559AE">
        <w:rPr>
          <w:rFonts w:ascii="Times New Roman" w:hAnsi="Times New Roman" w:cs="Times New Roman"/>
          <w:sz w:val="28"/>
          <w:szCs w:val="28"/>
        </w:rPr>
        <w:t xml:space="preserve">и консультация </w:t>
      </w:r>
      <w:r w:rsidR="001E61E8">
        <w:rPr>
          <w:rFonts w:ascii="Times New Roman" w:hAnsi="Times New Roman" w:cs="Times New Roman"/>
          <w:sz w:val="28"/>
          <w:szCs w:val="28"/>
        </w:rPr>
        <w:t>учителя</w:t>
      </w:r>
      <w:r w:rsidR="007F5114">
        <w:rPr>
          <w:rFonts w:ascii="Times New Roman" w:hAnsi="Times New Roman" w:cs="Times New Roman"/>
          <w:sz w:val="28"/>
          <w:szCs w:val="28"/>
        </w:rPr>
        <w:t>. В ходе данной деятельности на экране воспроизводится видеосюжет,</w:t>
      </w:r>
      <w:r w:rsidR="005E06A0">
        <w:rPr>
          <w:rFonts w:ascii="Times New Roman" w:hAnsi="Times New Roman" w:cs="Times New Roman"/>
          <w:sz w:val="28"/>
          <w:szCs w:val="28"/>
        </w:rPr>
        <w:t xml:space="preserve"> сопровождаемый успокаивающей</w:t>
      </w:r>
      <w:r w:rsidR="007F5114">
        <w:rPr>
          <w:rFonts w:ascii="Times New Roman" w:hAnsi="Times New Roman" w:cs="Times New Roman"/>
          <w:sz w:val="28"/>
          <w:szCs w:val="28"/>
        </w:rPr>
        <w:t xml:space="preserve"> музыкой с изображением п</w:t>
      </w:r>
      <w:r w:rsidR="001E61E8">
        <w:rPr>
          <w:rFonts w:ascii="Times New Roman" w:hAnsi="Times New Roman" w:cs="Times New Roman"/>
          <w:sz w:val="28"/>
          <w:szCs w:val="28"/>
        </w:rPr>
        <w:t>одводного мира морей и океанов.</w:t>
      </w:r>
    </w:p>
    <w:p w:rsidR="007B2F3E" w:rsidRPr="00FF5579" w:rsidRDefault="007B2F3E" w:rsidP="00FF55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завершения работы</w:t>
      </w:r>
      <w:r w:rsidR="002559AE">
        <w:rPr>
          <w:rFonts w:ascii="Times New Roman" w:hAnsi="Times New Roman" w:cs="Times New Roman"/>
          <w:sz w:val="28"/>
          <w:szCs w:val="28"/>
        </w:rPr>
        <w:t xml:space="preserve">, на доске организовывается выставка рисунков учащихся, где происходит анализ работ с акцентом </w:t>
      </w:r>
      <w:proofErr w:type="gramStart"/>
      <w:r w:rsidR="002559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559AE">
        <w:rPr>
          <w:rFonts w:ascii="Times New Roman" w:hAnsi="Times New Roman" w:cs="Times New Roman"/>
          <w:sz w:val="28"/>
          <w:szCs w:val="28"/>
        </w:rPr>
        <w:t xml:space="preserve"> более удачные</w:t>
      </w:r>
      <w:r w:rsidR="001E61E8">
        <w:rPr>
          <w:rFonts w:ascii="Times New Roman" w:hAnsi="Times New Roman" w:cs="Times New Roman"/>
          <w:sz w:val="28"/>
          <w:szCs w:val="28"/>
        </w:rPr>
        <w:t>.</w:t>
      </w:r>
      <w:r w:rsidR="005E06A0">
        <w:rPr>
          <w:rFonts w:ascii="Times New Roman" w:hAnsi="Times New Roman" w:cs="Times New Roman"/>
          <w:sz w:val="28"/>
          <w:szCs w:val="28"/>
        </w:rPr>
        <w:tab/>
        <w:t>Подводится итог занятия, переходящий в организованное завершение.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2F8" w:rsidRPr="009D4932" w:rsidRDefault="00D502F8" w:rsidP="00191007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502F8" w:rsidRPr="009D4932" w:rsidSect="007B2F3E">
      <w:pgSz w:w="11906" w:h="16838"/>
      <w:pgMar w:top="1134" w:right="1416" w:bottom="1134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67679"/>
    <w:multiLevelType w:val="multilevel"/>
    <w:tmpl w:val="AE36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537D7"/>
    <w:multiLevelType w:val="multilevel"/>
    <w:tmpl w:val="DC7E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E27DD"/>
    <w:multiLevelType w:val="multilevel"/>
    <w:tmpl w:val="2498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3F6"/>
    <w:rsid w:val="000055C8"/>
    <w:rsid w:val="0006409E"/>
    <w:rsid w:val="00174D06"/>
    <w:rsid w:val="00191007"/>
    <w:rsid w:val="001B6ED1"/>
    <w:rsid w:val="001E61E8"/>
    <w:rsid w:val="001E644A"/>
    <w:rsid w:val="00213A3D"/>
    <w:rsid w:val="002559AE"/>
    <w:rsid w:val="00280260"/>
    <w:rsid w:val="00322C7C"/>
    <w:rsid w:val="00351F56"/>
    <w:rsid w:val="00373B8B"/>
    <w:rsid w:val="003B534F"/>
    <w:rsid w:val="003E6F19"/>
    <w:rsid w:val="004315F3"/>
    <w:rsid w:val="00461A1F"/>
    <w:rsid w:val="00497601"/>
    <w:rsid w:val="004A7720"/>
    <w:rsid w:val="004C0E12"/>
    <w:rsid w:val="004E1B57"/>
    <w:rsid w:val="00583884"/>
    <w:rsid w:val="005D071B"/>
    <w:rsid w:val="005E06A0"/>
    <w:rsid w:val="00676303"/>
    <w:rsid w:val="00676E4E"/>
    <w:rsid w:val="006979EB"/>
    <w:rsid w:val="00701767"/>
    <w:rsid w:val="007219FB"/>
    <w:rsid w:val="007278B2"/>
    <w:rsid w:val="0078315D"/>
    <w:rsid w:val="007B2045"/>
    <w:rsid w:val="007B2F3E"/>
    <w:rsid w:val="007B4210"/>
    <w:rsid w:val="007F0DFE"/>
    <w:rsid w:val="007F296B"/>
    <w:rsid w:val="007F5114"/>
    <w:rsid w:val="00803FAE"/>
    <w:rsid w:val="00823C1F"/>
    <w:rsid w:val="008714B8"/>
    <w:rsid w:val="008C0A4D"/>
    <w:rsid w:val="008D48F4"/>
    <w:rsid w:val="008D63F6"/>
    <w:rsid w:val="009111A3"/>
    <w:rsid w:val="00975BF9"/>
    <w:rsid w:val="009B7024"/>
    <w:rsid w:val="009B7151"/>
    <w:rsid w:val="009D4932"/>
    <w:rsid w:val="00A91106"/>
    <w:rsid w:val="00AB0995"/>
    <w:rsid w:val="00AF07BB"/>
    <w:rsid w:val="00BF352D"/>
    <w:rsid w:val="00C31488"/>
    <w:rsid w:val="00C614C5"/>
    <w:rsid w:val="00C949A6"/>
    <w:rsid w:val="00CE41E0"/>
    <w:rsid w:val="00D16660"/>
    <w:rsid w:val="00D17019"/>
    <w:rsid w:val="00D240A6"/>
    <w:rsid w:val="00D2687F"/>
    <w:rsid w:val="00D502F8"/>
    <w:rsid w:val="00D979B0"/>
    <w:rsid w:val="00DB0443"/>
    <w:rsid w:val="00DD1122"/>
    <w:rsid w:val="00E02945"/>
    <w:rsid w:val="00E07380"/>
    <w:rsid w:val="00E32970"/>
    <w:rsid w:val="00E56BF5"/>
    <w:rsid w:val="00E869DD"/>
    <w:rsid w:val="00E92839"/>
    <w:rsid w:val="00EB7599"/>
    <w:rsid w:val="00EF02AD"/>
    <w:rsid w:val="00F0065B"/>
    <w:rsid w:val="00F76A61"/>
    <w:rsid w:val="00F802B5"/>
    <w:rsid w:val="00FB743F"/>
    <w:rsid w:val="00FC3BBF"/>
    <w:rsid w:val="00FF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14B8"/>
    <w:rPr>
      <w:b/>
      <w:bCs/>
    </w:rPr>
  </w:style>
  <w:style w:type="character" w:styleId="a4">
    <w:name w:val="Emphasis"/>
    <w:basedOn w:val="a0"/>
    <w:uiPriority w:val="20"/>
    <w:qFormat/>
    <w:rsid w:val="008714B8"/>
    <w:rPr>
      <w:i/>
      <w:iCs/>
    </w:rPr>
  </w:style>
  <w:style w:type="paragraph" w:styleId="a5">
    <w:name w:val="No Spacing"/>
    <w:link w:val="a6"/>
    <w:uiPriority w:val="1"/>
    <w:qFormat/>
    <w:rsid w:val="008714B8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3B534F"/>
  </w:style>
  <w:style w:type="paragraph" w:styleId="a7">
    <w:name w:val="Balloon Text"/>
    <w:basedOn w:val="a"/>
    <w:link w:val="a8"/>
    <w:uiPriority w:val="99"/>
    <w:semiHidden/>
    <w:unhideWhenUsed/>
    <w:rsid w:val="003B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34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2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7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B230B8-3C30-42F2-9FB6-C2C98315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XTreme.ws</cp:lastModifiedBy>
  <cp:revision>22</cp:revision>
  <dcterms:created xsi:type="dcterms:W3CDTF">2015-05-18T04:51:00Z</dcterms:created>
  <dcterms:modified xsi:type="dcterms:W3CDTF">2019-04-02T10:25:00Z</dcterms:modified>
</cp:coreProperties>
</file>