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B7" w:rsidRPr="00572D0E" w:rsidRDefault="007104B7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4B7" w:rsidRPr="00572D0E" w:rsidRDefault="00572D0E" w:rsidP="00572D0E">
      <w:pPr>
        <w:spacing w:after="0" w:line="240" w:lineRule="auto"/>
        <w:ind w:left="284"/>
        <w:rPr>
          <w:rFonts w:ascii="Times New Roman" w:hAnsi="Times New Roman" w:cs="Times New Roman"/>
          <w:bCs/>
          <w:sz w:val="36"/>
          <w:szCs w:val="36"/>
        </w:rPr>
      </w:pPr>
      <w:r w:rsidRPr="00572D0E">
        <w:rPr>
          <w:rFonts w:ascii="Times New Roman" w:hAnsi="Times New Roman" w:cs="Times New Roman"/>
          <w:bCs/>
          <w:sz w:val="36"/>
          <w:szCs w:val="36"/>
        </w:rPr>
        <w:t>Выступление на методическом объединении воспитателей Советского района.</w:t>
      </w:r>
    </w:p>
    <w:p w:rsidR="00572D0E" w:rsidRDefault="00572D0E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572D0E" w:rsidRPr="00572D0E" w:rsidRDefault="00572D0E" w:rsidP="0075724C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5C4276" w:rsidRPr="00572D0E" w:rsidRDefault="00572D0E" w:rsidP="00572D0E">
      <w:pPr>
        <w:spacing w:after="0" w:line="240" w:lineRule="auto"/>
        <w:ind w:left="284"/>
        <w:rPr>
          <w:rFonts w:ascii="Times New Roman" w:hAnsi="Times New Roman" w:cs="Times New Roman"/>
          <w:bCs/>
          <w:sz w:val="36"/>
          <w:szCs w:val="36"/>
        </w:rPr>
      </w:pPr>
      <w:r w:rsidRPr="00572D0E">
        <w:rPr>
          <w:rFonts w:ascii="Times New Roman" w:hAnsi="Times New Roman" w:cs="Times New Roman"/>
          <w:bCs/>
          <w:sz w:val="36"/>
          <w:szCs w:val="36"/>
        </w:rPr>
        <w:t xml:space="preserve">Тема: </w:t>
      </w:r>
      <w:bookmarkStart w:id="0" w:name="_GoBack"/>
      <w:r w:rsidRPr="00572D0E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="007104B7" w:rsidRPr="00572D0E">
        <w:rPr>
          <w:rFonts w:ascii="Times New Roman" w:hAnsi="Times New Roman" w:cs="Times New Roman"/>
          <w:bCs/>
          <w:sz w:val="36"/>
          <w:szCs w:val="36"/>
        </w:rPr>
        <w:t>«</w:t>
      </w:r>
      <w:r w:rsidR="00416247" w:rsidRPr="00572D0E">
        <w:rPr>
          <w:rFonts w:ascii="Times New Roman" w:hAnsi="Times New Roman" w:cs="Times New Roman"/>
          <w:bCs/>
          <w:sz w:val="36"/>
          <w:szCs w:val="36"/>
        </w:rPr>
        <w:t xml:space="preserve">Решение образовательных задач </w:t>
      </w:r>
      <w:r w:rsidR="002263B7" w:rsidRPr="00572D0E">
        <w:rPr>
          <w:rFonts w:ascii="Times New Roman" w:hAnsi="Times New Roman" w:cs="Times New Roman"/>
          <w:bCs/>
          <w:sz w:val="36"/>
          <w:szCs w:val="36"/>
        </w:rPr>
        <w:t xml:space="preserve"> ФГОС ДО через использование современных образовательных</w:t>
      </w:r>
      <w:r w:rsidR="005C4276" w:rsidRPr="00572D0E">
        <w:rPr>
          <w:rFonts w:ascii="Times New Roman" w:hAnsi="Times New Roman" w:cs="Times New Roman"/>
          <w:bCs/>
          <w:sz w:val="36"/>
          <w:szCs w:val="36"/>
        </w:rPr>
        <w:t xml:space="preserve"> технологии в ДОУ</w:t>
      </w:r>
      <w:r w:rsidR="007104B7" w:rsidRPr="00572D0E">
        <w:rPr>
          <w:rFonts w:ascii="Times New Roman" w:hAnsi="Times New Roman" w:cs="Times New Roman"/>
          <w:bCs/>
          <w:sz w:val="36"/>
          <w:szCs w:val="36"/>
        </w:rPr>
        <w:t>»</w:t>
      </w:r>
      <w:bookmarkEnd w:id="0"/>
      <w:proofErr w:type="gramEnd"/>
    </w:p>
    <w:p w:rsidR="005C4276" w:rsidRPr="0075724C" w:rsidRDefault="005C4276" w:rsidP="0075724C">
      <w:pPr>
        <w:spacing w:after="0" w:line="240" w:lineRule="auto"/>
        <w:ind w:left="495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104B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старший воспитатель МБДОУ № 466</w:t>
      </w:r>
    </w:p>
    <w:p w:rsidR="007104B7" w:rsidRDefault="007104B7" w:rsidP="007104B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Алимпиевна</w:t>
      </w:r>
      <w:proofErr w:type="spellEnd"/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57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4B7" w:rsidRDefault="007104B7" w:rsidP="007104B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Нижний Новгород </w:t>
      </w:r>
    </w:p>
    <w:p w:rsidR="007104B7" w:rsidRDefault="00572D0E" w:rsidP="007104B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104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04B7" w:rsidRDefault="007104B7" w:rsidP="0071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реформ в образовании, реализации государственного стандарта дошкольного образования педагог не может обойтись без знания современных технологий, которые помогают ему в повышении профессиональных компетенций, овладении новыми нормами профессиональной деятельности, усовершен</w:t>
      </w:r>
      <w:r w:rsidR="00F5461F">
        <w:rPr>
          <w:rFonts w:ascii="Times New Roman" w:hAnsi="Times New Roman" w:cs="Times New Roman"/>
          <w:sz w:val="28"/>
          <w:szCs w:val="28"/>
        </w:rPr>
        <w:t>ствования образовательной среды, решение образовательных задач.</w:t>
      </w:r>
      <w:r w:rsidRPr="0075724C">
        <w:rPr>
          <w:rFonts w:ascii="Times New Roman" w:hAnsi="Times New Roman" w:cs="Times New Roman"/>
          <w:sz w:val="28"/>
          <w:szCs w:val="28"/>
        </w:rPr>
        <w:t xml:space="preserve"> Поэтому основная задача  педагогов дошкольного учреждения </w:t>
      </w:r>
      <w:r w:rsidRPr="0075724C">
        <w:rPr>
          <w:rFonts w:ascii="Times New Roman" w:hAnsi="Times New Roman" w:cs="Times New Roman"/>
          <w:i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Профессия воспитателя предполагает непрерывное совершенствование, как в содержании образования, так и во владении методикой, формами, технологиями обучения. Ключевым условием повышения качества образования является высокий уровень профессиональной компетентности педагогических кадров, который достигается, в первую очередь, через самообразование педагогов.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r w:rsidRPr="0075724C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75724C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</w:t>
      </w:r>
      <w:r w:rsidR="002263B7">
        <w:rPr>
          <w:rFonts w:ascii="Times New Roman" w:hAnsi="Times New Roman" w:cs="Times New Roman"/>
          <w:sz w:val="28"/>
          <w:szCs w:val="28"/>
        </w:rPr>
        <w:t xml:space="preserve"> </w:t>
      </w:r>
      <w:r w:rsidRPr="0075724C">
        <w:rPr>
          <w:rFonts w:ascii="Times New Roman" w:hAnsi="Times New Roman" w:cs="Times New Roman"/>
          <w:sz w:val="28"/>
          <w:szCs w:val="28"/>
        </w:rPr>
        <w:t>Лихачёв).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Отличия от методики: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Технология не носит предметный характер, она может реализовываться на любом предмете вне зависимости от содержания. Технология может быть реализована любым педагогом. Технология включает в себя комплекс методов, форм, средств и приёмов.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Сегодня насчитывается больше сотни образовательных технологий.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 </w:t>
      </w:r>
      <w:r w:rsidRPr="0075724C">
        <w:rPr>
          <w:rFonts w:ascii="Times New Roman" w:hAnsi="Times New Roman" w:cs="Times New Roman"/>
          <w:i/>
          <w:iCs/>
          <w:sz w:val="28"/>
          <w:szCs w:val="28"/>
        </w:rPr>
        <w:t>Основные требования (критерии) педагогической технологии:</w:t>
      </w:r>
    </w:p>
    <w:p w:rsidR="005C4276" w:rsidRPr="0075724C" w:rsidRDefault="005C4276" w:rsidP="0075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Концептуальность</w:t>
      </w:r>
    </w:p>
    <w:p w:rsidR="005C4276" w:rsidRPr="0075724C" w:rsidRDefault="005C4276" w:rsidP="0075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Системность</w:t>
      </w:r>
    </w:p>
    <w:p w:rsidR="005C4276" w:rsidRPr="0075724C" w:rsidRDefault="005C4276" w:rsidP="0075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Управляемость</w:t>
      </w:r>
    </w:p>
    <w:p w:rsidR="005C4276" w:rsidRPr="0075724C" w:rsidRDefault="005C4276" w:rsidP="0075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5C4276" w:rsidRPr="0075724C" w:rsidRDefault="005C4276" w:rsidP="0075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Концептуальность</w:t>
      </w:r>
      <w:r w:rsidRPr="0075724C">
        <w:rPr>
          <w:rFonts w:ascii="Times New Roman" w:hAnsi="Times New Roman" w:cs="Times New Roman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    Системность</w:t>
      </w:r>
      <w:r w:rsidRPr="0075724C">
        <w:rPr>
          <w:rFonts w:ascii="Times New Roman" w:hAnsi="Times New Roman" w:cs="Times New Roman"/>
          <w:sz w:val="28"/>
          <w:szCs w:val="28"/>
        </w:rPr>
        <w:t> – технология должна обладать всеми признаками системы: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- логикой процесса,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- взаимосвязью его частей,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- целостностью.</w:t>
      </w:r>
    </w:p>
    <w:p w:rsidR="005C4276" w:rsidRPr="0075724C" w:rsidRDefault="00856AED" w:rsidP="00856AE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>Управляемость – </w:t>
      </w:r>
      <w:r w:rsidR="005C4276" w:rsidRPr="0075724C">
        <w:rPr>
          <w:rFonts w:ascii="Times New Roman" w:hAnsi="Times New Roman" w:cs="Times New Roman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5C4276" w:rsidRPr="0075724C" w:rsidRDefault="005C4276" w:rsidP="00856AE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    Эффективность –</w:t>
      </w:r>
      <w:r w:rsidRPr="0075724C">
        <w:rPr>
          <w:rFonts w:ascii="Times New Roman" w:hAnsi="Times New Roman" w:cs="Times New Roman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5C4276" w:rsidRPr="0075724C" w:rsidRDefault="00856AED" w:rsidP="00856AE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</w:t>
      </w:r>
      <w:proofErr w:type="spellStart"/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>Воспроизводимость</w:t>
      </w:r>
      <w:proofErr w:type="spellEnd"/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5C4276" w:rsidRPr="0075724C">
        <w:rPr>
          <w:rFonts w:ascii="Times New Roman" w:hAnsi="Times New Roman" w:cs="Times New Roman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технологии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   Структура образовательной технологии состоит из </w:t>
      </w:r>
      <w:r w:rsidRPr="0075724C">
        <w:rPr>
          <w:rFonts w:ascii="Times New Roman" w:hAnsi="Times New Roman" w:cs="Times New Roman"/>
          <w:i/>
          <w:iCs/>
          <w:sz w:val="28"/>
          <w:szCs w:val="28"/>
        </w:rPr>
        <w:t>трех частей</w:t>
      </w:r>
      <w:r w:rsidRPr="0075724C">
        <w:rPr>
          <w:rFonts w:ascii="Times New Roman" w:hAnsi="Times New Roman" w:cs="Times New Roman"/>
          <w:sz w:val="28"/>
          <w:szCs w:val="28"/>
        </w:rPr>
        <w:t>:</w:t>
      </w:r>
    </w:p>
    <w:p w:rsidR="005C4276" w:rsidRPr="0075724C" w:rsidRDefault="005C4276" w:rsidP="00757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  <w:u w:val="single"/>
        </w:rPr>
        <w:t>Концептуальная часть</w:t>
      </w:r>
      <w:r w:rsidRPr="0075724C">
        <w:rPr>
          <w:rFonts w:ascii="Times New Roman" w:hAnsi="Times New Roman" w:cs="Times New Roman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5C4276" w:rsidRPr="0075724C" w:rsidRDefault="005C4276" w:rsidP="00757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  <w:u w:val="single"/>
        </w:rPr>
        <w:t>Содержательная часть</w:t>
      </w:r>
      <w:r w:rsidRPr="0075724C">
        <w:rPr>
          <w:rFonts w:ascii="Times New Roman" w:hAnsi="Times New Roman" w:cs="Times New Roman"/>
          <w:sz w:val="28"/>
          <w:szCs w:val="28"/>
        </w:rPr>
        <w:t> – это общие, конкретные цели и содержание учебного материала.</w:t>
      </w:r>
    </w:p>
    <w:p w:rsidR="005C4276" w:rsidRPr="0075724C" w:rsidRDefault="005C4276" w:rsidP="00757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  <w:u w:val="single"/>
        </w:rPr>
        <w:t>Процессуальная часть</w:t>
      </w:r>
      <w:r w:rsidRPr="0075724C">
        <w:rPr>
          <w:rFonts w:ascii="Times New Roman" w:hAnsi="Times New Roman" w:cs="Times New Roman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    Таким образом, очевидно: </w:t>
      </w:r>
      <w:r w:rsidRPr="0075724C">
        <w:rPr>
          <w:rFonts w:ascii="Times New Roman" w:hAnsi="Times New Roman" w:cs="Times New Roman"/>
          <w:sz w:val="28"/>
          <w:szCs w:val="28"/>
        </w:rPr>
        <w:t>если некая система претендует на роль 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75724C">
        <w:rPr>
          <w:rFonts w:ascii="Times New Roman" w:hAnsi="Times New Roman" w:cs="Times New Roman"/>
          <w:sz w:val="28"/>
          <w:szCs w:val="28"/>
        </w:rPr>
        <w:t>, она должна соответствовать всем перечисленным выше требованиям.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75724C">
        <w:rPr>
          <w:rFonts w:ascii="Times New Roman" w:hAnsi="Times New Roman" w:cs="Times New Roman"/>
          <w:sz w:val="28"/>
          <w:szCs w:val="28"/>
        </w:rPr>
        <w:t xml:space="preserve"> </w:t>
      </w:r>
      <w:r w:rsidRPr="0075724C">
        <w:rPr>
          <w:rFonts w:ascii="Times New Roman" w:hAnsi="Times New Roman" w:cs="Times New Roman"/>
          <w:bCs/>
          <w:sz w:val="28"/>
          <w:szCs w:val="28"/>
        </w:rPr>
        <w:t>осуществляется на основе современных образовательных технологий.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К числу современных образовательных технологий можно отнести</w:t>
      </w:r>
      <w:r w:rsidRPr="0075724C">
        <w:rPr>
          <w:rFonts w:ascii="Times New Roman" w:hAnsi="Times New Roman" w:cs="Times New Roman"/>
          <w:sz w:val="28"/>
          <w:szCs w:val="28"/>
        </w:rPr>
        <w:t>: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>личностно-ориентированные технологии;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5C4276" w:rsidRPr="0075724C" w:rsidRDefault="005C4276" w:rsidP="0075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технология «ТРИЗ» и др.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4276" w:rsidRPr="0075724C" w:rsidRDefault="005C4276" w:rsidP="0075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5724C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Здоровьесберегающие</w:t>
      </w:r>
      <w:proofErr w:type="spellEnd"/>
      <w:r w:rsidRPr="007572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технологии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Целью </w:t>
      </w:r>
      <w:proofErr w:type="spellStart"/>
      <w:r w:rsidRPr="0075724C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Pr="0075724C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энергетическом.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от типа дошкольного учреждения, 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от продолжительности пребы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вания в нем детей,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от программы, по которой работают педа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гоги,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конкретных условий ДОУ,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профессиональной компе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тентности педагога, </w:t>
      </w:r>
    </w:p>
    <w:p w:rsidR="005C4276" w:rsidRPr="0075724C" w:rsidRDefault="005C4276" w:rsidP="007572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5C4276" w:rsidRPr="0075724C" w:rsidRDefault="00D2252D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Выделяют </w:t>
      </w:r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следующую классификацию </w:t>
      </w:r>
      <w:proofErr w:type="spellStart"/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="005C4276"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технологий: </w:t>
      </w:r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bCs/>
          <w:i/>
          <w:sz w:val="28"/>
          <w:szCs w:val="28"/>
        </w:rPr>
        <w:lastRenderedPageBreak/>
        <w:t>медико-профилактические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5724C">
        <w:rPr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лактических мероприятий,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среды в ДОУ);</w:t>
      </w:r>
      <w:proofErr w:type="gramEnd"/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 xml:space="preserve"> физкультурно-оздоровительные</w:t>
      </w:r>
      <w:r w:rsidRPr="0075724C">
        <w:rPr>
          <w:rFonts w:ascii="Times New Roman" w:hAnsi="Times New Roman" w:cs="Times New Roman"/>
          <w:sz w:val="28"/>
          <w:szCs w:val="28"/>
        </w:rPr>
        <w:t xml:space="preserve"> (направленные на физиче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ское развитие и укрепление здоровья ребенка — техноло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гии развития физических качеств, закаливания, дыхатель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ной гимнастики и др.);</w:t>
      </w:r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i/>
          <w:sz w:val="28"/>
          <w:szCs w:val="28"/>
        </w:rPr>
        <w:t>обеспечения социально-психологического благополучия ребенка</w:t>
      </w:r>
      <w:r w:rsidRPr="0075724C">
        <w:rPr>
          <w:rFonts w:ascii="Times New Roman" w:hAnsi="Times New Roman" w:cs="Times New Roman"/>
          <w:sz w:val="28"/>
          <w:szCs w:val="28"/>
        </w:rPr>
        <w:t xml:space="preserve"> (обеспечивающие психическое и социальное здоровье ре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гогическом процессе ДОУ); </w:t>
      </w:r>
      <w:proofErr w:type="gramEnd"/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724C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75724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5724C">
        <w:rPr>
          <w:rFonts w:ascii="Times New Roman" w:hAnsi="Times New Roman" w:cs="Times New Roman"/>
          <w:i/>
          <w:sz w:val="28"/>
          <w:szCs w:val="28"/>
        </w:rPr>
        <w:t>здоровьеобогащения</w:t>
      </w:r>
      <w:proofErr w:type="spellEnd"/>
      <w:r w:rsidRPr="0075724C">
        <w:rPr>
          <w:rFonts w:ascii="Times New Roman" w:hAnsi="Times New Roman" w:cs="Times New Roman"/>
          <w:i/>
          <w:sz w:val="28"/>
          <w:szCs w:val="28"/>
        </w:rPr>
        <w:t xml:space="preserve"> педагогов</w:t>
      </w:r>
      <w:r w:rsidRPr="0075724C">
        <w:rPr>
          <w:rFonts w:ascii="Times New Roman" w:hAnsi="Times New Roman" w:cs="Times New Roman"/>
          <w:sz w:val="28"/>
          <w:szCs w:val="28"/>
        </w:rPr>
        <w:t xml:space="preserve"> (направ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мические паузы, релаксация); </w:t>
      </w:r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5724C">
        <w:rPr>
          <w:rFonts w:ascii="Times New Roman" w:hAnsi="Times New Roman" w:cs="Times New Roman"/>
          <w:sz w:val="28"/>
          <w:szCs w:val="28"/>
        </w:rPr>
        <w:t xml:space="preserve"> (воспитания культуры здоровья дошколь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ников, личностно-ориентированного воспитания и обуче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ния);</w:t>
      </w:r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 xml:space="preserve"> обучения здоровому образу жизни</w:t>
      </w:r>
      <w:r w:rsidRPr="0075724C">
        <w:rPr>
          <w:rFonts w:ascii="Times New Roman" w:hAnsi="Times New Roman" w:cs="Times New Roman"/>
          <w:sz w:val="28"/>
          <w:szCs w:val="28"/>
        </w:rPr>
        <w:t xml:space="preserve"> (технологии использова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ния физкультурных занятий, коммуникативные игры, сис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тема занятий из серии «Уроки футбола», проблемно-игро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вые (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>), самомассаж); коррекционные (арт-терапия, технология музыкального воз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действия,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5C4276" w:rsidRPr="0075724C" w:rsidRDefault="005C4276" w:rsidP="007572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педагогических техноло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гий следует отнести и </w:t>
      </w:r>
      <w:r w:rsidRPr="0075724C">
        <w:rPr>
          <w:rFonts w:ascii="Times New Roman" w:hAnsi="Times New Roman" w:cs="Times New Roman"/>
          <w:i/>
          <w:sz w:val="28"/>
          <w:szCs w:val="28"/>
        </w:rPr>
        <w:t>педагогическую технологию активной сенсорно-развивающей среды,</w:t>
      </w:r>
      <w:r w:rsidRPr="0075724C">
        <w:rPr>
          <w:rFonts w:ascii="Times New Roman" w:hAnsi="Times New Roman" w:cs="Times New Roman"/>
          <w:sz w:val="28"/>
          <w:szCs w:val="28"/>
        </w:rPr>
        <w:t xml:space="preserve"> под которой понимается си</w:t>
      </w:r>
      <w:r w:rsidRPr="0075724C">
        <w:rPr>
          <w:rFonts w:ascii="Times New Roman" w:hAnsi="Times New Roman" w:cs="Times New Roman"/>
          <w:b/>
          <w:sz w:val="28"/>
          <w:szCs w:val="28"/>
        </w:rPr>
        <w:t>с</w:t>
      </w:r>
      <w:r w:rsidRPr="0075724C">
        <w:rPr>
          <w:rFonts w:ascii="Times New Roman" w:hAnsi="Times New Roman" w:cs="Times New Roman"/>
          <w:b/>
          <w:sz w:val="28"/>
          <w:szCs w:val="28"/>
        </w:rPr>
        <w:softHyphen/>
      </w:r>
      <w:r w:rsidRPr="0075724C">
        <w:rPr>
          <w:rFonts w:ascii="Times New Roman" w:hAnsi="Times New Roman" w:cs="Times New Roman"/>
          <w:bCs/>
          <w:sz w:val="28"/>
          <w:szCs w:val="28"/>
        </w:rPr>
        <w:t xml:space="preserve">темная </w:t>
      </w:r>
      <w:r w:rsidRPr="0075724C">
        <w:rPr>
          <w:rFonts w:ascii="Times New Roman" w:hAnsi="Times New Roman" w:cs="Times New Roman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2. Технологии проектной деятельности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5724C">
        <w:rPr>
          <w:rFonts w:ascii="Times New Roman" w:hAnsi="Times New Roman" w:cs="Times New Roman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Классификация учебных проектов:</w:t>
      </w:r>
    </w:p>
    <w:p w:rsidR="005C4276" w:rsidRPr="0075724C" w:rsidRDefault="005C4276" w:rsidP="007572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t>«игровые»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5C4276" w:rsidRPr="0075724C" w:rsidRDefault="005C4276" w:rsidP="007572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t>«экскурсионные»,</w:t>
      </w:r>
      <w:r w:rsidRPr="0075724C">
        <w:rPr>
          <w:rFonts w:ascii="Times New Roman" w:hAnsi="Times New Roman" w:cs="Times New Roman"/>
          <w:sz w:val="28"/>
          <w:szCs w:val="28"/>
        </w:rPr>
        <w:t xml:space="preserve"> направленные на изучение проблем, связанных с окружающей природой и общественной жизнью;</w:t>
      </w:r>
    </w:p>
    <w:p w:rsidR="005C4276" w:rsidRPr="0075724C" w:rsidRDefault="005C4276" w:rsidP="007572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 w:rsidRPr="0075724C">
        <w:rPr>
          <w:rFonts w:ascii="Times New Roman" w:hAnsi="Times New Roman" w:cs="Times New Roman"/>
          <w:b/>
          <w:i/>
          <w:sz w:val="28"/>
          <w:szCs w:val="28"/>
        </w:rPr>
        <w:t>«повествовательные»,</w:t>
      </w:r>
      <w:r w:rsidRPr="0075724C">
        <w:rPr>
          <w:rFonts w:ascii="Times New Roman" w:hAnsi="Times New Roman" w:cs="Times New Roman"/>
          <w:sz w:val="28"/>
          <w:szCs w:val="28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5C4276" w:rsidRPr="0075724C" w:rsidRDefault="005C4276" w:rsidP="007572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t xml:space="preserve"> «конструктивные»,</w:t>
      </w:r>
      <w:r w:rsidRPr="0075724C">
        <w:rPr>
          <w:rFonts w:ascii="Times New Roman" w:hAnsi="Times New Roman" w:cs="Times New Roman"/>
          <w:sz w:val="28"/>
          <w:szCs w:val="28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Типы проектов: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доминирующему методу: 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исследовательские, 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творческие, 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приключенческие, </w:t>
      </w:r>
    </w:p>
    <w:p w:rsidR="005C4276" w:rsidRPr="0075724C" w:rsidRDefault="005C4276" w:rsidP="007572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характеру содержания: </w:t>
      </w:r>
    </w:p>
    <w:p w:rsidR="005C4276" w:rsidRPr="0075724C" w:rsidRDefault="005C4276" w:rsidP="007572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включают ребенка и его семью, </w:t>
      </w:r>
    </w:p>
    <w:p w:rsidR="005C4276" w:rsidRPr="0075724C" w:rsidRDefault="005C4276" w:rsidP="007572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ребенка и природу, </w:t>
      </w:r>
    </w:p>
    <w:p w:rsidR="005C4276" w:rsidRPr="0075724C" w:rsidRDefault="005C4276" w:rsidP="007572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ребенка и рукотворный мир, </w:t>
      </w:r>
    </w:p>
    <w:p w:rsidR="005C4276" w:rsidRPr="0075724C" w:rsidRDefault="005C4276" w:rsidP="007572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характеру участия ребенка в проекте: </w:t>
      </w:r>
    </w:p>
    <w:p w:rsidR="005C4276" w:rsidRPr="0075724C" w:rsidRDefault="005C4276" w:rsidP="007572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заказчик, </w:t>
      </w:r>
    </w:p>
    <w:p w:rsidR="005C4276" w:rsidRPr="0075724C" w:rsidRDefault="005C4276" w:rsidP="007572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эксперт, </w:t>
      </w:r>
    </w:p>
    <w:p w:rsidR="005C4276" w:rsidRPr="0075724C" w:rsidRDefault="005C4276" w:rsidP="007572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исполнитель, </w:t>
      </w:r>
    </w:p>
    <w:p w:rsidR="005C4276" w:rsidRPr="0075724C" w:rsidRDefault="005C4276" w:rsidP="007572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участник от зарождения идеи до получения результата.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характеру контактов: 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осуществляется внутри одной возрастной группы, 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 контакте с другой возрастной группой, 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внутри ДОУ, 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 контакте с семьей, 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учреждениями культуры, </w:t>
      </w:r>
    </w:p>
    <w:p w:rsidR="005C4276" w:rsidRPr="0075724C" w:rsidRDefault="005C4276" w:rsidP="007572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количеству участников: </w:t>
      </w:r>
    </w:p>
    <w:p w:rsidR="005C4276" w:rsidRPr="0075724C" w:rsidRDefault="005C4276" w:rsidP="007572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индивидуальный, </w:t>
      </w:r>
    </w:p>
    <w:p w:rsidR="005C4276" w:rsidRPr="0075724C" w:rsidRDefault="005C4276" w:rsidP="007572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парный,</w:t>
      </w:r>
    </w:p>
    <w:p w:rsidR="005C4276" w:rsidRPr="0075724C" w:rsidRDefault="005C4276" w:rsidP="007572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групповой, </w:t>
      </w:r>
    </w:p>
    <w:p w:rsidR="005C4276" w:rsidRPr="0075724C" w:rsidRDefault="005C4276" w:rsidP="007572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5C4276" w:rsidRPr="0075724C" w:rsidRDefault="005C4276" w:rsidP="007572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4C">
        <w:rPr>
          <w:rFonts w:ascii="Times New Roman" w:hAnsi="Times New Roman" w:cs="Times New Roman"/>
          <w:i/>
          <w:iCs/>
          <w:sz w:val="28"/>
          <w:szCs w:val="28"/>
        </w:rPr>
        <w:t>по продолжительности: </w:t>
      </w:r>
    </w:p>
    <w:p w:rsidR="005C4276" w:rsidRPr="0075724C" w:rsidRDefault="005C4276" w:rsidP="0075724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краткосрочный, </w:t>
      </w:r>
    </w:p>
    <w:p w:rsidR="005C4276" w:rsidRPr="0075724C" w:rsidRDefault="005C4276" w:rsidP="0075724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5C4276" w:rsidRPr="0075724C" w:rsidRDefault="005C4276" w:rsidP="0075724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856AED" w:rsidRDefault="00856AED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3. Технология исследовательской деятельности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75724C">
        <w:rPr>
          <w:rFonts w:ascii="Times New Roman" w:hAnsi="Times New Roman" w:cs="Times New Roman"/>
          <w:sz w:val="28"/>
          <w:szCs w:val="28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</w:t>
      </w:r>
      <w:r w:rsidRPr="0075724C">
        <w:rPr>
          <w:rFonts w:ascii="Times New Roman" w:hAnsi="Times New Roman" w:cs="Times New Roman"/>
          <w:sz w:val="28"/>
          <w:szCs w:val="28"/>
        </w:rPr>
        <w:lastRenderedPageBreak/>
        <w:t>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5C4276" w:rsidRPr="0075724C" w:rsidRDefault="005C4276" w:rsidP="00856AE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Методы и прием</w:t>
      </w:r>
      <w:r w:rsidR="00856A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 организации </w:t>
      </w: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исследовательской</w:t>
      </w:r>
      <w:r w:rsidR="00856AE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деятельности:</w:t>
      </w:r>
      <w:r w:rsidRPr="0075724C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 природе);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опыты;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фиксация результатов: наблюдений, опытов, экспериментов,  трудовой деятельности;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«погружение» в краски, звуки, запахи и образы природы;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подражание голосам и звукам природы;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дидактические игры, игровые обучающие и творчески развивающие 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ситуации;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познавательно-исследовательской деятельности</w:t>
      </w:r>
    </w:p>
    <w:p w:rsidR="002263B7" w:rsidRPr="002263B7" w:rsidRDefault="005C4276" w:rsidP="002263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Опыты (экспериментирование)</w:t>
      </w:r>
    </w:p>
    <w:p w:rsidR="005C4276" w:rsidRPr="0075724C" w:rsidRDefault="005C4276" w:rsidP="002263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Состояние и превращение вещества.</w:t>
      </w:r>
    </w:p>
    <w:p w:rsidR="005C4276" w:rsidRPr="0075724C" w:rsidRDefault="005C4276" w:rsidP="002263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Движение   воздуха, воды.</w:t>
      </w:r>
      <w:r w:rsidRPr="00757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4276" w:rsidRPr="0075724C" w:rsidRDefault="005C4276" w:rsidP="002263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Свойства почвы и минералов.</w:t>
      </w:r>
    </w:p>
    <w:p w:rsidR="005C4276" w:rsidRPr="0075724C" w:rsidRDefault="005C4276" w:rsidP="002263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Условия жизни растений.</w:t>
      </w:r>
    </w:p>
    <w:p w:rsidR="005C4276" w:rsidRPr="0075724C" w:rsidRDefault="005C4276" w:rsidP="007572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Коллекционирование (классификационная работа)</w:t>
      </w:r>
      <w:r w:rsidRPr="00757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4276" w:rsidRPr="0075724C" w:rsidRDefault="005C4276" w:rsidP="0075724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Виды растений. </w:t>
      </w:r>
    </w:p>
    <w:p w:rsidR="005C4276" w:rsidRPr="0075724C" w:rsidRDefault="005C4276" w:rsidP="0075724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Виды животных.</w:t>
      </w:r>
    </w:p>
    <w:p w:rsidR="005C4276" w:rsidRPr="0075724C" w:rsidRDefault="005C4276" w:rsidP="0075724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Виды строительных сооружений. </w:t>
      </w:r>
    </w:p>
    <w:p w:rsidR="005C4276" w:rsidRPr="0075724C" w:rsidRDefault="005C4276" w:rsidP="0075724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Виды транспорта. </w:t>
      </w:r>
    </w:p>
    <w:p w:rsidR="005C4276" w:rsidRPr="0075724C" w:rsidRDefault="005C4276" w:rsidP="0075724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Виды профессий.</w:t>
      </w:r>
    </w:p>
    <w:p w:rsidR="005C4276" w:rsidRPr="0075724C" w:rsidRDefault="005C4276" w:rsidP="007572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Путешествие по карте</w:t>
      </w:r>
    </w:p>
    <w:p w:rsidR="005C4276" w:rsidRPr="0075724C" w:rsidRDefault="005C4276" w:rsidP="0075724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Стороны света.</w:t>
      </w:r>
    </w:p>
    <w:p w:rsidR="005C4276" w:rsidRPr="0075724C" w:rsidRDefault="005C4276" w:rsidP="0075724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Рельефы местности. </w:t>
      </w:r>
    </w:p>
    <w:p w:rsidR="005C4276" w:rsidRPr="0075724C" w:rsidRDefault="005C4276" w:rsidP="0075724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Природные    ландшафты и их обитатели.</w:t>
      </w:r>
      <w:r w:rsidRPr="00757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4276" w:rsidRPr="0075724C" w:rsidRDefault="005C4276" w:rsidP="0075724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Части света, их природные и культурные «метки» - символы.</w:t>
      </w:r>
    </w:p>
    <w:p w:rsidR="005C4276" w:rsidRPr="0075724C" w:rsidRDefault="005C4276" w:rsidP="007572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Путешествие по «реке времени»</w:t>
      </w:r>
    </w:p>
    <w:p w:rsidR="005C4276" w:rsidRPr="0075724C" w:rsidRDefault="005C4276" w:rsidP="007572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5C4276" w:rsidRPr="0075724C" w:rsidRDefault="005C4276" w:rsidP="007572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История    жилища и благоустройства.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5724C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75724C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Технология ИКТ – интерактивная технология.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ИКТ – 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>Это с одной стороны – компьютер, с другой – коммуникация.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Это использование телевидения, DVD, CD, радио, планшетов, СМИ, компьютера, телефона, игровых приставок.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Pr="0075724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C4276" w:rsidRPr="0075724C" w:rsidRDefault="005C4276" w:rsidP="0075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5C4276" w:rsidRPr="0075724C" w:rsidRDefault="005C4276" w:rsidP="0075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5C4276" w:rsidRPr="0075724C" w:rsidRDefault="005C4276" w:rsidP="0075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5C4276" w:rsidRPr="0075724C" w:rsidRDefault="005C4276" w:rsidP="0075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5C4276" w:rsidRPr="0075724C" w:rsidRDefault="005C4276" w:rsidP="0075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75724C">
        <w:rPr>
          <w:rFonts w:ascii="Times New Roman" w:hAnsi="Times New Roman" w:cs="Times New Roman"/>
          <w:sz w:val="28"/>
          <w:szCs w:val="28"/>
        </w:rPr>
        <w:tab/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Решение этих задач  не возможно без актуализации и пересмотра всех направлений работы детского сада в контексте информатизации.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>Требования к компьютерным программам ДОУ:</w:t>
      </w:r>
    </w:p>
    <w:p w:rsidR="005C4276" w:rsidRPr="0075724C" w:rsidRDefault="005C4276" w:rsidP="007572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</w:p>
    <w:p w:rsidR="005C4276" w:rsidRPr="0075724C" w:rsidRDefault="005C4276" w:rsidP="007572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Легкость для самостоятельных занятий детей</w:t>
      </w:r>
    </w:p>
    <w:p w:rsidR="005C4276" w:rsidRPr="0075724C" w:rsidRDefault="005C4276" w:rsidP="007572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</w:t>
      </w:r>
    </w:p>
    <w:p w:rsidR="005C4276" w:rsidRPr="0075724C" w:rsidRDefault="005C4276" w:rsidP="007572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Возрастное соответствие</w:t>
      </w:r>
    </w:p>
    <w:p w:rsidR="005C4276" w:rsidRPr="0075724C" w:rsidRDefault="005C4276" w:rsidP="007572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Классификация программ: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Развитие воображения, мышления, памяти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Говорящие словари иностранных языков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Игры-путешествия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Обучение чтению, математике</w:t>
      </w:r>
    </w:p>
    <w:p w:rsidR="005C4276" w:rsidRPr="0075724C" w:rsidRDefault="005C4276" w:rsidP="007572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>Преимущества компьютера: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Ошибки при использовании</w:t>
      </w:r>
      <w:r w:rsidRPr="0075724C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информационно-коммуникационных технологий:</w:t>
      </w:r>
    </w:p>
    <w:p w:rsidR="005C4276" w:rsidRPr="0075724C" w:rsidRDefault="005C4276" w:rsidP="007572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</w:t>
      </w:r>
    </w:p>
    <w:p w:rsidR="005C4276" w:rsidRPr="0075724C" w:rsidRDefault="005C4276" w:rsidP="007572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</w:t>
      </w:r>
    </w:p>
    <w:p w:rsidR="005C4276" w:rsidRPr="0075724C" w:rsidRDefault="005C4276" w:rsidP="007572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</w:t>
      </w:r>
    </w:p>
    <w:p w:rsidR="005C4276" w:rsidRPr="0075724C" w:rsidRDefault="005C4276" w:rsidP="007572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Перегруженность занятия демонстрацией.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 ИКТ в работе современного педагога: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7572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5C4276" w:rsidRPr="0075724C" w:rsidRDefault="005C4276" w:rsidP="0075724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Личностно - ориентированная технология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5C4276" w:rsidRPr="0075724C" w:rsidRDefault="005C4276" w:rsidP="0075724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>гуманно-личностные технологии</w:t>
      </w:r>
      <w:r w:rsidRPr="0075724C">
        <w:rPr>
          <w:rFonts w:ascii="Times New Roman" w:hAnsi="Times New Roman" w:cs="Times New Roman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Данную технологию хорошо реализовать в новых дошкольных учреждениях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 xml:space="preserve"> </w:t>
      </w:r>
      <w:r w:rsidR="00DF6B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5C4276" w:rsidRPr="0075724C" w:rsidRDefault="005C4276" w:rsidP="0075724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i/>
          <w:sz w:val="28"/>
          <w:szCs w:val="28"/>
        </w:rPr>
        <w:t>Технология сотрудничества</w:t>
      </w:r>
      <w:r w:rsidRPr="0075724C">
        <w:rPr>
          <w:rFonts w:ascii="Times New Roman" w:hAnsi="Times New Roman" w:cs="Times New Roman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</w:t>
      </w:r>
      <w:r w:rsidRPr="0075724C">
        <w:rPr>
          <w:rFonts w:ascii="Times New Roman" w:hAnsi="Times New Roman" w:cs="Times New Roman"/>
          <w:sz w:val="28"/>
          <w:szCs w:val="28"/>
        </w:rPr>
        <w:lastRenderedPageBreak/>
        <w:t>праздникам. Совместно определяют разнообразную творческую деятельность (игры, труд, концерты, праздники, развлечения).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Сущность технологического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подготовка методических пособий (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и раздаточный) в соответствии с учебными целями и задачами;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5C4276" w:rsidRPr="0075724C" w:rsidRDefault="005C4276" w:rsidP="0075724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6.Технология портфолио дошкольника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75724C">
        <w:rPr>
          <w:rFonts w:ascii="Times New Roman" w:hAnsi="Times New Roman" w:cs="Times New Roman"/>
          <w:bCs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>ный маршрут развития ребенка.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 xml:space="preserve">Существует ряд функций портфолио: </w:t>
      </w:r>
    </w:p>
    <w:p w:rsidR="005C4276" w:rsidRPr="0075724C" w:rsidRDefault="005C4276" w:rsidP="0075724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>диагности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 xml:space="preserve">ческая (фиксирует </w:t>
      </w:r>
      <w:proofErr w:type="gramStart"/>
      <w:r w:rsidRPr="0075724C">
        <w:rPr>
          <w:rFonts w:ascii="Times New Roman" w:hAnsi="Times New Roman" w:cs="Times New Roman"/>
          <w:bCs/>
          <w:sz w:val="28"/>
          <w:szCs w:val="28"/>
        </w:rPr>
        <w:t>изменения</w:t>
      </w:r>
      <w:proofErr w:type="gramEnd"/>
      <w:r w:rsidRPr="0075724C">
        <w:rPr>
          <w:rFonts w:ascii="Times New Roman" w:hAnsi="Times New Roman" w:cs="Times New Roman"/>
          <w:bCs/>
          <w:sz w:val="28"/>
          <w:szCs w:val="28"/>
        </w:rPr>
        <w:t xml:space="preserve"> и рост за определенный период времени),</w:t>
      </w:r>
    </w:p>
    <w:p w:rsidR="005C4276" w:rsidRPr="0075724C" w:rsidRDefault="005C4276" w:rsidP="0075724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5724C">
        <w:rPr>
          <w:rFonts w:ascii="Times New Roman" w:hAnsi="Times New Roman" w:cs="Times New Roman"/>
          <w:bCs/>
          <w:sz w:val="28"/>
          <w:szCs w:val="28"/>
        </w:rPr>
        <w:t>содержательная</w:t>
      </w:r>
      <w:proofErr w:type="gramEnd"/>
      <w:r w:rsidRPr="0075724C">
        <w:rPr>
          <w:rFonts w:ascii="Times New Roman" w:hAnsi="Times New Roman" w:cs="Times New Roman"/>
          <w:bCs/>
          <w:sz w:val="28"/>
          <w:szCs w:val="28"/>
        </w:rPr>
        <w:t xml:space="preserve"> (раскрывает весь спектр выполняе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>мых работ),</w:t>
      </w:r>
    </w:p>
    <w:p w:rsidR="005C4276" w:rsidRPr="0075724C" w:rsidRDefault="005C4276" w:rsidP="0075724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5724C">
        <w:rPr>
          <w:rFonts w:ascii="Times New Roman" w:hAnsi="Times New Roman" w:cs="Times New Roman"/>
          <w:bCs/>
          <w:sz w:val="28"/>
          <w:szCs w:val="28"/>
        </w:rPr>
        <w:t>рейтинговая</w:t>
      </w:r>
      <w:proofErr w:type="gramEnd"/>
      <w:r w:rsidRPr="0075724C">
        <w:rPr>
          <w:rFonts w:ascii="Times New Roman" w:hAnsi="Times New Roman" w:cs="Times New Roman"/>
          <w:bCs/>
          <w:sz w:val="28"/>
          <w:szCs w:val="28"/>
        </w:rPr>
        <w:t xml:space="preserve"> (показывает диапазон умений и на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>выков ребенка) и др.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4C">
        <w:rPr>
          <w:rFonts w:ascii="Times New Roman" w:hAnsi="Times New Roman" w:cs="Times New Roman"/>
          <w:bCs/>
          <w:sz w:val="28"/>
          <w:szCs w:val="28"/>
        </w:rPr>
        <w:t xml:space="preserve"> Процесс создания портфолио является своего рода педагогической технологией.  Вариантов портфолио очень много. Содержание разделов  за</w:t>
      </w:r>
      <w:r w:rsidRPr="0075724C">
        <w:rPr>
          <w:rFonts w:ascii="Times New Roman" w:hAnsi="Times New Roman" w:cs="Times New Roman"/>
          <w:bCs/>
          <w:sz w:val="28"/>
          <w:szCs w:val="28"/>
        </w:rPr>
        <w:softHyphen/>
        <w:t xml:space="preserve">полняется постепенно, в соответствии с возможностями и достижениями дошкольника. 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И. Руденко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1 «Давайте познакомимся». </w:t>
      </w:r>
      <w:r w:rsidRPr="0075724C">
        <w:rPr>
          <w:rFonts w:ascii="Times New Roman" w:hAnsi="Times New Roman" w:cs="Times New Roman"/>
          <w:sz w:val="28"/>
          <w:szCs w:val="28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(«Мне нравит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ся...», «Обожаю, когда...»), в которой будут записаны ответы ребенка.</w:t>
      </w:r>
      <w:proofErr w:type="gramEnd"/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Раздел 2 «Я расту!». </w:t>
      </w:r>
      <w:r w:rsidRPr="0075724C">
        <w:rPr>
          <w:rFonts w:ascii="Times New Roman" w:hAnsi="Times New Roman" w:cs="Times New Roman"/>
          <w:sz w:val="28"/>
          <w:szCs w:val="28"/>
        </w:rPr>
        <w:t>В раздел вносятся антропометриче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3 «Портрет моего ребенка». </w:t>
      </w:r>
      <w:r w:rsidRPr="0075724C">
        <w:rPr>
          <w:rFonts w:ascii="Times New Roman" w:hAnsi="Times New Roman" w:cs="Times New Roman"/>
          <w:sz w:val="28"/>
          <w:szCs w:val="28"/>
        </w:rPr>
        <w:t>В разделе помещаются сочинения родителей о своем малыше.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4 «Я мечтаю...». </w:t>
      </w:r>
      <w:r w:rsidRPr="0075724C">
        <w:rPr>
          <w:rFonts w:ascii="Times New Roman" w:hAnsi="Times New Roman" w:cs="Times New Roman"/>
          <w:sz w:val="28"/>
          <w:szCs w:val="28"/>
        </w:rPr>
        <w:t>В разделе фиксируются высказы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5 «Вот что я могу». </w:t>
      </w:r>
      <w:r w:rsidRPr="0075724C">
        <w:rPr>
          <w:rFonts w:ascii="Times New Roman" w:hAnsi="Times New Roman" w:cs="Times New Roman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6 «Мои достижения». </w:t>
      </w:r>
      <w:r w:rsidRPr="0075724C">
        <w:rPr>
          <w:rFonts w:ascii="Times New Roman" w:hAnsi="Times New Roman" w:cs="Times New Roman"/>
          <w:sz w:val="28"/>
          <w:szCs w:val="28"/>
        </w:rPr>
        <w:t>В разделе фиксируются гра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7 «Посоветуйте мне...». </w:t>
      </w:r>
      <w:r w:rsidRPr="0075724C">
        <w:rPr>
          <w:rFonts w:ascii="Times New Roman" w:hAnsi="Times New Roman" w:cs="Times New Roman"/>
          <w:sz w:val="28"/>
          <w:szCs w:val="28"/>
        </w:rPr>
        <w:t>В разделе даются рекомен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дации родителям воспитателем и всеми специалистами, рабо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тающими с ребенком.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8 «Спрашивайте, родители!». </w:t>
      </w:r>
      <w:r w:rsidRPr="0075724C">
        <w:rPr>
          <w:rFonts w:ascii="Times New Roman" w:hAnsi="Times New Roman" w:cs="Times New Roman"/>
          <w:sz w:val="28"/>
          <w:szCs w:val="28"/>
        </w:rPr>
        <w:t>В разделе родители формулируют свои вопросы к специалистам ДОУ.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75724C">
        <w:rPr>
          <w:rFonts w:ascii="Times New Roman" w:hAnsi="Times New Roman" w:cs="Times New Roman"/>
          <w:sz w:val="28"/>
          <w:szCs w:val="28"/>
        </w:rPr>
        <w:t>, портфо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24C">
        <w:rPr>
          <w:rFonts w:ascii="Times New Roman" w:hAnsi="Times New Roman" w:cs="Times New Roman"/>
          <w:b/>
          <w:bCs/>
          <w:sz w:val="28"/>
          <w:szCs w:val="28"/>
        </w:rPr>
        <w:t>Раздел 1 «Познакомьтесь со мной»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содержит вкладыши «По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из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вестных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однофамильцах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>, персональная информация ре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бенка (знак зодиака, гороскопы, талисманы и др.).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Раздел 2 «Я расту» </w:t>
      </w:r>
      <w:r w:rsidRPr="0075724C">
        <w:rPr>
          <w:rFonts w:ascii="Times New Roman" w:hAnsi="Times New Roman" w:cs="Times New Roman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считать до пяти, кувыркаться и др.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Раздел 3 «Моя семья». </w:t>
      </w:r>
      <w:r w:rsidRPr="0075724C">
        <w:rPr>
          <w:rFonts w:ascii="Times New Roman" w:hAnsi="Times New Roman" w:cs="Times New Roman"/>
          <w:sz w:val="28"/>
          <w:szCs w:val="28"/>
        </w:rPr>
        <w:t>В содержание этого раздела включа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ются краткие рассказы о членах семьи (кроме личных дан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ных, можно упомянуть профессию, черты характера, лю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бимые занятия, особенности совместного времяпрепро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вождения с членами семьи).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Раздел 4 «Чем могу — помогу»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содержит фотографии ребен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ка, на которых он изображен за выполнением домашней работы.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Раздел 5 «Мир вокруг нас». </w:t>
      </w:r>
      <w:r w:rsidRPr="0075724C">
        <w:rPr>
          <w:rFonts w:ascii="Times New Roman" w:hAnsi="Times New Roman" w:cs="Times New Roman"/>
          <w:sz w:val="28"/>
          <w:szCs w:val="28"/>
        </w:rPr>
        <w:t>В данный раздел вносятся не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большие творческие работы ребенка по экскурсиям, по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знавательным прогулкам.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Раздел 6 «Вдохновение зимы (весны, лета, осени)». </w:t>
      </w:r>
      <w:r w:rsidRPr="0075724C">
        <w:rPr>
          <w:rFonts w:ascii="Times New Roman" w:hAnsi="Times New Roman" w:cs="Times New Roman"/>
          <w:sz w:val="28"/>
          <w:szCs w:val="28"/>
        </w:rPr>
        <w:t>В разделе размещаются детские работы (рисунки, сказки, стихи, фо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В. Дмитриева, Е. Егорова также предлагают определенную структуру портфолио: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Раздел 1 «Информация родителей», </w:t>
      </w:r>
      <w:r w:rsidRPr="0075724C">
        <w:rPr>
          <w:rFonts w:ascii="Times New Roman" w:hAnsi="Times New Roman" w:cs="Times New Roman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тели.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Раздел 2 «Информация педагогов» </w:t>
      </w:r>
      <w:r w:rsidRPr="0075724C">
        <w:rPr>
          <w:rFonts w:ascii="Times New Roman" w:hAnsi="Times New Roman" w:cs="Times New Roman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циальные контакты, коммуникативная деятельность, само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стоятельное использование различных источников инфор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мации и деятельность как таковая.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b/>
          <w:bCs/>
          <w:sz w:val="28"/>
          <w:szCs w:val="28"/>
        </w:rPr>
        <w:t>Раздел 3 «Информация ребенка о себе»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содержит информа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цию, полученную от самого ребенка (рисунки, игры, ко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Л. И. Адаменко предлагает следующую структуру порт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softHyphen/>
        <w:t>фолио: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724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proofErr w:type="gramEnd"/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«Какой ребенок хороший», </w:t>
      </w:r>
      <w:r w:rsidRPr="0075724C">
        <w:rPr>
          <w:rFonts w:ascii="Times New Roman" w:hAnsi="Times New Roman" w:cs="Times New Roman"/>
          <w:sz w:val="28"/>
          <w:szCs w:val="28"/>
        </w:rPr>
        <w:t>который содержит инфор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лей о ребенке; ответы ребенка на вопросы в процессе не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формальной беседы «Расскажи о себе»; ответы друзей, дру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скую характеристику ребенка; «корзину пожеланий», в со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724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proofErr w:type="gramEnd"/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«Какой ребенок умелый»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тия ребенка в акциях; характеристика психолога познава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proofErr w:type="gramEnd"/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«Какой ребенок успешный»</w:t>
      </w:r>
      <w:r w:rsidRPr="0075724C">
        <w:rPr>
          <w:rFonts w:ascii="Times New Roman" w:hAnsi="Times New Roman" w:cs="Times New Roman"/>
          <w:sz w:val="28"/>
          <w:szCs w:val="28"/>
        </w:rPr>
        <w:t xml:space="preserve"> содержит информацию о творческих способностях ребенка и включает: отзыв роди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телей о ребенке; рассказ ребенка о своих успехах; творче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ские работы (рисунки, стихи, проекты); грамоты; иллю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страции успешности и др.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>7. Технология «Портфолио педагога»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Современное образование нуждается в новом типе педагога:</w:t>
      </w:r>
    </w:p>
    <w:p w:rsidR="005C4276" w:rsidRPr="0075724C" w:rsidRDefault="005C4276" w:rsidP="007572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творчески думающим, </w:t>
      </w:r>
    </w:p>
    <w:p w:rsidR="005C4276" w:rsidRPr="0075724C" w:rsidRDefault="005C4276" w:rsidP="007572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4C">
        <w:rPr>
          <w:rFonts w:ascii="Times New Roman" w:hAnsi="Times New Roman" w:cs="Times New Roman"/>
          <w:sz w:val="28"/>
          <w:szCs w:val="28"/>
        </w:rPr>
        <w:t>владеющим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современными технологиями образования, </w:t>
      </w:r>
    </w:p>
    <w:p w:rsidR="005C4276" w:rsidRPr="0075724C" w:rsidRDefault="005C4276" w:rsidP="007572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приемами психолого-педагогической диагно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стики, </w:t>
      </w:r>
    </w:p>
    <w:p w:rsidR="005C4276" w:rsidRPr="0075724C" w:rsidRDefault="005C4276" w:rsidP="007572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способами самостоятельного конструирования педагоги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ческого процесса в условиях конкретной практической деятель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ности, </w:t>
      </w:r>
    </w:p>
    <w:p w:rsidR="005C4276" w:rsidRPr="0075724C" w:rsidRDefault="005C4276" w:rsidP="007572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умением прогнозировать свой конечный результат.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ни педагога. Таким досье может стать портфолио педагога.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>Портфолио позволяет учитывать результаты, достигнутые педагогом в разнообразных видах деятельности (воспитатель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Раздел 1 «Общие сведения о педагоге»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образо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повышение квалификации (название структуры, где про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слушаны курсы, год, месяц, проблематика курсов);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дипломы различных конкурсов; </w:t>
      </w:r>
    </w:p>
    <w:p w:rsidR="005C4276" w:rsidRPr="0075724C" w:rsidRDefault="005C4276" w:rsidP="007572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другие документы по усмотрению педагога.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Раздел 2 «Результаты педагогической деятельности»</w:t>
      </w:r>
      <w:r w:rsidRPr="0075724C">
        <w:rPr>
          <w:rFonts w:ascii="Times New Roman" w:hAnsi="Times New Roman" w:cs="Times New Roman"/>
          <w:i/>
          <w:sz w:val="28"/>
          <w:szCs w:val="28"/>
        </w:rPr>
        <w:t>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держание данного раздела формирует представление о ди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намике результатов деятельности педагога за определен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276" w:rsidRPr="0075724C" w:rsidRDefault="005C4276" w:rsidP="00757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5C4276" w:rsidRPr="0075724C" w:rsidRDefault="005C4276" w:rsidP="00757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материалы, характеризующие уровень развития представ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лений и умений детей, уровень развития личностных качеств; </w:t>
      </w:r>
    </w:p>
    <w:p w:rsidR="005C4276" w:rsidRPr="0075724C" w:rsidRDefault="005C4276" w:rsidP="00757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5C4276" w:rsidRPr="0075724C" w:rsidRDefault="005C4276" w:rsidP="00757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анализ результатов обучения вос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питанников в первом классе и др.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Раздел 3 «Научно-методическая деятельность»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В содержа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ние данного раздела помещаются материалы, свидетельст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вующие о профессионализме педагога. Это могут быть: 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ма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материалы, подтвержда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ющие участие в профессиональных и творческих педагоги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ческих конкурсах;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в неделях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 проведении семинаров, «круглых столов», мастер-классов;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авторские программы, методические разработки; </w:t>
      </w:r>
    </w:p>
    <w:p w:rsidR="005C4276" w:rsidRPr="0075724C" w:rsidRDefault="005C4276" w:rsidP="007572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творческие отчеты, рефераты, доклады, статьи и другие документы.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Раздел 4 «Предметно-развивающая среда»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Содержит ин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5C4276" w:rsidRPr="0075724C" w:rsidRDefault="005C4276" w:rsidP="0075724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 xml:space="preserve">планы по организации предметно-развивающей среды; </w:t>
      </w:r>
    </w:p>
    <w:p w:rsidR="005C4276" w:rsidRPr="0075724C" w:rsidRDefault="005C4276" w:rsidP="0075724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эскизы, фотографии и т. д.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bCs/>
          <w:i/>
          <w:sz w:val="28"/>
          <w:szCs w:val="28"/>
        </w:rPr>
        <w:t>Раздел 5 «Работа с родителями»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 Содержит информацию о работе с родителями воспитанников (планы работы; сце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нарии мероприятий и др.).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Таким образом, портфолио позволит самому педагогу про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анализировать и представить значимые профессиональные ре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зультаты, достижения, обеспечит мониторинг его профессио</w:t>
      </w:r>
      <w:r w:rsidRPr="0075724C">
        <w:rPr>
          <w:rFonts w:ascii="Times New Roman" w:hAnsi="Times New Roman" w:cs="Times New Roman"/>
          <w:sz w:val="28"/>
          <w:szCs w:val="28"/>
        </w:rPr>
        <w:softHyphen/>
        <w:t>нального роста.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5724C">
        <w:rPr>
          <w:rFonts w:ascii="Times New Roman" w:hAnsi="Times New Roman" w:cs="Times New Roman"/>
          <w:b/>
          <w:bCs/>
          <w:sz w:val="28"/>
          <w:szCs w:val="28"/>
        </w:rPr>
        <w:t>Игровая технология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5C4276" w:rsidRPr="0075724C" w:rsidRDefault="005C4276" w:rsidP="007572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C4276" w:rsidRPr="0075724C" w:rsidRDefault="005C4276" w:rsidP="00757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5C4276" w:rsidRPr="0075724C" w:rsidRDefault="005C4276" w:rsidP="00757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нереальных;</w:t>
      </w:r>
    </w:p>
    <w:p w:rsidR="005C4276" w:rsidRPr="0075724C" w:rsidRDefault="005C4276" w:rsidP="00757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br/>
      </w:r>
      <w:r w:rsidRPr="0075724C">
        <w:rPr>
          <w:rFonts w:ascii="Times New Roman" w:hAnsi="Times New Roman" w:cs="Times New Roman"/>
          <w:b/>
          <w:sz w:val="28"/>
          <w:szCs w:val="28"/>
        </w:rPr>
        <w:t>9. Технология «ТРИЗ»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lastRenderedPageBreak/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5C4276" w:rsidRPr="0075724C" w:rsidRDefault="005C4276" w:rsidP="0022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Основная задача использования ТРИЗ - технологии в дошкольном возрасте – это привить ребенку радость творческих открытий.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Разработана схема с применением метода выявления противоречий:</w:t>
      </w:r>
    </w:p>
    <w:p w:rsidR="005C4276" w:rsidRPr="0075724C" w:rsidRDefault="005C4276" w:rsidP="007572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5C4276" w:rsidRPr="0075724C" w:rsidRDefault="005C4276" w:rsidP="007572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Второй этап – определение положительных и отрицательных свой</w:t>
      </w:r>
      <w:proofErr w:type="gramStart"/>
      <w:r w:rsidRPr="0075724C">
        <w:rPr>
          <w:rFonts w:ascii="Times New Roman" w:hAnsi="Times New Roman" w:cs="Times New Roman"/>
          <w:sz w:val="28"/>
          <w:szCs w:val="28"/>
        </w:rPr>
        <w:t>ств  пр</w:t>
      </w:r>
      <w:proofErr w:type="gramEnd"/>
      <w:r w:rsidRPr="0075724C">
        <w:rPr>
          <w:rFonts w:ascii="Times New Roman" w:hAnsi="Times New Roman" w:cs="Times New Roman"/>
          <w:sz w:val="28"/>
          <w:szCs w:val="28"/>
        </w:rPr>
        <w:t>едмета или явления в целом.</w:t>
      </w:r>
    </w:p>
    <w:p w:rsidR="005C4276" w:rsidRPr="0075724C" w:rsidRDefault="005C4276" w:rsidP="007572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sz w:val="28"/>
          <w:szCs w:val="28"/>
        </w:rPr>
        <w:t xml:space="preserve">Зачастую, педагог уже проводит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75724C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75724C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5C4276" w:rsidRPr="0075724C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24C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  <w:r w:rsidRPr="0075724C">
        <w:rPr>
          <w:rFonts w:ascii="Times New Roman" w:hAnsi="Times New Roman" w:cs="Times New Roman"/>
          <w:sz w:val="28"/>
          <w:szCs w:val="28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5E32">
        <w:rPr>
          <w:rFonts w:ascii="Times New Roman" w:hAnsi="Times New Roman" w:cs="Times New Roman"/>
          <w:bCs/>
          <w:iCs/>
          <w:sz w:val="28"/>
          <w:szCs w:val="28"/>
        </w:rPr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“авторской” технологии данного педагога. Каждый педагог – творец технологии, даже если имеет дело с заимствованиями.</w:t>
      </w:r>
      <w:r w:rsidR="00735799" w:rsidRPr="000B5E32">
        <w:rPr>
          <w:rFonts w:ascii="Times New Roman" w:hAnsi="Times New Roman" w:cs="Times New Roman"/>
          <w:sz w:val="28"/>
          <w:szCs w:val="28"/>
        </w:rPr>
        <w:t xml:space="preserve"> 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</w:t>
      </w:r>
      <w:r w:rsidR="000B5E32" w:rsidRPr="000B5E32">
        <w:rPr>
          <w:rFonts w:ascii="Times New Roman" w:hAnsi="Times New Roman" w:cs="Times New Roman"/>
          <w:sz w:val="28"/>
          <w:szCs w:val="28"/>
        </w:rPr>
        <w:t xml:space="preserve">. </w:t>
      </w:r>
      <w:r w:rsidRPr="000B5E32">
        <w:rPr>
          <w:rFonts w:ascii="Times New Roman" w:hAnsi="Times New Roman" w:cs="Times New Roman"/>
          <w:bCs/>
          <w:iCs/>
          <w:sz w:val="28"/>
          <w:szCs w:val="28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843F26" w:rsidRPr="000B5E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B5E32">
        <w:rPr>
          <w:rFonts w:ascii="Times New Roman" w:hAnsi="Times New Roman" w:cs="Times New Roman"/>
          <w:bCs/>
          <w:iCs/>
          <w:sz w:val="28"/>
          <w:szCs w:val="28"/>
        </w:rPr>
        <w:t>Педагогическое творчество - это более высокий уровень квалификации педагога. Оно связано не столько с продуцированием новых идей и принципов, сколько с их модернизацией, видоизменением.</w:t>
      </w:r>
      <w:r w:rsidRPr="000B5E32">
        <w:rPr>
          <w:rFonts w:ascii="Times New Roman" w:hAnsi="Times New Roman" w:cs="Times New Roman"/>
          <w:sz w:val="28"/>
          <w:szCs w:val="28"/>
        </w:rPr>
        <w:t xml:space="preserve"> </w:t>
      </w:r>
      <w:r w:rsidRPr="000B5E32">
        <w:rPr>
          <w:rFonts w:ascii="Times New Roman" w:hAnsi="Times New Roman" w:cs="Times New Roman"/>
          <w:bCs/>
          <w:iCs/>
          <w:sz w:val="28"/>
          <w:szCs w:val="28"/>
        </w:rPr>
        <w:t>Инновационная деятельность, осуществляемая педагогом в образовательном учреждении, позволяет ему подниматься на разные уровни своего профессионально-личностного развития.</w:t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32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0B5E32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32">
        <w:rPr>
          <w:rFonts w:ascii="Times New Roman" w:hAnsi="Times New Roman" w:cs="Times New Roman"/>
          <w:bCs/>
          <w:iCs/>
          <w:sz w:val="28"/>
          <w:szCs w:val="28"/>
        </w:rPr>
        <w:t>Человек не может по</w:t>
      </w:r>
      <w:r w:rsidR="004D527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B5E32">
        <w:rPr>
          <w:rFonts w:ascii="Times New Roman" w:hAnsi="Times New Roman" w:cs="Times New Roman"/>
          <w:bCs/>
          <w:iCs/>
          <w:sz w:val="28"/>
          <w:szCs w:val="28"/>
        </w:rPr>
        <w:t>настоящему  усовершенствоваться, если не помогает усовершенствоваться другим.</w:t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32">
        <w:rPr>
          <w:rFonts w:ascii="Times New Roman" w:hAnsi="Times New Roman" w:cs="Times New Roman"/>
          <w:sz w:val="28"/>
          <w:szCs w:val="28"/>
        </w:rPr>
        <w:lastRenderedPageBreak/>
        <w:t>Творите сами. Как нет детей без воображения, так нет и педагога без творческих порывов. Творческих Вам успехов!</w:t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32">
        <w:rPr>
          <w:rFonts w:ascii="Times New Roman" w:hAnsi="Times New Roman" w:cs="Times New Roman"/>
          <w:sz w:val="28"/>
          <w:szCs w:val="28"/>
        </w:rPr>
        <w:br/>
      </w: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4276" w:rsidRPr="000B5E32" w:rsidRDefault="005C4276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3DCE" w:rsidRPr="000B5E32" w:rsidRDefault="00A63DCE" w:rsidP="0075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63DCE" w:rsidRPr="000B5E32" w:rsidSect="005C4276">
      <w:pgSz w:w="11906" w:h="16838"/>
      <w:pgMar w:top="709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A7" w:rsidRDefault="00063DA7" w:rsidP="000202C8">
      <w:pPr>
        <w:spacing w:after="0" w:line="240" w:lineRule="auto"/>
      </w:pPr>
      <w:r>
        <w:separator/>
      </w:r>
    </w:p>
  </w:endnote>
  <w:endnote w:type="continuationSeparator" w:id="0">
    <w:p w:rsidR="00063DA7" w:rsidRDefault="00063DA7" w:rsidP="0002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A7" w:rsidRDefault="00063DA7" w:rsidP="000202C8">
      <w:pPr>
        <w:spacing w:after="0" w:line="240" w:lineRule="auto"/>
      </w:pPr>
      <w:r>
        <w:separator/>
      </w:r>
    </w:p>
  </w:footnote>
  <w:footnote w:type="continuationSeparator" w:id="0">
    <w:p w:rsidR="00063DA7" w:rsidRDefault="00063DA7" w:rsidP="0002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F89"/>
    <w:multiLevelType w:val="hybridMultilevel"/>
    <w:tmpl w:val="7584D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A2DC3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D257444"/>
    <w:multiLevelType w:val="hybridMultilevel"/>
    <w:tmpl w:val="2F02D4F4"/>
    <w:lvl w:ilvl="0" w:tplc="4D92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A2DC3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C7AE3"/>
    <w:multiLevelType w:val="multilevel"/>
    <w:tmpl w:val="6BF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4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1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15"/>
  </w:num>
  <w:num w:numId="11">
    <w:abstractNumId w:val="32"/>
  </w:num>
  <w:num w:numId="12">
    <w:abstractNumId w:val="17"/>
  </w:num>
  <w:num w:numId="13">
    <w:abstractNumId w:val="28"/>
  </w:num>
  <w:num w:numId="14">
    <w:abstractNumId w:val="22"/>
  </w:num>
  <w:num w:numId="15">
    <w:abstractNumId w:val="36"/>
  </w:num>
  <w:num w:numId="16">
    <w:abstractNumId w:val="31"/>
  </w:num>
  <w:num w:numId="17">
    <w:abstractNumId w:val="19"/>
  </w:num>
  <w:num w:numId="18">
    <w:abstractNumId w:val="1"/>
  </w:num>
  <w:num w:numId="19">
    <w:abstractNumId w:val="9"/>
  </w:num>
  <w:num w:numId="20">
    <w:abstractNumId w:val="5"/>
  </w:num>
  <w:num w:numId="21">
    <w:abstractNumId w:val="26"/>
  </w:num>
  <w:num w:numId="22">
    <w:abstractNumId w:val="18"/>
  </w:num>
  <w:num w:numId="23">
    <w:abstractNumId w:val="3"/>
  </w:num>
  <w:num w:numId="24">
    <w:abstractNumId w:val="20"/>
  </w:num>
  <w:num w:numId="25">
    <w:abstractNumId w:val="24"/>
  </w:num>
  <w:num w:numId="26">
    <w:abstractNumId w:val="27"/>
  </w:num>
  <w:num w:numId="27">
    <w:abstractNumId w:val="6"/>
  </w:num>
  <w:num w:numId="28">
    <w:abstractNumId w:val="33"/>
  </w:num>
  <w:num w:numId="29">
    <w:abstractNumId w:val="13"/>
  </w:num>
  <w:num w:numId="30">
    <w:abstractNumId w:val="2"/>
  </w:num>
  <w:num w:numId="31">
    <w:abstractNumId w:val="34"/>
  </w:num>
  <w:num w:numId="32">
    <w:abstractNumId w:val="25"/>
  </w:num>
  <w:num w:numId="33">
    <w:abstractNumId w:val="29"/>
  </w:num>
  <w:num w:numId="34">
    <w:abstractNumId w:val="35"/>
  </w:num>
  <w:num w:numId="35">
    <w:abstractNumId w:val="30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B2"/>
    <w:rsid w:val="000202C8"/>
    <w:rsid w:val="000500B3"/>
    <w:rsid w:val="00063DA7"/>
    <w:rsid w:val="00073307"/>
    <w:rsid w:val="000B5E32"/>
    <w:rsid w:val="000E4D2D"/>
    <w:rsid w:val="001A2EEC"/>
    <w:rsid w:val="001D67CE"/>
    <w:rsid w:val="002263B7"/>
    <w:rsid w:val="002B3CDB"/>
    <w:rsid w:val="002C18EF"/>
    <w:rsid w:val="002D3FC6"/>
    <w:rsid w:val="002E7A5C"/>
    <w:rsid w:val="003179D4"/>
    <w:rsid w:val="003379F0"/>
    <w:rsid w:val="0036531C"/>
    <w:rsid w:val="003857AC"/>
    <w:rsid w:val="003945AB"/>
    <w:rsid w:val="003B7953"/>
    <w:rsid w:val="00416247"/>
    <w:rsid w:val="00420477"/>
    <w:rsid w:val="004D527C"/>
    <w:rsid w:val="004F595B"/>
    <w:rsid w:val="0051144F"/>
    <w:rsid w:val="00572D0E"/>
    <w:rsid w:val="005C4276"/>
    <w:rsid w:val="005E2749"/>
    <w:rsid w:val="005E764C"/>
    <w:rsid w:val="00660376"/>
    <w:rsid w:val="006766F5"/>
    <w:rsid w:val="0069001D"/>
    <w:rsid w:val="007104B7"/>
    <w:rsid w:val="00735799"/>
    <w:rsid w:val="0075724C"/>
    <w:rsid w:val="007C23C7"/>
    <w:rsid w:val="00843F26"/>
    <w:rsid w:val="00856AED"/>
    <w:rsid w:val="00865F75"/>
    <w:rsid w:val="00875ABB"/>
    <w:rsid w:val="00886427"/>
    <w:rsid w:val="00894E88"/>
    <w:rsid w:val="008A30CF"/>
    <w:rsid w:val="008B7007"/>
    <w:rsid w:val="00951C1F"/>
    <w:rsid w:val="00956244"/>
    <w:rsid w:val="00A63DCE"/>
    <w:rsid w:val="00A76E10"/>
    <w:rsid w:val="00AB5CAF"/>
    <w:rsid w:val="00AC68B2"/>
    <w:rsid w:val="00B11AD8"/>
    <w:rsid w:val="00B13E38"/>
    <w:rsid w:val="00B61DFD"/>
    <w:rsid w:val="00B971D6"/>
    <w:rsid w:val="00BB4032"/>
    <w:rsid w:val="00C607A3"/>
    <w:rsid w:val="00D0390D"/>
    <w:rsid w:val="00D2252D"/>
    <w:rsid w:val="00D23E63"/>
    <w:rsid w:val="00D47011"/>
    <w:rsid w:val="00D86EA0"/>
    <w:rsid w:val="00DF6B70"/>
    <w:rsid w:val="00E7787A"/>
    <w:rsid w:val="00E93E11"/>
    <w:rsid w:val="00EF4AA4"/>
    <w:rsid w:val="00F16365"/>
    <w:rsid w:val="00F44708"/>
    <w:rsid w:val="00F448B2"/>
    <w:rsid w:val="00F5461F"/>
    <w:rsid w:val="00F66DCD"/>
    <w:rsid w:val="00FE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8B2"/>
  </w:style>
  <w:style w:type="paragraph" w:styleId="a3">
    <w:name w:val="Normal (Web)"/>
    <w:basedOn w:val="a"/>
    <w:uiPriority w:val="99"/>
    <w:semiHidden/>
    <w:unhideWhenUsed/>
    <w:rsid w:val="0095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6244"/>
    <w:rPr>
      <w:i/>
      <w:iCs/>
    </w:rPr>
  </w:style>
  <w:style w:type="paragraph" w:customStyle="1" w:styleId="a5">
    <w:name w:val="Знак"/>
    <w:basedOn w:val="a"/>
    <w:rsid w:val="00D039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93E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9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2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2C8"/>
  </w:style>
  <w:style w:type="paragraph" w:styleId="ab">
    <w:name w:val="footer"/>
    <w:basedOn w:val="a"/>
    <w:link w:val="ac"/>
    <w:uiPriority w:val="99"/>
    <w:semiHidden/>
    <w:unhideWhenUsed/>
    <w:rsid w:val="0002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8B2"/>
  </w:style>
  <w:style w:type="paragraph" w:styleId="a3">
    <w:name w:val="Normal (Web)"/>
    <w:basedOn w:val="a"/>
    <w:uiPriority w:val="99"/>
    <w:semiHidden/>
    <w:unhideWhenUsed/>
    <w:rsid w:val="0095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6244"/>
    <w:rPr>
      <w:i/>
      <w:iCs/>
    </w:rPr>
  </w:style>
  <w:style w:type="paragraph" w:customStyle="1" w:styleId="a5">
    <w:name w:val="Знак"/>
    <w:basedOn w:val="a"/>
    <w:rsid w:val="00D039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93E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26D9-8E6F-46A5-83DF-ADBC30EF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Клуб педагогического общения 17.01.2017 г</vt:lpstr>
    </vt:vector>
  </TitlesOfParts>
  <Company/>
  <LinksUpToDate>false</LinksUpToDate>
  <CharactersWithSpaces>33539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 педагогического общения 17.01.2017 г</dc:title>
  <cp:lastModifiedBy>User</cp:lastModifiedBy>
  <cp:revision>14</cp:revision>
  <cp:lastPrinted>2017-01-13T11:46:00Z</cp:lastPrinted>
  <dcterms:created xsi:type="dcterms:W3CDTF">2016-03-23T11:33:00Z</dcterms:created>
  <dcterms:modified xsi:type="dcterms:W3CDTF">2018-07-04T10:14:00Z</dcterms:modified>
</cp:coreProperties>
</file>