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DB" w:rsidRPr="008D74DB" w:rsidRDefault="008D74DB" w:rsidP="008D74DB">
      <w:pPr>
        <w:pStyle w:val="a3"/>
        <w:spacing w:before="0" w:beforeAutospacing="0" w:after="0" w:afterAutospacing="0"/>
        <w:jc w:val="center"/>
        <w:rPr>
          <w:rFonts w:eastAsiaTheme="minorHAnsi"/>
          <w:b/>
          <w:sz w:val="32"/>
          <w:szCs w:val="28"/>
          <w:lang w:eastAsia="ar-SA"/>
        </w:rPr>
      </w:pPr>
      <w:r w:rsidRPr="008D74DB">
        <w:rPr>
          <w:rFonts w:eastAsiaTheme="minorHAnsi"/>
          <w:b/>
          <w:sz w:val="32"/>
          <w:szCs w:val="28"/>
          <w:lang w:eastAsia="ar-SA"/>
        </w:rPr>
        <w:t>Обобщение опыта по направлению художественно-эстетическое развитие для детей средней группы</w:t>
      </w:r>
    </w:p>
    <w:p w:rsidR="00F01044" w:rsidRPr="008D74DB" w:rsidRDefault="008D74DB" w:rsidP="00BF66A0">
      <w:pPr>
        <w:pStyle w:val="a3"/>
        <w:spacing w:before="0" w:beforeAutospacing="0" w:after="0" w:afterAutospacing="0"/>
        <w:jc w:val="center"/>
        <w:rPr>
          <w:rStyle w:val="a5"/>
          <w:color w:val="000000"/>
          <w:sz w:val="32"/>
          <w:szCs w:val="28"/>
        </w:rPr>
      </w:pPr>
      <w:r w:rsidRPr="008D74DB">
        <w:rPr>
          <w:rFonts w:eastAsiaTheme="minorHAnsi"/>
          <w:b/>
          <w:sz w:val="32"/>
          <w:szCs w:val="28"/>
          <w:lang w:eastAsia="ar-SA"/>
        </w:rPr>
        <w:t xml:space="preserve">аппликация </w:t>
      </w:r>
      <w:r w:rsidR="00BF66A0" w:rsidRPr="008D74DB">
        <w:rPr>
          <w:rFonts w:eastAsiaTheme="minorHAnsi"/>
          <w:b/>
          <w:sz w:val="32"/>
          <w:szCs w:val="28"/>
          <w:lang w:eastAsia="ar-SA"/>
        </w:rPr>
        <w:t>«Пирамидка»</w:t>
      </w:r>
    </w:p>
    <w:p w:rsidR="00F01044" w:rsidRPr="008D74DB" w:rsidRDefault="00F01044" w:rsidP="00BF66A0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28"/>
          <w:lang w:eastAsia="ru-RU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 xml:space="preserve">Цель: </w:t>
      </w:r>
    </w:p>
    <w:p w:rsidR="00960BF1" w:rsidRPr="008D74DB" w:rsidRDefault="00960BF1" w:rsidP="00960BF1">
      <w:pPr>
        <w:shd w:val="clear" w:color="auto" w:fill="FFFFFF"/>
        <w:spacing w:after="0" w:line="240" w:lineRule="auto"/>
        <w:rPr>
          <w:rFonts w:cs="Times New Roman"/>
          <w:sz w:val="32"/>
          <w:szCs w:val="28"/>
        </w:rPr>
      </w:pPr>
      <w:r w:rsidRPr="008D74DB">
        <w:rPr>
          <w:rFonts w:cs="Times New Roman"/>
          <w:sz w:val="32"/>
          <w:szCs w:val="28"/>
        </w:rPr>
        <w:t xml:space="preserve">Упражнять детей </w:t>
      </w:r>
      <w:r w:rsidRPr="008D74DB">
        <w:rPr>
          <w:rFonts w:eastAsia="Times New Roman" w:cs="Times New Roman"/>
          <w:sz w:val="32"/>
          <w:szCs w:val="28"/>
          <w:lang w:eastAsia="ru-RU"/>
        </w:rPr>
        <w:t>среднего дошкольного возраста</w:t>
      </w:r>
      <w:r w:rsidRPr="008D74DB">
        <w:rPr>
          <w:rFonts w:cs="Times New Roman"/>
          <w:sz w:val="32"/>
          <w:szCs w:val="28"/>
        </w:rPr>
        <w:t xml:space="preserve"> в вырезывании округлых форм из прямоугольников путем плавного закругления углов.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32"/>
          <w:szCs w:val="28"/>
          <w:lang w:eastAsia="ru-RU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>Задачи:</w:t>
      </w:r>
    </w:p>
    <w:p w:rsidR="00F01044" w:rsidRPr="008D74DB" w:rsidRDefault="00F01044" w:rsidP="00F01044">
      <w:pPr>
        <w:pStyle w:val="a3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 w:rsidRPr="008D74DB">
        <w:rPr>
          <w:rStyle w:val="a5"/>
          <w:color w:val="000000"/>
          <w:sz w:val="32"/>
          <w:szCs w:val="28"/>
        </w:rPr>
        <w:t>Образовательные:</w:t>
      </w:r>
      <w:r w:rsidRPr="008D74DB">
        <w:rPr>
          <w:rStyle w:val="apple-converted-space"/>
          <w:color w:val="000000"/>
          <w:sz w:val="32"/>
          <w:szCs w:val="28"/>
        </w:rPr>
        <w:t> 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cs="Times New Roman"/>
          <w:sz w:val="32"/>
          <w:szCs w:val="28"/>
        </w:rPr>
      </w:pPr>
      <w:r w:rsidRPr="008D74DB">
        <w:rPr>
          <w:rFonts w:cs="Times New Roman"/>
          <w:sz w:val="32"/>
          <w:szCs w:val="28"/>
        </w:rPr>
        <w:t>Закреплять приемы владения ножницами.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28"/>
          <w:lang w:eastAsia="ru-RU"/>
        </w:rPr>
      </w:pPr>
      <w:r w:rsidRPr="008D74DB">
        <w:rPr>
          <w:rFonts w:cs="Times New Roman"/>
          <w:sz w:val="32"/>
          <w:szCs w:val="28"/>
        </w:rPr>
        <w:t>Формировать умение располагать овалы от самого большого к самому маленькому</w:t>
      </w:r>
      <w:r w:rsidR="00B41C86" w:rsidRPr="008D74DB">
        <w:rPr>
          <w:rFonts w:cs="Times New Roman"/>
          <w:sz w:val="32"/>
          <w:szCs w:val="28"/>
        </w:rPr>
        <w:t>.</w:t>
      </w:r>
    </w:p>
    <w:p w:rsidR="00F01044" w:rsidRPr="008D74DB" w:rsidRDefault="00F01044" w:rsidP="00F01044">
      <w:pPr>
        <w:shd w:val="clear" w:color="auto" w:fill="FFFFFF"/>
        <w:tabs>
          <w:tab w:val="left" w:pos="4725"/>
        </w:tabs>
        <w:spacing w:after="0" w:line="240" w:lineRule="auto"/>
        <w:rPr>
          <w:rFonts w:cs="Times New Roman"/>
          <w:i/>
          <w:color w:val="000000"/>
          <w:sz w:val="32"/>
          <w:szCs w:val="28"/>
        </w:rPr>
      </w:pPr>
      <w:r w:rsidRPr="008D74DB">
        <w:rPr>
          <w:rStyle w:val="a5"/>
          <w:rFonts w:cs="Times New Roman"/>
          <w:i/>
          <w:color w:val="000000"/>
          <w:sz w:val="32"/>
          <w:szCs w:val="28"/>
        </w:rPr>
        <w:t>Развивающие:</w:t>
      </w:r>
      <w:r w:rsidRPr="008D74DB">
        <w:rPr>
          <w:rFonts w:cs="Times New Roman"/>
          <w:i/>
          <w:color w:val="000000"/>
          <w:sz w:val="32"/>
          <w:szCs w:val="28"/>
        </w:rPr>
        <w:t> </w:t>
      </w:r>
      <w:r w:rsidRPr="008D74DB">
        <w:rPr>
          <w:rFonts w:cs="Times New Roman"/>
          <w:i/>
          <w:color w:val="000000"/>
          <w:sz w:val="32"/>
          <w:szCs w:val="28"/>
        </w:rPr>
        <w:tab/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28"/>
          <w:lang w:eastAsia="ru-RU"/>
        </w:rPr>
      </w:pPr>
      <w:r w:rsidRPr="008D74DB">
        <w:rPr>
          <w:rFonts w:eastAsia="Times New Roman" w:cs="Times New Roman"/>
          <w:sz w:val="32"/>
          <w:szCs w:val="28"/>
          <w:lang w:eastAsia="ru-RU"/>
        </w:rPr>
        <w:t xml:space="preserve">Развивать </w:t>
      </w:r>
      <w:r w:rsidR="00302B1A" w:rsidRPr="008D74DB">
        <w:rPr>
          <w:rFonts w:eastAsia="Times New Roman" w:cs="Times New Roman"/>
          <w:sz w:val="32"/>
          <w:szCs w:val="28"/>
          <w:lang w:eastAsia="ru-RU"/>
        </w:rPr>
        <w:t>навыки</w:t>
      </w:r>
      <w:r w:rsidRPr="008D74DB">
        <w:rPr>
          <w:rFonts w:eastAsia="Times New Roman" w:cs="Times New Roman"/>
          <w:sz w:val="32"/>
          <w:szCs w:val="28"/>
          <w:lang w:eastAsia="ru-RU"/>
        </w:rPr>
        <w:t xml:space="preserve"> правильно</w:t>
      </w:r>
      <w:r w:rsidR="00302B1A" w:rsidRPr="008D74DB">
        <w:rPr>
          <w:rFonts w:eastAsia="Times New Roman" w:cs="Times New Roman"/>
          <w:sz w:val="32"/>
          <w:szCs w:val="28"/>
          <w:lang w:eastAsia="ru-RU"/>
        </w:rPr>
        <w:t>го</w:t>
      </w:r>
      <w:r w:rsidRPr="008D74DB">
        <w:rPr>
          <w:rFonts w:eastAsia="Times New Roman" w:cs="Times New Roman"/>
          <w:sz w:val="32"/>
          <w:szCs w:val="28"/>
          <w:lang w:eastAsia="ru-RU"/>
        </w:rPr>
        <w:t xml:space="preserve"> использова</w:t>
      </w:r>
      <w:r w:rsidR="00302B1A" w:rsidRPr="008D74DB">
        <w:rPr>
          <w:rFonts w:eastAsia="Times New Roman" w:cs="Times New Roman"/>
          <w:sz w:val="32"/>
          <w:szCs w:val="28"/>
          <w:lang w:eastAsia="ru-RU"/>
        </w:rPr>
        <w:t>ния приемов</w:t>
      </w:r>
      <w:r w:rsidRPr="008D74DB">
        <w:rPr>
          <w:rFonts w:eastAsia="Times New Roman" w:cs="Times New Roman"/>
          <w:sz w:val="32"/>
          <w:szCs w:val="28"/>
          <w:lang w:eastAsia="ru-RU"/>
        </w:rPr>
        <w:t xml:space="preserve"> наклеивания. 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32"/>
          <w:szCs w:val="28"/>
          <w:lang w:eastAsia="ru-RU"/>
        </w:rPr>
      </w:pPr>
      <w:r w:rsidRPr="008D74DB">
        <w:rPr>
          <w:rFonts w:cs="Times New Roman"/>
          <w:color w:val="000000"/>
          <w:sz w:val="32"/>
          <w:szCs w:val="28"/>
        </w:rPr>
        <w:t>Развивать логическое мышление,  внимание, память.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Style w:val="apple-converted-space"/>
          <w:rFonts w:cs="Times New Roman"/>
          <w:color w:val="000000"/>
          <w:sz w:val="32"/>
          <w:szCs w:val="28"/>
        </w:rPr>
      </w:pPr>
      <w:r w:rsidRPr="008D74DB">
        <w:rPr>
          <w:rStyle w:val="a5"/>
          <w:rFonts w:cs="Times New Roman"/>
          <w:color w:val="000000"/>
          <w:sz w:val="32"/>
          <w:szCs w:val="28"/>
        </w:rPr>
        <w:t>Воспитательные:</w:t>
      </w:r>
      <w:r w:rsidRPr="008D74DB">
        <w:rPr>
          <w:rStyle w:val="apple-converted-space"/>
          <w:rFonts w:cs="Times New Roman"/>
          <w:color w:val="000000"/>
          <w:sz w:val="32"/>
          <w:szCs w:val="28"/>
        </w:rPr>
        <w:t> 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32"/>
          <w:szCs w:val="28"/>
          <w:lang w:eastAsia="ru-RU"/>
        </w:rPr>
      </w:pPr>
      <w:r w:rsidRPr="008D74DB">
        <w:rPr>
          <w:rStyle w:val="apple-converted-space"/>
          <w:rFonts w:cs="Times New Roman"/>
          <w:color w:val="000000"/>
          <w:sz w:val="32"/>
          <w:szCs w:val="28"/>
        </w:rPr>
        <w:t>Воспитывать аккуратность при выполнении задания.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28"/>
          <w:lang w:eastAsia="ru-RU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>Средства</w:t>
      </w:r>
      <w:r w:rsidRPr="008D74DB">
        <w:rPr>
          <w:rFonts w:eastAsia="Times New Roman" w:cs="Times New Roman"/>
          <w:sz w:val="32"/>
          <w:szCs w:val="28"/>
          <w:lang w:eastAsia="ru-RU"/>
        </w:rPr>
        <w:t xml:space="preserve">: ноутбук, проектор, экран, </w:t>
      </w:r>
      <w:r w:rsidR="00B41C86" w:rsidRPr="008D74DB">
        <w:rPr>
          <w:rFonts w:eastAsia="Times New Roman" w:cs="Times New Roman"/>
          <w:sz w:val="32"/>
          <w:szCs w:val="28"/>
          <w:lang w:eastAsia="ru-RU"/>
        </w:rPr>
        <w:t>большая пирамидка, коробка (посылка)</w:t>
      </w:r>
      <w:r w:rsidRPr="008D74DB">
        <w:rPr>
          <w:rFonts w:eastAsia="Times New Roman" w:cs="Times New Roman"/>
          <w:sz w:val="32"/>
          <w:szCs w:val="28"/>
          <w:lang w:eastAsia="ru-RU"/>
        </w:rPr>
        <w:t xml:space="preserve">, </w:t>
      </w:r>
      <w:r w:rsidR="00B41C86" w:rsidRPr="008D74DB">
        <w:rPr>
          <w:rFonts w:eastAsia="Times New Roman" w:cs="Times New Roman"/>
          <w:sz w:val="32"/>
          <w:szCs w:val="28"/>
          <w:lang w:eastAsia="ru-RU"/>
        </w:rPr>
        <w:t xml:space="preserve">1/2 альбомного листа, цветная бумага разных цветов и размеров (прямоугольники), </w:t>
      </w:r>
      <w:r w:rsidRPr="008D74DB">
        <w:rPr>
          <w:rFonts w:eastAsia="Times New Roman" w:cs="Times New Roman"/>
          <w:sz w:val="32"/>
          <w:szCs w:val="28"/>
          <w:lang w:eastAsia="ru-RU"/>
        </w:rPr>
        <w:t>клей, кисти для клея, салфетки (на каждого ребенка).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cs="Times New Roman"/>
          <w:sz w:val="32"/>
          <w:szCs w:val="28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 xml:space="preserve">Способы: </w:t>
      </w:r>
      <w:r w:rsidRPr="008D74DB">
        <w:rPr>
          <w:rFonts w:eastAsia="Times New Roman" w:cs="Times New Roman"/>
          <w:sz w:val="32"/>
          <w:szCs w:val="28"/>
          <w:lang w:eastAsia="ru-RU"/>
        </w:rPr>
        <w:t xml:space="preserve">мультимедийная презентация </w:t>
      </w:r>
      <w:r w:rsidR="00B41C86" w:rsidRPr="008D74DB">
        <w:rPr>
          <w:rFonts w:eastAsia="Times New Roman" w:cs="Times New Roman"/>
          <w:sz w:val="32"/>
          <w:szCs w:val="28"/>
          <w:lang w:eastAsia="ru-RU"/>
        </w:rPr>
        <w:t>Пирамидка</w:t>
      </w:r>
      <w:r w:rsidRPr="008D74DB">
        <w:rPr>
          <w:rFonts w:cs="Times New Roman"/>
          <w:sz w:val="32"/>
          <w:szCs w:val="28"/>
        </w:rPr>
        <w:t xml:space="preserve">, практический, наглядный, словесный, </w:t>
      </w:r>
      <w:r w:rsidR="00B41C86" w:rsidRPr="008D74DB">
        <w:rPr>
          <w:rFonts w:cs="Times New Roman"/>
          <w:sz w:val="32"/>
          <w:szCs w:val="28"/>
        </w:rPr>
        <w:t>игра</w:t>
      </w:r>
      <w:r w:rsidRPr="008D74DB">
        <w:rPr>
          <w:rFonts w:cs="Times New Roman"/>
          <w:sz w:val="32"/>
          <w:szCs w:val="28"/>
        </w:rPr>
        <w:t>.</w:t>
      </w:r>
    </w:p>
    <w:p w:rsidR="00F01044" w:rsidRPr="008D74DB" w:rsidRDefault="00F01044" w:rsidP="00F01044">
      <w:pPr>
        <w:pStyle w:val="a3"/>
        <w:spacing w:before="0" w:beforeAutospacing="0" w:after="0" w:afterAutospacing="0"/>
        <w:jc w:val="center"/>
        <w:rPr>
          <w:rStyle w:val="a5"/>
          <w:sz w:val="28"/>
        </w:rPr>
      </w:pPr>
      <w:r w:rsidRPr="008D74DB">
        <w:rPr>
          <w:rStyle w:val="a5"/>
          <w:color w:val="000000"/>
          <w:sz w:val="32"/>
          <w:szCs w:val="28"/>
        </w:rPr>
        <w:t>Ход непосредственной партнерской деятельности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32"/>
          <w:szCs w:val="28"/>
          <w:lang w:eastAsia="ru-RU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>1. Оргмомент:</w:t>
      </w:r>
    </w:p>
    <w:p w:rsidR="00F01044" w:rsidRPr="008D74DB" w:rsidRDefault="00F01044" w:rsidP="00F0104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8D74DB">
        <w:rPr>
          <w:rStyle w:val="a4"/>
          <w:sz w:val="32"/>
          <w:szCs w:val="28"/>
        </w:rPr>
        <w:t>Почтальон приносит красивую коробочку (посылку).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 xml:space="preserve">- Дети, посмотрите, нам прислали посылку, интересно что в ней. </w:t>
      </w:r>
    </w:p>
    <w:p w:rsidR="00F01044" w:rsidRPr="008D74DB" w:rsidRDefault="00F01044" w:rsidP="00F0104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8D74DB">
        <w:rPr>
          <w:rStyle w:val="a4"/>
          <w:sz w:val="32"/>
          <w:szCs w:val="28"/>
        </w:rPr>
        <w:t>Воспитатель достает из коробки разобранную большую пирамидку.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>- Ребята, что это такое? (Ответы детей)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>- Сколько у нее колечек?! (Ответы детей) Нужно собрать игрушку, поможете мне?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32"/>
          <w:szCs w:val="28"/>
          <w:lang w:eastAsia="ru-RU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>2. Игра "соберем пирамидку", рассматривание: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>- Я буду показывать колечки, а вы называйте цвет той которую нужно нанизывать на палку.</w:t>
      </w:r>
    </w:p>
    <w:p w:rsidR="00F01044" w:rsidRPr="008D74DB" w:rsidRDefault="00F01044" w:rsidP="00F01044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8D74DB">
        <w:rPr>
          <w:rStyle w:val="a4"/>
          <w:sz w:val="32"/>
          <w:szCs w:val="28"/>
        </w:rPr>
        <w:t>Воспитатель показывает по два кольца, дети выбирают нужное и, называя цвет, собирают пирамидку.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>- Ребята, какая у нас получилась пирамидка? (Ответы детей) Она большая, красивая и разноцветная, но пирамидка совсем одна, ей наверное очень одиноко и грустно. Поможем пирамидке и сделаем ей подружек?!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>- Из чего можно сделать пирамидку? (Ответы детей)</w:t>
      </w:r>
    </w:p>
    <w:p w:rsidR="00F01044" w:rsidRPr="008D74DB" w:rsidRDefault="00F01044" w:rsidP="00F01044">
      <w:pPr>
        <w:pStyle w:val="a3"/>
        <w:spacing w:before="0" w:beforeAutospacing="0" w:after="0" w:afterAutospacing="0"/>
        <w:rPr>
          <w:sz w:val="32"/>
          <w:szCs w:val="28"/>
        </w:rPr>
      </w:pPr>
      <w:r w:rsidRPr="008D74DB">
        <w:rPr>
          <w:sz w:val="32"/>
          <w:szCs w:val="28"/>
        </w:rPr>
        <w:t>- Ребята, я предлагаю сделать красивые пирамидки из цветной бумаги, но вот беда у меня есть только прямоугольники, а у пирамиды нет углов, что же делать? (Ответы детей) Верно, нужно с помощью ножниц их закруглить. А как это делать я вам сейчас покажу.</w:t>
      </w:r>
    </w:p>
    <w:p w:rsidR="00960BF1" w:rsidRPr="008D74DB" w:rsidRDefault="00F01044" w:rsidP="00F01044">
      <w:pPr>
        <w:shd w:val="clear" w:color="auto" w:fill="FFFFFF"/>
        <w:tabs>
          <w:tab w:val="left" w:pos="5055"/>
          <w:tab w:val="left" w:pos="6570"/>
        </w:tabs>
        <w:spacing w:after="0" w:line="240" w:lineRule="auto"/>
        <w:rPr>
          <w:rFonts w:eastAsia="Times New Roman" w:cs="Times New Roman"/>
          <w:b/>
          <w:i/>
          <w:sz w:val="32"/>
          <w:szCs w:val="28"/>
          <w:lang w:eastAsia="ru-RU"/>
        </w:rPr>
      </w:pP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lastRenderedPageBreak/>
        <w:t>3. Презентация "Пирамидка</w:t>
      </w:r>
      <w:r w:rsidR="008B5A19">
        <w:rPr>
          <w:rFonts w:eastAsia="Times New Roman" w:cs="Times New Roman"/>
          <w:b/>
          <w:i/>
          <w:sz w:val="32"/>
          <w:szCs w:val="28"/>
          <w:lang w:eastAsia="ru-RU"/>
        </w:rPr>
        <w:t>"</w:t>
      </w:r>
      <w:r w:rsidRPr="008D74DB">
        <w:rPr>
          <w:rFonts w:eastAsia="Times New Roman" w:cs="Times New Roman"/>
          <w:b/>
          <w:i/>
          <w:sz w:val="32"/>
          <w:szCs w:val="28"/>
          <w:lang w:eastAsia="ru-RU"/>
        </w:rPr>
        <w:t>, аппликация:</w:t>
      </w:r>
    </w:p>
    <w:p w:rsidR="00960BF1" w:rsidRPr="008D74DB" w:rsidRDefault="00960BF1" w:rsidP="00960BF1">
      <w:pPr>
        <w:spacing w:after="0" w:line="240" w:lineRule="auto"/>
        <w:jc w:val="center"/>
        <w:rPr>
          <w:i/>
          <w:sz w:val="32"/>
          <w:szCs w:val="28"/>
        </w:rPr>
      </w:pPr>
      <w:r w:rsidRPr="008D74DB">
        <w:rPr>
          <w:i/>
          <w:sz w:val="32"/>
          <w:szCs w:val="28"/>
        </w:rPr>
        <w:t>Во время презентации воспитатель комментирует что нужно делать. Дети выполняют аппликацию.</w:t>
      </w:r>
    </w:p>
    <w:p w:rsidR="008D74DB" w:rsidRPr="008B5A19" w:rsidRDefault="00960BF1" w:rsidP="008D74DB">
      <w:pPr>
        <w:spacing w:after="0" w:line="240" w:lineRule="auto"/>
        <w:rPr>
          <w:i/>
          <w:sz w:val="32"/>
          <w:szCs w:val="28"/>
        </w:rPr>
      </w:pPr>
      <w:r w:rsidRPr="008D74DB">
        <w:rPr>
          <w:rFonts w:eastAsia="Times New Roman" w:cs="Times New Roman"/>
          <w:b/>
          <w:bCs/>
          <w:i/>
          <w:sz w:val="32"/>
          <w:szCs w:val="28"/>
          <w:lang w:eastAsia="ru-RU"/>
        </w:rPr>
        <w:t>4</w:t>
      </w:r>
      <w:r w:rsidR="00F01044" w:rsidRPr="008D74DB">
        <w:rPr>
          <w:rFonts w:eastAsia="Times New Roman" w:cs="Times New Roman"/>
          <w:b/>
          <w:bCs/>
          <w:i/>
          <w:sz w:val="32"/>
          <w:szCs w:val="28"/>
          <w:lang w:eastAsia="ru-RU"/>
        </w:rPr>
        <w:t>. Рефлексия:</w:t>
      </w:r>
      <w:r w:rsidR="008D74DB" w:rsidRPr="008D74DB">
        <w:rPr>
          <w:i/>
          <w:sz w:val="32"/>
          <w:szCs w:val="28"/>
        </w:rPr>
        <w:t xml:space="preserve"> </w:t>
      </w:r>
    </w:p>
    <w:p w:rsidR="008D74DB" w:rsidRPr="008D74DB" w:rsidRDefault="008D74DB" w:rsidP="008D74DB">
      <w:pPr>
        <w:spacing w:after="0" w:line="240" w:lineRule="auto"/>
        <w:rPr>
          <w:i/>
          <w:sz w:val="32"/>
          <w:szCs w:val="28"/>
        </w:rPr>
      </w:pPr>
      <w:r w:rsidRPr="008D74DB">
        <w:rPr>
          <w:i/>
          <w:sz w:val="32"/>
          <w:szCs w:val="28"/>
        </w:rPr>
        <w:t>По окончании дети рассматривают готовые работы. Отметить, как много красивых пирамидок сделали ребята и теперь большой пирамидке не будет грустно.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28"/>
          <w:lang w:eastAsia="ru-RU"/>
        </w:rPr>
      </w:pPr>
      <w:r w:rsidRPr="008D74DB">
        <w:rPr>
          <w:rFonts w:eastAsia="Times New Roman" w:cs="Times New Roman"/>
          <w:sz w:val="32"/>
          <w:szCs w:val="28"/>
          <w:lang w:eastAsia="ru-RU"/>
        </w:rPr>
        <w:t xml:space="preserve">- Чем </w:t>
      </w:r>
      <w:r w:rsidR="00960BF1" w:rsidRPr="008D74DB">
        <w:rPr>
          <w:rFonts w:eastAsia="Times New Roman" w:cs="Times New Roman"/>
          <w:sz w:val="32"/>
          <w:szCs w:val="28"/>
          <w:lang w:eastAsia="ru-RU"/>
        </w:rPr>
        <w:t xml:space="preserve">мы сегодня с вами </w:t>
      </w:r>
      <w:r w:rsidRPr="008D74DB">
        <w:rPr>
          <w:rFonts w:eastAsia="Times New Roman" w:cs="Times New Roman"/>
          <w:sz w:val="32"/>
          <w:szCs w:val="28"/>
          <w:lang w:eastAsia="ru-RU"/>
        </w:rPr>
        <w:t>занимались?</w:t>
      </w:r>
    </w:p>
    <w:p w:rsidR="00F01044" w:rsidRPr="008D74DB" w:rsidRDefault="00F01044" w:rsidP="00F01044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28"/>
          <w:lang w:eastAsia="ru-RU"/>
        </w:rPr>
      </w:pPr>
      <w:r w:rsidRPr="008D74DB">
        <w:rPr>
          <w:rFonts w:eastAsia="Times New Roman" w:cs="Times New Roman"/>
          <w:sz w:val="32"/>
          <w:szCs w:val="28"/>
          <w:lang w:eastAsia="ru-RU"/>
        </w:rPr>
        <w:t>- Понравилось ли наше занятие?</w:t>
      </w:r>
    </w:p>
    <w:p w:rsidR="00F01044" w:rsidRPr="00F01044" w:rsidRDefault="00F01044" w:rsidP="009758FC">
      <w:pPr>
        <w:spacing w:after="0" w:line="240" w:lineRule="auto"/>
        <w:rPr>
          <w:sz w:val="28"/>
          <w:szCs w:val="28"/>
        </w:rPr>
      </w:pPr>
    </w:p>
    <w:sectPr w:rsidR="00F01044" w:rsidRPr="00F01044" w:rsidSect="00486E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486E78"/>
    <w:rsid w:val="001B2FF1"/>
    <w:rsid w:val="00302B1A"/>
    <w:rsid w:val="00486E78"/>
    <w:rsid w:val="0074252E"/>
    <w:rsid w:val="008B5A19"/>
    <w:rsid w:val="008D74DB"/>
    <w:rsid w:val="00950179"/>
    <w:rsid w:val="0095529C"/>
    <w:rsid w:val="00960BF1"/>
    <w:rsid w:val="009758FC"/>
    <w:rsid w:val="00AC1E75"/>
    <w:rsid w:val="00AF0146"/>
    <w:rsid w:val="00B41C86"/>
    <w:rsid w:val="00BF66A0"/>
    <w:rsid w:val="00F01044"/>
    <w:rsid w:val="00F01427"/>
    <w:rsid w:val="00F724F1"/>
    <w:rsid w:val="00FE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E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E78"/>
    <w:rPr>
      <w:i/>
      <w:iCs/>
    </w:rPr>
  </w:style>
  <w:style w:type="character" w:customStyle="1" w:styleId="apple-converted-space">
    <w:name w:val="apple-converted-space"/>
    <w:basedOn w:val="a0"/>
    <w:rsid w:val="00F01044"/>
  </w:style>
  <w:style w:type="character" w:styleId="a5">
    <w:name w:val="Strong"/>
    <w:basedOn w:val="a0"/>
    <w:uiPriority w:val="22"/>
    <w:qFormat/>
    <w:rsid w:val="00F01044"/>
    <w:rPr>
      <w:b/>
      <w:bCs/>
    </w:rPr>
  </w:style>
  <w:style w:type="character" w:styleId="a6">
    <w:name w:val="Hyperlink"/>
    <w:basedOn w:val="a0"/>
    <w:uiPriority w:val="99"/>
    <w:semiHidden/>
    <w:unhideWhenUsed/>
    <w:rsid w:val="00F0104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7</cp:revision>
  <dcterms:created xsi:type="dcterms:W3CDTF">2017-10-12T06:27:00Z</dcterms:created>
  <dcterms:modified xsi:type="dcterms:W3CDTF">2017-11-20T18:34:00Z</dcterms:modified>
</cp:coreProperties>
</file>