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47" w:rsidRPr="00FD6947" w:rsidRDefault="00FD6947" w:rsidP="00FD6947">
      <w:pPr>
        <w:tabs>
          <w:tab w:val="left" w:pos="2268"/>
          <w:tab w:val="left" w:pos="2552"/>
          <w:tab w:val="left" w:pos="2835"/>
          <w:tab w:val="left" w:pos="6521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94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      автономное       дошкольное</w:t>
      </w:r>
    </w:p>
    <w:p w:rsidR="00FD6947" w:rsidRPr="00FD6947" w:rsidRDefault="00FD6947" w:rsidP="00FD6947">
      <w:pPr>
        <w:tabs>
          <w:tab w:val="left" w:pos="2268"/>
          <w:tab w:val="left" w:pos="2552"/>
          <w:tab w:val="left" w:pos="2835"/>
          <w:tab w:val="left" w:pos="6521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        учреждение</w:t>
      </w:r>
    </w:p>
    <w:p w:rsidR="00FD6947" w:rsidRPr="00FD6947" w:rsidRDefault="00FD6947" w:rsidP="00FD6947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FD6947">
        <w:rPr>
          <w:rFonts w:ascii="Calibri" w:eastAsia="Calibri" w:hAnsi="Calibri" w:cs="Times New Roman"/>
          <w:sz w:val="28"/>
          <w:szCs w:val="28"/>
        </w:rPr>
        <w:t>«Центр      развития     ребёнка – Детский     сад     №6»</w:t>
      </w:r>
    </w:p>
    <w:p w:rsidR="00FD6947" w:rsidRDefault="00FD6947" w:rsidP="00FD694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Pr="00FD6947" w:rsidRDefault="00FD6947" w:rsidP="00FD694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Выступление на педсовете</w:t>
      </w:r>
    </w:p>
    <w:p w:rsidR="00FD6947" w:rsidRPr="00FD6947" w:rsidRDefault="00FD6947" w:rsidP="00FD694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Эффективность работы с родителями путём активного включения в деятельности детского сада</w:t>
      </w: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741F8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FD6947" w:rsidRDefault="00FD6947" w:rsidP="00FD6947">
      <w:pPr>
        <w:jc w:val="right"/>
        <w:rPr>
          <w:rFonts w:eastAsia="Calibri" w:cs="Times New Roman"/>
          <w:b/>
          <w:sz w:val="28"/>
          <w:szCs w:val="28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</w:t>
      </w:r>
      <w:r w:rsidRPr="00FD6947">
        <w:rPr>
          <w:rFonts w:eastAsia="Times New Roman" w:cs="Arial"/>
          <w:b/>
          <w:kern w:val="36"/>
          <w:sz w:val="28"/>
          <w:szCs w:val="28"/>
          <w:lang w:eastAsia="ru-RU"/>
        </w:rPr>
        <w:t xml:space="preserve">Подготовила </w:t>
      </w:r>
      <w:r w:rsidRPr="00FD6947">
        <w:rPr>
          <w:rFonts w:eastAsia="Calibri" w:cs="Times New Roman"/>
          <w:b/>
          <w:sz w:val="28"/>
          <w:szCs w:val="28"/>
        </w:rPr>
        <w:t xml:space="preserve">Воспитатель  </w:t>
      </w:r>
      <w:r w:rsidR="002C7FC5">
        <w:rPr>
          <w:rFonts w:eastAsia="Calibri" w:cs="Times New Roman"/>
          <w:b/>
          <w:sz w:val="28"/>
          <w:szCs w:val="28"/>
        </w:rPr>
        <w:t>1 категории</w:t>
      </w:r>
      <w:r w:rsidRPr="00FD6947">
        <w:rPr>
          <w:rFonts w:eastAsia="Calibri" w:cs="Times New Roman"/>
          <w:b/>
          <w:sz w:val="28"/>
          <w:szCs w:val="28"/>
        </w:rPr>
        <w:t>:</w:t>
      </w:r>
      <w:r>
        <w:rPr>
          <w:rFonts w:eastAsia="Calibri" w:cs="Times New Roman"/>
          <w:b/>
          <w:sz w:val="28"/>
          <w:szCs w:val="28"/>
        </w:rPr>
        <w:t xml:space="preserve">   </w:t>
      </w:r>
      <w:r w:rsidRPr="00FD6947">
        <w:rPr>
          <w:rFonts w:eastAsia="Calibri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>
        <w:rPr>
          <w:rFonts w:eastAsia="Calibri" w:cs="Times New Roman"/>
          <w:b/>
          <w:sz w:val="28"/>
          <w:szCs w:val="28"/>
        </w:rPr>
        <w:t xml:space="preserve">                            </w:t>
      </w:r>
      <w:proofErr w:type="spellStart"/>
      <w:r w:rsidRPr="00FD6947">
        <w:rPr>
          <w:rFonts w:eastAsia="Calibri" w:cs="Times New Roman"/>
          <w:b/>
          <w:sz w:val="28"/>
          <w:szCs w:val="28"/>
        </w:rPr>
        <w:t>Сержантова</w:t>
      </w:r>
      <w:proofErr w:type="spellEnd"/>
      <w:r w:rsidRPr="00FD6947">
        <w:rPr>
          <w:rFonts w:eastAsia="Calibri" w:cs="Times New Roman"/>
          <w:b/>
          <w:sz w:val="28"/>
          <w:szCs w:val="28"/>
        </w:rPr>
        <w:t xml:space="preserve"> Л.А.</w:t>
      </w:r>
    </w:p>
    <w:p w:rsidR="00FD6947" w:rsidRPr="00FD6947" w:rsidRDefault="00FD6947" w:rsidP="00FD6947">
      <w:pPr>
        <w:jc w:val="right"/>
        <w:rPr>
          <w:rFonts w:eastAsia="Calibri" w:cs="Times New Roman"/>
          <w:b/>
          <w:sz w:val="28"/>
          <w:szCs w:val="28"/>
        </w:rPr>
      </w:pPr>
    </w:p>
    <w:p w:rsidR="00FD6947" w:rsidRPr="00FD6947" w:rsidRDefault="00FD6947" w:rsidP="00FD694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Саранск 2019</w:t>
      </w:r>
    </w:p>
    <w:p w:rsidR="00741F80" w:rsidRPr="00FD6947" w:rsidRDefault="00741F80" w:rsidP="00741F8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Вовлечение родителей в</w:t>
      </w:r>
      <w:r w:rsidR="00AA4F0C" w:rsidRPr="00FD694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совместную деятельность. Цели и задачи совместной деятельности  </w:t>
      </w:r>
      <w:r w:rsidRPr="00FD694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педагогов, детей и родителей</w:t>
      </w:r>
    </w:p>
    <w:p w:rsidR="00741F80" w:rsidRPr="00FD6947" w:rsidRDefault="00AA4F0C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самом деле в  воспитании</w:t>
      </w:r>
      <w:r w:rsidR="00741F80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ни семья, ни детский сад не могут заменить друг друга. И обеспечить полноценное воспитание ребёнка, посещающего детский сад, в отдельности не может ни один из них. Очевидным становится необходимость их педагогического взаимодействия.</w:t>
      </w:r>
    </w:p>
    <w:p w:rsidR="00741F80" w:rsidRPr="00FD6947" w:rsidRDefault="00741F80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родители открыто идут на контакт. В большинстве случаев, заинтересованности родителей в жизни детского коллектива в детском саду не наблюдается. Каждый интересуется только тем, как его ребёнок кушал, не обижал ли кто его и уже потом успехами.</w:t>
      </w:r>
    </w:p>
    <w:p w:rsidR="00741F80" w:rsidRPr="00FD6947" w:rsidRDefault="00741F80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Согласно требованиям ФГОС </w:t>
      </w:r>
      <w:proofErr w:type="gramStart"/>
      <w:r w:rsidRPr="00FD694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FD694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(пункт 3.) «Требования к условиям реализации основной образовательной программы дошкольного образования»:</w:t>
      </w:r>
    </w:p>
    <w:p w:rsidR="00741F80" w:rsidRPr="00FD6947" w:rsidRDefault="00741F80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– необходимо создать условия для участия родителей (законных представителей) в образовательной деятельности;</w:t>
      </w:r>
    </w:p>
    <w:p w:rsidR="00741F80" w:rsidRPr="00FD6947" w:rsidRDefault="00741F80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D694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– обеспечить поддержку родителей (законных представителей) в воспитании детей, охране и укреплении их здоровья;</w:t>
      </w:r>
    </w:p>
    <w:p w:rsidR="00741F80" w:rsidRPr="00FD6947" w:rsidRDefault="00741F80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– наладить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741F80" w:rsidRPr="00FD6947" w:rsidRDefault="00741F80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наблюдения за детьми установили, что многие дети младшего дошкольного возраста замкнуты, и раскрываются в общении с детьми и педагогами только тогда, когда говорят о своей семье, а также увидели, что дети предпочитают продуктивную деятельность другим видам детской деятельности.</w:t>
      </w:r>
    </w:p>
    <w:p w:rsidR="00460285" w:rsidRPr="00FD6947" w:rsidRDefault="00460285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Совместная деятельность – это активная совместная работа воспитателя и родителей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основанная на взаимных действиях, взаимопонимании, взаимоуважении, взаимодоверии, взаимопонимании и взаимовлиянии. Только тесный контакт и сотрудничество </w:t>
      </w: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родителей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воспитателя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ребёнка даёт положительный результат в его обучении и </w:t>
      </w: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воспитании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0285" w:rsidRPr="00FD6947" w:rsidRDefault="00460285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– </w:t>
      </w: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совместная деятельность педагогов и родителей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включающая в себя взаимное общение, обмен опытом, </w:t>
      </w:r>
      <w:r w:rsidRPr="00FD694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совместный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поиск решения проблем в развитии ребёнка.</w:t>
      </w:r>
    </w:p>
    <w:p w:rsidR="001E54DB" w:rsidRPr="001E54DB" w:rsidRDefault="001E54DB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A4F0C" w:rsidRPr="00FD6947" w:rsidRDefault="00AA4F0C" w:rsidP="009C3BC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Основные цели и задачи взаимодействия детского сада и семьи.</w:t>
      </w:r>
    </w:p>
    <w:p w:rsidR="00AA4F0C" w:rsidRPr="00FD6947" w:rsidRDefault="00AA4F0C" w:rsidP="009C3BC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Ведущая цель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</w:t>
      </w:r>
      <w:proofErr w:type="gramStart"/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spellEnd"/>
      <w:proofErr w:type="gramEnd"/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-педагогических ситуаций, связанных с воспитанием ребенка).</w:t>
      </w:r>
    </w:p>
    <w:p w:rsidR="00AA4F0C" w:rsidRPr="00FD6947" w:rsidRDefault="00AA4F0C" w:rsidP="009C3BC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и воспитателям необходимо преодолеть субординацию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741F80" w:rsidRPr="00FD6947" w:rsidRDefault="00D65260" w:rsidP="009C3BC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AA4F0C" w:rsidRPr="00FD69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Одна из важнейших задач</w:t>
      </w:r>
      <w:r w:rsidR="00AA4F0C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деятельности педагога и родителей — организация условий для благополучного развития ребенка. Следует отметить, что это невозможно, если родители и педагоги не дружат между собой, если родители не доверяют педагогам. Поэтому очень важно найти с родителями общий язык и уста</w:t>
      </w: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новить доверительные отношения </w:t>
      </w:r>
      <w:r w:rsidR="00741F80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семьей и детским садом. Этот контакт мы пытаемся установить с родителями в самом начале общения, с младшей группы.</w:t>
      </w:r>
    </w:p>
    <w:p w:rsidR="00741F80" w:rsidRPr="00FD6947" w:rsidRDefault="001E54DB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41F80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условия для творческой самореализации педагогов, родителей и детей;</w:t>
      </w:r>
    </w:p>
    <w:p w:rsidR="00741F80" w:rsidRPr="00FD6947" w:rsidRDefault="001E54DB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41F80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творческому развитию личности детей (учить видеть красоту в обыденных вещах, проявлять фантазию, испытывать чувство радости от процесса труда и от достигнутых результатов);</w:t>
      </w:r>
    </w:p>
    <w:p w:rsidR="00741F80" w:rsidRPr="00FD6947" w:rsidRDefault="001E54DB" w:rsidP="009C3BC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41F80" w:rsidRPr="00FD6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уважительные взаимоотношения семьи и образовательного учреждения.</w:t>
      </w:r>
    </w:p>
    <w:p w:rsidR="00D65260" w:rsidRPr="00055061" w:rsidRDefault="00D65260" w:rsidP="00FD6947">
      <w:pPr>
        <w:tabs>
          <w:tab w:val="left" w:pos="7920"/>
        </w:tabs>
        <w:spacing w:before="225" w:after="100" w:afterAutospacing="1" w:line="288" w:lineRule="atLeast"/>
        <w:ind w:left="225" w:right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50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Родителей детей сегодня можно условно разделить на три группы.</w:t>
      </w:r>
      <w:r w:rsidR="00FD69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D65260" w:rsidRPr="00055061" w:rsidRDefault="00D65260" w:rsidP="009C3BC3">
      <w:pPr>
        <w:spacing w:before="225" w:after="100" w:afterAutospacing="1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06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Первая группа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родители, очень занятые на работе. Эта родительская группа вряд ли сможет в силу занятости активно посещать </w:t>
      </w:r>
      <w:r w:rsidRPr="001E5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консультации, собрания и даже праздники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 при правильной организации взаимодействия они с удовольствием дома изготовят вместе с ребенком семейную работу на конкурс, подберут фотографии на выставку, в удобное для них время примут участие в заранее объявленных мероприятиях, например в веселых стартах или субботнике.</w:t>
      </w:r>
    </w:p>
    <w:p w:rsidR="00D65260" w:rsidRPr="00055061" w:rsidRDefault="00D65260" w:rsidP="009C3BC3">
      <w:pPr>
        <w:spacing w:before="225" w:after="100" w:afterAutospacing="1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06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Вторая группа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родители с удобным рабочим графиком, неработающими бабушка</w:t>
      </w:r>
      <w:r w:rsidRPr="001E5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и дедушками. Задача воспитателя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не допустить, чтобы эта родительская группа осталась на позиции пассивного наблюдателя, активизировать их педагогические умения, вовлечь в совместную работу.</w:t>
      </w:r>
    </w:p>
    <w:p w:rsidR="00D65260" w:rsidRPr="00055061" w:rsidRDefault="00D65260" w:rsidP="009C3BC3">
      <w:pPr>
        <w:spacing w:before="225" w:after="100" w:afterAutospacing="1" w:line="288" w:lineRule="atLeast"/>
        <w:ind w:left="225" w:righ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06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Третья группа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семьи с неработающими мамами. Эти родители тоже ждут от дополнительного образования интересного общения со сверстниками, получения навыков поведения в коллективе, обуч</w:t>
      </w:r>
      <w:r w:rsidRPr="001E5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и развития. Задача </w:t>
      </w:r>
      <w:r w:rsidRPr="00055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выделить из этой родительской группы энергичных мам, которые станут активными помощниками. На эту родительскую группу необходимо опираться в подготовке родительских собраний, проведении праздников, конкурсов, выставок и т.п.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1E54DB">
        <w:rPr>
          <w:b/>
          <w:color w:val="000000"/>
          <w:u w:val="single"/>
        </w:rPr>
        <w:t>Организация работы в ДОУ строится по 4 направлениям.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1E54DB">
        <w:rPr>
          <w:b/>
          <w:bCs/>
          <w:color w:val="000000"/>
          <w:u w:val="single"/>
        </w:rPr>
        <w:t>1. информационно-аналитическое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По моему глубокому </w:t>
      </w:r>
      <w:proofErr w:type="gramStart"/>
      <w:r w:rsidRPr="001E54DB">
        <w:rPr>
          <w:color w:val="000000"/>
        </w:rPr>
        <w:t>убеждению</w:t>
      </w:r>
      <w:proofErr w:type="gramEnd"/>
      <w:r w:rsidRPr="001E54DB">
        <w:rPr>
          <w:color w:val="000000"/>
        </w:rPr>
        <w:t xml:space="preserve"> первоочередной задачей, без решения которой невозможно вовлечение родителей в образовательный процесс, является установление с родителями воспитанников доверительных отношений.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Поэтому уже в первый день посещения ребенка группы мы знакомимся с родителями и с их помощью заполняем в рабочей тетради воспитателя страницу «Сведения о воспитаннике». На выбранный ребенком шкафчик оперативно прикрепляется заранее напечатанное его имя. Это помогает увидеть родителям наше внимание и заинтересованность в том, чтобы их ребенок быстрее адаптировался, а также уменьшает уровень тревожности родителей.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br/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b/>
          <w:bCs/>
          <w:color w:val="000000"/>
          <w:u w:val="single"/>
        </w:rPr>
        <w:lastRenderedPageBreak/>
        <w:t>2. познавательное направление</w:t>
      </w:r>
      <w:r w:rsidRPr="001E54DB">
        <w:rPr>
          <w:b/>
          <w:color w:val="000000"/>
          <w:u w:val="single"/>
        </w:rPr>
        <w:t>,</w:t>
      </w:r>
      <w:r w:rsidRPr="001E54DB">
        <w:rPr>
          <w:color w:val="000000"/>
        </w:rPr>
        <w:t xml:space="preserve"> т.е. повышение компетентности родителей в вопросах развития, образования, охраны и укрепления здоровья ребенка.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Из задач в этом направлении вытекают формы и методы работы с родителями:</w:t>
      </w: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</w:t>
      </w:r>
      <w:r w:rsidR="00D65260" w:rsidRPr="001E54DB">
        <w:rPr>
          <w:color w:val="000000"/>
        </w:rPr>
        <w:t>- групповые собрания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Не смотря на ограниченное пространство в группе, мы стараемся сесть в круг, чтобы наша позиция была «на равных». Передавая по кругу игрушку или «волшебный» мяч, присутствующие знакомятся (называют себя, ребенка, посещал ли он ранее детское образовательное учреждение; рассказывают о себе и воспитатели).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На первом собрании, которое у нас проводится после общего собрания в детском саду, мы обязательно подчеркиваем, что родители – это главные люди, отвечающие за принятие решений относительно воспитания и образования ребенка. Мы готовы поделиться своей информацией о поступках, действиях, состоянии ребенка, чтобы дать родителям возможность увидеть своего ребенка с новой стороны, поскольку в коллективе дети могут себя вести не так как дома.</w:t>
      </w:r>
    </w:p>
    <w:p w:rsidR="00D65260" w:rsidRPr="001E54DB" w:rsidRDefault="00BB66B8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 нашей группе</w:t>
      </w:r>
      <w:r w:rsidR="00D65260" w:rsidRPr="001E54DB">
        <w:rPr>
          <w:color w:val="000000"/>
        </w:rPr>
        <w:t xml:space="preserve"> </w:t>
      </w:r>
      <w:r w:rsidRPr="001E54DB">
        <w:rPr>
          <w:color w:val="000000"/>
        </w:rPr>
        <w:t xml:space="preserve">есть кружки </w:t>
      </w:r>
      <w:r w:rsidR="00D65260" w:rsidRPr="001E54DB">
        <w:rPr>
          <w:color w:val="000000"/>
        </w:rPr>
        <w:t>дополнительного образования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(</w:t>
      </w:r>
      <w:r w:rsidR="00BB66B8" w:rsidRPr="001E54DB">
        <w:rPr>
          <w:color w:val="000000"/>
        </w:rPr>
        <w:t xml:space="preserve">это </w:t>
      </w:r>
      <w:proofErr w:type="spellStart"/>
      <w:r w:rsidR="00BB66B8" w:rsidRPr="001E54DB">
        <w:rPr>
          <w:color w:val="000000"/>
        </w:rPr>
        <w:t>логоритмика</w:t>
      </w:r>
      <w:proofErr w:type="spellEnd"/>
      <w:r w:rsidR="00BB66B8" w:rsidRPr="001E54DB">
        <w:rPr>
          <w:color w:val="000000"/>
        </w:rPr>
        <w:t xml:space="preserve"> и </w:t>
      </w:r>
      <w:proofErr w:type="spellStart"/>
      <w:r w:rsidR="00BB66B8" w:rsidRPr="001E54DB">
        <w:rPr>
          <w:color w:val="000000"/>
        </w:rPr>
        <w:t>сенсорика</w:t>
      </w:r>
      <w:proofErr w:type="spellEnd"/>
      <w:r w:rsidRPr="001E54DB">
        <w:rPr>
          <w:color w:val="000000"/>
        </w:rPr>
        <w:t>).</w:t>
      </w:r>
      <w:r w:rsidR="00BB66B8" w:rsidRPr="001E54DB">
        <w:rPr>
          <w:color w:val="000000"/>
        </w:rPr>
        <w:t xml:space="preserve">  С их </w:t>
      </w:r>
      <w:proofErr w:type="spellStart"/>
      <w:r w:rsidR="00BB66B8" w:rsidRPr="001E54DB">
        <w:rPr>
          <w:color w:val="000000"/>
        </w:rPr>
        <w:t>возростом</w:t>
      </w:r>
      <w:proofErr w:type="spellEnd"/>
      <w:r w:rsidR="00BB66B8" w:rsidRPr="001E54DB">
        <w:rPr>
          <w:color w:val="000000"/>
        </w:rPr>
        <w:t xml:space="preserve"> кружки естественно будут меняться.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Мы подробно знакомим родителей с предлагаемыми платными образовательными услугами, чтобы они могли определиться с выбором.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</w:t>
      </w:r>
      <w:r w:rsidR="00D65260" w:rsidRPr="001E54DB">
        <w:rPr>
          <w:color w:val="000000"/>
        </w:rPr>
        <w:t>- утренние приветствия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Утром мы выходим в раздевалку, чтобы поздороваться с каждым приходящим родителем и ребенком, узнать о настроении ребенка и, если есть необходимость, помочь ему пойти в группу. Для этого можно использовать игрушку и придумать различные игровые ситуации с ней.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Кроме того, утром мы обращаем внимание родителей на наши объявления, отвечаем на интересующие их вопросы.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</w:t>
      </w:r>
      <w:r w:rsidR="00D65260" w:rsidRPr="001E54DB">
        <w:rPr>
          <w:color w:val="000000"/>
        </w:rPr>
        <w:t>- выставки детских работ, выполненных вместе с родителями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В нашем саду </w:t>
      </w:r>
      <w:r w:rsidR="00BB66B8" w:rsidRPr="001E54DB">
        <w:rPr>
          <w:color w:val="000000"/>
        </w:rPr>
        <w:t xml:space="preserve">практически </w:t>
      </w:r>
      <w:r w:rsidRPr="001E54DB">
        <w:rPr>
          <w:color w:val="000000"/>
        </w:rPr>
        <w:t xml:space="preserve">каждый месяц устраиваются тематические выставки, часто в рамках </w:t>
      </w:r>
      <w:proofErr w:type="spellStart"/>
      <w:r w:rsidRPr="001E54DB">
        <w:rPr>
          <w:color w:val="000000"/>
        </w:rPr>
        <w:t>общесадовского</w:t>
      </w:r>
      <w:proofErr w:type="spellEnd"/>
      <w:r w:rsidRPr="001E54DB">
        <w:rPr>
          <w:color w:val="000000"/>
        </w:rPr>
        <w:t xml:space="preserve"> проекта.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 этом учебном году у нас уже были проведены следующие выставки:</w:t>
      </w:r>
      <w:r w:rsidR="00BB66B8" w:rsidRPr="001E54DB">
        <w:rPr>
          <w:color w:val="000000"/>
        </w:rPr>
        <w:t xml:space="preserve"> конкурс осенних поделок, </w:t>
      </w:r>
      <w:proofErr w:type="spellStart"/>
      <w:r w:rsidR="00BB66B8" w:rsidRPr="001E54DB">
        <w:rPr>
          <w:color w:val="000000"/>
        </w:rPr>
        <w:t>бабань</w:t>
      </w:r>
      <w:proofErr w:type="spellEnd"/>
      <w:r w:rsidR="00BB66B8" w:rsidRPr="001E54DB">
        <w:rPr>
          <w:color w:val="000000"/>
        </w:rPr>
        <w:t xml:space="preserve"> </w:t>
      </w:r>
      <w:proofErr w:type="spellStart"/>
      <w:r w:rsidR="00BB66B8" w:rsidRPr="001E54DB">
        <w:rPr>
          <w:color w:val="000000"/>
        </w:rPr>
        <w:t>парь</w:t>
      </w:r>
      <w:proofErr w:type="spellEnd"/>
      <w:r w:rsidR="00BB66B8" w:rsidRPr="001E54DB">
        <w:rPr>
          <w:color w:val="000000"/>
        </w:rPr>
        <w:t>, моя любимая мамочка, день бабушек и дедушек, фабрика деда мороза, папа может всё и так далее.</w:t>
      </w:r>
      <w:r w:rsidRPr="001E54DB">
        <w:rPr>
          <w:color w:val="000000"/>
        </w:rPr>
        <w:t xml:space="preserve"> Мы предлагаем родителям совместно с детьми принять участие в них, рассказываем как это важно для ребенка. Всем семьям, откликнувшимся на предложение, мы выражаем письменную благодарность, которую вывешиваем в раздевалке.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После выставки поделки выставляются еще на некоторое время в раздевалке, чтобы их могли увидеть родители и дети, не посетившие выставку. Затем работы возвращаются родителям, так как они ценны и значимы для семей наших воспитанников.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Вначале активных родителей было совсем немного. Позже некоторые стали интересоваться. И родителей, которые захотели принять участие в наших проектах, стало больше. Многие говорили, что им было очень интересно изготавливать поделки с ребенком.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 раздевалке вывешен ростомер, где отмечен рост детей на начало учебного года. Родители по желанию знакомятся с ним, а дети с удовольствием «измеряют» свой рост.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</w:t>
      </w:r>
      <w:r w:rsidR="00D65260" w:rsidRPr="001E54DB">
        <w:rPr>
          <w:color w:val="000000"/>
        </w:rPr>
        <w:t>- работа с родительским комитетом.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- совместное создание предметно-развивающей среды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lastRenderedPageBreak/>
        <w:t>Когда родители доверяют нам, то все наши предложения они поддерживают и помогают их реализовывать. Именно предложения, а не просьбы!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Этим мы еще раз подчеркиваем, что в образовательном процессе мы с ними соратники и у нас одна цель: сделать пребывание ребенка в детском саду интересным, полезным и радостным.</w:t>
      </w: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</w:t>
      </w:r>
      <w:r w:rsidR="00D65260" w:rsidRPr="001E54DB">
        <w:rPr>
          <w:color w:val="000000"/>
        </w:rPr>
        <w:t>- беседы с родителями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 начале учебного года каждый вечер мы рассказываем родителям о том, как чувствовал себя ребенок в группе, что делал, на что надо обратить внимание. В дальнейшем, после периода адаптации ребенка, мы продолжаем информировать их о событиях в жизни ребенка. Больше говорим о достижениях в развитии, о положительных поступках. Обращаемся к родителям уважительно, по имени и отчеству.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60285" w:rsidRPr="001E54DB" w:rsidRDefault="001E54DB" w:rsidP="009C3BC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="00D65260" w:rsidRPr="001E54DB">
        <w:rPr>
          <w:rFonts w:ascii="Times New Roman" w:hAnsi="Times New Roman" w:cs="Times New Roman"/>
          <w:color w:val="000000"/>
          <w:sz w:val="24"/>
          <w:szCs w:val="24"/>
        </w:rPr>
        <w:t>- дни открытых дверей</w:t>
      </w:r>
      <w:r w:rsidR="004F2649" w:rsidRPr="001E54DB">
        <w:rPr>
          <w:rFonts w:ascii="Times New Roman" w:hAnsi="Times New Roman" w:cs="Times New Roman"/>
          <w:color w:val="000000"/>
          <w:sz w:val="24"/>
          <w:szCs w:val="24"/>
        </w:rPr>
        <w:t xml:space="preserve"> (который у нас прошёл 13 февраля)</w:t>
      </w:r>
      <w:r w:rsidR="00460285" w:rsidRPr="001E54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день открытых дверей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имеют возможность прийти в группу, понаблюдать, чем занят ребенок, поиграть с детьми. Многие воспитатели не приветствуют такие визиты, принимают их за контроль, проверку своей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наблюдая жизнь детского сада изнутри, начинают понимать объективность многих 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трудностей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мало игрушек, плохое оборудование и др. И тогда вместо претензий к педагогу у них возникает желание помочь, принять участие в улучшении условий. А это первые ростки сотрудничества. Познакомившись с реальным педагогическим процессом в группе,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заимствуют наиболее удачные приемы педагога, обогащают содержание домашнего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воспитания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Также важным результатом таких посещений является то, что у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есть возможность изучить своего ребенка в непривычной для них обстановке, подметить, как он ведет себя, как общается со сверстниками. Идёт невольное 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сравнение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 отстаёт ли он в развитии, запускается рефлексивная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всё ли я делаю как надо, почему у меня получаются иные результаты </w:t>
      </w:r>
      <w:r w:rsidR="00460285"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воспитания</w:t>
      </w:r>
      <w:r w:rsidR="00460285"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чему надо поучиться.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9C3BC3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1E54DB">
        <w:rPr>
          <w:b/>
          <w:bCs/>
          <w:color w:val="000000"/>
          <w:u w:val="single"/>
        </w:rPr>
        <w:t>3. Наглядно – информационное направление</w:t>
      </w:r>
    </w:p>
    <w:p w:rsidR="00D65260" w:rsidRPr="001E54DB" w:rsidRDefault="001E54DB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</w:t>
      </w:r>
      <w:r w:rsidR="00D65260" w:rsidRPr="001E54DB">
        <w:rPr>
          <w:color w:val="000000"/>
        </w:rPr>
        <w:t>- родительские уголки</w:t>
      </w:r>
    </w:p>
    <w:p w:rsidR="00D65260" w:rsidRPr="001E54DB" w:rsidRDefault="004F2649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           </w:t>
      </w:r>
      <w:r w:rsidR="001E54DB">
        <w:rPr>
          <w:color w:val="000000"/>
        </w:rPr>
        <w:t xml:space="preserve">                       </w:t>
      </w:r>
      <w:r w:rsidRPr="001E54DB">
        <w:rPr>
          <w:color w:val="000000"/>
        </w:rPr>
        <w:t xml:space="preserve"> </w:t>
      </w:r>
      <w:r w:rsidR="00D65260" w:rsidRPr="001E54DB">
        <w:rPr>
          <w:color w:val="000000"/>
        </w:rPr>
        <w:t>- папки-передвижки</w:t>
      </w:r>
    </w:p>
    <w:p w:rsidR="00D65260" w:rsidRPr="001E54DB" w:rsidRDefault="004F2649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           </w:t>
      </w:r>
      <w:r w:rsidR="001E54DB">
        <w:rPr>
          <w:color w:val="000000"/>
        </w:rPr>
        <w:t xml:space="preserve">                       </w:t>
      </w:r>
      <w:r w:rsidRPr="001E54DB">
        <w:rPr>
          <w:color w:val="000000"/>
        </w:rPr>
        <w:t xml:space="preserve"> </w:t>
      </w:r>
      <w:r w:rsidR="00D65260" w:rsidRPr="001E54DB">
        <w:rPr>
          <w:color w:val="000000"/>
        </w:rPr>
        <w:t>- фотомонтажи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Дают возможность донести до родителей любую информацию, тактично напомнить о родительских обязанностях и ответственности.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Объявления с просьбой помочь в обустройстве участка можно писать от имени детей. Например,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«Любимые мамы и папы!</w:t>
      </w:r>
    </w:p>
    <w:p w:rsidR="00D65260" w:rsidRPr="001E54DB" w:rsidRDefault="004F2649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На нашем участке не хватает зимних построек. Пожалуйста постройте нам </w:t>
      </w:r>
      <w:proofErr w:type="gramStart"/>
      <w:r w:rsidRPr="001E54DB">
        <w:rPr>
          <w:color w:val="000000"/>
        </w:rPr>
        <w:t xml:space="preserve">что </w:t>
      </w:r>
      <w:proofErr w:type="spellStart"/>
      <w:r w:rsidRPr="001E54DB">
        <w:rPr>
          <w:color w:val="000000"/>
        </w:rPr>
        <w:t>нибудь</w:t>
      </w:r>
      <w:proofErr w:type="spellEnd"/>
      <w:proofErr w:type="gramEnd"/>
      <w:r w:rsidRPr="001E54DB">
        <w:rPr>
          <w:color w:val="000000"/>
        </w:rPr>
        <w:t>. И родители сразу начинают думать. Или в</w:t>
      </w:r>
      <w:r w:rsidR="00D65260" w:rsidRPr="001E54DB">
        <w:rPr>
          <w:color w:val="000000"/>
        </w:rPr>
        <w:t xml:space="preserve"> нашей песочнице очень мало песка, а мы так нравится с ним играть! Пожалуйста, принесите нам песок!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Спасибо. Ваши дети».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На такое объявление родители откликнуться обязательно.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Pr="009C3BC3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9C3BC3">
        <w:rPr>
          <w:b/>
          <w:bCs/>
          <w:color w:val="000000"/>
          <w:u w:val="single"/>
        </w:rPr>
        <w:t>4. Досуговое направление</w:t>
      </w:r>
    </w:p>
    <w:p w:rsidR="00D65260" w:rsidRPr="001E54DB" w:rsidRDefault="009C3BC3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</w:t>
      </w:r>
      <w:r w:rsidR="00D65260" w:rsidRPr="001E54DB">
        <w:rPr>
          <w:color w:val="000000"/>
        </w:rPr>
        <w:t>- праздники</w:t>
      </w:r>
    </w:p>
    <w:p w:rsidR="00D65260" w:rsidRPr="001E54DB" w:rsidRDefault="004F2649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                    </w:t>
      </w:r>
      <w:r w:rsidR="009C3BC3">
        <w:rPr>
          <w:color w:val="000000"/>
        </w:rPr>
        <w:t xml:space="preserve">              </w:t>
      </w:r>
      <w:r w:rsidRPr="001E54DB">
        <w:rPr>
          <w:color w:val="000000"/>
        </w:rPr>
        <w:t xml:space="preserve"> </w:t>
      </w:r>
      <w:r w:rsidR="00D65260" w:rsidRPr="001E54DB">
        <w:rPr>
          <w:color w:val="000000"/>
        </w:rPr>
        <w:t>- совместные досуги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1E54DB">
        <w:rPr>
          <w:color w:val="000000"/>
        </w:rPr>
        <w:t>(«Папа, мама, я – спортивная семья» и другие спортивные мероприятия, вечер поэзии, детские спектакли с участием родителей</w:t>
      </w:r>
      <w:r w:rsidR="004F2649" w:rsidRPr="001E54DB">
        <w:rPr>
          <w:color w:val="000000"/>
        </w:rPr>
        <w:t xml:space="preserve"> (на новый год мы устраивали праздник детям совместно с родителями</w:t>
      </w:r>
      <w:r w:rsidRPr="001E54DB">
        <w:rPr>
          <w:color w:val="000000"/>
        </w:rPr>
        <w:t>).</w:t>
      </w:r>
      <w:proofErr w:type="gramEnd"/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lastRenderedPageBreak/>
        <w:t>У нас есть опыт активного участия родителей в праздниках. Это не только участие в аттракционах и совместных с детьми танцах.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Родители могут по сценарию быть задействованы в ходе праздника (загадывают желания, загадки), выступают вместе с ребенком или показывают самостоятельный номер (и даже целый спектакль!).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 xml:space="preserve">Так, </w:t>
      </w:r>
      <w:r w:rsidR="004F2649" w:rsidRPr="001E54DB">
        <w:rPr>
          <w:color w:val="000000"/>
        </w:rPr>
        <w:t>папа у нас у мальчика был Дедом  Морозом, танцевал весь утренник</w:t>
      </w:r>
      <w:r w:rsidRPr="001E54DB">
        <w:rPr>
          <w:color w:val="000000"/>
        </w:rPr>
        <w:t>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В подготовительной группе на выпускн</w:t>
      </w:r>
      <w:r w:rsidR="004F2649" w:rsidRPr="001E54DB">
        <w:rPr>
          <w:color w:val="000000"/>
        </w:rPr>
        <w:t>ом вечере совсем недавно 10 пап танцевали роки-н-рол</w:t>
      </w:r>
      <w:r w:rsidRPr="001E54DB">
        <w:rPr>
          <w:color w:val="000000"/>
        </w:rPr>
        <w:t xml:space="preserve"> с дочками. Это была серьезная постановка. Когда девочки выучили танец, мы пригласили на репетицию пап. Меня приятно удивило их серьезное отношение к выступлению. Мы попробовали с папами и девочками несколько вариантов поддержек, выбрали те, которые им удобны в исполнении. Я попросила пап потренировать поддержки дома, чтобы быть уверенными в их исполнении на празднике. </w:t>
      </w:r>
      <w:r w:rsidR="004F2649" w:rsidRPr="001E54DB">
        <w:rPr>
          <w:color w:val="000000"/>
        </w:rPr>
        <w:t>Позже все девочки рассказали нам</w:t>
      </w:r>
      <w:r w:rsidRPr="001E54DB">
        <w:rPr>
          <w:color w:val="000000"/>
        </w:rPr>
        <w:t xml:space="preserve"> о том, как они репетировали дома. Всего у нас было 2 репетиции, но этого хватило для</w:t>
      </w:r>
      <w:r w:rsidR="004F2649" w:rsidRPr="001E54DB">
        <w:rPr>
          <w:color w:val="000000"/>
        </w:rPr>
        <w:t xml:space="preserve"> качественного исполнения танца</w:t>
      </w:r>
      <w:r w:rsidRPr="001E54DB">
        <w:rPr>
          <w:color w:val="000000"/>
        </w:rPr>
        <w:t>.</w:t>
      </w:r>
    </w:p>
    <w:p w:rsidR="00D65260" w:rsidRPr="001E54DB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65260" w:rsidRDefault="00D65260" w:rsidP="009C3B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E54DB">
        <w:rPr>
          <w:color w:val="000000"/>
        </w:rPr>
        <w:t>Поддержка родителями наших инициатив, их активное участие в жизни детей не только делает пребывание ребенка в детском саду продуктивным и</w:t>
      </w:r>
      <w:r w:rsidR="004F2649" w:rsidRPr="001E54DB">
        <w:rPr>
          <w:color w:val="000000"/>
        </w:rPr>
        <w:t xml:space="preserve"> </w:t>
      </w:r>
      <w:r w:rsidRPr="001E54DB">
        <w:rPr>
          <w:color w:val="000000"/>
        </w:rPr>
        <w:t>ярким, но и способствует укреплению взаимоотношений в семье.</w:t>
      </w:r>
      <w:r w:rsidR="009C3BC3">
        <w:rPr>
          <w:color w:val="000000"/>
        </w:rPr>
        <w:t xml:space="preserve"> </w:t>
      </w:r>
      <w:r w:rsidR="00862E26">
        <w:rPr>
          <w:noProof/>
        </w:rPr>
        <w:drawing>
          <wp:inline distT="0" distB="0" distL="0" distR="0" wp14:anchorId="2A608E76" wp14:editId="5546175D">
            <wp:extent cx="4143375" cy="2762250"/>
            <wp:effectExtent l="323850" t="323850" r="333375" b="323850"/>
            <wp:docPr id="9" name="Рисунок 9" descr="C:\Users\людмила\Desktop\новая 7 группа\фотки\IMG-d52bf7d02c0806021b929ab05d1a4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7 группа\фотки\IMG-d52bf7d02c0806021b929ab05d1a49c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32933" r="5448" b="15745"/>
                    <a:stretch/>
                  </pic:blipFill>
                  <pic:spPr bwMode="auto">
                    <a:xfrm>
                      <a:off x="0" y="0"/>
                      <a:ext cx="4141163" cy="2760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E26">
        <w:rPr>
          <w:noProof/>
        </w:rPr>
        <w:drawing>
          <wp:inline distT="0" distB="0" distL="0" distR="0" wp14:anchorId="285EA738" wp14:editId="5241D1BB">
            <wp:extent cx="4029075" cy="2352675"/>
            <wp:effectExtent l="152400" t="152400" r="161925" b="180975"/>
            <wp:docPr id="11" name="Рисунок 11" descr="C:\Users\людмила\Desktop\новая 7 группа\фотки\Новая папка\IMG_20190213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7 группа\фотки\Новая папка\IMG_20190213_104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4957" r="2564" b="9188"/>
                    <a:stretch/>
                  </pic:blipFill>
                  <pic:spPr bwMode="auto">
                    <a:xfrm>
                      <a:off x="0" y="0"/>
                      <a:ext cx="4026923" cy="23514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C3" w:rsidRPr="009C3BC3" w:rsidRDefault="00862E26" w:rsidP="00862E2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EC50D7D" wp14:editId="48A36254">
            <wp:extent cx="4924425" cy="3486150"/>
            <wp:effectExtent l="152400" t="95250" r="142875" b="228600"/>
            <wp:docPr id="12" name="Рисунок 12" descr="C:\Users\людмила\Desktop\новая 7 группа\фотки\Новая папка\IMG_20190213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новая 7 группа\фотки\Новая папка\IMG_20190213_10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26496" r="8654"/>
                    <a:stretch/>
                  </pic:blipFill>
                  <pic:spPr bwMode="auto">
                    <a:xfrm>
                      <a:off x="0" y="0"/>
                      <a:ext cx="4933458" cy="34925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E7D94" wp14:editId="27C4740E">
            <wp:extent cx="4219575" cy="4381500"/>
            <wp:effectExtent l="457200" t="361950" r="638175" b="381000"/>
            <wp:docPr id="10" name="Рисунок 10" descr="C:\Users\людмила\Desktop\новая 7 группа\фотки\Новая папка\IMG_20190213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7 группа\фотки\Новая папка\IMG_20190213_10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6827" b="10817"/>
                    <a:stretch/>
                  </pic:blipFill>
                  <pic:spPr bwMode="auto">
                    <a:xfrm>
                      <a:off x="0" y="0"/>
                      <a:ext cx="4217321" cy="437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C5" w:rsidRDefault="002C7FC5"/>
    <w:p w:rsidR="009E0404" w:rsidRDefault="002C7FC5">
      <w:r>
        <w:rPr>
          <w:noProof/>
          <w:lang w:eastAsia="ru-RU"/>
        </w:rPr>
        <w:lastRenderedPageBreak/>
        <w:drawing>
          <wp:inline distT="0" distB="0" distL="0" distR="0">
            <wp:extent cx="4591050" cy="3419475"/>
            <wp:effectExtent l="0" t="209550" r="38100" b="523875"/>
            <wp:docPr id="5" name="Рисунок 5" descr="C:\Users\людмила\AppData\Local\Microsoft\Windows\INetCache\Content.Word\IMG_20181122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AppData\Local\Microsoft\Windows\INetCache\Content.Word\IMG_20181122_155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6410" r="4648" b="17949"/>
                    <a:stretch/>
                  </pic:blipFill>
                  <pic:spPr bwMode="auto">
                    <a:xfrm>
                      <a:off x="0" y="0"/>
                      <a:ext cx="4594057" cy="3421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C5" w:rsidRDefault="002C7FC5">
      <w:r>
        <w:rPr>
          <w:noProof/>
          <w:lang w:eastAsia="ru-RU"/>
        </w:rPr>
        <w:drawing>
          <wp:inline distT="0" distB="0" distL="0" distR="0">
            <wp:extent cx="5048250" cy="3276600"/>
            <wp:effectExtent l="381000" t="419100" r="514350" b="419100"/>
            <wp:docPr id="6" name="Рисунок 6" descr="C:\Users\людмила\AppData\Local\Microsoft\Windows\INetCache\Content.Word\IMG-71f00489c22ea93ab39024d0d2610d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INetCache\Content.Word\IMG-71f00489c22ea93ab39024d0d2610d1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28486" r="8975" b="43149"/>
                    <a:stretch/>
                  </pic:blipFill>
                  <pic:spPr bwMode="auto">
                    <a:xfrm>
                      <a:off x="0" y="0"/>
                      <a:ext cx="5045554" cy="327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C5" w:rsidRDefault="002C7FC5">
      <w:r>
        <w:rPr>
          <w:noProof/>
          <w:lang w:eastAsia="ru-RU"/>
        </w:rPr>
        <w:lastRenderedPageBreak/>
        <w:drawing>
          <wp:inline distT="0" distB="0" distL="0" distR="0">
            <wp:extent cx="4981575" cy="3924300"/>
            <wp:effectExtent l="114300" t="57150" r="85725" b="152400"/>
            <wp:docPr id="7" name="Рисунок 7" descr="C:\Users\людмила\AppData\Local\Microsoft\Windows\INetCache\Content.Word\IMG-807ec6cfda8ffce813b1ce33d567f3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AppData\Local\Microsoft\Windows\INetCache\Content.Word\IMG-807ec6cfda8ffce813b1ce33d567f30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4159" r="8814" b="28726"/>
                    <a:stretch/>
                  </pic:blipFill>
                  <pic:spPr bwMode="auto">
                    <a:xfrm>
                      <a:off x="0" y="0"/>
                      <a:ext cx="4981575" cy="3924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C5" w:rsidRDefault="002C7FC5"/>
    <w:p w:rsidR="009E0404" w:rsidRDefault="002C7FC5">
      <w:r>
        <w:rPr>
          <w:noProof/>
          <w:lang w:eastAsia="ru-RU"/>
        </w:rPr>
        <w:drawing>
          <wp:inline distT="0" distB="0" distL="0" distR="0">
            <wp:extent cx="5410200" cy="4419600"/>
            <wp:effectExtent l="0" t="0" r="0" b="0"/>
            <wp:docPr id="8" name="Рисунок 8" descr="C:\Users\людмила\AppData\Local\Microsoft\Windows\INetCache\Content.Word\IMG-ef43ceeda2982041e6499c90db36d2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AppData\Local\Microsoft\Windows\INetCache\Content.Word\IMG-ef43ceeda2982041e6499c90db36d22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22650" r="15866" b="9401"/>
                    <a:stretch/>
                  </pic:blipFill>
                  <pic:spPr bwMode="auto">
                    <a:xfrm>
                      <a:off x="0" y="0"/>
                      <a:ext cx="5410200" cy="4419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E26" w:rsidRPr="009C3BC3" w:rsidRDefault="00862E26" w:rsidP="00862E2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9C3BC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Заключение</w:t>
      </w:r>
    </w:p>
    <w:p w:rsidR="00862E26" w:rsidRPr="001E54DB" w:rsidRDefault="00862E26" w:rsidP="00862E2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Активность родителей в создании фотогазет, выставок говорит о том, что эти формы работы являются востребованными.</w:t>
      </w:r>
    </w:p>
    <w:p w:rsidR="00862E26" w:rsidRPr="001E54DB" w:rsidRDefault="00862E26" w:rsidP="00862E2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основной труд по изготовлению таких поделок часто лежит на старших членах семьи, но дети с каждой последующей поделкой вносят больше своего личного трудового участия и очень гордятся результатом совместного с родителями творчества.</w:t>
      </w:r>
    </w:p>
    <w:p w:rsidR="00862E26" w:rsidRPr="001E54DB" w:rsidRDefault="00862E26" w:rsidP="00862E2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Радует, что дети с уважением рассматривают работы, сделанные другими семьями. Кроме того, дети всегда открыто радуются поощрительным призам, которые им приготовили воспитатели за активное участие в конкурсе. </w:t>
      </w:r>
      <w:proofErr w:type="gramStart"/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Проигравших</w:t>
      </w:r>
      <w:proofErr w:type="gramEnd"/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бывает, поскольку каждый родитель стремится, чтобы его ребёнок получил приз.</w:t>
      </w:r>
    </w:p>
    <w:p w:rsidR="00862E26" w:rsidRPr="001E54DB" w:rsidRDefault="00862E26" w:rsidP="00862E2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стали более открытыми, раскрепощёнными, не смотря на </w:t>
      </w:r>
      <w:proofErr w:type="gramStart"/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</w:t>
      </w:r>
      <w:proofErr w:type="gramEnd"/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они с нами всего 5 месяцев, они стали свободнее общаться не только с педагогами, но и друг с другом и даже с родителями своих друзей. Так как совместные мероприятия и творчество, как известно, объединяют.</w:t>
      </w:r>
    </w:p>
    <w:p w:rsidR="00862E26" w:rsidRPr="001E54DB" w:rsidRDefault="00862E26" w:rsidP="00862E2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Организация взаимодействия с семьей – работа трудная, не имеющая готовых технологий и рецептов. Её успех определяется интуицией, инициативой и терпением педагогов.</w:t>
      </w:r>
    </w:p>
    <w:p w:rsidR="00862E26" w:rsidRPr="001E54DB" w:rsidRDefault="00862E26" w:rsidP="00862E2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54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еще одна линия воздействия на 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семью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через ребенка. Если жизнь в группе интересная, содержательная, ребенку эмоционально комфортно, он обязательно поделится своими впечатлениями с домочадцами. Подводя итог, можно утверждать, что, отношения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учреждения с семьей должны быть основаны на сотрудничестве и взаимодействии при условии открытости детского сада внутрь и наружу. В основе сотрудничества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дошкольного 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учреждения и семьи лежит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совместная деятельность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есть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совместное определение целей деятельности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совместное распределение сил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средств, предмета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 времени в соответствии с возможностями каждого участника, </w:t>
      </w:r>
      <w:r w:rsidRPr="001E54D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совместный</w:t>
      </w:r>
      <w:r w:rsidRPr="001E54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контроль и оценка результатов работы, а затем и прогнозирование новых целей, задач и результатов.</w:t>
      </w:r>
    </w:p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1E54DB" w:rsidRDefault="001E54DB"/>
    <w:p w:rsidR="00837179" w:rsidRDefault="00837179">
      <w:bookmarkStart w:id="0" w:name="_GoBack"/>
      <w:bookmarkEnd w:id="0"/>
    </w:p>
    <w:sectPr w:rsidR="0083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9E"/>
    <w:rsid w:val="00046BCB"/>
    <w:rsid w:val="00055061"/>
    <w:rsid w:val="001E54DB"/>
    <w:rsid w:val="00213029"/>
    <w:rsid w:val="002917C8"/>
    <w:rsid w:val="002C7FC5"/>
    <w:rsid w:val="0037359E"/>
    <w:rsid w:val="00387434"/>
    <w:rsid w:val="003F2E41"/>
    <w:rsid w:val="00460285"/>
    <w:rsid w:val="004F2649"/>
    <w:rsid w:val="00587543"/>
    <w:rsid w:val="00741F80"/>
    <w:rsid w:val="007B333E"/>
    <w:rsid w:val="00837179"/>
    <w:rsid w:val="00862E26"/>
    <w:rsid w:val="00953B26"/>
    <w:rsid w:val="009753A5"/>
    <w:rsid w:val="009C3BC3"/>
    <w:rsid w:val="009E0404"/>
    <w:rsid w:val="00A1560F"/>
    <w:rsid w:val="00AA4F0C"/>
    <w:rsid w:val="00AB6E60"/>
    <w:rsid w:val="00AE7C78"/>
    <w:rsid w:val="00BB66B8"/>
    <w:rsid w:val="00C71B58"/>
    <w:rsid w:val="00D22CED"/>
    <w:rsid w:val="00D65260"/>
    <w:rsid w:val="00FD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1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7434"/>
    <w:rPr>
      <w:b/>
      <w:bCs/>
    </w:rPr>
  </w:style>
  <w:style w:type="paragraph" w:customStyle="1" w:styleId="c3">
    <w:name w:val="c3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0404"/>
  </w:style>
  <w:style w:type="paragraph" w:customStyle="1" w:styleId="c16">
    <w:name w:val="c16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0404"/>
  </w:style>
  <w:style w:type="paragraph" w:customStyle="1" w:styleId="c0">
    <w:name w:val="c0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0404"/>
  </w:style>
  <w:style w:type="character" w:customStyle="1" w:styleId="c5">
    <w:name w:val="c5"/>
    <w:basedOn w:val="a0"/>
    <w:rsid w:val="009E0404"/>
  </w:style>
  <w:style w:type="paragraph" w:customStyle="1" w:styleId="c14">
    <w:name w:val="c14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E0404"/>
  </w:style>
  <w:style w:type="character" w:customStyle="1" w:styleId="c10">
    <w:name w:val="c10"/>
    <w:basedOn w:val="a0"/>
    <w:rsid w:val="009E0404"/>
  </w:style>
  <w:style w:type="character" w:customStyle="1" w:styleId="c8">
    <w:name w:val="c8"/>
    <w:basedOn w:val="a0"/>
    <w:rsid w:val="009E0404"/>
  </w:style>
  <w:style w:type="paragraph" w:styleId="a5">
    <w:name w:val="Balloon Text"/>
    <w:basedOn w:val="a"/>
    <w:link w:val="a6"/>
    <w:uiPriority w:val="99"/>
    <w:semiHidden/>
    <w:unhideWhenUsed/>
    <w:rsid w:val="003F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1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7434"/>
    <w:rPr>
      <w:b/>
      <w:bCs/>
    </w:rPr>
  </w:style>
  <w:style w:type="paragraph" w:customStyle="1" w:styleId="c3">
    <w:name w:val="c3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0404"/>
  </w:style>
  <w:style w:type="paragraph" w:customStyle="1" w:styleId="c16">
    <w:name w:val="c16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0404"/>
  </w:style>
  <w:style w:type="paragraph" w:customStyle="1" w:styleId="c0">
    <w:name w:val="c0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0404"/>
  </w:style>
  <w:style w:type="character" w:customStyle="1" w:styleId="c5">
    <w:name w:val="c5"/>
    <w:basedOn w:val="a0"/>
    <w:rsid w:val="009E0404"/>
  </w:style>
  <w:style w:type="paragraph" w:customStyle="1" w:styleId="c14">
    <w:name w:val="c14"/>
    <w:basedOn w:val="a"/>
    <w:rsid w:val="009E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E0404"/>
  </w:style>
  <w:style w:type="character" w:customStyle="1" w:styleId="c10">
    <w:name w:val="c10"/>
    <w:basedOn w:val="a0"/>
    <w:rsid w:val="009E0404"/>
  </w:style>
  <w:style w:type="character" w:customStyle="1" w:styleId="c8">
    <w:name w:val="c8"/>
    <w:basedOn w:val="a0"/>
    <w:rsid w:val="009E0404"/>
  </w:style>
  <w:style w:type="paragraph" w:styleId="a5">
    <w:name w:val="Balloon Text"/>
    <w:basedOn w:val="a"/>
    <w:link w:val="a6"/>
    <w:uiPriority w:val="99"/>
    <w:semiHidden/>
    <w:unhideWhenUsed/>
    <w:rsid w:val="003F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2238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17</cp:revision>
  <cp:lastPrinted>2019-02-17T12:33:00Z</cp:lastPrinted>
  <dcterms:created xsi:type="dcterms:W3CDTF">2019-02-06T13:26:00Z</dcterms:created>
  <dcterms:modified xsi:type="dcterms:W3CDTF">2019-02-17T12:43:00Z</dcterms:modified>
</cp:coreProperties>
</file>