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2BF" w:rsidRPr="005C72BF" w:rsidRDefault="00197376" w:rsidP="005C72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</w:t>
      </w:r>
      <w:r w:rsidR="005C72BF" w:rsidRPr="00270EC5">
        <w:rPr>
          <w:rFonts w:ascii="Times New Roman" w:hAnsi="Times New Roman" w:cs="Times New Roman"/>
          <w:b/>
          <w:sz w:val="28"/>
          <w:szCs w:val="28"/>
        </w:rPr>
        <w:t xml:space="preserve">урока по </w:t>
      </w:r>
      <w:r w:rsidR="00683BE0">
        <w:rPr>
          <w:rFonts w:ascii="Times New Roman" w:hAnsi="Times New Roman" w:cs="Times New Roman"/>
          <w:b/>
          <w:sz w:val="28"/>
          <w:szCs w:val="28"/>
        </w:rPr>
        <w:t xml:space="preserve">географии </w:t>
      </w:r>
      <w:r w:rsidR="005C72BF" w:rsidRPr="00270EC5">
        <w:rPr>
          <w:rFonts w:ascii="Times New Roman" w:hAnsi="Times New Roman" w:cs="Times New Roman"/>
          <w:b/>
          <w:sz w:val="28"/>
          <w:szCs w:val="28"/>
        </w:rPr>
        <w:t xml:space="preserve">по технологии АМО и </w:t>
      </w:r>
      <w:proofErr w:type="spellStart"/>
      <w:r w:rsidR="005C72BF" w:rsidRPr="00270EC5">
        <w:rPr>
          <w:rFonts w:ascii="Times New Roman" w:hAnsi="Times New Roman" w:cs="Times New Roman"/>
          <w:b/>
          <w:sz w:val="28"/>
          <w:szCs w:val="28"/>
        </w:rPr>
        <w:t>модерации</w:t>
      </w:r>
      <w:proofErr w:type="spellEnd"/>
      <w:r w:rsidR="005C72BF" w:rsidRPr="005C72B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1"/>
        <w:gridCol w:w="10477"/>
      </w:tblGrid>
      <w:tr w:rsidR="005C72BF" w:rsidRPr="00C31BF0" w:rsidTr="00F4755D">
        <w:tc>
          <w:tcPr>
            <w:tcW w:w="14688" w:type="dxa"/>
            <w:gridSpan w:val="2"/>
          </w:tcPr>
          <w:p w:rsidR="005C72BF" w:rsidRPr="00C31BF0" w:rsidRDefault="005C72BF" w:rsidP="00F47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F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информация</w:t>
            </w:r>
          </w:p>
        </w:tc>
      </w:tr>
      <w:tr w:rsidR="005C72BF" w:rsidRPr="00C31BF0" w:rsidTr="00F4755D">
        <w:tc>
          <w:tcPr>
            <w:tcW w:w="4211" w:type="dxa"/>
          </w:tcPr>
          <w:p w:rsidR="005C72BF" w:rsidRPr="00C31BF0" w:rsidRDefault="005C72BF" w:rsidP="00F47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F0">
              <w:rPr>
                <w:rFonts w:ascii="Times New Roman" w:hAnsi="Times New Roman" w:cs="Times New Roman"/>
                <w:sz w:val="24"/>
                <w:szCs w:val="24"/>
              </w:rPr>
              <w:t>Автор/ы урока/занятия/мероприятия (ФИО, должность)</w:t>
            </w:r>
          </w:p>
        </w:tc>
        <w:tc>
          <w:tcPr>
            <w:tcW w:w="10477" w:type="dxa"/>
          </w:tcPr>
          <w:p w:rsidR="005C72BF" w:rsidRPr="00C31BF0" w:rsidRDefault="009026F6" w:rsidP="00F47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Клешнина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Борисовна</w:t>
            </w:r>
            <w:r w:rsidR="005C72BF" w:rsidRPr="00C31BF0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</w:p>
        </w:tc>
      </w:tr>
      <w:tr w:rsidR="005C72BF" w:rsidRPr="00C31BF0" w:rsidTr="00F4755D">
        <w:tc>
          <w:tcPr>
            <w:tcW w:w="4211" w:type="dxa"/>
          </w:tcPr>
          <w:p w:rsidR="005C72BF" w:rsidRPr="00C31BF0" w:rsidRDefault="005C72BF" w:rsidP="00F47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F0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0477" w:type="dxa"/>
          </w:tcPr>
          <w:p w:rsidR="005C72BF" w:rsidRPr="00C31BF0" w:rsidRDefault="005C72BF" w:rsidP="00F47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F0">
              <w:rPr>
                <w:rFonts w:ascii="Times New Roman" w:hAnsi="Times New Roman" w:cs="Times New Roman"/>
                <w:sz w:val="24"/>
                <w:szCs w:val="24"/>
              </w:rPr>
              <w:t>МБОУ "СОШ № 12 имени В.Г. Распутина"</w:t>
            </w:r>
          </w:p>
        </w:tc>
      </w:tr>
      <w:tr w:rsidR="005C72BF" w:rsidRPr="00C31BF0" w:rsidTr="00F4755D">
        <w:tc>
          <w:tcPr>
            <w:tcW w:w="4211" w:type="dxa"/>
          </w:tcPr>
          <w:p w:rsidR="005C72BF" w:rsidRPr="00C31BF0" w:rsidRDefault="005C72BF" w:rsidP="00F47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F0">
              <w:rPr>
                <w:rFonts w:ascii="Times New Roman" w:hAnsi="Times New Roman" w:cs="Times New Roman"/>
                <w:sz w:val="24"/>
                <w:szCs w:val="24"/>
              </w:rPr>
              <w:t>Город/поселение</w:t>
            </w:r>
          </w:p>
        </w:tc>
        <w:tc>
          <w:tcPr>
            <w:tcW w:w="10477" w:type="dxa"/>
          </w:tcPr>
          <w:p w:rsidR="005C72BF" w:rsidRPr="00C31BF0" w:rsidRDefault="005C72BF" w:rsidP="00F47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F0">
              <w:rPr>
                <w:rFonts w:ascii="Times New Roman" w:hAnsi="Times New Roman" w:cs="Times New Roman"/>
                <w:sz w:val="24"/>
                <w:szCs w:val="24"/>
              </w:rPr>
              <w:t>Братск</w:t>
            </w:r>
          </w:p>
        </w:tc>
      </w:tr>
      <w:tr w:rsidR="005C72BF" w:rsidRPr="00C31BF0" w:rsidTr="00F4755D">
        <w:tc>
          <w:tcPr>
            <w:tcW w:w="4211" w:type="dxa"/>
          </w:tcPr>
          <w:p w:rsidR="005C72BF" w:rsidRPr="00C31BF0" w:rsidRDefault="005C72BF" w:rsidP="00F47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F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477" w:type="dxa"/>
          </w:tcPr>
          <w:p w:rsidR="005C72BF" w:rsidRPr="00C31BF0" w:rsidRDefault="009026F6" w:rsidP="00F47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5C72BF" w:rsidRPr="00C31BF0" w:rsidTr="00F4755D">
        <w:tc>
          <w:tcPr>
            <w:tcW w:w="4211" w:type="dxa"/>
          </w:tcPr>
          <w:p w:rsidR="005C72BF" w:rsidRPr="00C31BF0" w:rsidRDefault="005C72BF" w:rsidP="00F47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F0">
              <w:rPr>
                <w:rFonts w:ascii="Times New Roman" w:hAnsi="Times New Roman" w:cs="Times New Roman"/>
                <w:sz w:val="24"/>
                <w:szCs w:val="24"/>
              </w:rPr>
              <w:t>Класс,  профиль класса/ коллектив/ группа</w:t>
            </w:r>
          </w:p>
        </w:tc>
        <w:tc>
          <w:tcPr>
            <w:tcW w:w="10477" w:type="dxa"/>
          </w:tcPr>
          <w:p w:rsidR="005C72BF" w:rsidRPr="00C31BF0" w:rsidRDefault="003500F5" w:rsidP="00F47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C72BF" w:rsidRPr="00C31BF0">
              <w:rPr>
                <w:rFonts w:ascii="Times New Roman" w:hAnsi="Times New Roman" w:cs="Times New Roman"/>
                <w:sz w:val="24"/>
                <w:szCs w:val="24"/>
              </w:rPr>
              <w:t xml:space="preserve">  класс, общеобразовательный</w:t>
            </w:r>
          </w:p>
        </w:tc>
      </w:tr>
      <w:tr w:rsidR="005C72BF" w:rsidRPr="00C31BF0" w:rsidTr="00F4755D">
        <w:tc>
          <w:tcPr>
            <w:tcW w:w="14688" w:type="dxa"/>
            <w:gridSpan w:val="2"/>
          </w:tcPr>
          <w:p w:rsidR="005C72BF" w:rsidRPr="00C31BF0" w:rsidRDefault="005C72BF" w:rsidP="00F47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F0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информация</w:t>
            </w:r>
          </w:p>
        </w:tc>
      </w:tr>
      <w:tr w:rsidR="005C72BF" w:rsidRPr="00C31BF0" w:rsidTr="00F4755D">
        <w:tc>
          <w:tcPr>
            <w:tcW w:w="4211" w:type="dxa"/>
          </w:tcPr>
          <w:p w:rsidR="005C72BF" w:rsidRPr="00C31BF0" w:rsidRDefault="005C72BF" w:rsidP="00F47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F0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/занятия/мероприятия </w:t>
            </w:r>
          </w:p>
        </w:tc>
        <w:tc>
          <w:tcPr>
            <w:tcW w:w="10477" w:type="dxa"/>
          </w:tcPr>
          <w:p w:rsidR="005C72BF" w:rsidRPr="00C31BF0" w:rsidRDefault="005C72BF" w:rsidP="009026F6">
            <w:pPr>
              <w:tabs>
                <w:tab w:val="left" w:pos="936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 w:rsidRPr="00C31B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="00902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Горные породы и их значения для человека</w:t>
            </w:r>
            <w:r w:rsidRPr="00C31B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bookmarkEnd w:id="0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</w:p>
        </w:tc>
      </w:tr>
      <w:tr w:rsidR="005C72BF" w:rsidRPr="00C31BF0" w:rsidTr="00F4755D">
        <w:tc>
          <w:tcPr>
            <w:tcW w:w="4211" w:type="dxa"/>
          </w:tcPr>
          <w:p w:rsidR="005C72BF" w:rsidRPr="00C31BF0" w:rsidRDefault="005C72BF" w:rsidP="00F47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F0">
              <w:rPr>
                <w:rFonts w:ascii="Times New Roman" w:hAnsi="Times New Roman" w:cs="Times New Roman"/>
                <w:sz w:val="24"/>
                <w:szCs w:val="24"/>
              </w:rPr>
              <w:t>Автор учебника, по которому ведётся обучение (если имеется)</w:t>
            </w:r>
          </w:p>
        </w:tc>
        <w:tc>
          <w:tcPr>
            <w:tcW w:w="10477" w:type="dxa"/>
          </w:tcPr>
          <w:p w:rsidR="005C72BF" w:rsidRPr="00C31BF0" w:rsidRDefault="009026F6" w:rsidP="00F475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О.А. Климанова, В.В. Климанов, Э.В. Ким, В.</w:t>
            </w:r>
            <w:r w:rsidR="005C72BF">
              <w:rPr>
                <w:rFonts w:ascii="Times New Roman" w:hAnsi="Times New Roman" w:cs="Times New Roman"/>
                <w:sz w:val="24"/>
                <w:szCs w:val="24"/>
              </w:rPr>
              <w:t xml:space="preserve"> и др</w:t>
            </w:r>
            <w:r w:rsidR="005C72BF" w:rsidRPr="00C31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География. Землеведение</w:t>
            </w:r>
            <w:r w:rsidR="005C72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C72BF" w:rsidRPr="00C31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0F5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5C72BF" w:rsidRPr="00C31BF0">
              <w:rPr>
                <w:rFonts w:ascii="Times New Roman" w:hAnsi="Times New Roman" w:cs="Times New Roman"/>
                <w:sz w:val="24"/>
                <w:szCs w:val="24"/>
              </w:rPr>
              <w:t>6 класс»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«Дрофа», 2014</w:t>
            </w:r>
            <w:r w:rsidR="00270EC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C72BF" w:rsidRPr="00C31BF0" w:rsidTr="00F4755D">
        <w:tc>
          <w:tcPr>
            <w:tcW w:w="4211" w:type="dxa"/>
          </w:tcPr>
          <w:p w:rsidR="005C72BF" w:rsidRPr="00C31BF0" w:rsidRDefault="005C72BF" w:rsidP="00F47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F0">
              <w:rPr>
                <w:rFonts w:ascii="Times New Roman" w:hAnsi="Times New Roman" w:cs="Times New Roman"/>
                <w:sz w:val="24"/>
                <w:szCs w:val="24"/>
              </w:rPr>
              <w:t>Классификация урока/занятия/мероприятия в системе образовательных мероприятий (тип, взаимосвязь с предыдущим и последующим уроками/занятиями/мероприятиями)</w:t>
            </w:r>
          </w:p>
        </w:tc>
        <w:tc>
          <w:tcPr>
            <w:tcW w:w="10477" w:type="dxa"/>
          </w:tcPr>
          <w:p w:rsidR="005C72BF" w:rsidRPr="00C31BF0" w:rsidRDefault="009026F6" w:rsidP="00902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20-ый урок по курсу </w:t>
            </w:r>
            <w:r w:rsidR="005C72BF" w:rsidRPr="00C31B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 Землеведение. </w:t>
            </w:r>
            <w:r w:rsidR="003500F5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класс», 2</w:t>
            </w:r>
            <w:r w:rsidR="005C72BF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урок в разделе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5C72BF" w:rsidRPr="00C31BF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устроена наша планета</w:t>
            </w:r>
            <w:r w:rsidR="005C72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C72BF" w:rsidRPr="00C31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7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72BF" w:rsidRPr="00C31BF0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материалом, урок применения знаний и умений и навыков, полученных ранее в процессе учебы.</w:t>
            </w:r>
          </w:p>
        </w:tc>
      </w:tr>
      <w:tr w:rsidR="005C72BF" w:rsidRPr="00C31BF0" w:rsidTr="00F4755D">
        <w:tc>
          <w:tcPr>
            <w:tcW w:w="4211" w:type="dxa"/>
          </w:tcPr>
          <w:p w:rsidR="005C72BF" w:rsidRPr="00C31BF0" w:rsidRDefault="005C72BF" w:rsidP="00F47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F0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класса /коллектива/группы</w:t>
            </w:r>
          </w:p>
        </w:tc>
        <w:tc>
          <w:tcPr>
            <w:tcW w:w="10477" w:type="dxa"/>
          </w:tcPr>
          <w:p w:rsidR="005C72BF" w:rsidRPr="00C31BF0" w:rsidRDefault="004A28DC" w:rsidP="00F47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классе 28</w:t>
            </w:r>
            <w:r w:rsidR="005C72BF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учащихся. </w:t>
            </w:r>
            <w:r w:rsidR="005C72BF" w:rsidRPr="00C31BF0">
              <w:rPr>
                <w:rFonts w:ascii="Times New Roman" w:hAnsi="Times New Roman" w:cs="Times New Roman"/>
                <w:sz w:val="24"/>
                <w:szCs w:val="24"/>
              </w:rPr>
              <w:t>Класс средних способнос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тей. Среди них (приблизительно 40</w:t>
            </w:r>
            <w:r w:rsidR="005C72BF" w:rsidRPr="00C31BF0">
              <w:rPr>
                <w:rFonts w:ascii="Times New Roman" w:hAnsi="Times New Roman" w:cs="Times New Roman"/>
                <w:sz w:val="24"/>
                <w:szCs w:val="24"/>
              </w:rPr>
              <w:t>%) лидеры с ярко выраженными гуманитарными способностями. Есть отстающие со слабыми способностями, плохой памятью, слабым вниманием.  Степень активности была достигнута делением класса на рабочие группы, в которых были объединены учащиеся с разными  образовательными возможностями.</w:t>
            </w:r>
            <w:r w:rsidR="005C72BF" w:rsidRPr="00981E4C">
              <w:t xml:space="preserve"> </w:t>
            </w:r>
          </w:p>
        </w:tc>
      </w:tr>
      <w:tr w:rsidR="005C72BF" w:rsidRPr="00C31BF0" w:rsidTr="00F4755D">
        <w:trPr>
          <w:trHeight w:val="702"/>
        </w:trPr>
        <w:tc>
          <w:tcPr>
            <w:tcW w:w="4211" w:type="dxa"/>
          </w:tcPr>
          <w:p w:rsidR="005C72BF" w:rsidRPr="00C31BF0" w:rsidRDefault="005C72BF" w:rsidP="00F47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Цели урока/ занятия/ мероприятия </w:t>
            </w:r>
          </w:p>
        </w:tc>
        <w:tc>
          <w:tcPr>
            <w:tcW w:w="10477" w:type="dxa"/>
          </w:tcPr>
          <w:p w:rsidR="005C72BF" w:rsidRPr="004A28DC" w:rsidRDefault="004A28DC" w:rsidP="00F4755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28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Сформировать у учащихся представление о происхождении, свойствах и распростр</w:t>
            </w:r>
            <w:r w:rsidR="00016F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анении горных пород, и</w:t>
            </w:r>
            <w:r w:rsidRPr="004A28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их значении для человека.</w:t>
            </w:r>
          </w:p>
        </w:tc>
      </w:tr>
      <w:tr w:rsidR="005C72BF" w:rsidRPr="00C31BF0" w:rsidTr="00F4755D">
        <w:tc>
          <w:tcPr>
            <w:tcW w:w="4211" w:type="dxa"/>
          </w:tcPr>
          <w:p w:rsidR="005C72BF" w:rsidRPr="00C31BF0" w:rsidRDefault="005C72BF" w:rsidP="00F47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F0">
              <w:rPr>
                <w:rFonts w:ascii="Times New Roman" w:hAnsi="Times New Roman" w:cs="Times New Roman"/>
                <w:sz w:val="24"/>
                <w:szCs w:val="24"/>
              </w:rPr>
              <w:t>Задачи урока/ занятия/ мероприятия</w:t>
            </w:r>
          </w:p>
        </w:tc>
        <w:tc>
          <w:tcPr>
            <w:tcW w:w="10477" w:type="dxa"/>
          </w:tcPr>
          <w:p w:rsidR="005C72BF" w:rsidRPr="004B6AC7" w:rsidRDefault="000F1177" w:rsidP="000F1177">
            <w:pPr>
              <w:pStyle w:val="a6"/>
              <w:shd w:val="clear" w:color="auto" w:fill="FFFFFF"/>
              <w:spacing w:before="0" w:beforeAutospacing="0" w:after="150" w:afterAutospacing="0"/>
            </w:pPr>
            <w:r>
              <w:t>По</w:t>
            </w:r>
            <w:r w:rsidR="004A28DC" w:rsidRPr="004A28DC">
              <w:t>знакомить с классификацией горных пород по происхождению; познакомить с основными характеристиками горных пород разного происхождения.</w:t>
            </w:r>
            <w:r>
              <w:br/>
              <w:t>Р</w:t>
            </w:r>
            <w:r w:rsidRPr="004A28DC">
              <w:t xml:space="preserve">азвивать интерес к предмету </w:t>
            </w:r>
            <w:r w:rsidR="004A28DC" w:rsidRPr="004A28DC">
              <w:t>ис</w:t>
            </w:r>
            <w:r>
              <w:t>пользуя дополнительный материал</w:t>
            </w:r>
            <w:r w:rsidR="004A28DC" w:rsidRPr="004A28DC">
              <w:t>; продолжить формирование умений и навыков работы с различными источниками знаний.</w:t>
            </w:r>
            <w:r>
              <w:br/>
              <w:t>С</w:t>
            </w:r>
            <w:r w:rsidR="004A28DC" w:rsidRPr="004A28DC">
              <w:t>пособствовать формированию</w:t>
            </w:r>
            <w:r>
              <w:t xml:space="preserve"> </w:t>
            </w:r>
            <w:r w:rsidR="004A28DC" w:rsidRPr="004A28DC">
              <w:t>гео</w:t>
            </w:r>
            <w:r>
              <w:t>графической культуры</w:t>
            </w:r>
            <w:r w:rsidR="004A28DC" w:rsidRPr="004A28DC">
              <w:t>, развитию умения работать в коллективе.</w:t>
            </w:r>
          </w:p>
        </w:tc>
      </w:tr>
      <w:tr w:rsidR="005C72BF" w:rsidRPr="00C31BF0" w:rsidTr="00F4755D">
        <w:trPr>
          <w:trHeight w:val="2592"/>
        </w:trPr>
        <w:tc>
          <w:tcPr>
            <w:tcW w:w="4211" w:type="dxa"/>
          </w:tcPr>
          <w:p w:rsidR="005C72BF" w:rsidRPr="00C31BF0" w:rsidRDefault="005C72BF" w:rsidP="00F47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F0">
              <w:rPr>
                <w:rFonts w:ascii="Times New Roman" w:hAnsi="Times New Roman" w:cs="Times New Roman"/>
                <w:sz w:val="24"/>
                <w:szCs w:val="24"/>
              </w:rPr>
              <w:t>Знания, умения, навыки и качества, которые актуализируют/приобретут/закрепят/др. ученики/коллектив в ходе урока / занятия/ мероприятия</w:t>
            </w:r>
          </w:p>
        </w:tc>
        <w:tc>
          <w:tcPr>
            <w:tcW w:w="10477" w:type="dxa"/>
          </w:tcPr>
          <w:p w:rsidR="005C72BF" w:rsidRPr="00C31BF0" w:rsidRDefault="005C72BF" w:rsidP="000F1177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C31BF0">
              <w:t xml:space="preserve">Предполагается, что в результате изучения </w:t>
            </w:r>
            <w:r w:rsidR="000F1177" w:rsidRPr="00C31BF0">
              <w:t xml:space="preserve">данного </w:t>
            </w:r>
            <w:r w:rsidR="000F1177">
              <w:t xml:space="preserve">материала, учащиеся овладевают: </w:t>
            </w:r>
            <w:r w:rsidRPr="000F1177">
              <w:t>знанием</w:t>
            </w:r>
            <w:r w:rsidR="000F1177" w:rsidRPr="000F1177">
              <w:t xml:space="preserve"> понятий «земная кора», «литосфера»;</w:t>
            </w:r>
            <w:r w:rsidR="000F1177">
              <w:t xml:space="preserve"> </w:t>
            </w:r>
            <w:r w:rsidR="000F1177" w:rsidRPr="000F1177">
              <w:t>умением объяснять различия между горными</w:t>
            </w:r>
            <w:r w:rsidR="000F1177">
              <w:t xml:space="preserve"> породами разного происхождения, </w:t>
            </w:r>
            <w:r w:rsidR="000F1177" w:rsidRPr="000F1177">
              <w:t>устанавливать связь между строением</w:t>
            </w:r>
            <w:r w:rsidR="000F1177">
              <w:t xml:space="preserve"> земной коры и горными породами, </w:t>
            </w:r>
            <w:r w:rsidRPr="00C31BF0">
              <w:t xml:space="preserve">грамотно излагать изученный материал, определять и </w:t>
            </w:r>
            <w:r w:rsidR="000F1177" w:rsidRPr="00C31BF0">
              <w:t>объяснять свое</w:t>
            </w:r>
            <w:r w:rsidRPr="00C31BF0">
              <w:t xml:space="preserve"> отношение </w:t>
            </w:r>
            <w:r w:rsidR="000F1177" w:rsidRPr="00C31BF0">
              <w:t>к нему</w:t>
            </w:r>
            <w:r w:rsidRPr="00C31BF0">
              <w:t xml:space="preserve"> и давать   оценку.  Овладевают навыками работы с учебной информацией, формулировать и обосновывать выводы</w:t>
            </w:r>
            <w:r w:rsidR="000F1177">
              <w:t>.</w:t>
            </w:r>
          </w:p>
          <w:p w:rsidR="005C72BF" w:rsidRPr="00C31BF0" w:rsidRDefault="005C72BF" w:rsidP="00F47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F0">
              <w:rPr>
                <w:rFonts w:ascii="Times New Roman" w:hAnsi="Times New Roman" w:cs="Times New Roman"/>
                <w:sz w:val="24"/>
                <w:szCs w:val="24"/>
              </w:rPr>
              <w:t>На данном уроке приобретают следующие качества: способность  организовывать и регулировать свою учебную деятельность, готовность к сотрудничеству с соучениками, коллективной работе.</w:t>
            </w:r>
          </w:p>
        </w:tc>
      </w:tr>
      <w:tr w:rsidR="005C72BF" w:rsidRPr="00C31BF0" w:rsidTr="00F4755D">
        <w:tc>
          <w:tcPr>
            <w:tcW w:w="4211" w:type="dxa"/>
          </w:tcPr>
          <w:p w:rsidR="005C72BF" w:rsidRPr="00C31BF0" w:rsidRDefault="005C72BF" w:rsidP="00F47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F0">
              <w:rPr>
                <w:rFonts w:ascii="Times New Roman" w:hAnsi="Times New Roman" w:cs="Times New Roman"/>
                <w:iCs/>
                <w:sz w:val="24"/>
                <w:szCs w:val="24"/>
              </w:rPr>
              <w:t>Универсальные учебные действия</w:t>
            </w:r>
            <w:r w:rsidRPr="00C31BF0">
              <w:rPr>
                <w:rFonts w:ascii="Times New Roman" w:hAnsi="Times New Roman" w:cs="Times New Roman"/>
                <w:sz w:val="24"/>
                <w:szCs w:val="24"/>
              </w:rPr>
              <w:t xml:space="preserve">, на формирование которых направлен образовательный процесс (личностные универсальные учебные действия; ориентировочные действия; конкретные способы преобразования учебного материала; коммуникативные действия). </w:t>
            </w:r>
          </w:p>
        </w:tc>
        <w:tc>
          <w:tcPr>
            <w:tcW w:w="10477" w:type="dxa"/>
          </w:tcPr>
          <w:p w:rsidR="005C72BF" w:rsidRPr="0005528E" w:rsidRDefault="005C72BF" w:rsidP="00F475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52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5C72BF" w:rsidRPr="0005528E" w:rsidRDefault="005C72BF" w:rsidP="00F4755D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528E">
              <w:rPr>
                <w:rFonts w:ascii="Times New Roman" w:eastAsia="Calibri" w:hAnsi="Times New Roman" w:cs="Times New Roman"/>
                <w:sz w:val="24"/>
                <w:szCs w:val="24"/>
              </w:rPr>
              <w:t>осознание себя как личности в коллективе</w:t>
            </w:r>
          </w:p>
          <w:p w:rsidR="005C72BF" w:rsidRPr="0005528E" w:rsidRDefault="005C72BF" w:rsidP="00F4755D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528E">
              <w:rPr>
                <w:rFonts w:ascii="Times New Roman" w:eastAsia="Calibri" w:hAnsi="Times New Roman" w:cs="Times New Roman"/>
                <w:sz w:val="24"/>
                <w:szCs w:val="24"/>
              </w:rPr>
              <w:t>осознание, исследование и принятие жизненных ценностей и смыслов; ориентирование в оценках себя, своего труда и вклада в общекомандную работу.</w:t>
            </w:r>
          </w:p>
          <w:p w:rsidR="005C72BF" w:rsidRPr="0005528E" w:rsidRDefault="005C72BF" w:rsidP="00F4755D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528E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обучающимися связи между целью учебной деятельности и ее мотивом; осмысление обучающимися значимости решения учебных задач, увязывая их с реальными жизненными целями и ситуациями</w:t>
            </w:r>
          </w:p>
          <w:p w:rsidR="005C72BF" w:rsidRPr="0005528E" w:rsidRDefault="005C72BF" w:rsidP="00F475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52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Коммуникативные: </w:t>
            </w:r>
          </w:p>
          <w:p w:rsidR="005C72BF" w:rsidRDefault="005C72BF" w:rsidP="00F4755D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28E">
              <w:rPr>
                <w:rFonts w:ascii="Times New Roman" w:eastAsia="Calibri" w:hAnsi="Times New Roman" w:cs="Times New Roman"/>
                <w:sz w:val="24"/>
                <w:szCs w:val="24"/>
              </w:rPr>
              <w:t>доносить свою позицию до других, владея приёмами речи; понимать другие позиции (взгляды, интересы); договариваться с людьми, согласуя с ними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72BF" w:rsidRDefault="005C72BF" w:rsidP="00F4755D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28E">
              <w:rPr>
                <w:rFonts w:ascii="Times New Roman" w:hAnsi="Times New Roman" w:cs="Times New Roman"/>
                <w:sz w:val="24"/>
                <w:szCs w:val="24"/>
              </w:rPr>
              <w:t>ориентируются на позицию партнера в общении и взаимодействии</w:t>
            </w:r>
          </w:p>
          <w:p w:rsidR="005C72BF" w:rsidRPr="0005528E" w:rsidRDefault="005C72BF" w:rsidP="00F475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52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5C72BF" w:rsidRDefault="005C72BF" w:rsidP="00F4755D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28E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выделение и 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мулирование познавательной цели, </w:t>
            </w:r>
            <w:r w:rsidRPr="00055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используют общие приемы использования задач</w:t>
            </w:r>
          </w:p>
          <w:p w:rsidR="005C72BF" w:rsidRPr="0005528E" w:rsidRDefault="005C72BF" w:rsidP="00F4755D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5528E">
              <w:rPr>
                <w:rFonts w:ascii="Times New Roman" w:eastAsia="Calibri" w:hAnsi="Times New Roman" w:cs="Times New Roman"/>
                <w:sz w:val="24"/>
                <w:szCs w:val="24"/>
              </w:rPr>
              <w:t>рименение методов информационного поиска; умение структурировать знания;  умение осознанно и произвольно строить речевое высказывание в устной и письменной форме.</w:t>
            </w:r>
          </w:p>
          <w:p w:rsidR="005C72BF" w:rsidRPr="0005528E" w:rsidRDefault="005C72BF" w:rsidP="00F4755D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528E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ориентироваться в системе знаний; перерабатывать информацию (анализировать, оценивать, обобщать, сравнивать).</w:t>
            </w:r>
          </w:p>
          <w:p w:rsidR="005C72BF" w:rsidRPr="0005528E" w:rsidRDefault="005C72BF" w:rsidP="00F475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52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</w:p>
          <w:p w:rsidR="005C72BF" w:rsidRPr="0005528E" w:rsidRDefault="005C72BF" w:rsidP="00F4755D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52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55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самоуправление и </w:t>
            </w:r>
            <w:proofErr w:type="spellStart"/>
            <w:r w:rsidRPr="0005528E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055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учебной деятельности; выделение и осознание обучающимся того что уже усвоено и что еще подлежит усвоению.</w:t>
            </w:r>
          </w:p>
          <w:p w:rsidR="005C72BF" w:rsidRPr="0005528E" w:rsidRDefault="005C72BF" w:rsidP="00F4755D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528E">
              <w:rPr>
                <w:rFonts w:ascii="Times New Roman" w:eastAsia="Calibri" w:hAnsi="Times New Roman" w:cs="Times New Roman"/>
                <w:sz w:val="24"/>
                <w:szCs w:val="24"/>
              </w:rPr>
              <w:t>соотносить результат своей деятельности с целью и оценивать его.</w:t>
            </w:r>
          </w:p>
          <w:p w:rsidR="005C72BF" w:rsidRPr="00C31BF0" w:rsidRDefault="005C72BF" w:rsidP="00F475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2BF" w:rsidRPr="00C31BF0" w:rsidTr="00F4755D">
        <w:tc>
          <w:tcPr>
            <w:tcW w:w="4211" w:type="dxa"/>
          </w:tcPr>
          <w:p w:rsidR="005C72BF" w:rsidRPr="00C31BF0" w:rsidRDefault="005C72BF" w:rsidP="00F47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Необходимое оборудование и материалы</w:t>
            </w:r>
          </w:p>
        </w:tc>
        <w:tc>
          <w:tcPr>
            <w:tcW w:w="10477" w:type="dxa"/>
          </w:tcPr>
          <w:p w:rsidR="005C72BF" w:rsidRPr="00C31BF0" w:rsidRDefault="005C72BF" w:rsidP="00F47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проектор, раздаточный материал, листы формата А3 для презентационных выступлений учащихся.</w:t>
            </w:r>
          </w:p>
        </w:tc>
      </w:tr>
      <w:tr w:rsidR="00983A01" w:rsidRPr="00C31BF0" w:rsidTr="00F4755D">
        <w:tc>
          <w:tcPr>
            <w:tcW w:w="14688" w:type="dxa"/>
            <w:gridSpan w:val="2"/>
          </w:tcPr>
          <w:p w:rsidR="00F7546B" w:rsidRDefault="00F7546B" w:rsidP="0098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A01" w:rsidRDefault="00983A01" w:rsidP="00F75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F0">
              <w:rPr>
                <w:rFonts w:ascii="Times New Roman" w:hAnsi="Times New Roman" w:cs="Times New Roman"/>
                <w:b/>
                <w:sz w:val="24"/>
                <w:szCs w:val="24"/>
              </w:rPr>
              <w:t>Подробный конспект урока/занятия/ мероприятия</w:t>
            </w:r>
          </w:p>
          <w:p w:rsidR="00983A01" w:rsidRPr="00983A01" w:rsidRDefault="00983A01" w:rsidP="00983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F0">
              <w:rPr>
                <w:rFonts w:ascii="Times New Roman" w:hAnsi="Times New Roman" w:cs="Times New Roman"/>
                <w:sz w:val="24"/>
                <w:szCs w:val="24"/>
              </w:rPr>
              <w:t xml:space="preserve">(изложение в предложенной  форме и последовательности с учётом обязательного включения основных этапов </w:t>
            </w:r>
            <w:proofErr w:type="spellStart"/>
            <w:r w:rsidRPr="00C31BF0">
              <w:rPr>
                <w:rFonts w:ascii="Times New Roman" w:hAnsi="Times New Roman" w:cs="Times New Roman"/>
                <w:sz w:val="24"/>
                <w:szCs w:val="24"/>
              </w:rPr>
              <w:t>модерации</w:t>
            </w:r>
            <w:proofErr w:type="spellEnd"/>
            <w:r w:rsidRPr="00C31BF0">
              <w:rPr>
                <w:rFonts w:ascii="Times New Roman" w:hAnsi="Times New Roman" w:cs="Times New Roman"/>
                <w:sz w:val="24"/>
                <w:szCs w:val="24"/>
              </w:rPr>
              <w:t xml:space="preserve">, указанных ниже) </w:t>
            </w:r>
          </w:p>
        </w:tc>
      </w:tr>
    </w:tbl>
    <w:p w:rsidR="00DE2908" w:rsidRDefault="00DE2908"/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334"/>
        <w:gridCol w:w="1743"/>
        <w:gridCol w:w="1134"/>
        <w:gridCol w:w="3402"/>
        <w:gridCol w:w="3686"/>
        <w:gridCol w:w="2835"/>
      </w:tblGrid>
      <w:tr w:rsidR="00A916B2" w:rsidTr="00085BC9">
        <w:tc>
          <w:tcPr>
            <w:tcW w:w="2334" w:type="dxa"/>
          </w:tcPr>
          <w:p w:rsidR="00983A01" w:rsidRPr="003E6402" w:rsidRDefault="00983A01" w:rsidP="00F4755D">
            <w:pPr>
              <w:spacing w:after="60"/>
              <w:ind w:firstLine="1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Фаза урока,</w:t>
            </w:r>
          </w:p>
        </w:tc>
        <w:tc>
          <w:tcPr>
            <w:tcW w:w="1743" w:type="dxa"/>
          </w:tcPr>
          <w:p w:rsidR="00983A01" w:rsidRPr="003E6402" w:rsidRDefault="00983A01" w:rsidP="00F475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фазы и этапа</w:t>
            </w:r>
          </w:p>
        </w:tc>
        <w:tc>
          <w:tcPr>
            <w:tcW w:w="1134" w:type="dxa"/>
          </w:tcPr>
          <w:p w:rsidR="00983A01" w:rsidRDefault="00983A01" w:rsidP="00F475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Время, </w:t>
            </w:r>
          </w:p>
          <w:p w:rsidR="00983A01" w:rsidRPr="003E6402" w:rsidRDefault="00983A01" w:rsidP="00F475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02">
              <w:rPr>
                <w:rFonts w:ascii="Times New Roman" w:hAnsi="Times New Roman" w:cs="Times New Roman"/>
                <w:b/>
                <w:sz w:val="24"/>
                <w:szCs w:val="24"/>
              </w:rPr>
              <w:t>этапа</w:t>
            </w:r>
          </w:p>
        </w:tc>
        <w:tc>
          <w:tcPr>
            <w:tcW w:w="3402" w:type="dxa"/>
          </w:tcPr>
          <w:p w:rsidR="00983A01" w:rsidRPr="003E6402" w:rsidRDefault="00983A01" w:rsidP="00F475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02">
              <w:rPr>
                <w:rFonts w:ascii="Times New Roman" w:hAnsi="Times New Roman" w:cs="Times New Roman"/>
                <w:b/>
                <w:sz w:val="24"/>
                <w:szCs w:val="24"/>
              </w:rPr>
              <w:t>Подробное описание АМО по установленной схеме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983A01" w:rsidRPr="003E6402" w:rsidRDefault="00983A01" w:rsidP="00F475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02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действий участников образовательного процесса</w:t>
            </w:r>
          </w:p>
        </w:tc>
        <w:tc>
          <w:tcPr>
            <w:tcW w:w="2835" w:type="dxa"/>
          </w:tcPr>
          <w:p w:rsidR="00983A01" w:rsidRPr="00437624" w:rsidRDefault="00983A01" w:rsidP="00F475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624">
              <w:rPr>
                <w:rFonts w:ascii="Times New Roman" w:hAnsi="Times New Roman" w:cs="Times New Roman"/>
                <w:b/>
                <w:sz w:val="24"/>
                <w:szCs w:val="24"/>
              </w:rPr>
              <w:t>УУД, которые формируются при использовании данного АМО</w:t>
            </w:r>
          </w:p>
        </w:tc>
      </w:tr>
      <w:tr w:rsidR="00A916B2" w:rsidTr="00085BC9">
        <w:tc>
          <w:tcPr>
            <w:tcW w:w="2334" w:type="dxa"/>
            <w:textDirection w:val="btLr"/>
          </w:tcPr>
          <w:p w:rsidR="00983A01" w:rsidRDefault="00983A01" w:rsidP="00F475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624">
              <w:rPr>
                <w:rFonts w:ascii="Times New Roman" w:hAnsi="Times New Roman" w:cs="Times New Roman"/>
                <w:b/>
                <w:sz w:val="24"/>
                <w:szCs w:val="24"/>
              </w:rPr>
              <w:t>Фаза 1 «Начало</w:t>
            </w:r>
          </w:p>
          <w:p w:rsidR="00983A01" w:rsidRPr="00437624" w:rsidRDefault="00983A01" w:rsidP="00F475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</w:t>
            </w:r>
            <w:r w:rsidRPr="00437624">
              <w:rPr>
                <w:rFonts w:ascii="Times New Roman" w:hAnsi="Times New Roman" w:cs="Times New Roman"/>
                <w:b/>
                <w:sz w:val="24"/>
                <w:szCs w:val="24"/>
              </w:rPr>
              <w:t>ного</w:t>
            </w:r>
          </w:p>
          <w:p w:rsidR="00983A01" w:rsidRPr="00437624" w:rsidRDefault="00983A01" w:rsidP="00F4755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2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мероприятия»</w:t>
            </w:r>
          </w:p>
          <w:p w:rsidR="00983A01" w:rsidRPr="002D1C8D" w:rsidRDefault="00983A01" w:rsidP="00F4755D">
            <w:pPr>
              <w:ind w:right="113" w:firstLine="13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Этап: </w:t>
            </w:r>
            <w:r w:rsidRPr="002D1C8D">
              <w:rPr>
                <w:rFonts w:ascii="Times New Roman" w:hAnsi="Times New Roman" w:cs="Times New Roman"/>
                <w:i/>
                <w:sz w:val="24"/>
                <w:szCs w:val="24"/>
              </w:rPr>
              <w:t>Приветствие</w:t>
            </w:r>
          </w:p>
        </w:tc>
        <w:tc>
          <w:tcPr>
            <w:tcW w:w="1743" w:type="dxa"/>
          </w:tcPr>
          <w:p w:rsidR="00983A01" w:rsidRPr="002D1C8D" w:rsidRDefault="00003C11" w:rsidP="0027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r w:rsidR="00983A01" w:rsidRPr="002D1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оздание </w:t>
            </w:r>
            <w:proofErr w:type="spellStart"/>
            <w:r w:rsidR="00983A01" w:rsidRPr="002D1C8D">
              <w:rPr>
                <w:rFonts w:ascii="Times New Roman" w:eastAsia="Calibri" w:hAnsi="Times New Roman" w:cs="Times New Roman"/>
                <w:sz w:val="24"/>
                <w:szCs w:val="24"/>
              </w:rPr>
              <w:t>благоприят</w:t>
            </w:r>
            <w:proofErr w:type="spellEnd"/>
            <w:r w:rsidR="00270EC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83A01" w:rsidRPr="002D1C8D">
              <w:rPr>
                <w:rFonts w:ascii="Times New Roman" w:eastAsia="Calibri" w:hAnsi="Times New Roman" w:cs="Times New Roman"/>
                <w:sz w:val="24"/>
                <w:szCs w:val="24"/>
              </w:rPr>
              <w:t>ной позитивной обстановки, настрой на работу, на успех</w:t>
            </w:r>
          </w:p>
        </w:tc>
        <w:tc>
          <w:tcPr>
            <w:tcW w:w="1134" w:type="dxa"/>
          </w:tcPr>
          <w:p w:rsidR="00983A01" w:rsidRDefault="00983A01" w:rsidP="00F47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минута</w:t>
            </w:r>
          </w:p>
          <w:p w:rsidR="00A03C4D" w:rsidRDefault="00A03C4D" w:rsidP="00F47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C4D" w:rsidRDefault="00A03C4D" w:rsidP="00F47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C4D" w:rsidRDefault="00A03C4D" w:rsidP="00F47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C4D" w:rsidRDefault="00A03C4D" w:rsidP="00F47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C4D" w:rsidRDefault="00A03C4D" w:rsidP="00F47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C4D" w:rsidRDefault="00A03C4D" w:rsidP="00F47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C4D" w:rsidRDefault="00A03C4D" w:rsidP="00F47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C4D" w:rsidRDefault="00A03C4D" w:rsidP="00F47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C4D" w:rsidRDefault="00A03C4D" w:rsidP="00F47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C4D" w:rsidRDefault="00A03C4D" w:rsidP="00F47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C4D" w:rsidRDefault="00A03C4D" w:rsidP="00F47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C4D" w:rsidRDefault="00A03C4D" w:rsidP="00F47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C4D" w:rsidRPr="003E6402" w:rsidRDefault="00A03C4D" w:rsidP="00F47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C72BF" w:rsidRDefault="005C72BF" w:rsidP="005C7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95E">
              <w:rPr>
                <w:rFonts w:ascii="Times New Roman" w:hAnsi="Times New Roman" w:cs="Times New Roman"/>
                <w:b/>
                <w:sz w:val="24"/>
                <w:szCs w:val="24"/>
              </w:rPr>
              <w:t>АМО: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"Подари улыбку</w:t>
            </w:r>
            <w:r w:rsidRPr="0082095E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5C72BF" w:rsidRPr="008808D0" w:rsidRDefault="005C72BF" w:rsidP="005C72B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08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808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C72BF" w:rsidRPr="008808D0" w:rsidRDefault="005C72BF" w:rsidP="005C72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8D0">
              <w:rPr>
                <w:rFonts w:ascii="Times New Roman" w:eastAsia="Calibri" w:hAnsi="Times New Roman" w:cs="Times New Roman"/>
                <w:sz w:val="24"/>
                <w:szCs w:val="24"/>
              </w:rPr>
              <w:t>Создать психологический настрой на успешность на уроке.</w:t>
            </w:r>
          </w:p>
          <w:p w:rsidR="005C72BF" w:rsidRPr="008808D0" w:rsidRDefault="005C72BF" w:rsidP="005C72B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08D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Задачи: </w:t>
            </w:r>
            <w:r w:rsidRPr="00880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создать   обучающимся условия  для формирования  положительной мотивации; создать  благоприятную атмосферу; </w:t>
            </w:r>
            <w:r w:rsidRPr="008808D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Необходимые материалы: </w:t>
            </w:r>
            <w:r w:rsidRPr="00880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отсутствуют</w:t>
            </w:r>
          </w:p>
          <w:p w:rsidR="005C72BF" w:rsidRPr="008808D0" w:rsidRDefault="005C72BF" w:rsidP="005C72BF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808D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Предварительная подготовка: </w:t>
            </w:r>
            <w:r w:rsidRPr="00880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не требуется</w:t>
            </w:r>
          </w:p>
          <w:p w:rsidR="00983A01" w:rsidRPr="003E6402" w:rsidRDefault="00983A01" w:rsidP="005C7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02E92" w:rsidRDefault="005C72BF" w:rsidP="0020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56">
              <w:rPr>
                <w:rFonts w:ascii="Times New Roman" w:hAnsi="Times New Roman" w:cs="Times New Roman"/>
                <w:b/>
                <w:sz w:val="24"/>
                <w:szCs w:val="24"/>
              </w:rPr>
              <w:t>Учитель: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631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Здравствуйте, ребята! Я очень рада видеть вас на своих уроках!</w:t>
            </w:r>
            <w:r w:rsidRPr="002E2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Учащиеся улыбаются друг другу, можно помахать рукой</w:t>
            </w:r>
            <w:r w:rsidR="001D4546">
              <w:rPr>
                <w:rFonts w:ascii="Times New Roman" w:hAnsi="Times New Roman" w:cs="Times New Roman"/>
                <w:sz w:val="24"/>
                <w:szCs w:val="24"/>
              </w:rPr>
              <w:t>. Учитель взаимно здоровается с учениками</w:t>
            </w:r>
            <w:r w:rsidR="00202E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0F21" w:rsidRDefault="00C80F21" w:rsidP="0020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(Учитель произносит вступительно</w:t>
            </w:r>
            <w:r w:rsidR="003318AE">
              <w:rPr>
                <w:rFonts w:ascii="Times New Roman" w:hAnsi="Times New Roman" w:cs="Times New Roman"/>
                <w:sz w:val="24"/>
                <w:szCs w:val="24"/>
              </w:rPr>
              <w:t>е слово на фоне музыки «Звуки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202E92" w:rsidRPr="00FB29CE" w:rsidRDefault="00202E92" w:rsidP="0020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Сегодня наш с ва</w:t>
            </w:r>
            <w:r w:rsidR="003318AE">
              <w:rPr>
                <w:rFonts w:ascii="Times New Roman" w:hAnsi="Times New Roman" w:cs="Times New Roman"/>
                <w:sz w:val="24"/>
                <w:szCs w:val="24"/>
              </w:rPr>
              <w:t>ми урок пройдет в форме</w:t>
            </w:r>
            <w:r w:rsidR="001D4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путешествия. </w:t>
            </w:r>
            <w:r w:rsidR="00C80F21">
              <w:rPr>
                <w:rFonts w:ascii="Times New Roman" w:hAnsi="Times New Roman" w:cs="Times New Roman"/>
                <w:sz w:val="24"/>
                <w:szCs w:val="24"/>
              </w:rPr>
              <w:t>Желаю вам приятного сотрудничества, хорошего настроения и успехов.</w:t>
            </w:r>
          </w:p>
        </w:tc>
        <w:tc>
          <w:tcPr>
            <w:tcW w:w="2835" w:type="dxa"/>
          </w:tcPr>
          <w:p w:rsidR="00983A01" w:rsidRDefault="00983A01" w:rsidP="005C7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9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</w:t>
            </w:r>
            <w:r w:rsidR="001D45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B29CE">
              <w:rPr>
                <w:rFonts w:ascii="Times New Roman" w:eastAsia="Calibri" w:hAnsi="Times New Roman" w:cs="Times New Roman"/>
                <w:sz w:val="24"/>
                <w:szCs w:val="24"/>
              </w:rPr>
              <w:t>(умение общаться);</w:t>
            </w:r>
          </w:p>
          <w:p w:rsidR="00983A01" w:rsidRPr="002E2631" w:rsidRDefault="00003C11" w:rsidP="005C7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5C7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ланирование </w:t>
            </w:r>
            <w:r w:rsidR="00983A01" w:rsidRPr="00FB2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сотрудничества с учителем и сверстниками</w:t>
            </w:r>
          </w:p>
        </w:tc>
      </w:tr>
      <w:tr w:rsidR="00A916B2" w:rsidTr="00F7546B">
        <w:trPr>
          <w:trHeight w:val="9915"/>
        </w:trPr>
        <w:tc>
          <w:tcPr>
            <w:tcW w:w="2334" w:type="dxa"/>
            <w:textDirection w:val="btLr"/>
          </w:tcPr>
          <w:p w:rsidR="00983A01" w:rsidRPr="006412CC" w:rsidRDefault="00852BD9" w:rsidP="00A03C4D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Этап</w:t>
            </w:r>
            <w:r w:rsidR="00A03C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="00983A01" w:rsidRPr="006412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Вхождение в тему урока (определение целей урока)</w:t>
            </w:r>
            <w:r w:rsidR="00983A01" w:rsidRPr="006412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  <w:p w:rsidR="00983A01" w:rsidRDefault="00983A01" w:rsidP="00A03C4D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A01" w:rsidRDefault="00983A01" w:rsidP="00F4755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A01" w:rsidRPr="00D97EF4" w:rsidRDefault="00983A01" w:rsidP="00F4755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983A01" w:rsidRPr="000B40B8" w:rsidRDefault="00003C11" w:rsidP="0027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r w:rsidR="00983A01" w:rsidRPr="000B40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беспечение мотивации обучения и </w:t>
            </w:r>
            <w:proofErr w:type="gramStart"/>
            <w:r w:rsidR="00983A01" w:rsidRPr="000B40B8">
              <w:rPr>
                <w:rFonts w:ascii="Times New Roman" w:eastAsia="Calibri" w:hAnsi="Times New Roman" w:cs="Times New Roman"/>
                <w:sz w:val="24"/>
                <w:szCs w:val="24"/>
              </w:rPr>
              <w:t>осмыслен</w:t>
            </w:r>
            <w:r w:rsidR="00270EC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="00983A01" w:rsidRPr="000B40B8">
              <w:rPr>
                <w:rFonts w:ascii="Times New Roman" w:eastAsia="Calibri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="00983A01" w:rsidRPr="000B40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процесса обучения</w:t>
            </w:r>
            <w:r w:rsidR="00970CA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983A01" w:rsidRPr="000B40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83A01" w:rsidRPr="00FB29CE" w:rsidRDefault="00983A01" w:rsidP="0027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0B8">
              <w:rPr>
                <w:rFonts w:ascii="Times New Roman" w:eastAsia="Calibri" w:hAnsi="Times New Roman" w:cs="Times New Roman"/>
                <w:sz w:val="24"/>
                <w:szCs w:val="24"/>
              </w:rPr>
              <w:t>Пробудить интерес обучающихся к теме  урока</w:t>
            </w:r>
          </w:p>
        </w:tc>
        <w:tc>
          <w:tcPr>
            <w:tcW w:w="1134" w:type="dxa"/>
          </w:tcPr>
          <w:p w:rsidR="000D015D" w:rsidRDefault="005C72BF" w:rsidP="00A03C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983A01" w:rsidRPr="00A03C4D" w:rsidRDefault="005C72BF" w:rsidP="00A0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минут</w:t>
            </w:r>
          </w:p>
          <w:p w:rsidR="00983A01" w:rsidRDefault="00983A01" w:rsidP="00A03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A01" w:rsidRDefault="00983A01" w:rsidP="00A03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A01" w:rsidRDefault="00983A01" w:rsidP="00A03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64B" w:rsidRDefault="00FF064B" w:rsidP="00A03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64B" w:rsidRDefault="00FF064B" w:rsidP="00A03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64B" w:rsidRDefault="00FF064B" w:rsidP="00A03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64B" w:rsidRDefault="00FF064B" w:rsidP="00A03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64B" w:rsidRDefault="00FF064B" w:rsidP="00A03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64B" w:rsidRDefault="00FF064B" w:rsidP="00A03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64B" w:rsidRDefault="00FF064B" w:rsidP="00A03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64B" w:rsidRDefault="00FF064B" w:rsidP="00A03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64B" w:rsidRDefault="00FF064B" w:rsidP="00A03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64B" w:rsidRDefault="00FF064B" w:rsidP="00A03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64B" w:rsidRDefault="00FF064B" w:rsidP="00A03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64B" w:rsidRDefault="00FF064B" w:rsidP="00A03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2BF" w:rsidRDefault="005C72BF" w:rsidP="00A03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2BF" w:rsidRDefault="005C72BF" w:rsidP="00A03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BD9" w:rsidRDefault="00852BD9" w:rsidP="00A03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956" w:rsidRDefault="00996956" w:rsidP="00A03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64B" w:rsidRPr="00D97EF4" w:rsidRDefault="009451E3" w:rsidP="00A03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FF064B">
              <w:rPr>
                <w:rFonts w:ascii="Times New Roman" w:hAnsi="Times New Roman" w:cs="Times New Roman"/>
                <w:sz w:val="24"/>
                <w:szCs w:val="24"/>
              </w:rPr>
              <w:t>минуты</w:t>
            </w:r>
          </w:p>
        </w:tc>
        <w:tc>
          <w:tcPr>
            <w:tcW w:w="3402" w:type="dxa"/>
          </w:tcPr>
          <w:p w:rsidR="005C72BF" w:rsidRPr="0014683F" w:rsidRDefault="005C72BF" w:rsidP="005C72B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68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АМО "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Телефонограмма</w:t>
            </w:r>
            <w:r w:rsidRPr="001468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</w:t>
            </w:r>
          </w:p>
          <w:p w:rsidR="005C72BF" w:rsidRDefault="005C72BF" w:rsidP="005C7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4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B00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Успешное вхождение в тему урока.</w:t>
            </w:r>
            <w:r w:rsidRPr="00B00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72BF" w:rsidRPr="00B00460" w:rsidRDefault="005C72BF" w:rsidP="005C7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4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Задачи: </w:t>
            </w:r>
            <w:r w:rsidRPr="00B00460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и пространственного мышления, аналитических умений, развитие</w:t>
            </w:r>
          </w:p>
          <w:p w:rsidR="005C72BF" w:rsidRPr="00B00460" w:rsidRDefault="005C72BF" w:rsidP="005C7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эмоциональной сферы: интереса</w:t>
            </w:r>
            <w:r w:rsidRPr="00B004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72BF" w:rsidRPr="00B00460" w:rsidRDefault="005C72BF" w:rsidP="005C7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460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материалы</w:t>
            </w:r>
            <w:r w:rsidRPr="00B00460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компьютер, экран, проектор,</w:t>
            </w:r>
          </w:p>
          <w:p w:rsidR="005C72BF" w:rsidRPr="00B00460" w:rsidRDefault="005C72BF" w:rsidP="005C7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460">
              <w:rPr>
                <w:rFonts w:ascii="Times New Roman" w:hAnsi="Times New Roman" w:cs="Times New Roman"/>
                <w:sz w:val="24"/>
                <w:szCs w:val="24"/>
              </w:rPr>
              <w:t>слайд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карточки с ключом шифра</w:t>
            </w:r>
          </w:p>
          <w:p w:rsidR="005C72BF" w:rsidRPr="00865DE8" w:rsidRDefault="005C72BF" w:rsidP="005C7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460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на слайд выведен общий ключ</w:t>
            </w:r>
          </w:p>
          <w:p w:rsidR="005C72BF" w:rsidRDefault="005C72BF" w:rsidP="00B004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14FAE" w:rsidRDefault="00814FAE" w:rsidP="009451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52BD9" w:rsidRDefault="00852BD9" w:rsidP="009451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70EC5" w:rsidRDefault="00270EC5" w:rsidP="009451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51E3" w:rsidRDefault="009451E3" w:rsidP="009451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АМО </w:t>
            </w:r>
            <w:r w:rsidRPr="000B495E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="00970CAF">
              <w:rPr>
                <w:rFonts w:ascii="Times New Roman" w:hAnsi="Times New Roman" w:cs="Times New Roman"/>
                <w:b/>
                <w:sz w:val="24"/>
                <w:szCs w:val="24"/>
              </w:rPr>
              <w:t>Экспедиция</w:t>
            </w:r>
            <w:r w:rsidR="00970CAF" w:rsidRPr="00FF064B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9451E3" w:rsidRDefault="009451E3" w:rsidP="009451E3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00460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цели урока</w:t>
            </w:r>
          </w:p>
          <w:p w:rsidR="009451E3" w:rsidRPr="008E0CA7" w:rsidRDefault="009451E3" w:rsidP="009451E3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8E0C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Задачи: </w:t>
            </w:r>
            <w:r w:rsidRPr="008E0CA7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и пространственного мышления</w:t>
            </w:r>
          </w:p>
          <w:p w:rsidR="009451E3" w:rsidRPr="00B00460" w:rsidRDefault="009451E3" w:rsidP="00945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460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материалы</w:t>
            </w:r>
            <w:r w:rsidRPr="00B00460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компьютер, экран, проектор,</w:t>
            </w:r>
          </w:p>
          <w:p w:rsidR="009451E3" w:rsidRPr="00B00460" w:rsidRDefault="009451E3" w:rsidP="00945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460">
              <w:rPr>
                <w:rFonts w:ascii="Times New Roman" w:hAnsi="Times New Roman" w:cs="Times New Roman"/>
                <w:sz w:val="24"/>
                <w:szCs w:val="24"/>
              </w:rPr>
              <w:t>слайд презентации</w:t>
            </w:r>
          </w:p>
          <w:p w:rsidR="002C5679" w:rsidRPr="002C5679" w:rsidRDefault="009451E3" w:rsidP="00852BD9">
            <w:pPr>
              <w:tabs>
                <w:tab w:val="left" w:pos="21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0460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Предварительная подготовка</w:t>
            </w:r>
            <w:r w:rsidR="00A3467E">
              <w:rPr>
                <w:rFonts w:ascii="Times New Roman" w:hAnsi="Times New Roman" w:cs="Times New Roman"/>
                <w:sz w:val="24"/>
                <w:szCs w:val="24"/>
              </w:rPr>
              <w:t>: на картинках снаряжения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52BD9">
              <w:rPr>
                <w:rFonts w:ascii="Times New Roman" w:hAnsi="Times New Roman" w:cs="Times New Roman"/>
                <w:sz w:val="24"/>
                <w:szCs w:val="24"/>
              </w:rPr>
              <w:t xml:space="preserve">для экспедиции (рюкзак, </w:t>
            </w:r>
            <w:r w:rsidR="00970CAF">
              <w:rPr>
                <w:rFonts w:ascii="Times New Roman" w:hAnsi="Times New Roman" w:cs="Times New Roman"/>
                <w:sz w:val="24"/>
                <w:szCs w:val="24"/>
              </w:rPr>
              <w:t xml:space="preserve">аптечка, </w:t>
            </w:r>
            <w:r w:rsidR="00852BD9">
              <w:rPr>
                <w:rFonts w:ascii="Times New Roman" w:hAnsi="Times New Roman" w:cs="Times New Roman"/>
                <w:sz w:val="24"/>
                <w:szCs w:val="24"/>
              </w:rPr>
              <w:t xml:space="preserve">блокнот, фотоаппарат,  </w:t>
            </w:r>
            <w:r w:rsidR="00B168BA">
              <w:rPr>
                <w:rFonts w:ascii="Times New Roman" w:hAnsi="Times New Roman" w:cs="Times New Roman"/>
                <w:sz w:val="24"/>
                <w:szCs w:val="24"/>
              </w:rPr>
              <w:t xml:space="preserve">геологический молоток, посуда, палатка, </w:t>
            </w:r>
            <w:r w:rsidR="00970CAF">
              <w:rPr>
                <w:rFonts w:ascii="Times New Roman" w:hAnsi="Times New Roman" w:cs="Times New Roman"/>
                <w:sz w:val="24"/>
                <w:szCs w:val="24"/>
              </w:rPr>
              <w:t>горный компас</w:t>
            </w:r>
            <w:r w:rsidR="00852BD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написаны слова, которые нужно поставить в логический ряд</w:t>
            </w:r>
            <w:r w:rsidR="004D67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5C72BF" w:rsidRPr="00996956" w:rsidRDefault="005C72BF" w:rsidP="005C7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46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996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читель: </w:t>
            </w:r>
            <w:r w:rsidRPr="00983A01">
              <w:rPr>
                <w:rFonts w:ascii="Times New Roman" w:hAnsi="Times New Roman" w:cs="Times New Roman"/>
                <w:sz w:val="24"/>
                <w:szCs w:val="24"/>
              </w:rPr>
              <w:t xml:space="preserve">Мы с вами продолжаем знакомство </w:t>
            </w:r>
            <w:r w:rsidR="001D4546">
              <w:rPr>
                <w:rFonts w:ascii="Times New Roman" w:hAnsi="Times New Roman" w:cs="Times New Roman"/>
                <w:sz w:val="24"/>
                <w:szCs w:val="24"/>
              </w:rPr>
              <w:t>с земной поверхностью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Ребята, вам</w:t>
            </w:r>
            <w:r w:rsidR="001D4546">
              <w:rPr>
                <w:rFonts w:ascii="Times New Roman" w:hAnsi="Times New Roman" w:cs="Times New Roman"/>
                <w:sz w:val="24"/>
                <w:szCs w:val="24"/>
              </w:rPr>
              <w:t xml:space="preserve"> пришла кодированная телеграмма</w:t>
            </w:r>
            <w:r w:rsidRPr="00B004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D4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чтобы прочитать ее воспользуйтесь ключом.</w:t>
            </w:r>
            <w:r w:rsidRPr="00B00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слайде и на карточках у каждой группы есть шифр для того, чтобы разгадать эту фразу, которая поможет определить, о чем сегодня пойдет речь.</w:t>
            </w:r>
            <w:r w:rsidR="00996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6956" w:rsidRDefault="005C72BF" w:rsidP="00996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1A4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="00996956">
              <w:rPr>
                <w:rFonts w:ascii="Times New Roman" w:hAnsi="Times New Roman" w:cs="Times New Roman"/>
                <w:sz w:val="24"/>
                <w:szCs w:val="24"/>
              </w:rPr>
              <w:t>сшифровывают предложенную фразу,</w:t>
            </w:r>
            <w:r w:rsidRPr="00F44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956">
              <w:rPr>
                <w:rFonts w:ascii="Times New Roman" w:hAnsi="Times New Roman" w:cs="Times New Roman"/>
                <w:sz w:val="24"/>
                <w:szCs w:val="24"/>
              </w:rPr>
              <w:t>предполагают</w:t>
            </w:r>
            <w:r w:rsidRPr="00F444F9">
              <w:rPr>
                <w:rFonts w:ascii="Times New Roman" w:hAnsi="Times New Roman" w:cs="Times New Roman"/>
                <w:sz w:val="24"/>
                <w:szCs w:val="24"/>
              </w:rPr>
              <w:t>, о чем пойдет речь на уроке</w:t>
            </w:r>
            <w:r w:rsidR="009969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тему урока</w:t>
            </w:r>
            <w:r w:rsidR="00996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72BF" w:rsidRDefault="00996956" w:rsidP="00996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56">
              <w:rPr>
                <w:rFonts w:ascii="Times New Roman" w:hAnsi="Times New Roman" w:cs="Times New Roman"/>
                <w:b/>
                <w:sz w:val="24"/>
                <w:szCs w:val="24"/>
              </w:rPr>
              <w:t>Учитель: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Ученые называют все «камин», которые находятся на поверхности и в недрах Земли, горными породами.</w:t>
            </w:r>
            <w:r w:rsidR="005C7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72BF" w:rsidRDefault="005C72BF" w:rsidP="001468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2BD9" w:rsidRDefault="00852BD9" w:rsidP="001468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51E3" w:rsidRPr="000B495E" w:rsidRDefault="009451E3" w:rsidP="00945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662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Pr="000B495E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учащимся логический </w:t>
            </w:r>
            <w:r w:rsidRPr="000B495E">
              <w:rPr>
                <w:rFonts w:ascii="Times New Roman" w:hAnsi="Times New Roman" w:cs="Times New Roman"/>
                <w:sz w:val="24"/>
                <w:szCs w:val="24"/>
              </w:rPr>
              <w:t>ряд слов, из которых нужно составить предложение, соблюдая нормы русского языка, формулируют цель урока</w:t>
            </w:r>
          </w:p>
          <w:p w:rsidR="009451E3" w:rsidRDefault="009451E3" w:rsidP="00945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95E">
              <w:rPr>
                <w:rFonts w:ascii="Times New Roman" w:hAnsi="Times New Roman" w:cs="Times New Roman"/>
                <w:sz w:val="24"/>
                <w:szCs w:val="24"/>
              </w:rPr>
              <w:t xml:space="preserve">Слова: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сформировать, </w:t>
            </w:r>
            <w:r w:rsidR="00A3467E">
              <w:rPr>
                <w:rFonts w:ascii="Times New Roman" w:hAnsi="Times New Roman" w:cs="Times New Roman"/>
                <w:sz w:val="24"/>
                <w:szCs w:val="24"/>
              </w:rPr>
              <w:t xml:space="preserve">человек, распространение, горные породы, свойства, </w:t>
            </w:r>
            <w:r w:rsidR="00016F02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="00A3467E">
              <w:rPr>
                <w:rFonts w:ascii="Times New Roman" w:hAnsi="Times New Roman" w:cs="Times New Roman"/>
                <w:sz w:val="24"/>
                <w:szCs w:val="24"/>
              </w:rPr>
              <w:t>, происхождение, значение.</w:t>
            </w:r>
          </w:p>
          <w:p w:rsidR="009451E3" w:rsidRPr="00A03C4D" w:rsidRDefault="009451E3" w:rsidP="00945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C4D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Учащиеся:</w:t>
            </w:r>
            <w:r w:rsidR="00A3467E">
              <w:rPr>
                <w:rFonts w:ascii="Times New Roman" w:hAnsi="Times New Roman" w:cs="Times New Roman"/>
                <w:sz w:val="24"/>
                <w:szCs w:val="24"/>
              </w:rPr>
              <w:t xml:space="preserve"> ставят</w:t>
            </w:r>
            <w:r w:rsidRPr="00A03C4D">
              <w:rPr>
                <w:rFonts w:ascii="Times New Roman" w:hAnsi="Times New Roman" w:cs="Times New Roman"/>
                <w:sz w:val="24"/>
                <w:szCs w:val="24"/>
              </w:rPr>
              <w:t xml:space="preserve"> цели обучения самостоятельно.</w:t>
            </w:r>
          </w:p>
          <w:p w:rsidR="00A03C4D" w:rsidRDefault="00A03C4D" w:rsidP="000B4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1DF" w:rsidRDefault="001621DF" w:rsidP="000B4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1DF" w:rsidRDefault="001621DF" w:rsidP="000B4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1DF" w:rsidRPr="00B00460" w:rsidRDefault="001621DF" w:rsidP="000B4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3A01" w:rsidRDefault="00123B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3C11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>Познавательные:</w:t>
            </w:r>
            <w:r w:rsidRPr="00123B3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03C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123B3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сознанно и произвольно строят речевые высказывания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</w:p>
          <w:p w:rsidR="00123B37" w:rsidRDefault="00123B37" w:rsidP="001468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3B37">
              <w:rPr>
                <w:rFonts w:ascii="Times New Roman" w:hAnsi="Times New Roman" w:cs="Times New Roman"/>
                <w:sz w:val="24"/>
                <w:szCs w:val="24"/>
              </w:rPr>
              <w:t>самостоятельно выделяют и формулируют познавательную цель;</w:t>
            </w:r>
            <w:r w:rsidRPr="00123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03C4D" w:rsidRDefault="00A03C4D" w:rsidP="0014683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A03C4D" w:rsidRDefault="00A03C4D" w:rsidP="0014683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A03C4D" w:rsidRDefault="00A03C4D" w:rsidP="0014683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A03C4D" w:rsidRDefault="00A03C4D" w:rsidP="0014683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A03C4D" w:rsidRDefault="00A03C4D" w:rsidP="0014683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A03C4D" w:rsidRDefault="00A03C4D" w:rsidP="0014683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A03C4D" w:rsidRDefault="00A03C4D" w:rsidP="0014683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A03C4D" w:rsidRDefault="00A03C4D" w:rsidP="0014683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A03C4D" w:rsidRDefault="00A03C4D" w:rsidP="0014683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5C72BF" w:rsidRDefault="005C72BF" w:rsidP="0014683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852BD9" w:rsidRDefault="00852BD9" w:rsidP="0014683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814FAE" w:rsidRDefault="00814FAE" w:rsidP="0014683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996956" w:rsidRDefault="00996956" w:rsidP="0014683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A03C4D" w:rsidRPr="00A03C4D" w:rsidRDefault="00A03C4D" w:rsidP="00146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C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03C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целеполагание как постановка учебной задачи на основе соотнесения того, что уже известно и усвоено учащимся, и того, что еще неизвестно;</w:t>
            </w:r>
          </w:p>
        </w:tc>
      </w:tr>
      <w:tr w:rsidR="00A916B2" w:rsidTr="00085BC9">
        <w:trPr>
          <w:cantSplit/>
          <w:trHeight w:val="1134"/>
        </w:trPr>
        <w:tc>
          <w:tcPr>
            <w:tcW w:w="2334" w:type="dxa"/>
            <w:textDirection w:val="btLr"/>
          </w:tcPr>
          <w:p w:rsidR="00A03C4D" w:rsidRDefault="00A03C4D" w:rsidP="00FF064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Этап:</w:t>
            </w:r>
          </w:p>
          <w:p w:rsidR="00983A01" w:rsidRPr="00A03C4D" w:rsidRDefault="00A03C4D" w:rsidP="00FF064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C4D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 ожиданий и  опасений учащихся</w:t>
            </w:r>
          </w:p>
          <w:p w:rsidR="00A03C4D" w:rsidRPr="00A03C4D" w:rsidRDefault="00A03C4D" w:rsidP="00FF064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C4D" w:rsidRDefault="00A03C4D" w:rsidP="00FF064B">
            <w:pPr>
              <w:ind w:left="113" w:right="113"/>
              <w:jc w:val="center"/>
            </w:pPr>
          </w:p>
          <w:p w:rsidR="00A03C4D" w:rsidRDefault="00A03C4D" w:rsidP="00A03C4D">
            <w:pPr>
              <w:ind w:left="113" w:right="113"/>
            </w:pPr>
          </w:p>
        </w:tc>
        <w:tc>
          <w:tcPr>
            <w:tcW w:w="1743" w:type="dxa"/>
          </w:tcPr>
          <w:p w:rsidR="00A03C4D" w:rsidRDefault="001621DF">
            <w:r w:rsidRPr="001621D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C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F064B" w:rsidRPr="00FF064B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proofErr w:type="gramStart"/>
            <w:r w:rsidR="0013169A">
              <w:rPr>
                <w:rFonts w:ascii="Times New Roman" w:hAnsi="Times New Roman" w:cs="Times New Roman"/>
                <w:sz w:val="24"/>
                <w:szCs w:val="24"/>
              </w:rPr>
              <w:t>ожидания и опасения</w:t>
            </w:r>
            <w:proofErr w:type="gramEnd"/>
            <w:r w:rsidR="00131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64B" w:rsidRPr="00FF064B">
              <w:rPr>
                <w:rFonts w:ascii="Times New Roman" w:hAnsi="Times New Roman" w:cs="Times New Roman"/>
                <w:sz w:val="24"/>
                <w:szCs w:val="24"/>
              </w:rPr>
              <w:t>обучающихся от урока. Мотивировать  на работу</w:t>
            </w:r>
          </w:p>
          <w:p w:rsidR="00A03C4D" w:rsidRDefault="00A03C4D"/>
          <w:p w:rsidR="00A03C4D" w:rsidRDefault="00A03C4D"/>
          <w:p w:rsidR="00A03C4D" w:rsidRDefault="00A03C4D"/>
          <w:p w:rsidR="00A03C4D" w:rsidRDefault="00A03C4D"/>
          <w:p w:rsidR="00A03C4D" w:rsidRDefault="00A03C4D"/>
          <w:p w:rsidR="00A03C4D" w:rsidRDefault="00A03C4D"/>
        </w:tc>
        <w:tc>
          <w:tcPr>
            <w:tcW w:w="1134" w:type="dxa"/>
          </w:tcPr>
          <w:p w:rsidR="00983A01" w:rsidRPr="00FF064B" w:rsidRDefault="00A32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6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64B" w:rsidRPr="00FF064B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402" w:type="dxa"/>
          </w:tcPr>
          <w:p w:rsidR="00FF064B" w:rsidRPr="00FF064B" w:rsidRDefault="00DE31FD" w:rsidP="00FF06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АМО: "Набор геолога</w:t>
            </w:r>
            <w:r w:rsidR="00FF064B" w:rsidRPr="00FF06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 </w:t>
            </w:r>
          </w:p>
          <w:p w:rsidR="00085BC9" w:rsidRDefault="00085BC9" w:rsidP="00FF06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064B" w:rsidRPr="00FF064B" w:rsidRDefault="00FF064B" w:rsidP="00FF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4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F064B">
              <w:rPr>
                <w:rFonts w:ascii="Times New Roman" w:hAnsi="Times New Roman" w:cs="Times New Roman"/>
                <w:sz w:val="24"/>
                <w:szCs w:val="24"/>
              </w:rPr>
              <w:t xml:space="preserve"> Сформулировать ожидания и опасения от урока. Мотивировать обучающихся на работу.</w:t>
            </w:r>
          </w:p>
          <w:p w:rsidR="00085BC9" w:rsidRDefault="00085BC9" w:rsidP="001719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19A5" w:rsidRDefault="00FF064B" w:rsidP="00171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64B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развить коммуникативно-</w:t>
            </w:r>
            <w:r w:rsidRPr="00FF064B">
              <w:rPr>
                <w:rFonts w:ascii="Times New Roman" w:hAnsi="Times New Roman" w:cs="Times New Roman"/>
                <w:sz w:val="24"/>
                <w:szCs w:val="24"/>
              </w:rPr>
              <w:t>эмоциональную сферу личности обучающихся, настроить учащихся на работу, развить самостоятельность обучающихся.</w:t>
            </w:r>
          </w:p>
          <w:p w:rsidR="00085BC9" w:rsidRDefault="00085BC9" w:rsidP="001719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6B2" w:rsidRDefault="00FF064B" w:rsidP="001719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64B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материалы:</w:t>
            </w:r>
          </w:p>
          <w:p w:rsidR="00FF064B" w:rsidRPr="00FF064B" w:rsidRDefault="00A916B2" w:rsidP="00171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6B2">
              <w:rPr>
                <w:rFonts w:ascii="Times New Roman" w:hAnsi="Times New Roman" w:cs="Times New Roman"/>
                <w:sz w:val="24"/>
                <w:szCs w:val="24"/>
              </w:rPr>
              <w:t>фломастеры,</w:t>
            </w:r>
            <w:r w:rsidR="00FF064B" w:rsidRPr="00FF064B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FF064B">
              <w:rPr>
                <w:rFonts w:ascii="Times New Roman" w:hAnsi="Times New Roman" w:cs="Times New Roman"/>
                <w:sz w:val="24"/>
                <w:szCs w:val="24"/>
              </w:rPr>
              <w:t xml:space="preserve">аготовки шаблонов </w:t>
            </w:r>
            <w:r w:rsidR="00D34F70">
              <w:rPr>
                <w:rFonts w:ascii="Times New Roman" w:hAnsi="Times New Roman" w:cs="Times New Roman"/>
                <w:sz w:val="24"/>
                <w:szCs w:val="24"/>
              </w:rPr>
              <w:t>горного компаса</w:t>
            </w:r>
            <w:r w:rsidR="00DE31FD">
              <w:rPr>
                <w:rFonts w:ascii="Times New Roman" w:hAnsi="Times New Roman" w:cs="Times New Roman"/>
                <w:sz w:val="24"/>
                <w:szCs w:val="24"/>
              </w:rPr>
              <w:t xml:space="preserve"> и лопатки</w:t>
            </w:r>
            <w:r w:rsidR="00FF064B" w:rsidRPr="00FF064B">
              <w:rPr>
                <w:rFonts w:ascii="Times New Roman" w:hAnsi="Times New Roman" w:cs="Times New Roman"/>
                <w:sz w:val="24"/>
                <w:szCs w:val="24"/>
              </w:rPr>
              <w:t>, доска,</w:t>
            </w:r>
            <w:r w:rsidR="001719A5">
              <w:rPr>
                <w:rFonts w:ascii="Times New Roman" w:hAnsi="Times New Roman" w:cs="Times New Roman"/>
                <w:sz w:val="24"/>
                <w:szCs w:val="24"/>
              </w:rPr>
              <w:t xml:space="preserve"> магниты и клей.</w:t>
            </w:r>
          </w:p>
          <w:p w:rsidR="00085BC9" w:rsidRDefault="00085BC9" w:rsidP="00FF06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064B" w:rsidRPr="00FF064B" w:rsidRDefault="00FF064B" w:rsidP="00FF064B">
            <w:pPr>
              <w:jc w:val="both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  <w:r w:rsidRPr="00A916B2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Предварительная подготовка</w:t>
            </w:r>
            <w:r w:rsidRPr="00FF064B">
              <w:rPr>
                <w:rFonts w:ascii="Times New Roman" w:hAnsi="Times New Roman" w:cs="Times New Roman"/>
                <w:sz w:val="24"/>
                <w:szCs w:val="24"/>
              </w:rPr>
              <w:t xml:space="preserve">: вырезать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бумаги </w:t>
            </w:r>
            <w:r w:rsidR="00A320B6">
              <w:rPr>
                <w:rFonts w:ascii="Times New Roman" w:hAnsi="Times New Roman" w:cs="Times New Roman"/>
                <w:sz w:val="24"/>
                <w:szCs w:val="24"/>
              </w:rPr>
              <w:t xml:space="preserve">шаблоны </w:t>
            </w:r>
            <w:r w:rsidR="00DE31FD">
              <w:rPr>
                <w:rFonts w:ascii="Times New Roman" w:hAnsi="Times New Roman" w:cs="Times New Roman"/>
                <w:sz w:val="24"/>
                <w:szCs w:val="24"/>
              </w:rPr>
              <w:t>лупы и лопатки.</w:t>
            </w:r>
          </w:p>
          <w:p w:rsidR="00983A01" w:rsidRDefault="00983A01"/>
        </w:tc>
        <w:tc>
          <w:tcPr>
            <w:tcW w:w="3686" w:type="dxa"/>
          </w:tcPr>
          <w:p w:rsidR="00085BC9" w:rsidRDefault="001719A5" w:rsidP="00171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9A5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Pr="001719A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96956">
              <w:rPr>
                <w:rFonts w:ascii="Times New Roman" w:hAnsi="Times New Roman" w:cs="Times New Roman"/>
                <w:sz w:val="24"/>
                <w:szCs w:val="24"/>
              </w:rPr>
              <w:t>Ребята, а кто знает</w:t>
            </w:r>
            <w:r w:rsidR="007947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96956">
              <w:rPr>
                <w:rFonts w:ascii="Times New Roman" w:hAnsi="Times New Roman" w:cs="Times New Roman"/>
                <w:sz w:val="24"/>
                <w:szCs w:val="24"/>
              </w:rPr>
              <w:t xml:space="preserve"> как называ</w:t>
            </w:r>
            <w:r w:rsidR="007947A1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="00996956">
              <w:rPr>
                <w:rFonts w:ascii="Times New Roman" w:hAnsi="Times New Roman" w:cs="Times New Roman"/>
                <w:sz w:val="24"/>
                <w:szCs w:val="24"/>
              </w:rPr>
              <w:t>ся специалист</w:t>
            </w:r>
            <w:r w:rsidR="007947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96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47A1">
              <w:rPr>
                <w:rFonts w:ascii="Times New Roman" w:hAnsi="Times New Roman" w:cs="Times New Roman"/>
                <w:sz w:val="24"/>
                <w:szCs w:val="24"/>
              </w:rPr>
              <w:t xml:space="preserve">который </w:t>
            </w:r>
            <w:r w:rsidR="00996956" w:rsidRPr="00996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занимается поиском и оценкой месторождений полезных ископаемых, а также исследованием других особенностей земной коры</w:t>
            </w:r>
            <w:r w:rsidR="00794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 Правильно – это геолог.</w:t>
            </w:r>
            <w:r w:rsidR="00996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47A1">
              <w:rPr>
                <w:rFonts w:ascii="Times New Roman" w:hAnsi="Times New Roman" w:cs="Times New Roman"/>
                <w:sz w:val="24"/>
                <w:szCs w:val="24"/>
              </w:rPr>
              <w:t>У себя на столах найдите конверт «Набор геолога». С</w:t>
            </w:r>
            <w:r w:rsidRPr="001719A5">
              <w:rPr>
                <w:rFonts w:ascii="Times New Roman" w:hAnsi="Times New Roman" w:cs="Times New Roman"/>
                <w:sz w:val="24"/>
                <w:szCs w:val="24"/>
              </w:rPr>
              <w:t>амостоятельно для себя определит</w:t>
            </w:r>
            <w:r w:rsidR="00A320B6">
              <w:rPr>
                <w:rFonts w:ascii="Times New Roman" w:hAnsi="Times New Roman" w:cs="Times New Roman"/>
                <w:sz w:val="24"/>
                <w:szCs w:val="24"/>
              </w:rPr>
              <w:t>е, что вы ждете от нашего урока</w:t>
            </w:r>
            <w:r w:rsidRPr="001719A5">
              <w:rPr>
                <w:rFonts w:ascii="Times New Roman" w:hAnsi="Times New Roman" w:cs="Times New Roman"/>
                <w:sz w:val="24"/>
                <w:szCs w:val="24"/>
              </w:rPr>
              <w:t>, чего боитесь, сформулир</w:t>
            </w:r>
            <w:r w:rsidR="007947A1">
              <w:rPr>
                <w:rFonts w:ascii="Times New Roman" w:hAnsi="Times New Roman" w:cs="Times New Roman"/>
                <w:sz w:val="24"/>
                <w:szCs w:val="24"/>
              </w:rPr>
              <w:t xml:space="preserve">уйте свои ожидания и опасения. </w:t>
            </w:r>
          </w:p>
          <w:p w:rsidR="00085BC9" w:rsidRDefault="00085BC9" w:rsidP="00171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0B6" w:rsidRDefault="00A320B6" w:rsidP="001719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отправим самим себе в будущее. На</w:t>
            </w:r>
            <w:r w:rsidR="00D34F70">
              <w:rPr>
                <w:rFonts w:ascii="Times New Roman" w:hAnsi="Times New Roman" w:cs="Times New Roman"/>
                <w:sz w:val="24"/>
                <w:szCs w:val="24"/>
              </w:rPr>
              <w:t xml:space="preserve"> горном компасе</w:t>
            </w:r>
            <w:r w:rsidR="00DE31FD">
              <w:rPr>
                <w:rFonts w:ascii="Times New Roman" w:hAnsi="Times New Roman" w:cs="Times New Roman"/>
                <w:sz w:val="24"/>
                <w:szCs w:val="24"/>
              </w:rPr>
              <w:t xml:space="preserve"> напишите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 вы ожидаете от</w:t>
            </w:r>
            <w:r w:rsidR="00DE31FD">
              <w:rPr>
                <w:rFonts w:ascii="Times New Roman" w:hAnsi="Times New Roman" w:cs="Times New Roman"/>
                <w:sz w:val="24"/>
                <w:szCs w:val="24"/>
              </w:rPr>
              <w:t xml:space="preserve"> нашего путешествия, а на лопатке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чего вы опасаетесь в этом путешествии. А теперь </w:t>
            </w:r>
            <w:r w:rsidR="00F77A35">
              <w:rPr>
                <w:rFonts w:ascii="Times New Roman" w:hAnsi="Times New Roman" w:cs="Times New Roman"/>
                <w:sz w:val="24"/>
                <w:szCs w:val="24"/>
              </w:rPr>
              <w:t xml:space="preserve">прикрепите ваши шаблоны на горы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 доске пла</w:t>
            </w:r>
            <w:r w:rsidR="00F77A35">
              <w:rPr>
                <w:rFonts w:ascii="Times New Roman" w:hAnsi="Times New Roman" w:cs="Times New Roman"/>
                <w:sz w:val="24"/>
                <w:szCs w:val="24"/>
              </w:rPr>
              <w:t>кат с изображением 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85BC9" w:rsidRDefault="00085BC9" w:rsidP="00A32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0B6" w:rsidRDefault="00A320B6" w:rsidP="00A32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минуты на определение и оформление опасений и ожиданий, 10 секунд на озвучивание каждой команде)</w:t>
            </w:r>
          </w:p>
          <w:p w:rsidR="00085BC9" w:rsidRDefault="00085BC9" w:rsidP="00171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BC9" w:rsidRDefault="001719A5" w:rsidP="00171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9A5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записывают свои опасения и ожидания о</w:t>
            </w:r>
            <w:r w:rsidR="007947A1">
              <w:rPr>
                <w:rFonts w:ascii="Times New Roman" w:hAnsi="Times New Roman" w:cs="Times New Roman"/>
                <w:sz w:val="24"/>
                <w:szCs w:val="24"/>
              </w:rPr>
              <w:t>т урока и прикрепляют на доску.</w:t>
            </w:r>
          </w:p>
          <w:p w:rsidR="00085BC9" w:rsidRDefault="00085BC9" w:rsidP="00171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BC9" w:rsidRDefault="00085BC9" w:rsidP="001719A5"/>
        </w:tc>
        <w:tc>
          <w:tcPr>
            <w:tcW w:w="2835" w:type="dxa"/>
          </w:tcPr>
          <w:p w:rsidR="00983A01" w:rsidRPr="00A916B2" w:rsidRDefault="00A91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6B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916B2" w:rsidRDefault="00A916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16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прогнозирование – предвосхищение результата и уровня усвоения, его временных характеристик; </w:t>
            </w:r>
          </w:p>
          <w:p w:rsidR="00085BC9" w:rsidRDefault="00085BC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F77A35" w:rsidRDefault="00A916B2">
            <w:pPr>
              <w:rPr>
                <w:color w:val="000000"/>
                <w:sz w:val="20"/>
                <w:szCs w:val="20"/>
              </w:rPr>
            </w:pPr>
            <w:r w:rsidRPr="002C56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</w:t>
            </w:r>
            <w:r w:rsidR="002C5679" w:rsidRPr="002C56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ичностные</w:t>
            </w:r>
            <w:r w:rsidR="002C5679">
              <w:rPr>
                <w:color w:val="000000"/>
                <w:sz w:val="20"/>
                <w:szCs w:val="20"/>
              </w:rPr>
              <w:t>:</w:t>
            </w:r>
            <w:r w:rsidR="00F77A35">
              <w:rPr>
                <w:color w:val="000000"/>
                <w:sz w:val="20"/>
                <w:szCs w:val="20"/>
              </w:rPr>
              <w:t xml:space="preserve"> </w:t>
            </w:r>
          </w:p>
          <w:p w:rsidR="00A916B2" w:rsidRPr="00F77A35" w:rsidRDefault="002C5679">
            <w:pPr>
              <w:rPr>
                <w:color w:val="000000"/>
                <w:sz w:val="20"/>
                <w:szCs w:val="20"/>
              </w:rPr>
            </w:pPr>
            <w:r w:rsidRPr="002C5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обучающимся, того,  какое значение и какой смысл имеет для него и для окружающих его настроение, позитивное или негативное отношение к происходящему;</w:t>
            </w:r>
          </w:p>
        </w:tc>
      </w:tr>
      <w:tr w:rsidR="00A916B2" w:rsidTr="00085BC9">
        <w:trPr>
          <w:cantSplit/>
          <w:trHeight w:val="1134"/>
        </w:trPr>
        <w:tc>
          <w:tcPr>
            <w:tcW w:w="2334" w:type="dxa"/>
            <w:textDirection w:val="btLr"/>
          </w:tcPr>
          <w:p w:rsidR="00983A01" w:rsidRPr="002C5679" w:rsidRDefault="002C5679" w:rsidP="00F4755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Фаза 2  «Рабо</w:t>
            </w:r>
            <w:r w:rsidRPr="002C5679">
              <w:rPr>
                <w:rFonts w:ascii="Times New Roman" w:hAnsi="Times New Roman" w:cs="Times New Roman"/>
                <w:b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над т</w:t>
            </w:r>
            <w:r w:rsidRPr="002C5679">
              <w:rPr>
                <w:rFonts w:ascii="Times New Roman" w:hAnsi="Times New Roman" w:cs="Times New Roman"/>
                <w:b/>
                <w:sz w:val="24"/>
                <w:szCs w:val="24"/>
              </w:rPr>
              <w:t>емой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567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: </w:t>
            </w:r>
            <w:proofErr w:type="spellStart"/>
            <w:r w:rsidRPr="002C5679">
              <w:rPr>
                <w:rFonts w:ascii="Times New Roman" w:hAnsi="Times New Roman" w:cs="Times New Roman"/>
                <w:b/>
                <w:sz w:val="24"/>
                <w:szCs w:val="24"/>
              </w:rPr>
              <w:t>Инпут</w:t>
            </w:r>
            <w:proofErr w:type="spellEnd"/>
            <w:r w:rsidRPr="002C5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(интерактивная лекция)</w:t>
            </w:r>
          </w:p>
        </w:tc>
        <w:tc>
          <w:tcPr>
            <w:tcW w:w="1743" w:type="dxa"/>
          </w:tcPr>
          <w:p w:rsidR="002C5679" w:rsidRPr="002C5679" w:rsidRDefault="002C5679" w:rsidP="002C5679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C56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="00003C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C5679">
              <w:rPr>
                <w:rFonts w:ascii="Times New Roman" w:hAnsi="Times New Roman" w:cs="Times New Roman"/>
                <w:sz w:val="24"/>
                <w:szCs w:val="24"/>
              </w:rPr>
              <w:t>ообщение нового знания</w:t>
            </w:r>
          </w:p>
          <w:p w:rsidR="002C5679" w:rsidRPr="002C5679" w:rsidRDefault="002C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679" w:rsidRDefault="002C5679"/>
          <w:p w:rsidR="002C5679" w:rsidRDefault="002C5679"/>
          <w:p w:rsidR="002C5679" w:rsidRDefault="002C5679"/>
          <w:p w:rsidR="002C5679" w:rsidRDefault="002C5679"/>
          <w:p w:rsidR="002C5679" w:rsidRDefault="002C5679"/>
        </w:tc>
        <w:tc>
          <w:tcPr>
            <w:tcW w:w="1134" w:type="dxa"/>
          </w:tcPr>
          <w:p w:rsidR="00C11FB1" w:rsidRPr="00C11FB1" w:rsidRDefault="00C1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B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A26009" w:rsidRPr="00C11FB1" w:rsidRDefault="00C1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B1">
              <w:rPr>
                <w:rFonts w:ascii="Times New Roman" w:hAnsi="Times New Roman" w:cs="Times New Roman"/>
                <w:sz w:val="24"/>
                <w:szCs w:val="24"/>
              </w:rPr>
              <w:t>минуты</w:t>
            </w:r>
          </w:p>
          <w:p w:rsidR="00A26009" w:rsidRDefault="00A26009"/>
          <w:p w:rsidR="00A26009" w:rsidRDefault="00A26009"/>
          <w:p w:rsidR="00A26009" w:rsidRDefault="00A26009"/>
          <w:p w:rsidR="00A26009" w:rsidRDefault="00A26009"/>
          <w:p w:rsidR="00A26009" w:rsidRDefault="00A26009"/>
          <w:p w:rsidR="00A26009" w:rsidRDefault="00A26009"/>
          <w:p w:rsidR="00A26009" w:rsidRDefault="00A26009"/>
          <w:p w:rsidR="00A26009" w:rsidRDefault="00A26009"/>
          <w:p w:rsidR="00A26009" w:rsidRDefault="00A26009"/>
          <w:p w:rsidR="00A26009" w:rsidRDefault="00A26009"/>
        </w:tc>
        <w:tc>
          <w:tcPr>
            <w:tcW w:w="3402" w:type="dxa"/>
          </w:tcPr>
          <w:p w:rsidR="00A26009" w:rsidRPr="008C3CBE" w:rsidRDefault="005A05E7" w:rsidP="00A260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АМО</w:t>
            </w:r>
            <w:r w:rsidR="00A26009" w:rsidRPr="008C3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Происхожд</w:t>
            </w:r>
            <w:r w:rsidR="00957701">
              <w:rPr>
                <w:rFonts w:ascii="Times New Roman" w:hAnsi="Times New Roman" w:cs="Times New Roman"/>
                <w:b/>
                <w:sz w:val="24"/>
                <w:szCs w:val="24"/>
              </w:rPr>
              <w:t>ение</w:t>
            </w:r>
            <w:r w:rsidR="00A26009" w:rsidRPr="008C3CBE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A26009" w:rsidRPr="00A26009" w:rsidRDefault="00A26009" w:rsidP="00A26009">
            <w:pPr>
              <w:jc w:val="both"/>
              <w:rPr>
                <w:rFonts w:ascii="Times New Roman" w:hAnsi="Times New Roman" w:cs="Times New Roman"/>
              </w:rPr>
            </w:pPr>
            <w:r w:rsidRPr="00A26009">
              <w:rPr>
                <w:rFonts w:ascii="Times New Roman" w:hAnsi="Times New Roman" w:cs="Times New Roman"/>
              </w:rPr>
              <w:t xml:space="preserve">Рассадка по группам. </w:t>
            </w:r>
          </w:p>
          <w:p w:rsidR="008C3CBE" w:rsidRDefault="008C3CBE" w:rsidP="008C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FB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C3CBE">
              <w:rPr>
                <w:rFonts w:ascii="Times New Roman" w:hAnsi="Times New Roman" w:cs="Times New Roman"/>
                <w:sz w:val="24"/>
                <w:szCs w:val="24"/>
              </w:rPr>
              <w:t xml:space="preserve"> Создать условия для включения каждого ученика в активную учебно-познавательную деятельность через работу в группе.</w:t>
            </w:r>
          </w:p>
          <w:p w:rsidR="008C3CBE" w:rsidRPr="00C11FB1" w:rsidRDefault="00C11FB1" w:rsidP="008C3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FB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C11FB1">
              <w:rPr>
                <w:rFonts w:ascii="Times New Roman" w:hAnsi="Times New Roman" w:cs="Times New Roman"/>
                <w:sz w:val="24"/>
                <w:szCs w:val="24"/>
              </w:rPr>
              <w:t>: развивать умения работать в группе</w:t>
            </w:r>
          </w:p>
          <w:p w:rsidR="00983A01" w:rsidRPr="00C11FB1" w:rsidRDefault="00C11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B1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материалы:</w:t>
            </w:r>
          </w:p>
          <w:p w:rsidR="00C11FB1" w:rsidRDefault="00C11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B1">
              <w:rPr>
                <w:rFonts w:ascii="Times New Roman" w:hAnsi="Times New Roman" w:cs="Times New Roman"/>
                <w:sz w:val="24"/>
                <w:szCs w:val="24"/>
              </w:rPr>
              <w:t>карточки с названием групп</w:t>
            </w:r>
          </w:p>
          <w:p w:rsidR="00F26E40" w:rsidRDefault="00F26E40" w:rsidP="00F26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B2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Предварительная подготовка</w:t>
            </w:r>
            <w:r w:rsidRPr="00FF06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распечатать карточки с названием групп</w:t>
            </w:r>
          </w:p>
          <w:p w:rsidR="00F26E40" w:rsidRPr="00C11FB1" w:rsidRDefault="00F26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83A01" w:rsidRDefault="00407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="00A26009" w:rsidRPr="00A2600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070C9" w:rsidRPr="00A26009" w:rsidRDefault="00407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957701">
              <w:rPr>
                <w:rFonts w:ascii="Times New Roman" w:hAnsi="Times New Roman" w:cs="Times New Roman"/>
                <w:sz w:val="24"/>
                <w:szCs w:val="24"/>
              </w:rPr>
              <w:t>Мы отправляемся в экспедицию</w:t>
            </w:r>
            <w:r w:rsidRPr="004070C9">
              <w:rPr>
                <w:rFonts w:ascii="Times New Roman" w:hAnsi="Times New Roman" w:cs="Times New Roman"/>
                <w:sz w:val="24"/>
                <w:szCs w:val="24"/>
              </w:rPr>
              <w:t>. Нам пр</w:t>
            </w:r>
            <w:r w:rsidR="00957701">
              <w:rPr>
                <w:rFonts w:ascii="Times New Roman" w:hAnsi="Times New Roman" w:cs="Times New Roman"/>
                <w:sz w:val="24"/>
                <w:szCs w:val="24"/>
              </w:rPr>
              <w:t>едстоит собрать образцы разных горных пород</w:t>
            </w:r>
            <w:r w:rsidRPr="004070C9">
              <w:rPr>
                <w:rFonts w:ascii="Times New Roman" w:hAnsi="Times New Roman" w:cs="Times New Roman"/>
                <w:sz w:val="24"/>
                <w:szCs w:val="24"/>
              </w:rPr>
              <w:t>, а для этого нам нужно преодолеть некоторые преграды. Итак, в путь!!!</w:t>
            </w:r>
            <w:r w:rsidR="00814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701">
              <w:rPr>
                <w:rFonts w:ascii="Times New Roman" w:hAnsi="Times New Roman" w:cs="Times New Roman"/>
                <w:sz w:val="24"/>
                <w:szCs w:val="24"/>
              </w:rPr>
              <w:t xml:space="preserve">Как известно горные породы отличаются по способу образования. </w:t>
            </w:r>
            <w:r w:rsidR="00814FAE">
              <w:rPr>
                <w:rFonts w:ascii="Times New Roman" w:hAnsi="Times New Roman" w:cs="Times New Roman"/>
                <w:sz w:val="24"/>
                <w:szCs w:val="24"/>
              </w:rPr>
              <w:t xml:space="preserve">У нас </w:t>
            </w:r>
            <w:r w:rsidR="00957701">
              <w:rPr>
                <w:rFonts w:ascii="Times New Roman" w:hAnsi="Times New Roman" w:cs="Times New Roman"/>
                <w:sz w:val="24"/>
                <w:szCs w:val="24"/>
              </w:rPr>
              <w:t>формируются три группы «Магматическая» «Осадочная» и «Метаморфическая».</w:t>
            </w:r>
          </w:p>
          <w:p w:rsidR="00A26009" w:rsidRDefault="00A2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009">
              <w:rPr>
                <w:rFonts w:ascii="Times New Roman" w:hAnsi="Times New Roman" w:cs="Times New Roman"/>
                <w:sz w:val="24"/>
                <w:szCs w:val="24"/>
              </w:rPr>
              <w:t>У вас на сто</w:t>
            </w:r>
            <w:r w:rsidR="00814FAE">
              <w:rPr>
                <w:rFonts w:ascii="Times New Roman" w:hAnsi="Times New Roman" w:cs="Times New Roman"/>
                <w:sz w:val="24"/>
                <w:szCs w:val="24"/>
              </w:rPr>
              <w:t xml:space="preserve">лах лежат карточки, на которых </w:t>
            </w:r>
            <w:r w:rsidR="00957701">
              <w:rPr>
                <w:rFonts w:ascii="Times New Roman" w:hAnsi="Times New Roman" w:cs="Times New Roman"/>
                <w:sz w:val="24"/>
                <w:szCs w:val="24"/>
              </w:rPr>
              <w:t>изображены горные породы</w:t>
            </w:r>
            <w:r w:rsidR="00814F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6009">
              <w:rPr>
                <w:rFonts w:ascii="Times New Roman" w:hAnsi="Times New Roman" w:cs="Times New Roman"/>
                <w:sz w:val="24"/>
                <w:szCs w:val="24"/>
              </w:rPr>
              <w:t>выберите к</w:t>
            </w:r>
            <w:r w:rsidR="00814FAE">
              <w:rPr>
                <w:rFonts w:ascii="Times New Roman" w:hAnsi="Times New Roman" w:cs="Times New Roman"/>
                <w:sz w:val="24"/>
                <w:szCs w:val="24"/>
              </w:rPr>
              <w:t>аждую себе, переверните ее</w:t>
            </w:r>
            <w:r w:rsidRPr="00A26009">
              <w:rPr>
                <w:rFonts w:ascii="Times New Roman" w:hAnsi="Times New Roman" w:cs="Times New Roman"/>
                <w:sz w:val="24"/>
                <w:szCs w:val="24"/>
              </w:rPr>
              <w:t xml:space="preserve">, вы видите </w:t>
            </w:r>
            <w:r w:rsidR="00957701">
              <w:rPr>
                <w:rFonts w:ascii="Times New Roman" w:hAnsi="Times New Roman" w:cs="Times New Roman"/>
                <w:sz w:val="24"/>
                <w:szCs w:val="24"/>
              </w:rPr>
              <w:t>название группы</w:t>
            </w:r>
            <w:r w:rsidR="00814FAE">
              <w:rPr>
                <w:rFonts w:ascii="Times New Roman" w:hAnsi="Times New Roman" w:cs="Times New Roman"/>
                <w:sz w:val="24"/>
                <w:szCs w:val="24"/>
              </w:rPr>
              <w:t>. Вам нужно занять место за столом, на котором стоит табличка с названием</w:t>
            </w:r>
            <w:r w:rsidR="00957701">
              <w:rPr>
                <w:rFonts w:ascii="Times New Roman" w:hAnsi="Times New Roman" w:cs="Times New Roman"/>
                <w:sz w:val="24"/>
                <w:szCs w:val="24"/>
              </w:rPr>
              <w:t xml:space="preserve"> вашей группы</w:t>
            </w:r>
            <w:r w:rsidR="00F26E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26E40" w:rsidRPr="00F26E40" w:rsidRDefault="00F26E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расстав</w:t>
            </w:r>
            <w:r w:rsidRPr="00F26E40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="00957701">
              <w:rPr>
                <w:rFonts w:ascii="Times New Roman" w:hAnsi="Times New Roman" w:cs="Times New Roman"/>
                <w:sz w:val="24"/>
                <w:szCs w:val="24"/>
              </w:rPr>
              <w:t>ет таблички с названием групп</w:t>
            </w:r>
            <w:r w:rsidRPr="00F26E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6009" w:rsidRDefault="00F26E40" w:rsidP="00F26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C3F">
              <w:rPr>
                <w:rFonts w:ascii="Times New Roman" w:hAnsi="Times New Roman" w:cs="Times New Roman"/>
                <w:b/>
                <w:sz w:val="24"/>
                <w:szCs w:val="24"/>
              </w:rPr>
              <w:t>Ученики:</w:t>
            </w:r>
            <w:r w:rsidRPr="00C11FB1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выбранной карточкой переходят в данную  группу</w:t>
            </w:r>
          </w:p>
          <w:p w:rsidR="00020A23" w:rsidRPr="00020A23" w:rsidRDefault="00020A23" w:rsidP="00F26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Теперь вы, ребята, настоя</w:t>
            </w:r>
            <w:r w:rsidR="00852BD9">
              <w:rPr>
                <w:rFonts w:ascii="Times New Roman" w:hAnsi="Times New Roman" w:cs="Times New Roman"/>
                <w:sz w:val="24"/>
                <w:szCs w:val="24"/>
              </w:rPr>
              <w:t>щая команда. У каждой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столах есть маршрутный лист, в котором вы должны после выполнения каждого задания оценить свою раб</w:t>
            </w:r>
            <w:r w:rsidR="00852BD9">
              <w:rPr>
                <w:rFonts w:ascii="Times New Roman" w:hAnsi="Times New Roman" w:cs="Times New Roman"/>
                <w:sz w:val="24"/>
                <w:szCs w:val="24"/>
              </w:rPr>
              <w:t>оту и работы соседней команды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(проводят самопроверку и взаимопроверку) </w:t>
            </w:r>
          </w:p>
        </w:tc>
        <w:tc>
          <w:tcPr>
            <w:tcW w:w="2835" w:type="dxa"/>
          </w:tcPr>
          <w:p w:rsidR="00983A01" w:rsidRPr="008C3CBE" w:rsidRDefault="00852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="008C3CBE" w:rsidRPr="008C3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8C3CBE" w:rsidRDefault="008C3CBE">
            <w:r w:rsidRPr="008C3CBE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</w:tr>
      <w:tr w:rsidR="00A916B2" w:rsidTr="00085BC9">
        <w:trPr>
          <w:trHeight w:val="276"/>
        </w:trPr>
        <w:tc>
          <w:tcPr>
            <w:tcW w:w="2334" w:type="dxa"/>
          </w:tcPr>
          <w:p w:rsidR="00983A01" w:rsidRPr="004B78F1" w:rsidRDefault="00983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749" w:rsidRPr="004B78F1" w:rsidRDefault="002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749" w:rsidRPr="004B78F1" w:rsidRDefault="002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749" w:rsidRPr="004B78F1" w:rsidRDefault="002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749" w:rsidRPr="004B78F1" w:rsidRDefault="002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749" w:rsidRPr="004B78F1" w:rsidRDefault="002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749" w:rsidRPr="004B78F1" w:rsidRDefault="002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749" w:rsidRPr="004B78F1" w:rsidRDefault="002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749" w:rsidRPr="004B78F1" w:rsidRDefault="002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749" w:rsidRPr="004B78F1" w:rsidRDefault="002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749" w:rsidRPr="004B78F1" w:rsidRDefault="002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749" w:rsidRPr="004B78F1" w:rsidRDefault="002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749" w:rsidRPr="004B78F1" w:rsidRDefault="002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749" w:rsidRPr="004B78F1" w:rsidRDefault="002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749" w:rsidRPr="004B78F1" w:rsidRDefault="002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749" w:rsidRPr="004B78F1" w:rsidRDefault="002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749" w:rsidRPr="004B78F1" w:rsidRDefault="002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749" w:rsidRPr="004B78F1" w:rsidRDefault="002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749" w:rsidRPr="004B78F1" w:rsidRDefault="002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749" w:rsidRPr="004B78F1" w:rsidRDefault="002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749" w:rsidRPr="004B78F1" w:rsidRDefault="002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749" w:rsidRPr="004B78F1" w:rsidRDefault="002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749" w:rsidRPr="004B78F1" w:rsidRDefault="002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749" w:rsidRPr="004B78F1" w:rsidRDefault="002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749" w:rsidRPr="004B78F1" w:rsidRDefault="002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749" w:rsidRPr="004B78F1" w:rsidRDefault="002F2749" w:rsidP="00BF21E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749" w:rsidRPr="004B78F1" w:rsidRDefault="002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749" w:rsidRPr="004B78F1" w:rsidRDefault="002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749" w:rsidRPr="004B78F1" w:rsidRDefault="002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749" w:rsidRPr="004B78F1" w:rsidRDefault="002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749" w:rsidRPr="004B78F1" w:rsidRDefault="002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749" w:rsidRPr="004B78F1" w:rsidRDefault="002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749" w:rsidRPr="004B78F1" w:rsidRDefault="002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749" w:rsidRPr="004B78F1" w:rsidRDefault="002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749" w:rsidRPr="004B78F1" w:rsidRDefault="002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749" w:rsidRPr="004B78F1" w:rsidRDefault="002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749" w:rsidRPr="004B78F1" w:rsidRDefault="002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749" w:rsidRPr="004B78F1" w:rsidRDefault="002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749" w:rsidRPr="004B78F1" w:rsidRDefault="002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983A01" w:rsidRPr="004B78F1" w:rsidRDefault="00983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5E63" w:rsidRPr="004B78F1" w:rsidRDefault="00E9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255E63" w:rsidRPr="004B78F1" w:rsidRDefault="0025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8F1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3402" w:type="dxa"/>
          </w:tcPr>
          <w:p w:rsidR="00E74C3F" w:rsidRPr="007E06EC" w:rsidRDefault="00255E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735">
              <w:rPr>
                <w:rFonts w:ascii="Times New Roman" w:hAnsi="Times New Roman" w:cs="Times New Roman"/>
                <w:b/>
                <w:sz w:val="24"/>
                <w:szCs w:val="24"/>
              </w:rPr>
              <w:t>АМО «</w:t>
            </w:r>
            <w:r w:rsidR="00617E5E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</w:t>
            </w:r>
            <w:r w:rsidRPr="00D4473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97212" w:rsidRPr="00B039F8" w:rsidRDefault="00297212" w:rsidP="00297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21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039F8">
              <w:rPr>
                <w:rFonts w:ascii="Times New Roman" w:hAnsi="Times New Roman" w:cs="Times New Roman"/>
                <w:sz w:val="24"/>
                <w:szCs w:val="24"/>
              </w:rPr>
              <w:t xml:space="preserve"> Создать условия для включения каждого ученика в активную учебно-</w:t>
            </w:r>
            <w:r w:rsidRPr="00B039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познавательную деятельность через работу в группе.</w:t>
            </w:r>
          </w:p>
          <w:p w:rsidR="00085BC9" w:rsidRDefault="00085BC9" w:rsidP="007804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0494" w:rsidRPr="00C11FB1" w:rsidRDefault="00780494" w:rsidP="00780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FB1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C11FB1">
              <w:rPr>
                <w:rFonts w:ascii="Times New Roman" w:hAnsi="Times New Roman" w:cs="Times New Roman"/>
                <w:sz w:val="24"/>
                <w:szCs w:val="24"/>
              </w:rPr>
              <w:t>: развивать умения работать в группе</w:t>
            </w:r>
          </w:p>
          <w:p w:rsidR="00085BC9" w:rsidRDefault="00085BC9" w:rsidP="007E06E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E06EC" w:rsidRPr="007E06EC" w:rsidRDefault="007E06EC" w:rsidP="007E0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6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Предварительная подготовка </w:t>
            </w:r>
            <w:r w:rsidRPr="007E06EC">
              <w:rPr>
                <w:rFonts w:ascii="Times New Roman" w:hAnsi="Times New Roman" w:cs="Times New Roman"/>
                <w:sz w:val="24"/>
                <w:szCs w:val="24"/>
              </w:rPr>
              <w:t>Учитель готовит необходимые материалы заранее</w:t>
            </w:r>
            <w:r w:rsidR="00D16FA3">
              <w:rPr>
                <w:rFonts w:ascii="Times New Roman" w:hAnsi="Times New Roman" w:cs="Times New Roman"/>
                <w:sz w:val="24"/>
                <w:szCs w:val="24"/>
              </w:rPr>
              <w:t xml:space="preserve"> (листы А3, маркеры, раздаточный материал)</w:t>
            </w:r>
            <w:r w:rsidR="00A02E51">
              <w:rPr>
                <w:rFonts w:ascii="Times New Roman" w:hAnsi="Times New Roman" w:cs="Times New Roman"/>
                <w:sz w:val="24"/>
                <w:szCs w:val="24"/>
              </w:rPr>
              <w:t>, слайд мультимедийной презентации с планом описания группы горных пород.</w:t>
            </w:r>
          </w:p>
          <w:p w:rsidR="006C1A34" w:rsidRDefault="006C1A34" w:rsidP="007E06E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E06EC" w:rsidRPr="007E06EC" w:rsidRDefault="007E06EC" w:rsidP="007E06E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06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Технология проведения:</w:t>
            </w:r>
          </w:p>
          <w:p w:rsidR="007E06EC" w:rsidRPr="007E06EC" w:rsidRDefault="007E06EC" w:rsidP="007E06E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06EC">
              <w:rPr>
                <w:rFonts w:ascii="Times New Roman" w:hAnsi="Times New Roman" w:cs="Times New Roman"/>
                <w:sz w:val="24"/>
                <w:szCs w:val="24"/>
              </w:rPr>
              <w:t xml:space="preserve">Каждая группа получает свое задание и  сама распределяет роли по выполнению заданий, целью которых является </w:t>
            </w:r>
            <w:r w:rsidRPr="007E06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E06EC">
              <w:rPr>
                <w:rFonts w:ascii="Times New Roman" w:hAnsi="Times New Roman" w:cs="Times New Roman"/>
                <w:sz w:val="24"/>
                <w:szCs w:val="24"/>
              </w:rPr>
              <w:t xml:space="preserve">конкретизация нового знания. </w:t>
            </w:r>
            <w:r w:rsidRPr="007E06EC">
              <w:rPr>
                <w:rFonts w:ascii="Times New Roman" w:hAnsi="Times New Roman" w:cs="Times New Roman"/>
                <w:iCs/>
                <w:sz w:val="24"/>
                <w:szCs w:val="24"/>
              </w:rPr>
              <w:t>Обязательно определяется время на выполнение. Во время выполнения этого задания  обучающиеся могут проявлять творческую инициативу.</w:t>
            </w:r>
            <w:r w:rsidRPr="007E06E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1B3CA8" w:rsidRDefault="001B3CA8" w:rsidP="00255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E63" w:rsidRPr="007E06EC" w:rsidRDefault="007E06EC" w:rsidP="00255E63">
            <w:pPr>
              <w:rPr>
                <w:sz w:val="20"/>
                <w:szCs w:val="20"/>
              </w:rPr>
            </w:pPr>
            <w:r w:rsidRPr="007E06EC">
              <w:rPr>
                <w:rFonts w:ascii="Times New Roman" w:hAnsi="Times New Roman" w:cs="Times New Roman"/>
                <w:sz w:val="24"/>
                <w:szCs w:val="24"/>
              </w:rPr>
              <w:t>По завершении работы группы отчитываются о проведенной работе, обсуждаются её итоги.</w:t>
            </w:r>
          </w:p>
          <w:p w:rsidR="006C1A34" w:rsidRDefault="006C1A34" w:rsidP="00255E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7212" w:rsidRDefault="00297212" w:rsidP="007E0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212" w:rsidRDefault="00297212" w:rsidP="007E0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212" w:rsidRPr="004B78F1" w:rsidRDefault="00297212" w:rsidP="007E0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8448F" w:rsidRPr="00D8448F" w:rsidRDefault="00D8448F" w:rsidP="00C11F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4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Учитель:</w:t>
            </w:r>
          </w:p>
          <w:p w:rsidR="00D10C48" w:rsidRDefault="00996956" w:rsidP="00D84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 из вас, кто бывали в горах, наверняка с интересом рассматривали россыпи камней,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лежащие у подножия склонов. Эти камни различаются по цвету и твердости, на некоторых проблескивают светлые жилки, одни имеют ровные закругленные края, а другими можно порезаться. У каждого из этих камней собственная история происхождения, от которой в конечн</w:t>
            </w:r>
            <w:r w:rsidR="00617E5E">
              <w:rPr>
                <w:rFonts w:ascii="Times New Roman" w:hAnsi="Times New Roman" w:cs="Times New Roman"/>
                <w:sz w:val="24"/>
                <w:szCs w:val="24"/>
              </w:rPr>
              <w:t xml:space="preserve">ом счете зависят его свойства. </w:t>
            </w:r>
          </w:p>
          <w:p w:rsidR="00D10C48" w:rsidRDefault="00D10C48" w:rsidP="00D84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48F" w:rsidRPr="00D8448F" w:rsidRDefault="00D8448F" w:rsidP="00D84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48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773EE">
              <w:rPr>
                <w:rFonts w:ascii="Times New Roman" w:hAnsi="Times New Roman" w:cs="Times New Roman"/>
                <w:sz w:val="24"/>
                <w:szCs w:val="24"/>
              </w:rPr>
              <w:t xml:space="preserve"> ваших столах, у каждой группы </w:t>
            </w:r>
            <w:r w:rsidRPr="00D8448F">
              <w:rPr>
                <w:rFonts w:ascii="Times New Roman" w:hAnsi="Times New Roman" w:cs="Times New Roman"/>
                <w:sz w:val="24"/>
                <w:szCs w:val="24"/>
              </w:rPr>
              <w:t xml:space="preserve">лежат листы с </w:t>
            </w:r>
            <w:r w:rsidR="00617E5E">
              <w:rPr>
                <w:rFonts w:ascii="Times New Roman" w:hAnsi="Times New Roman" w:cs="Times New Roman"/>
                <w:sz w:val="24"/>
                <w:szCs w:val="24"/>
              </w:rPr>
              <w:t>названием группы горных пород (</w:t>
            </w:r>
            <w:r w:rsidR="003B57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17E5E">
              <w:rPr>
                <w:rFonts w:ascii="Times New Roman" w:hAnsi="Times New Roman" w:cs="Times New Roman"/>
                <w:sz w:val="24"/>
                <w:szCs w:val="24"/>
              </w:rPr>
              <w:t>Магматические</w:t>
            </w:r>
            <w:r w:rsidR="003B57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17E5E">
              <w:rPr>
                <w:rFonts w:ascii="Times New Roman" w:hAnsi="Times New Roman" w:cs="Times New Roman"/>
                <w:sz w:val="24"/>
                <w:szCs w:val="24"/>
              </w:rPr>
              <w:t>, «Осадочные»</w:t>
            </w:r>
            <w:r w:rsidR="003B577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617E5E">
              <w:rPr>
                <w:rFonts w:ascii="Times New Roman" w:hAnsi="Times New Roman" w:cs="Times New Roman"/>
                <w:sz w:val="24"/>
                <w:szCs w:val="24"/>
              </w:rPr>
              <w:t>«Метаморфические»</w:t>
            </w:r>
            <w:r w:rsidR="003B577C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617E5E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вам необходимо исследовать</w:t>
            </w:r>
            <w:r w:rsidR="003B577C">
              <w:rPr>
                <w:rFonts w:ascii="Times New Roman" w:hAnsi="Times New Roman" w:cs="Times New Roman"/>
                <w:sz w:val="24"/>
                <w:szCs w:val="24"/>
              </w:rPr>
              <w:t xml:space="preserve"> по плану</w:t>
            </w:r>
            <w:r w:rsidRPr="00D844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6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7668">
              <w:rPr>
                <w:rFonts w:ascii="Times New Roman" w:hAnsi="Times New Roman" w:cs="Times New Roman"/>
                <w:sz w:val="24"/>
                <w:szCs w:val="24"/>
              </w:rPr>
              <w:t>В вашем распоряжении 7</w:t>
            </w:r>
            <w:r w:rsidRPr="00D8448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617E5E">
              <w:rPr>
                <w:rFonts w:ascii="Times New Roman" w:hAnsi="Times New Roman" w:cs="Times New Roman"/>
                <w:sz w:val="24"/>
                <w:szCs w:val="24"/>
              </w:rPr>
              <w:t>инут на работу каждой группы</w:t>
            </w:r>
            <w:r w:rsidR="00BF7668">
              <w:rPr>
                <w:rFonts w:ascii="Times New Roman" w:hAnsi="Times New Roman" w:cs="Times New Roman"/>
                <w:sz w:val="24"/>
                <w:szCs w:val="24"/>
              </w:rPr>
              <w:t>, 2 минуты</w:t>
            </w:r>
            <w:r w:rsidR="00617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48F">
              <w:rPr>
                <w:rFonts w:ascii="Times New Roman" w:hAnsi="Times New Roman" w:cs="Times New Roman"/>
                <w:sz w:val="24"/>
                <w:szCs w:val="24"/>
              </w:rPr>
              <w:t>на представление результатов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итогам работы </w:t>
            </w:r>
            <w:r w:rsidR="001973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A57F2">
              <w:rPr>
                <w:rFonts w:ascii="Times New Roman" w:hAnsi="Times New Roman" w:cs="Times New Roman"/>
                <w:sz w:val="24"/>
                <w:szCs w:val="24"/>
              </w:rPr>
              <w:t xml:space="preserve">ам нужно провести самооценку и </w:t>
            </w:r>
            <w:proofErr w:type="spellStart"/>
            <w:r w:rsidR="0019739A">
              <w:rPr>
                <w:rFonts w:ascii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 w:rsidR="00BF21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E146F" w:rsidRDefault="00FE146F" w:rsidP="00C11F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4C3F" w:rsidRDefault="00255E63" w:rsidP="00C11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6F7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</w:t>
            </w:r>
            <w:r w:rsidR="00617E5E">
              <w:rPr>
                <w:rFonts w:ascii="Times New Roman" w:hAnsi="Times New Roman" w:cs="Times New Roman"/>
                <w:sz w:val="24"/>
                <w:szCs w:val="24"/>
              </w:rPr>
              <w:t xml:space="preserve"> получают в </w:t>
            </w:r>
            <w:r w:rsidR="00D16FA3">
              <w:rPr>
                <w:rFonts w:ascii="Times New Roman" w:hAnsi="Times New Roman" w:cs="Times New Roman"/>
                <w:sz w:val="24"/>
                <w:szCs w:val="24"/>
              </w:rPr>
              <w:t xml:space="preserve">группах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задание, используют учебник и раздаточный материал. </w:t>
            </w:r>
            <w:r w:rsidR="00617E5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схему-кластер горных пород по названию своей группы придерживаясь плана. </w:t>
            </w:r>
            <w:r w:rsidR="00BF7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5E63" w:rsidRPr="007E06EC" w:rsidRDefault="007E06EC" w:rsidP="00C11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6EC">
              <w:rPr>
                <w:rFonts w:ascii="Times New Roman" w:hAnsi="Times New Roman" w:cs="Times New Roman"/>
                <w:sz w:val="24"/>
                <w:szCs w:val="24"/>
              </w:rPr>
              <w:t>По истечении времени каждая группа представляет свою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3B05" w:rsidRDefault="00EA3B05" w:rsidP="00C11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B05" w:rsidRDefault="00EA3B05" w:rsidP="00C11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работают в группе</w:t>
            </w:r>
            <w:r w:rsidR="00A02E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2E51" w:rsidRPr="00C11FB1" w:rsidRDefault="00A02E51" w:rsidP="00C11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53905" w:rsidRPr="00D53905" w:rsidRDefault="00D53905" w:rsidP="00D53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1A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</w:t>
            </w:r>
            <w:r w:rsidR="0088400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539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ставят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задачу, </w:t>
            </w:r>
            <w:r w:rsidRPr="00D53905">
              <w:rPr>
                <w:rFonts w:ascii="Times New Roman" w:hAnsi="Times New Roman" w:cs="Times New Roman"/>
                <w:sz w:val="24"/>
                <w:szCs w:val="24"/>
              </w:rPr>
              <w:t>составляют план и алгоритм действий;</w:t>
            </w:r>
          </w:p>
          <w:p w:rsidR="009D1A6A" w:rsidRPr="00BF21EF" w:rsidRDefault="00D53905" w:rsidP="00D53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к самоконтролю)</w:t>
            </w:r>
          </w:p>
          <w:p w:rsidR="00085BC9" w:rsidRDefault="00085BC9" w:rsidP="00D539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905" w:rsidRPr="00D53905" w:rsidRDefault="00884006" w:rsidP="00D53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D53905" w:rsidRPr="00D53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3905" w:rsidRPr="00D53905">
              <w:rPr>
                <w:rFonts w:ascii="Times New Roman" w:hAnsi="Times New Roman" w:cs="Times New Roman"/>
                <w:sz w:val="24"/>
                <w:szCs w:val="24"/>
              </w:rPr>
              <w:t xml:space="preserve">(перерабатывать информацию (анализировать, обобщать, классифицировать, сравнивать, выделять причины и следствия) для получения необходимого </w:t>
            </w:r>
            <w:proofErr w:type="gramStart"/>
            <w:r w:rsidR="00D53905" w:rsidRPr="00D53905">
              <w:rPr>
                <w:rFonts w:ascii="Times New Roman" w:hAnsi="Times New Roman" w:cs="Times New Roman"/>
                <w:sz w:val="24"/>
                <w:szCs w:val="24"/>
              </w:rPr>
              <w:t>результата;  выбор</w:t>
            </w:r>
            <w:proofErr w:type="gramEnd"/>
            <w:r w:rsidR="00D53905" w:rsidRPr="00D53905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эффективных способов решения задач)</w:t>
            </w:r>
          </w:p>
          <w:p w:rsidR="00085BC9" w:rsidRDefault="00085BC9" w:rsidP="00D539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3905" w:rsidRPr="00D53905" w:rsidRDefault="00D53905" w:rsidP="00D53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0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</w:t>
            </w:r>
            <w:r w:rsidR="009D1A6A">
              <w:rPr>
                <w:rFonts w:ascii="Times New Roman" w:hAnsi="Times New Roman" w:cs="Times New Roman"/>
                <w:b/>
                <w:sz w:val="24"/>
                <w:szCs w:val="24"/>
              </w:rPr>
              <w:t>ые</w:t>
            </w:r>
            <w:r w:rsidR="0088400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53905">
              <w:rPr>
                <w:rFonts w:ascii="Times New Roman" w:hAnsi="Times New Roman" w:cs="Times New Roman"/>
                <w:sz w:val="24"/>
                <w:szCs w:val="24"/>
              </w:rPr>
              <w:t xml:space="preserve"> (обрабатывать информацию, применяя логические </w:t>
            </w:r>
            <w:proofErr w:type="gramStart"/>
            <w:r w:rsidRPr="00D53905">
              <w:rPr>
                <w:rFonts w:ascii="Times New Roman" w:hAnsi="Times New Roman" w:cs="Times New Roman"/>
                <w:sz w:val="24"/>
                <w:szCs w:val="24"/>
              </w:rPr>
              <w:t>операции</w:t>
            </w:r>
            <w:r w:rsidR="00BF21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3905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</w:t>
            </w:r>
            <w:proofErr w:type="gramEnd"/>
            <w:r w:rsidRPr="00D53905">
              <w:rPr>
                <w:rFonts w:ascii="Times New Roman" w:hAnsi="Times New Roman" w:cs="Times New Roman"/>
                <w:sz w:val="24"/>
                <w:szCs w:val="24"/>
              </w:rPr>
              <w:t xml:space="preserve"> с инструкциями) </w:t>
            </w:r>
          </w:p>
          <w:p w:rsidR="00D53905" w:rsidRPr="00D53905" w:rsidRDefault="00D53905" w:rsidP="00D53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05">
              <w:rPr>
                <w:rFonts w:ascii="Times New Roman" w:hAnsi="Times New Roman" w:cs="Times New Roman"/>
                <w:b/>
                <w:sz w:val="24"/>
                <w:szCs w:val="24"/>
              </w:rPr>
              <w:t>Учебно-познавательн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ые</w:t>
            </w:r>
            <w:r w:rsidR="0088400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D1A6A" w:rsidRPr="00BF21EF" w:rsidRDefault="00D53905" w:rsidP="00D53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905">
              <w:rPr>
                <w:rFonts w:ascii="Times New Roman" w:hAnsi="Times New Roman" w:cs="Times New Roman"/>
                <w:sz w:val="24"/>
                <w:szCs w:val="24"/>
              </w:rPr>
              <w:t>умение систематизировать информацию на базовом уровне, составлять таблиц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помогающие усвоению материала</w:t>
            </w:r>
          </w:p>
          <w:p w:rsidR="00D53905" w:rsidRPr="00D53905" w:rsidRDefault="00D53905" w:rsidP="00D539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390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ые </w:t>
            </w:r>
            <w:r w:rsidRPr="00D53905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работать в группе</w:t>
            </w:r>
          </w:p>
          <w:p w:rsidR="00D53905" w:rsidRDefault="00D53905"/>
        </w:tc>
      </w:tr>
      <w:tr w:rsidR="002F2749" w:rsidTr="00085BC9">
        <w:trPr>
          <w:cantSplit/>
          <w:trHeight w:val="1134"/>
        </w:trPr>
        <w:tc>
          <w:tcPr>
            <w:tcW w:w="2334" w:type="dxa"/>
            <w:textDirection w:val="btLr"/>
          </w:tcPr>
          <w:p w:rsidR="002F2749" w:rsidRPr="004B78F1" w:rsidRDefault="002F2749" w:rsidP="002F274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8F1" w:rsidRPr="004B78F1" w:rsidRDefault="004B78F1" w:rsidP="002F274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8F1" w:rsidRPr="004B78F1" w:rsidRDefault="004B78F1" w:rsidP="002F274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8F1" w:rsidRPr="004B78F1" w:rsidRDefault="004B78F1" w:rsidP="004B78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8F1">
              <w:rPr>
                <w:rFonts w:ascii="Times New Roman" w:hAnsi="Times New Roman" w:cs="Times New Roman"/>
                <w:sz w:val="24"/>
                <w:szCs w:val="24"/>
              </w:rPr>
              <w:t>Этап " Эмоциональная разрядка"</w:t>
            </w:r>
          </w:p>
          <w:p w:rsidR="004B78F1" w:rsidRPr="004B78F1" w:rsidRDefault="004B78F1" w:rsidP="004B78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8F1" w:rsidRPr="004B78F1" w:rsidRDefault="004B78F1" w:rsidP="004B78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8F1" w:rsidRPr="004B78F1" w:rsidRDefault="004B78F1" w:rsidP="002F274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4B78F1" w:rsidRPr="00F211EC" w:rsidRDefault="00003C11" w:rsidP="004B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C11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4B78F1" w:rsidRPr="00003C1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4B7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B78F1" w:rsidRPr="00F211EC">
              <w:rPr>
                <w:rFonts w:ascii="Times New Roman" w:hAnsi="Times New Roman" w:cs="Times New Roman"/>
                <w:sz w:val="24"/>
                <w:szCs w:val="24"/>
              </w:rPr>
              <w:t xml:space="preserve">нятие напряжения и усталости, расслабление и </w:t>
            </w:r>
            <w:proofErr w:type="spellStart"/>
            <w:proofErr w:type="gramStart"/>
            <w:r w:rsidR="004B78F1" w:rsidRPr="00F211EC">
              <w:rPr>
                <w:rFonts w:ascii="Times New Roman" w:hAnsi="Times New Roman" w:cs="Times New Roman"/>
                <w:sz w:val="24"/>
                <w:szCs w:val="24"/>
              </w:rPr>
              <w:t>восстановле</w:t>
            </w:r>
            <w:r w:rsidR="00270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78F1" w:rsidRPr="00F211E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="004B78F1" w:rsidRPr="00F211EC">
              <w:rPr>
                <w:rFonts w:ascii="Times New Roman" w:hAnsi="Times New Roman" w:cs="Times New Roman"/>
                <w:sz w:val="24"/>
                <w:szCs w:val="24"/>
              </w:rPr>
              <w:t xml:space="preserve"> энергии</w:t>
            </w:r>
          </w:p>
          <w:p w:rsidR="002F2749" w:rsidRPr="004B78F1" w:rsidRDefault="002F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2749" w:rsidRPr="004B78F1" w:rsidRDefault="004B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8F1">
              <w:rPr>
                <w:rFonts w:ascii="Times New Roman" w:hAnsi="Times New Roman" w:cs="Times New Roman"/>
                <w:sz w:val="24"/>
                <w:szCs w:val="24"/>
              </w:rPr>
              <w:t>2 минуты</w:t>
            </w:r>
          </w:p>
        </w:tc>
        <w:tc>
          <w:tcPr>
            <w:tcW w:w="3402" w:type="dxa"/>
          </w:tcPr>
          <w:p w:rsidR="009D527C" w:rsidRPr="005F307B" w:rsidRDefault="004B78F1" w:rsidP="005F30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8F1">
              <w:rPr>
                <w:rFonts w:ascii="Times New Roman" w:hAnsi="Times New Roman" w:cs="Times New Roman"/>
                <w:b/>
                <w:sz w:val="24"/>
                <w:szCs w:val="24"/>
              </w:rPr>
              <w:t>АМО "</w:t>
            </w:r>
            <w:r w:rsidR="00254674">
              <w:rPr>
                <w:rFonts w:ascii="Times New Roman" w:hAnsi="Times New Roman" w:cs="Times New Roman"/>
                <w:b/>
                <w:sz w:val="24"/>
                <w:szCs w:val="24"/>
              </w:rPr>
              <w:t>Гора</w:t>
            </w:r>
            <w:r w:rsidRPr="004B78F1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9D527C" w:rsidRDefault="004B78F1" w:rsidP="001C4EB4">
            <w:pPr>
              <w:ind w:right="11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1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F211EC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Профилактика </w:t>
            </w:r>
            <w:r w:rsidRPr="00F211EC">
              <w:rPr>
                <w:rFonts w:ascii="Times New Roman" w:hAnsi="Times New Roman" w:cs="Times New Roman"/>
                <w:sz w:val="24"/>
                <w:szCs w:val="24"/>
              </w:rPr>
              <w:t>утомления</w:t>
            </w:r>
          </w:p>
          <w:p w:rsidR="004B78F1" w:rsidRPr="00F211EC" w:rsidRDefault="004B78F1" w:rsidP="004B78F1">
            <w:pPr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21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Задачи: </w:t>
            </w:r>
            <w:r w:rsidRPr="00F211EC">
              <w:rPr>
                <w:rFonts w:ascii="Times New Roman" w:eastAsia="TimesNewRoman" w:hAnsi="Times New Roman" w:cs="Times New Roman"/>
                <w:sz w:val="24"/>
                <w:szCs w:val="24"/>
              </w:rPr>
              <w:t>снять физическое</w:t>
            </w:r>
          </w:p>
          <w:p w:rsidR="009D527C" w:rsidRDefault="004B78F1" w:rsidP="004B78F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211EC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напряжение, утомленность и поднять настроение учащимся </w:t>
            </w:r>
          </w:p>
          <w:p w:rsidR="00FE146F" w:rsidRDefault="004B7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Предварительная подготовка:</w:t>
            </w:r>
            <w:r w:rsidRPr="00F21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674">
              <w:rPr>
                <w:rFonts w:ascii="Times New Roman" w:hAnsi="Times New Roman" w:cs="Times New Roman"/>
                <w:sz w:val="24"/>
                <w:szCs w:val="24"/>
              </w:rPr>
              <w:t>слайд мультимедийной презентации с фотографиями гор</w:t>
            </w:r>
          </w:p>
          <w:p w:rsidR="004B78F1" w:rsidRDefault="004B7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проведения:</w:t>
            </w:r>
          </w:p>
          <w:p w:rsidR="004B78F1" w:rsidRPr="004B78F1" w:rsidRDefault="004B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8F1">
              <w:rPr>
                <w:rFonts w:ascii="Times New Roman" w:hAnsi="Times New Roman" w:cs="Times New Roman"/>
                <w:sz w:val="24"/>
                <w:szCs w:val="24"/>
              </w:rPr>
              <w:t>учащиеся повторяют за</w:t>
            </w:r>
          </w:p>
          <w:p w:rsidR="00297212" w:rsidRPr="00A916B2" w:rsidRDefault="000922C4" w:rsidP="00254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учителем, изображают </w:t>
            </w:r>
            <w:r w:rsidR="00254674">
              <w:rPr>
                <w:rFonts w:ascii="Times New Roman" w:hAnsi="Times New Roman" w:cs="Times New Roman"/>
                <w:sz w:val="24"/>
                <w:szCs w:val="24"/>
              </w:rPr>
              <w:t>процессы происходящие в горах</w:t>
            </w:r>
          </w:p>
        </w:tc>
        <w:tc>
          <w:tcPr>
            <w:tcW w:w="3686" w:type="dxa"/>
          </w:tcPr>
          <w:p w:rsidR="004B78F1" w:rsidRPr="00851442" w:rsidRDefault="00CD6337" w:rsidP="00CD6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337">
              <w:rPr>
                <w:rFonts w:ascii="Times New Roman" w:hAnsi="Times New Roman" w:cs="Times New Roman"/>
                <w:b/>
                <w:sz w:val="24"/>
                <w:szCs w:val="24"/>
              </w:rPr>
              <w:t>Учитель: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8F1" w:rsidRPr="00851442">
              <w:rPr>
                <w:rFonts w:ascii="Times New Roman" w:hAnsi="Times New Roman" w:cs="Times New Roman"/>
                <w:sz w:val="24"/>
                <w:szCs w:val="24"/>
              </w:rPr>
              <w:t xml:space="preserve">Мы с вами успешно справились с </w:t>
            </w:r>
            <w:r w:rsidR="000922C4">
              <w:rPr>
                <w:rFonts w:ascii="Times New Roman" w:hAnsi="Times New Roman" w:cs="Times New Roman"/>
                <w:sz w:val="24"/>
                <w:szCs w:val="24"/>
              </w:rPr>
              <w:t>теми заданиями, которые были нам предложены</w:t>
            </w:r>
            <w:r w:rsidR="002546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10C48">
              <w:rPr>
                <w:rFonts w:ascii="Times New Roman" w:hAnsi="Times New Roman" w:cs="Times New Roman"/>
                <w:sz w:val="24"/>
                <w:szCs w:val="24"/>
              </w:rPr>
              <w:t xml:space="preserve"> прошли большую часть нашего маршрута,</w:t>
            </w:r>
            <w:r w:rsidR="00254674">
              <w:rPr>
                <w:rFonts w:ascii="Times New Roman" w:hAnsi="Times New Roman" w:cs="Times New Roman"/>
                <w:sz w:val="24"/>
                <w:szCs w:val="24"/>
              </w:rPr>
              <w:t xml:space="preserve"> а значит имеем право </w:t>
            </w:r>
            <w:r w:rsidR="004B78F1" w:rsidRPr="0085144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D10C48">
              <w:rPr>
                <w:rFonts w:ascii="Times New Roman" w:hAnsi="Times New Roman" w:cs="Times New Roman"/>
                <w:sz w:val="24"/>
                <w:szCs w:val="24"/>
              </w:rPr>
              <w:t>привал</w:t>
            </w:r>
            <w:r w:rsidR="00092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22C4" w:rsidRDefault="004B78F1" w:rsidP="00CD6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442">
              <w:rPr>
                <w:rFonts w:ascii="Times New Roman" w:hAnsi="Times New Roman" w:cs="Times New Roman"/>
                <w:sz w:val="24"/>
                <w:szCs w:val="24"/>
              </w:rPr>
              <w:t>Повторяйте за мной!</w:t>
            </w:r>
            <w:r w:rsidR="000922C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54674" w:rsidRDefault="00254674" w:rsidP="00CD6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Стоит гора – старушка (поднимают руки вверх), </w:t>
            </w:r>
          </w:p>
          <w:p w:rsidR="00254674" w:rsidRDefault="00254674" w:rsidP="00CD6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небес макушка (тянуться на цыпочках),</w:t>
            </w:r>
          </w:p>
          <w:p w:rsidR="00254674" w:rsidRDefault="00254674" w:rsidP="00CD6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Ее ветер обдувает (обмахивают себя кистями рук),</w:t>
            </w:r>
          </w:p>
          <w:p w:rsidR="00254674" w:rsidRDefault="00254674" w:rsidP="00CD6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Стоит гора, страдает, камешки теряет (прикладывают ладошки к щекам и качают головой).</w:t>
            </w:r>
          </w:p>
          <w:p w:rsidR="00254674" w:rsidRDefault="00254674" w:rsidP="00CD6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каждый день, и каждую ночь (учитель дотрагивается до нескольких детей, которые должны изобразить камешки, замереть),</w:t>
            </w:r>
          </w:p>
          <w:p w:rsidR="00254674" w:rsidRDefault="00254674" w:rsidP="00CD6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Катятся, катятся, камешки прочь.</w:t>
            </w:r>
          </w:p>
          <w:p w:rsidR="00254674" w:rsidRDefault="00254674" w:rsidP="00CD6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Раскатились камешки, и с той самой поры</w:t>
            </w:r>
          </w:p>
          <w:p w:rsidR="00254674" w:rsidRDefault="00254674" w:rsidP="00CD6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Ничего не осталось от нашей горы! (двумя руками показывают пустое место)</w:t>
            </w:r>
          </w:p>
          <w:p w:rsidR="00254674" w:rsidRDefault="00254674" w:rsidP="00CD6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27C" w:rsidRDefault="000E56F7" w:rsidP="00CD6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Ученики: </w:t>
            </w:r>
            <w:r w:rsidRPr="000E56F7">
              <w:rPr>
                <w:rFonts w:ascii="Times New Roman" w:hAnsi="Times New Roman" w:cs="Times New Roman"/>
                <w:sz w:val="24"/>
                <w:szCs w:val="24"/>
              </w:rPr>
              <w:t>выполняют зарядку</w:t>
            </w:r>
            <w:r w:rsidR="00EA57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57F2" w:rsidRPr="00E74C3F" w:rsidRDefault="00EA57F2" w:rsidP="00CD63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B78F1" w:rsidRPr="00851442" w:rsidRDefault="004B78F1" w:rsidP="004B7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4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</w:t>
            </w:r>
            <w:r w:rsidR="00884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851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514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саморегуляция</w:t>
            </w:r>
            <w:proofErr w:type="spellEnd"/>
            <w:r w:rsidRPr="008514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как способность к мобилизации сил и энергии)</w:t>
            </w:r>
          </w:p>
          <w:p w:rsidR="002F2749" w:rsidRDefault="002F2749"/>
        </w:tc>
      </w:tr>
      <w:tr w:rsidR="00297212" w:rsidTr="00085BC9">
        <w:trPr>
          <w:cantSplit/>
          <w:trHeight w:val="1134"/>
        </w:trPr>
        <w:tc>
          <w:tcPr>
            <w:tcW w:w="2334" w:type="dxa"/>
            <w:textDirection w:val="btLr"/>
          </w:tcPr>
          <w:p w:rsidR="00F7546B" w:rsidRDefault="00F7546B" w:rsidP="008C1206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46B" w:rsidRDefault="00F7546B" w:rsidP="008C1206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46B" w:rsidRDefault="00F7546B" w:rsidP="008C1206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212" w:rsidRPr="004B78F1" w:rsidRDefault="00297212" w:rsidP="008C1206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 «Проработка темы»</w:t>
            </w:r>
          </w:p>
        </w:tc>
        <w:tc>
          <w:tcPr>
            <w:tcW w:w="1743" w:type="dxa"/>
          </w:tcPr>
          <w:p w:rsidR="00297212" w:rsidRDefault="00F7546B" w:rsidP="004B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297212" w:rsidRPr="00003C1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97212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изученного материала на уроке</w:t>
            </w:r>
          </w:p>
          <w:p w:rsidR="00297212" w:rsidRDefault="00297212" w:rsidP="004B7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212" w:rsidRDefault="00297212" w:rsidP="004B7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212" w:rsidRDefault="00297212" w:rsidP="004B7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212" w:rsidRDefault="00297212" w:rsidP="004B7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212" w:rsidRDefault="00297212" w:rsidP="004B7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212" w:rsidRDefault="00297212" w:rsidP="004B7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212" w:rsidRDefault="00297212" w:rsidP="004B7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212" w:rsidRDefault="00297212" w:rsidP="004B7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212" w:rsidRDefault="00297212" w:rsidP="004B7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7212" w:rsidRPr="004B78F1" w:rsidRDefault="00DD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297212">
              <w:rPr>
                <w:rFonts w:ascii="Times New Roman" w:hAnsi="Times New Roman" w:cs="Times New Roman"/>
                <w:sz w:val="24"/>
                <w:szCs w:val="24"/>
              </w:rPr>
              <w:t>минуты</w:t>
            </w:r>
          </w:p>
        </w:tc>
        <w:tc>
          <w:tcPr>
            <w:tcW w:w="3402" w:type="dxa"/>
          </w:tcPr>
          <w:p w:rsidR="00297212" w:rsidRDefault="00297212" w:rsidP="004B7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АМО «</w:t>
            </w:r>
            <w:r w:rsidR="00D10C48">
              <w:rPr>
                <w:rFonts w:ascii="Times New Roman" w:hAnsi="Times New Roman" w:cs="Times New Roman"/>
                <w:b/>
                <w:sz w:val="24"/>
                <w:szCs w:val="24"/>
              </w:rPr>
              <w:t>Коллекция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35F2C" w:rsidRDefault="006C1A34" w:rsidP="00780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78049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80494" w:rsidRPr="00780494">
              <w:rPr>
                <w:rFonts w:ascii="Times New Roman" w:hAnsi="Times New Roman" w:cs="Times New Roman"/>
                <w:sz w:val="24"/>
                <w:szCs w:val="24"/>
              </w:rPr>
              <w:t>закрепить новые знания на данном этапе</w:t>
            </w:r>
          </w:p>
          <w:p w:rsidR="004D588F" w:rsidRPr="001C4EB4" w:rsidRDefault="00D10C48" w:rsidP="00780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="0078049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57F2">
              <w:rPr>
                <w:rFonts w:ascii="Times New Roman" w:hAnsi="Times New Roman" w:cs="Times New Roman"/>
                <w:sz w:val="24"/>
                <w:szCs w:val="24"/>
              </w:rPr>
              <w:t>определять и описывать горные породы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80494">
              <w:rPr>
                <w:rFonts w:ascii="Times New Roman" w:hAnsi="Times New Roman" w:cs="Times New Roman"/>
                <w:sz w:val="24"/>
                <w:szCs w:val="24"/>
              </w:rPr>
              <w:t xml:space="preserve">умения </w:t>
            </w:r>
            <w:r w:rsidR="004D588F">
              <w:rPr>
                <w:rFonts w:ascii="Times New Roman" w:hAnsi="Times New Roman" w:cs="Times New Roman"/>
                <w:sz w:val="24"/>
                <w:szCs w:val="24"/>
              </w:rPr>
              <w:t>работать в группе</w:t>
            </w:r>
          </w:p>
          <w:p w:rsidR="00982445" w:rsidRDefault="00982445" w:rsidP="00982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Предварительная подготовка:</w:t>
            </w:r>
            <w:r w:rsidRPr="00F21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466B">
              <w:rPr>
                <w:rFonts w:ascii="Times New Roman" w:hAnsi="Times New Roman" w:cs="Times New Roman"/>
                <w:sz w:val="24"/>
                <w:szCs w:val="24"/>
              </w:rPr>
              <w:t xml:space="preserve">карточки, оформленные в виде </w:t>
            </w:r>
            <w:r w:rsidR="00D10C4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информационного </w:t>
            </w:r>
            <w:r w:rsidR="009E466B">
              <w:rPr>
                <w:rFonts w:ascii="Times New Roman" w:hAnsi="Times New Roman" w:cs="Times New Roman"/>
                <w:sz w:val="24"/>
                <w:szCs w:val="24"/>
              </w:rPr>
              <w:t xml:space="preserve">поля </w:t>
            </w:r>
            <w:r w:rsidR="00D10C48">
              <w:rPr>
                <w:rFonts w:ascii="Times New Roman" w:hAnsi="Times New Roman" w:cs="Times New Roman"/>
                <w:sz w:val="24"/>
                <w:szCs w:val="24"/>
              </w:rPr>
              <w:t>с пробелами</w:t>
            </w:r>
            <w:r w:rsidR="00247B3C">
              <w:rPr>
                <w:rFonts w:ascii="Times New Roman" w:hAnsi="Times New Roman" w:cs="Times New Roman"/>
                <w:sz w:val="24"/>
                <w:szCs w:val="24"/>
              </w:rPr>
              <w:t>. Слайд мультимедийной презентации с изображениями разных горных пород.</w:t>
            </w:r>
          </w:p>
          <w:p w:rsidR="00982445" w:rsidRPr="00247B3C" w:rsidRDefault="00982445" w:rsidP="00982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B3C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проведения:</w:t>
            </w:r>
          </w:p>
          <w:p w:rsidR="006847E1" w:rsidRPr="007E06EC" w:rsidRDefault="006847E1" w:rsidP="006847E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группа получает карточку и выполняет задания</w:t>
            </w:r>
            <w:r w:rsidRPr="007E06EC">
              <w:rPr>
                <w:rFonts w:ascii="Times New Roman" w:hAnsi="Times New Roman" w:cs="Times New Roman"/>
                <w:iCs/>
                <w:sz w:val="24"/>
                <w:szCs w:val="24"/>
              </w:rPr>
              <w:t>. Во время выполнения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работы, </w:t>
            </w:r>
            <w:r w:rsidRPr="007E06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обучающиеся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анализируют полученную информацию, обсуждают</w:t>
            </w:r>
            <w:r w:rsidR="006902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ответы друг друга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6902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выделяют главное, </w:t>
            </w:r>
            <w:r w:rsidRPr="007E06EC">
              <w:rPr>
                <w:rFonts w:ascii="Times New Roman" w:hAnsi="Times New Roman" w:cs="Times New Roman"/>
                <w:iCs/>
                <w:sz w:val="24"/>
                <w:szCs w:val="24"/>
              </w:rPr>
              <w:t>могут проявлять творческую инициативу.</w:t>
            </w:r>
            <w:r w:rsidRPr="007E06E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847E1" w:rsidRDefault="006847E1" w:rsidP="00684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7E1" w:rsidRPr="007E06EC" w:rsidRDefault="006847E1" w:rsidP="006847E1">
            <w:pPr>
              <w:rPr>
                <w:sz w:val="20"/>
                <w:szCs w:val="20"/>
              </w:rPr>
            </w:pPr>
            <w:r w:rsidRPr="007E06EC">
              <w:rPr>
                <w:rFonts w:ascii="Times New Roman" w:hAnsi="Times New Roman" w:cs="Times New Roman"/>
                <w:sz w:val="24"/>
                <w:szCs w:val="24"/>
              </w:rPr>
              <w:t>По завершении работы группы отчитываются о проведенной работе, обсуждаются её итоги.</w:t>
            </w:r>
          </w:p>
          <w:p w:rsidR="00982445" w:rsidRPr="009E466B" w:rsidRDefault="00982445" w:rsidP="00982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51B96" w:rsidRPr="001C4EB4" w:rsidRDefault="000E56F7" w:rsidP="00E125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6F7">
              <w:rPr>
                <w:rFonts w:ascii="Times New Roman" w:hAnsi="Times New Roman"/>
                <w:b/>
                <w:sz w:val="24"/>
                <w:szCs w:val="24"/>
              </w:rPr>
              <w:t>Учитель:</w:t>
            </w:r>
            <w:r w:rsidR="00B629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629B5">
              <w:rPr>
                <w:rFonts w:ascii="Times New Roman" w:hAnsi="Times New Roman"/>
                <w:sz w:val="24"/>
                <w:szCs w:val="24"/>
              </w:rPr>
              <w:t>в ходе нашего путешествия м</w:t>
            </w:r>
            <w:r w:rsidR="00935F2C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="00B629B5">
              <w:rPr>
                <w:rFonts w:ascii="Times New Roman" w:hAnsi="Times New Roman"/>
                <w:sz w:val="24"/>
                <w:szCs w:val="24"/>
              </w:rPr>
              <w:t>собрали с вами много образцов горных пород.</w:t>
            </w:r>
            <w:r w:rsidR="00247B3C">
              <w:rPr>
                <w:rFonts w:ascii="Times New Roman" w:hAnsi="Times New Roman"/>
                <w:sz w:val="24"/>
                <w:szCs w:val="24"/>
              </w:rPr>
              <w:t xml:space="preserve"> Теперь в</w:t>
            </w:r>
            <w:r w:rsidR="00B629B5">
              <w:rPr>
                <w:rFonts w:ascii="Times New Roman" w:hAnsi="Times New Roman"/>
                <w:sz w:val="24"/>
                <w:szCs w:val="24"/>
              </w:rPr>
              <w:t xml:space="preserve">ам необходимо описать их.  </w:t>
            </w:r>
            <w:r w:rsidR="00935F2C">
              <w:rPr>
                <w:rFonts w:ascii="Times New Roman" w:hAnsi="Times New Roman"/>
                <w:sz w:val="24"/>
                <w:szCs w:val="24"/>
              </w:rPr>
              <w:t xml:space="preserve">У каждой группы карточки-задания. Нужно </w:t>
            </w:r>
            <w:r w:rsidR="00B629B5">
              <w:rPr>
                <w:rFonts w:ascii="Times New Roman" w:hAnsi="Times New Roman"/>
                <w:sz w:val="24"/>
                <w:szCs w:val="24"/>
              </w:rPr>
              <w:t>заполнить в них недостающие сведения.</w:t>
            </w:r>
          </w:p>
          <w:p w:rsidR="000E56F7" w:rsidRDefault="000E56F7" w:rsidP="00CD63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6F7">
              <w:rPr>
                <w:rFonts w:ascii="Times New Roman" w:hAnsi="Times New Roman" w:cs="Times New Roman"/>
                <w:b/>
                <w:sz w:val="24"/>
                <w:szCs w:val="24"/>
              </w:rPr>
              <w:t>Ученики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577FFE" w:rsidRDefault="000E56F7" w:rsidP="00CD6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6F7">
              <w:rPr>
                <w:rFonts w:ascii="Times New Roman" w:hAnsi="Times New Roman" w:cs="Times New Roman"/>
                <w:sz w:val="24"/>
                <w:szCs w:val="24"/>
              </w:rPr>
              <w:t>работая в группах</w:t>
            </w:r>
            <w:r w:rsidR="009824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629B5">
              <w:rPr>
                <w:rFonts w:ascii="Times New Roman" w:hAnsi="Times New Roman" w:cs="Times New Roman"/>
                <w:sz w:val="24"/>
                <w:szCs w:val="24"/>
              </w:rPr>
              <w:t xml:space="preserve"> дополняют информацию в карточках</w:t>
            </w:r>
            <w:r w:rsidR="00C2640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82445" w:rsidRPr="00982445">
              <w:rPr>
                <w:rFonts w:ascii="Times New Roman" w:hAnsi="Times New Roman" w:cs="Times New Roman"/>
                <w:sz w:val="24"/>
                <w:szCs w:val="24"/>
              </w:rPr>
              <w:t>После выполнения задания,</w:t>
            </w:r>
            <w:r w:rsidR="00B629B5">
              <w:rPr>
                <w:rFonts w:ascii="Times New Roman" w:hAnsi="Times New Roman" w:cs="Times New Roman"/>
                <w:sz w:val="24"/>
                <w:szCs w:val="24"/>
              </w:rPr>
              <w:t xml:space="preserve"> группа презентует свою «коллекцию горных пород»</w:t>
            </w:r>
            <w:r w:rsidR="00982445" w:rsidRPr="009824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E2801" w:rsidRDefault="00C26407" w:rsidP="00CD6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 маршрутные листы.</w:t>
            </w:r>
          </w:p>
          <w:p w:rsidR="00982445" w:rsidRPr="00982445" w:rsidRDefault="00982445" w:rsidP="00CD6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03C11" w:rsidRPr="001C4EB4" w:rsidRDefault="004D588F" w:rsidP="004B78F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Познавательная: </w:t>
            </w:r>
            <w:r w:rsidR="00EA57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обобщение знаний, </w:t>
            </w:r>
            <w:r w:rsidRPr="004D5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полученных на уроке</w:t>
            </w:r>
          </w:p>
          <w:p w:rsidR="004D588F" w:rsidRDefault="004D588F" w:rsidP="004B78F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58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003C11" w:rsidRPr="001C4EB4" w:rsidRDefault="004D588F" w:rsidP="004B78F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5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учебного сотрудничества</w:t>
            </w:r>
          </w:p>
          <w:p w:rsidR="008C1206" w:rsidRPr="008C1206" w:rsidRDefault="008C1206" w:rsidP="004B78F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1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8C12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соотносить результат своей деятельности с целью и оценивать его</w:t>
            </w:r>
          </w:p>
        </w:tc>
      </w:tr>
      <w:tr w:rsidR="00A916B2" w:rsidTr="00D83CE9">
        <w:trPr>
          <w:cantSplit/>
          <w:trHeight w:val="8497"/>
        </w:trPr>
        <w:tc>
          <w:tcPr>
            <w:tcW w:w="2334" w:type="dxa"/>
            <w:textDirection w:val="btLr"/>
          </w:tcPr>
          <w:p w:rsidR="00FE146F" w:rsidRDefault="00F7546B" w:rsidP="00F211E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</w:t>
            </w:r>
            <w:r w:rsidR="00F211EC" w:rsidRPr="00F211EC">
              <w:rPr>
                <w:rFonts w:ascii="Times New Roman" w:hAnsi="Times New Roman" w:cs="Times New Roman"/>
                <w:sz w:val="24"/>
                <w:szCs w:val="24"/>
              </w:rPr>
              <w:t xml:space="preserve">за 3 «Завершение образовательного </w:t>
            </w:r>
          </w:p>
          <w:p w:rsidR="00983A01" w:rsidRPr="00F211EC" w:rsidRDefault="00F211EC" w:rsidP="00F211E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1EC">
              <w:rPr>
                <w:rFonts w:ascii="Times New Roman" w:hAnsi="Times New Roman" w:cs="Times New Roman"/>
                <w:sz w:val="24"/>
                <w:szCs w:val="24"/>
              </w:rPr>
              <w:t>мероприятия»</w:t>
            </w:r>
          </w:p>
          <w:p w:rsidR="00F211EC" w:rsidRPr="00CD6337" w:rsidRDefault="00CD6337" w:rsidP="00F211E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Этап: </w:t>
            </w:r>
            <w:r w:rsidRPr="00CD6337">
              <w:rPr>
                <w:rFonts w:ascii="Times New Roman" w:hAnsi="Times New Roman" w:cs="Times New Roman"/>
                <w:sz w:val="24"/>
                <w:szCs w:val="24"/>
              </w:rPr>
              <w:t>Рефлексия   учебная</w:t>
            </w:r>
          </w:p>
        </w:tc>
        <w:tc>
          <w:tcPr>
            <w:tcW w:w="1743" w:type="dxa"/>
          </w:tcPr>
          <w:p w:rsidR="00F211EC" w:rsidRDefault="004D588F">
            <w:r w:rsidRPr="00003C1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6337" w:rsidRPr="00B039F8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</w:t>
            </w:r>
            <w:proofErr w:type="gramStart"/>
            <w:r w:rsidR="00CD6337" w:rsidRPr="00B039F8">
              <w:rPr>
                <w:rFonts w:ascii="Times New Roman" w:hAnsi="Times New Roman" w:cs="Times New Roman"/>
                <w:sz w:val="24"/>
                <w:szCs w:val="24"/>
              </w:rPr>
              <w:t>содержатель</w:t>
            </w:r>
            <w:r w:rsidR="00270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D6337" w:rsidRPr="00B039F8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="00CD6337" w:rsidRPr="00B039F8">
              <w:rPr>
                <w:rFonts w:ascii="Times New Roman" w:hAnsi="Times New Roman" w:cs="Times New Roman"/>
                <w:sz w:val="24"/>
                <w:szCs w:val="24"/>
              </w:rPr>
              <w:t xml:space="preserve"> оценки процесса и результатов обучения</w:t>
            </w:r>
          </w:p>
          <w:p w:rsidR="00F211EC" w:rsidRDefault="00F211EC"/>
          <w:p w:rsidR="00F211EC" w:rsidRDefault="00F211EC"/>
          <w:p w:rsidR="00F211EC" w:rsidRDefault="00F211EC"/>
          <w:p w:rsidR="00F211EC" w:rsidRDefault="00F211EC"/>
          <w:p w:rsidR="00F211EC" w:rsidRDefault="00F211EC"/>
          <w:p w:rsidR="00F211EC" w:rsidRDefault="00F211EC"/>
        </w:tc>
        <w:tc>
          <w:tcPr>
            <w:tcW w:w="1134" w:type="dxa"/>
          </w:tcPr>
          <w:p w:rsidR="00983A01" w:rsidRDefault="00DD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D6337" w:rsidRPr="00F211EC" w:rsidRDefault="00CD6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минуты</w:t>
            </w:r>
          </w:p>
        </w:tc>
        <w:tc>
          <w:tcPr>
            <w:tcW w:w="3402" w:type="dxa"/>
          </w:tcPr>
          <w:p w:rsidR="00851442" w:rsidRPr="00A748F2" w:rsidRDefault="009D527C" w:rsidP="008376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8F2">
              <w:rPr>
                <w:rFonts w:ascii="Times New Roman" w:hAnsi="Times New Roman" w:cs="Times New Roman"/>
                <w:b/>
                <w:sz w:val="24"/>
                <w:szCs w:val="24"/>
              </w:rPr>
              <w:t>АМО «</w:t>
            </w:r>
            <w:r w:rsidR="00D34F70">
              <w:rPr>
                <w:rFonts w:ascii="Times New Roman" w:hAnsi="Times New Roman" w:cs="Times New Roman"/>
                <w:b/>
                <w:sz w:val="24"/>
                <w:szCs w:val="24"/>
              </w:rPr>
              <w:t>Лупа</w:t>
            </w:r>
            <w:r w:rsidRPr="00A748F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C4EB4" w:rsidRDefault="001C4EB4" w:rsidP="009D52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27C" w:rsidRPr="00D44735" w:rsidRDefault="009D527C" w:rsidP="009D5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8F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44735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 урока</w:t>
            </w:r>
          </w:p>
          <w:p w:rsidR="001C4EB4" w:rsidRDefault="001C4EB4" w:rsidP="009D52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27C" w:rsidRPr="00D44735" w:rsidRDefault="00E8367B" w:rsidP="009D5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8F2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D44735">
              <w:rPr>
                <w:rFonts w:ascii="Times New Roman" w:hAnsi="Times New Roman" w:cs="Times New Roman"/>
                <w:sz w:val="24"/>
                <w:szCs w:val="24"/>
              </w:rPr>
              <w:t xml:space="preserve">: выявить </w:t>
            </w:r>
            <w:r w:rsidR="00C26407">
              <w:rPr>
                <w:rFonts w:ascii="Times New Roman" w:hAnsi="Times New Roman" w:cs="Times New Roman"/>
                <w:sz w:val="24"/>
                <w:szCs w:val="24"/>
              </w:rPr>
              <w:t>усвоение учащимися учебного материала.</w:t>
            </w:r>
          </w:p>
          <w:p w:rsidR="001C4EB4" w:rsidRDefault="001C4EB4" w:rsidP="00E8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8367B" w:rsidRDefault="00E8367B" w:rsidP="00E8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Необходимые материалы:</w:t>
            </w:r>
            <w:r w:rsidRPr="00F21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367B" w:rsidRDefault="00E8367B" w:rsidP="00E8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211EC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</w:t>
            </w:r>
          </w:p>
          <w:p w:rsidR="00E8367B" w:rsidRDefault="00E8367B" w:rsidP="00E8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211EC">
              <w:rPr>
                <w:rFonts w:ascii="Times New Roman" w:hAnsi="Times New Roman" w:cs="Times New Roman"/>
                <w:sz w:val="24"/>
                <w:szCs w:val="24"/>
              </w:rPr>
              <w:t xml:space="preserve">экран, </w:t>
            </w:r>
          </w:p>
          <w:p w:rsidR="00E8367B" w:rsidRPr="00F211EC" w:rsidRDefault="00E8367B" w:rsidP="00E836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211EC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  <w:p w:rsidR="00E8367B" w:rsidRDefault="00E8367B" w:rsidP="00E83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4.слайд с </w:t>
            </w:r>
            <w:r w:rsidR="00C26407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предлагаемыми </w:t>
            </w:r>
            <w:r w:rsidR="00D34F70">
              <w:rPr>
                <w:rFonts w:ascii="Times New Roman" w:hAnsi="Times New Roman" w:cs="Times New Roman"/>
                <w:sz w:val="24"/>
                <w:szCs w:val="24"/>
              </w:rPr>
              <w:t>ребусами</w:t>
            </w:r>
            <w:r w:rsidR="003708AB">
              <w:rPr>
                <w:rFonts w:ascii="Times New Roman" w:hAnsi="Times New Roman" w:cs="Times New Roman"/>
                <w:sz w:val="24"/>
                <w:szCs w:val="24"/>
              </w:rPr>
              <w:t xml:space="preserve"> и изображением лупы в верхнем углу</w:t>
            </w:r>
          </w:p>
          <w:p w:rsidR="001C4EB4" w:rsidRDefault="001C4EB4" w:rsidP="00E8367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8367B" w:rsidRDefault="00E8367B" w:rsidP="00E83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1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Предварительная подготовка:</w:t>
            </w:r>
            <w:r w:rsidRPr="00F21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оформляет слайд с </w:t>
            </w:r>
            <w:r w:rsidR="00D34F70">
              <w:rPr>
                <w:rFonts w:ascii="Times New Roman" w:hAnsi="Times New Roman" w:cs="Times New Roman"/>
                <w:sz w:val="24"/>
                <w:szCs w:val="24"/>
              </w:rPr>
              <w:t>ребусами, которые нужно разгадать командам</w:t>
            </w:r>
            <w:r w:rsidR="00C264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1538">
              <w:rPr>
                <w:rFonts w:ascii="Times New Roman" w:hAnsi="Times New Roman" w:cs="Times New Roman"/>
                <w:sz w:val="24"/>
                <w:szCs w:val="24"/>
              </w:rPr>
              <w:t xml:space="preserve"> Готовит карточку с ребусами и местом для ответов.</w:t>
            </w:r>
          </w:p>
          <w:p w:rsidR="001C4EB4" w:rsidRDefault="001C4EB4" w:rsidP="00E83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367B" w:rsidRDefault="00E8367B" w:rsidP="00E83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проведения:</w:t>
            </w:r>
          </w:p>
          <w:p w:rsidR="00085BC9" w:rsidRDefault="00E8367B" w:rsidP="00D34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8F1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D34F70">
              <w:rPr>
                <w:rFonts w:ascii="Times New Roman" w:hAnsi="Times New Roman" w:cs="Times New Roman"/>
                <w:sz w:val="24"/>
                <w:szCs w:val="24"/>
              </w:rPr>
              <w:t>в группах разгадывают ребусы, записывают ответы. На обсуждение каждого ребуса 1 мин. Затем команды озвучивают свои ответы.</w:t>
            </w:r>
          </w:p>
          <w:p w:rsidR="008F1538" w:rsidRPr="00F211EC" w:rsidRDefault="008F1538" w:rsidP="00D34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C4EB4" w:rsidRDefault="00C26407" w:rsidP="00E83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Учитель: </w:t>
            </w:r>
            <w:r w:rsidRPr="00DD1FC5">
              <w:rPr>
                <w:rFonts w:ascii="Times New Roman" w:hAnsi="Times New Roman" w:cs="Times New Roman"/>
                <w:sz w:val="24"/>
                <w:szCs w:val="24"/>
              </w:rPr>
              <w:t xml:space="preserve">ребята, </w:t>
            </w:r>
            <w:r w:rsidR="003708AB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 теперь внимательно рассмотреть образцы горных пород. Какой инструмент геолога </w:t>
            </w:r>
            <w:r w:rsidRPr="00DD1FC5">
              <w:rPr>
                <w:rFonts w:ascii="Times New Roman" w:hAnsi="Times New Roman" w:cs="Times New Roman"/>
                <w:sz w:val="24"/>
                <w:szCs w:val="24"/>
              </w:rPr>
              <w:t xml:space="preserve">вам </w:t>
            </w:r>
            <w:r w:rsidR="003708AB">
              <w:rPr>
                <w:rFonts w:ascii="Times New Roman" w:hAnsi="Times New Roman" w:cs="Times New Roman"/>
                <w:sz w:val="24"/>
                <w:szCs w:val="24"/>
              </w:rPr>
              <w:t xml:space="preserve">понадобиться. Конечно же лупа! Что бы определить породы необходимо разгадать ребусы. На каждый ребус у вас одна минута. </w:t>
            </w:r>
          </w:p>
          <w:p w:rsidR="00F7546B" w:rsidRDefault="00F7546B" w:rsidP="00E83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FC5" w:rsidRDefault="003708AB" w:rsidP="00E83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Ребу</w:t>
            </w:r>
            <w:r w:rsidR="00DD1FC5" w:rsidRPr="00DD1F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сы: </w:t>
            </w:r>
          </w:p>
          <w:p w:rsidR="009127AE" w:rsidRDefault="003708AB" w:rsidP="003708AB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08AB">
              <w:rPr>
                <w:rFonts w:ascii="Times New Roman" w:hAnsi="Times New Roman" w:cs="Times New Roman"/>
                <w:sz w:val="24"/>
                <w:szCs w:val="24"/>
              </w:rPr>
              <w:t>мел</w:t>
            </w:r>
          </w:p>
          <w:p w:rsidR="003708AB" w:rsidRDefault="003708AB" w:rsidP="003708AB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  <w:p w:rsidR="003708AB" w:rsidRDefault="003708AB" w:rsidP="003708AB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мрамор</w:t>
            </w:r>
          </w:p>
          <w:p w:rsidR="003708AB" w:rsidRDefault="003708AB" w:rsidP="003708AB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  <w:p w:rsidR="003708AB" w:rsidRPr="003708AB" w:rsidRDefault="003708AB" w:rsidP="003708AB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  <w:p w:rsidR="00DD1FC5" w:rsidRPr="00DD1FC5" w:rsidRDefault="00DD1FC5" w:rsidP="00DD1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67B" w:rsidRPr="00E8367B" w:rsidRDefault="00E8367B" w:rsidP="00DD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6F7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выбирают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08AB">
              <w:rPr>
                <w:rFonts w:ascii="Times New Roman" w:hAnsi="Times New Roman" w:cs="Times New Roman"/>
                <w:sz w:val="24"/>
                <w:szCs w:val="24"/>
              </w:rPr>
              <w:t>разгадывают ребусы.</w:t>
            </w:r>
            <w:r w:rsidR="008F1538">
              <w:rPr>
                <w:rFonts w:ascii="Times New Roman" w:hAnsi="Times New Roman" w:cs="Times New Roman"/>
                <w:sz w:val="24"/>
                <w:szCs w:val="24"/>
              </w:rPr>
              <w:t xml:space="preserve"> Обсуждают ответы в группе, запис</w:t>
            </w:r>
            <w:r w:rsidR="00DD1FC5">
              <w:rPr>
                <w:rFonts w:ascii="Times New Roman" w:hAnsi="Times New Roman" w:cs="Times New Roman"/>
                <w:sz w:val="24"/>
                <w:szCs w:val="24"/>
              </w:rPr>
              <w:t xml:space="preserve">ывают </w:t>
            </w:r>
            <w:r w:rsidR="008F1538">
              <w:rPr>
                <w:rFonts w:ascii="Times New Roman" w:hAnsi="Times New Roman" w:cs="Times New Roman"/>
                <w:sz w:val="24"/>
                <w:szCs w:val="24"/>
              </w:rPr>
              <w:t>в карточку.</w:t>
            </w:r>
            <w:r w:rsidR="00DD1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538">
              <w:rPr>
                <w:rFonts w:ascii="Times New Roman" w:hAnsi="Times New Roman" w:cs="Times New Roman"/>
                <w:sz w:val="24"/>
                <w:szCs w:val="24"/>
              </w:rPr>
              <w:t>После того как каждая группа зачитывает свои ответы, все</w:t>
            </w:r>
            <w:r w:rsidR="00DD1FC5">
              <w:rPr>
                <w:rFonts w:ascii="Times New Roman" w:hAnsi="Times New Roman" w:cs="Times New Roman"/>
                <w:sz w:val="24"/>
                <w:szCs w:val="24"/>
              </w:rPr>
              <w:t xml:space="preserve"> заполняют маршрутные листы.</w:t>
            </w:r>
          </w:p>
          <w:p w:rsidR="00E8367B" w:rsidRPr="00E8367B" w:rsidRDefault="00E8367B" w:rsidP="00E83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A01" w:rsidRDefault="00983A01" w:rsidP="00851442">
            <w:pPr>
              <w:jc w:val="both"/>
            </w:pPr>
          </w:p>
          <w:p w:rsidR="00FE146F" w:rsidRDefault="00FE146F" w:rsidP="00851442">
            <w:pPr>
              <w:jc w:val="both"/>
            </w:pPr>
          </w:p>
          <w:p w:rsidR="00FE146F" w:rsidRDefault="00FE146F" w:rsidP="00851442">
            <w:pPr>
              <w:jc w:val="both"/>
            </w:pPr>
          </w:p>
          <w:p w:rsidR="00FE146F" w:rsidRDefault="00FE146F" w:rsidP="00851442">
            <w:pPr>
              <w:jc w:val="both"/>
            </w:pPr>
          </w:p>
          <w:p w:rsidR="00FE146F" w:rsidRDefault="00FE146F" w:rsidP="00851442">
            <w:pPr>
              <w:jc w:val="both"/>
            </w:pPr>
          </w:p>
        </w:tc>
        <w:tc>
          <w:tcPr>
            <w:tcW w:w="2835" w:type="dxa"/>
          </w:tcPr>
          <w:p w:rsidR="00983A01" w:rsidRPr="00FE146F" w:rsidRDefault="004D588F" w:rsidP="00CD6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C11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FE146F">
              <w:rPr>
                <w:rFonts w:ascii="Times New Roman" w:hAnsi="Times New Roman" w:cs="Times New Roman"/>
                <w:sz w:val="24"/>
                <w:szCs w:val="24"/>
              </w:rPr>
              <w:t xml:space="preserve"> осознание своих возможностей и необходимости самосовершенствования</w:t>
            </w:r>
          </w:p>
          <w:p w:rsidR="004D588F" w:rsidRPr="00FE146F" w:rsidRDefault="004D588F" w:rsidP="00CD6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46F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</w:p>
          <w:p w:rsidR="004D588F" w:rsidRDefault="004D588F" w:rsidP="00CD6337">
            <w:pPr>
              <w:jc w:val="both"/>
            </w:pPr>
            <w:proofErr w:type="spellStart"/>
            <w:r w:rsidRPr="00FE146F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</w:tc>
      </w:tr>
      <w:tr w:rsidR="009127AE" w:rsidTr="00D83CE9">
        <w:trPr>
          <w:cantSplit/>
          <w:trHeight w:val="9632"/>
        </w:trPr>
        <w:tc>
          <w:tcPr>
            <w:tcW w:w="2334" w:type="dxa"/>
            <w:textDirection w:val="btLr"/>
          </w:tcPr>
          <w:p w:rsidR="009127AE" w:rsidRPr="00F211EC" w:rsidRDefault="009127AE" w:rsidP="00F211E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«Организация домашнего задания»</w:t>
            </w:r>
          </w:p>
        </w:tc>
        <w:tc>
          <w:tcPr>
            <w:tcW w:w="1743" w:type="dxa"/>
          </w:tcPr>
          <w:p w:rsidR="009127AE" w:rsidRDefault="00912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7AE" w:rsidRDefault="00912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минута</w:t>
            </w:r>
          </w:p>
        </w:tc>
        <w:tc>
          <w:tcPr>
            <w:tcW w:w="3402" w:type="dxa"/>
          </w:tcPr>
          <w:p w:rsidR="009127AE" w:rsidRPr="0083765D" w:rsidRDefault="008F1538" w:rsidP="009127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АМО «Полевой журнал</w:t>
            </w:r>
            <w:r w:rsidR="009127AE" w:rsidRPr="0083765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83CE9" w:rsidRDefault="00D83CE9" w:rsidP="009127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7AE" w:rsidRDefault="009127AE" w:rsidP="00912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90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37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7AE">
              <w:rPr>
                <w:rFonts w:ascii="Times New Roman" w:hAnsi="Times New Roman" w:cs="Times New Roman"/>
                <w:sz w:val="24"/>
                <w:szCs w:val="24"/>
              </w:rPr>
              <w:t>выяснить впечатления участников от прошедшего урока</w:t>
            </w:r>
            <w:r w:rsidRPr="00837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3CE9" w:rsidRDefault="00D83CE9" w:rsidP="00003C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3C11" w:rsidRDefault="00003C11" w:rsidP="00003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="009127AE" w:rsidRPr="00003C1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127AE" w:rsidRPr="00003C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03C11">
              <w:rPr>
                <w:rFonts w:ascii="Times New Roman" w:hAnsi="Times New Roman" w:cs="Times New Roman"/>
                <w:sz w:val="24"/>
                <w:szCs w:val="24"/>
              </w:rPr>
              <w:t>выяснить отношения участников к прошедшему мероприятию; осознать незавершённость  и невысказанность и избавиться от них;</w:t>
            </w:r>
          </w:p>
          <w:p w:rsidR="00D83CE9" w:rsidRDefault="00D83CE9" w:rsidP="00003C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7AE" w:rsidRPr="00A748F2" w:rsidRDefault="009127AE" w:rsidP="00760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C11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Предварительная подготовка: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C1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605D8">
              <w:rPr>
                <w:rFonts w:ascii="Times New Roman" w:hAnsi="Times New Roman" w:cs="Times New Roman"/>
                <w:sz w:val="24"/>
                <w:szCs w:val="24"/>
              </w:rPr>
              <w:t>арточ</w:t>
            </w:r>
            <w:r w:rsidR="00266199">
              <w:rPr>
                <w:rFonts w:ascii="Times New Roman" w:hAnsi="Times New Roman" w:cs="Times New Roman"/>
                <w:sz w:val="24"/>
                <w:szCs w:val="24"/>
              </w:rPr>
              <w:t xml:space="preserve">ки с вопросами, слайд мультимедийной презентации </w:t>
            </w:r>
            <w:r w:rsidR="008133A0">
              <w:rPr>
                <w:rFonts w:ascii="Times New Roman" w:hAnsi="Times New Roman" w:cs="Times New Roman"/>
                <w:sz w:val="24"/>
                <w:szCs w:val="24"/>
              </w:rPr>
              <w:t>изображением раскрытого журнала с вопросами.</w:t>
            </w:r>
          </w:p>
        </w:tc>
        <w:tc>
          <w:tcPr>
            <w:tcW w:w="3686" w:type="dxa"/>
          </w:tcPr>
          <w:p w:rsidR="00D83CE9" w:rsidRDefault="00C159E0" w:rsidP="00E83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Учитель: </w:t>
            </w:r>
            <w:r w:rsidRPr="00C159E0">
              <w:rPr>
                <w:rFonts w:ascii="Times New Roman" w:hAnsi="Times New Roman" w:cs="Times New Roman"/>
                <w:sz w:val="24"/>
                <w:szCs w:val="24"/>
              </w:rPr>
              <w:t>ребята, я предлагаю вам д</w:t>
            </w:r>
            <w:r w:rsidR="00D83CE9">
              <w:rPr>
                <w:rFonts w:ascii="Times New Roman" w:hAnsi="Times New Roman" w:cs="Times New Roman"/>
                <w:sz w:val="24"/>
                <w:szCs w:val="24"/>
              </w:rPr>
              <w:t>ома выполнить творческую работу</w:t>
            </w:r>
            <w:r w:rsidR="008F1538">
              <w:rPr>
                <w:rFonts w:ascii="Times New Roman" w:hAnsi="Times New Roman" w:cs="Times New Roman"/>
                <w:sz w:val="24"/>
                <w:szCs w:val="24"/>
              </w:rPr>
              <w:t>. Сделать в блокноте путешественника (полевой журнал) пометки, записать в него свои наблюдения.</w:t>
            </w:r>
            <w:r w:rsidR="007605D8">
              <w:rPr>
                <w:rFonts w:ascii="Times New Roman" w:hAnsi="Times New Roman" w:cs="Times New Roman"/>
                <w:sz w:val="24"/>
                <w:szCs w:val="24"/>
              </w:rPr>
              <w:t xml:space="preserve"> Для этого необходимо выбрать один из предложенных вопросов и ответить на него.</w:t>
            </w:r>
          </w:p>
          <w:p w:rsidR="007605D8" w:rsidRPr="00266199" w:rsidRDefault="00266199" w:rsidP="0026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F1538" w:rsidRPr="00266199">
              <w:rPr>
                <w:rFonts w:ascii="Times New Roman" w:hAnsi="Times New Roman" w:cs="Times New Roman"/>
                <w:sz w:val="24"/>
                <w:szCs w:val="24"/>
              </w:rPr>
              <w:t>Какие горные породы преобладают в вашей местности? Укажите их общие особенности.</w:t>
            </w:r>
          </w:p>
          <w:p w:rsidR="007605D8" w:rsidRPr="00266199" w:rsidRDefault="00266199" w:rsidP="0026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605D8" w:rsidRPr="00266199">
              <w:rPr>
                <w:rFonts w:ascii="Times New Roman" w:hAnsi="Times New Roman" w:cs="Times New Roman"/>
                <w:sz w:val="24"/>
                <w:szCs w:val="24"/>
              </w:rPr>
              <w:t xml:space="preserve">Какие горные породы и как </w:t>
            </w:r>
            <w:r w:rsidR="008F1538" w:rsidRPr="00266199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</w:t>
            </w:r>
            <w:r w:rsidR="007605D8" w:rsidRPr="00266199">
              <w:rPr>
                <w:rFonts w:ascii="Times New Roman" w:hAnsi="Times New Roman" w:cs="Times New Roman"/>
                <w:sz w:val="24"/>
                <w:szCs w:val="24"/>
              </w:rPr>
              <w:t>население в хозяйстве нашего района?</w:t>
            </w:r>
          </w:p>
          <w:p w:rsidR="007605D8" w:rsidRPr="00266199" w:rsidRDefault="00266199" w:rsidP="0026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605D8" w:rsidRPr="00266199">
              <w:rPr>
                <w:rFonts w:ascii="Times New Roman" w:hAnsi="Times New Roman" w:cs="Times New Roman"/>
                <w:sz w:val="24"/>
                <w:szCs w:val="24"/>
              </w:rPr>
              <w:t>Увлекались ли вы собирание горных пород? Расскажите о своих находках и коллекциях. К какой группе относятся ваши горные породы? Как вы это определили? Чем они интересны?</w:t>
            </w:r>
          </w:p>
          <w:p w:rsidR="008F1538" w:rsidRPr="008F1538" w:rsidRDefault="00266199" w:rsidP="00E83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199">
              <w:rPr>
                <w:rFonts w:ascii="Times New Roman" w:hAnsi="Times New Roman" w:cs="Times New Roman"/>
                <w:b/>
                <w:sz w:val="24"/>
                <w:szCs w:val="24"/>
              </w:rPr>
              <w:t>Учитель: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 каким вопросам вам уже захотелось поработать? Почему?</w:t>
            </w:r>
          </w:p>
          <w:p w:rsidR="00266199" w:rsidRPr="00266199" w:rsidRDefault="00266199" w:rsidP="00266199">
            <w:pP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  <w:p w:rsidR="00D83CE9" w:rsidRDefault="00266199" w:rsidP="00C159E0">
            <w:pPr>
              <w:tabs>
                <w:tab w:val="left" w:pos="62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Ученики: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высказываются, аргументируют свой выбор.</w:t>
            </w:r>
            <w:r w:rsidR="00C159E0" w:rsidRPr="00D83C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</w:p>
          <w:p w:rsidR="00D83CE9" w:rsidRDefault="00D83CE9" w:rsidP="00C159E0">
            <w:pPr>
              <w:tabs>
                <w:tab w:val="left" w:pos="62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9E0" w:rsidRPr="00C159E0" w:rsidRDefault="00C159E0" w:rsidP="00C159E0">
            <w:pPr>
              <w:tabs>
                <w:tab w:val="left" w:pos="62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27AE" w:rsidRPr="00FE146F" w:rsidRDefault="00301BDD" w:rsidP="00301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8C12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соотносить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цели и </w:t>
            </w:r>
            <w:r w:rsidRPr="008C12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8C12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своей деятельности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D83CE9" w:rsidTr="003500F5">
        <w:trPr>
          <w:cantSplit/>
          <w:trHeight w:val="3962"/>
        </w:trPr>
        <w:tc>
          <w:tcPr>
            <w:tcW w:w="2334" w:type="dxa"/>
            <w:vMerge w:val="restart"/>
            <w:textDirection w:val="btLr"/>
          </w:tcPr>
          <w:p w:rsidR="00D83CE9" w:rsidRDefault="00D83CE9">
            <w:pPr>
              <w:ind w:left="113" w:right="113"/>
            </w:pPr>
          </w:p>
          <w:p w:rsidR="00D83CE9" w:rsidRDefault="00D83CE9">
            <w:pPr>
              <w:ind w:left="113" w:right="113"/>
            </w:pPr>
          </w:p>
          <w:p w:rsidR="00D83CE9" w:rsidRDefault="00D83CE9">
            <w:pPr>
              <w:ind w:left="113" w:right="113"/>
            </w:pPr>
          </w:p>
          <w:p w:rsidR="00D83CE9" w:rsidRDefault="00D83CE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E9" w:rsidRDefault="00D83CE9" w:rsidP="00D83CE9">
            <w:pPr>
              <w:ind w:right="113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«Рефлексия эмоциональная»</w:t>
            </w:r>
          </w:p>
          <w:p w:rsidR="00D83CE9" w:rsidRDefault="00D83CE9">
            <w:pPr>
              <w:ind w:left="113" w:right="113"/>
            </w:pPr>
          </w:p>
          <w:p w:rsidR="00D83CE9" w:rsidRDefault="00D83CE9">
            <w:pPr>
              <w:ind w:left="113" w:right="113"/>
            </w:pPr>
          </w:p>
          <w:p w:rsidR="00D83CE9" w:rsidRDefault="00D83CE9">
            <w:pPr>
              <w:ind w:left="113" w:right="113"/>
            </w:pPr>
          </w:p>
          <w:p w:rsidR="00D83CE9" w:rsidRDefault="00D83CE9" w:rsidP="00EA3B05">
            <w:pPr>
              <w:ind w:left="113" w:right="113"/>
              <w:jc w:val="center"/>
            </w:pPr>
          </w:p>
          <w:p w:rsidR="00D83CE9" w:rsidRDefault="00D83CE9" w:rsidP="00EA3B05">
            <w:pPr>
              <w:ind w:left="113" w:right="113"/>
              <w:jc w:val="center"/>
            </w:pPr>
          </w:p>
          <w:p w:rsidR="00D83CE9" w:rsidRDefault="00D83CE9" w:rsidP="00EA3B05">
            <w:pPr>
              <w:ind w:left="113" w:right="113"/>
              <w:jc w:val="center"/>
            </w:pPr>
          </w:p>
          <w:p w:rsidR="00D83CE9" w:rsidRDefault="00D83CE9" w:rsidP="00EA3B05">
            <w:pPr>
              <w:ind w:left="113" w:right="113"/>
              <w:jc w:val="center"/>
            </w:pPr>
          </w:p>
          <w:p w:rsidR="00D83CE9" w:rsidRDefault="00D83CE9" w:rsidP="00EA3B05">
            <w:pPr>
              <w:ind w:left="113" w:right="113"/>
              <w:jc w:val="center"/>
            </w:pPr>
          </w:p>
          <w:p w:rsidR="00D83CE9" w:rsidRDefault="00D83CE9" w:rsidP="006B688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E9" w:rsidRDefault="00D83CE9" w:rsidP="00D83CE9">
            <w:pPr>
              <w:ind w:left="113" w:right="113"/>
              <w:jc w:val="right"/>
            </w:pPr>
          </w:p>
          <w:p w:rsidR="00D83CE9" w:rsidRDefault="00D83CE9" w:rsidP="00EA3B05">
            <w:pPr>
              <w:ind w:left="113" w:right="113"/>
              <w:jc w:val="center"/>
            </w:pPr>
          </w:p>
          <w:p w:rsidR="00D83CE9" w:rsidRDefault="00D83CE9" w:rsidP="00EA3B05">
            <w:pPr>
              <w:ind w:left="113" w:right="113"/>
              <w:jc w:val="center"/>
            </w:pPr>
          </w:p>
          <w:p w:rsidR="00D83CE9" w:rsidRDefault="00D83CE9" w:rsidP="00EA3B05">
            <w:pPr>
              <w:ind w:left="113" w:right="113"/>
              <w:jc w:val="center"/>
            </w:pPr>
          </w:p>
          <w:p w:rsidR="00D83CE9" w:rsidRPr="00EA3B05" w:rsidRDefault="00D83CE9" w:rsidP="00EA3B05">
            <w:pPr>
              <w:ind w:left="113" w:right="113"/>
              <w:jc w:val="center"/>
            </w:pPr>
          </w:p>
        </w:tc>
        <w:tc>
          <w:tcPr>
            <w:tcW w:w="1743" w:type="dxa"/>
            <w:vMerge w:val="restart"/>
          </w:tcPr>
          <w:p w:rsidR="00D83CE9" w:rsidRDefault="00D83CE9" w:rsidP="00003C11">
            <w:r w:rsidRPr="00003C1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9F8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</w:t>
            </w:r>
            <w:proofErr w:type="gramStart"/>
            <w:r w:rsidRPr="00B039F8">
              <w:rPr>
                <w:rFonts w:ascii="Times New Roman" w:hAnsi="Times New Roman" w:cs="Times New Roman"/>
                <w:sz w:val="24"/>
                <w:szCs w:val="24"/>
              </w:rPr>
              <w:t>содержатель</w:t>
            </w:r>
            <w:r w:rsidR="00270E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39F8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B039F8">
              <w:rPr>
                <w:rFonts w:ascii="Times New Roman" w:hAnsi="Times New Roman" w:cs="Times New Roman"/>
                <w:sz w:val="24"/>
                <w:szCs w:val="24"/>
              </w:rPr>
              <w:t xml:space="preserve"> оценки процесса и результатов обучения</w:t>
            </w:r>
          </w:p>
          <w:p w:rsidR="00D83CE9" w:rsidRDefault="00D83CE9"/>
        </w:tc>
        <w:tc>
          <w:tcPr>
            <w:tcW w:w="1134" w:type="dxa"/>
            <w:vMerge w:val="restart"/>
          </w:tcPr>
          <w:p w:rsidR="00D83CE9" w:rsidRDefault="00D83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F2749">
              <w:rPr>
                <w:rFonts w:ascii="Times New Roman" w:hAnsi="Times New Roman" w:cs="Times New Roman"/>
                <w:sz w:val="24"/>
                <w:szCs w:val="24"/>
              </w:rPr>
              <w:t xml:space="preserve"> минуты</w:t>
            </w:r>
          </w:p>
          <w:p w:rsidR="00D83CE9" w:rsidRDefault="00D83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E9" w:rsidRDefault="00D83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E9" w:rsidRDefault="00D83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E9" w:rsidRDefault="00D83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E9" w:rsidRDefault="00D83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E9" w:rsidRDefault="00D83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E9" w:rsidRDefault="00D83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E9" w:rsidRDefault="00D83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E9" w:rsidRDefault="00D83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E9" w:rsidRDefault="00D83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E9" w:rsidRDefault="00D83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E9" w:rsidRDefault="00D83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E9" w:rsidRDefault="00D83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E9" w:rsidRDefault="00D83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E9" w:rsidRDefault="00D83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551" w:rsidRDefault="00DF5551" w:rsidP="00D83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551" w:rsidRDefault="00DF5551" w:rsidP="00D83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551" w:rsidRDefault="00DF5551" w:rsidP="00D83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551" w:rsidRDefault="00DF5551" w:rsidP="00D83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551" w:rsidRDefault="00DF5551" w:rsidP="00D83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551" w:rsidRDefault="00DF5551" w:rsidP="00D83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551" w:rsidRDefault="00DF5551" w:rsidP="00D83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551" w:rsidRDefault="00DF5551" w:rsidP="00D83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551" w:rsidRDefault="00DF5551" w:rsidP="00D83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551" w:rsidRDefault="00DF5551" w:rsidP="00D83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551" w:rsidRDefault="00DF5551" w:rsidP="00D83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551" w:rsidRDefault="00DF5551" w:rsidP="00D83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551" w:rsidRDefault="00DF5551" w:rsidP="00D83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551" w:rsidRDefault="00DF5551" w:rsidP="00D83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E9" w:rsidRPr="002F2749" w:rsidRDefault="00DF5551" w:rsidP="00D83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минут</w:t>
            </w:r>
          </w:p>
        </w:tc>
        <w:tc>
          <w:tcPr>
            <w:tcW w:w="3402" w:type="dxa"/>
            <w:vMerge w:val="restart"/>
          </w:tcPr>
          <w:p w:rsidR="00D83CE9" w:rsidRPr="0083765D" w:rsidRDefault="00D83CE9" w:rsidP="008376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АМО «</w:t>
            </w:r>
            <w:r w:rsidR="00266199">
              <w:rPr>
                <w:rFonts w:ascii="Times New Roman" w:hAnsi="Times New Roman" w:cs="Times New Roman"/>
                <w:b/>
                <w:sz w:val="24"/>
                <w:szCs w:val="24"/>
              </w:rPr>
              <w:t>Клад</w:t>
            </w:r>
            <w:r w:rsidRPr="0083765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83CE9" w:rsidRDefault="00D83CE9" w:rsidP="00837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90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3765D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3CE9" w:rsidRDefault="00D83CE9" w:rsidP="0083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4735">
              <w:rPr>
                <w:rFonts w:ascii="Times New Roman" w:hAnsi="Times New Roman" w:cs="Times New Roman"/>
                <w:b/>
                <w:sz w:val="24"/>
                <w:szCs w:val="24"/>
              </w:rPr>
              <w:t>Задача :</w:t>
            </w:r>
            <w:proofErr w:type="gramEnd"/>
            <w:r w:rsidRPr="00D44735">
              <w:rPr>
                <w:rFonts w:ascii="Times New Roman" w:hAnsi="Times New Roman" w:cs="Times New Roman"/>
                <w:sz w:val="24"/>
                <w:szCs w:val="24"/>
              </w:rPr>
              <w:t xml:space="preserve">  определять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эмоциональное состояние </w:t>
            </w:r>
            <w:r w:rsidRPr="00D44735">
              <w:rPr>
                <w:rFonts w:ascii="Times New Roman" w:hAnsi="Times New Roman" w:cs="Times New Roman"/>
                <w:sz w:val="24"/>
                <w:szCs w:val="24"/>
              </w:rPr>
              <w:t>учащихся в конце урока</w:t>
            </w:r>
          </w:p>
          <w:p w:rsidR="00D83CE9" w:rsidRDefault="00D83CE9" w:rsidP="00247A99">
            <w:r w:rsidRPr="00F2109E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материалы</w:t>
            </w:r>
            <w:r w:rsidRPr="0083765D">
              <w:rPr>
                <w:rFonts w:ascii="Times New Roman" w:hAnsi="Times New Roman" w:cs="Times New Roman"/>
                <w:sz w:val="24"/>
                <w:szCs w:val="24"/>
              </w:rPr>
              <w:t xml:space="preserve"> (канцелярские товары и др.), </w:t>
            </w:r>
            <w:r w:rsidRPr="00F2109E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Предварительная подготовка: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вырезать шаблоны камней</w:t>
            </w:r>
            <w:r w:rsidR="00247A99">
              <w:rPr>
                <w:rFonts w:ascii="Times New Roman" w:hAnsi="Times New Roman" w:cs="Times New Roman"/>
                <w:sz w:val="24"/>
                <w:szCs w:val="24"/>
              </w:rPr>
              <w:t xml:space="preserve"> черных и золотых.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Плакат с рисунком сундука с сокровищами 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247A99" w:rsidRPr="00247A99" w:rsidRDefault="00DF5551" w:rsidP="00247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5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7A99" w:rsidRPr="00247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Совсем скоро закончиться наша экспедиция. Мы увидим родные края. </w:t>
            </w:r>
            <w:r w:rsidR="00247A99" w:rsidRPr="00247A99">
              <w:rPr>
                <w:rFonts w:ascii="Times New Roman" w:hAnsi="Times New Roman" w:cs="Times New Roman"/>
                <w:sz w:val="24"/>
                <w:szCs w:val="24"/>
              </w:rPr>
              <w:t>Каким вам показалось наше путешествие? Многое ли вы приобрели для себя из него? (ответы учащихся)</w:t>
            </w:r>
          </w:p>
          <w:p w:rsidR="00247A99" w:rsidRPr="00247A99" w:rsidRDefault="00247A99" w:rsidP="00247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A99">
              <w:rPr>
                <w:rFonts w:ascii="Times New Roman" w:hAnsi="Times New Roman" w:cs="Times New Roman"/>
                <w:sz w:val="24"/>
                <w:szCs w:val="24"/>
              </w:rPr>
              <w:t xml:space="preserve"> - А теперь ответьте на серьезный вопрос:</w:t>
            </w:r>
          </w:p>
          <w:p w:rsidR="00247A99" w:rsidRPr="00247A99" w:rsidRDefault="00247A99" w:rsidP="00247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A99">
              <w:rPr>
                <w:rFonts w:ascii="Times New Roman" w:hAnsi="Times New Roman" w:cs="Times New Roman"/>
                <w:sz w:val="24"/>
                <w:szCs w:val="24"/>
              </w:rPr>
              <w:t xml:space="preserve">Сбылись ли ваши опасения? Если нет, то можно убрать их вместе с «лопаткой». А ожидания? Если ожидания добавились, можно дописать и озвучить. </w:t>
            </w:r>
          </w:p>
          <w:p w:rsidR="00247A99" w:rsidRPr="00247A99" w:rsidRDefault="00247A99" w:rsidP="00247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A99">
              <w:rPr>
                <w:rFonts w:ascii="Times New Roman" w:hAnsi="Times New Roman" w:cs="Times New Roman"/>
                <w:sz w:val="24"/>
                <w:szCs w:val="24"/>
              </w:rPr>
              <w:t>(учащиеся высказываются по необходимости)</w:t>
            </w:r>
          </w:p>
          <w:p w:rsidR="00DF5551" w:rsidRDefault="00DF5551" w:rsidP="002661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47A99" w:rsidRPr="00DF5551" w:rsidRDefault="00DF5551" w:rsidP="002661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55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Учитель:</w:t>
            </w:r>
          </w:p>
          <w:p w:rsidR="00266199" w:rsidRPr="00266199" w:rsidRDefault="00266199" w:rsidP="0026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</w:rPr>
              <w:t>Геологи - дети маршрутов,</w:t>
            </w:r>
          </w:p>
          <w:p w:rsidR="00266199" w:rsidRPr="00266199" w:rsidRDefault="00266199" w:rsidP="0026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</w:rPr>
              <w:t>Уазик, иль конь, грузовик,</w:t>
            </w:r>
          </w:p>
          <w:p w:rsidR="00266199" w:rsidRPr="00266199" w:rsidRDefault="00266199" w:rsidP="0026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</w:rPr>
              <w:t>Пешком, если очень уж круто,</w:t>
            </w:r>
          </w:p>
          <w:p w:rsidR="00266199" w:rsidRPr="00266199" w:rsidRDefault="00266199" w:rsidP="0026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</w:rPr>
              <w:t>Геолог, к всему он привык.</w:t>
            </w:r>
          </w:p>
          <w:p w:rsidR="00266199" w:rsidRPr="00266199" w:rsidRDefault="00266199" w:rsidP="0026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66199" w:rsidRPr="00266199" w:rsidRDefault="00266199" w:rsidP="0026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</w:rPr>
              <w:t>Рюкзак, молоток снаряженьем,</w:t>
            </w:r>
          </w:p>
          <w:p w:rsidR="00266199" w:rsidRPr="00266199" w:rsidRDefault="00266199" w:rsidP="0026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</w:rPr>
              <w:t>Его проницательный взгляд,</w:t>
            </w:r>
          </w:p>
          <w:p w:rsidR="00266199" w:rsidRPr="00266199" w:rsidRDefault="00266199" w:rsidP="002661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</w:rPr>
              <w:t>И главным для них достиженьем,</w:t>
            </w:r>
          </w:p>
          <w:p w:rsidR="00247A99" w:rsidRPr="00247A99" w:rsidRDefault="00266199" w:rsidP="00266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199">
              <w:rPr>
                <w:rFonts w:ascii="Times New Roman" w:eastAsia="Times New Roman" w:hAnsi="Times New Roman" w:cs="Times New Roman"/>
                <w:sz w:val="24"/>
                <w:szCs w:val="24"/>
              </w:rPr>
              <w:t>Отнятый у недр станет клад.</w:t>
            </w:r>
          </w:p>
          <w:p w:rsidR="00D83CE9" w:rsidRPr="00247A99" w:rsidRDefault="00D83CE9" w:rsidP="00247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3CE9" w:rsidRPr="00247A99" w:rsidRDefault="00D83CE9" w:rsidP="006B68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3CE9" w:rsidRPr="00A748F2" w:rsidRDefault="00D83CE9" w:rsidP="00A74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D83CE9" w:rsidRDefault="00D83CE9">
            <w:r w:rsidRPr="008C1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8C12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соотносить результат своей деятельности с целью и оценивать его</w:t>
            </w:r>
          </w:p>
        </w:tc>
      </w:tr>
      <w:tr w:rsidR="00D83CE9" w:rsidTr="003500F5">
        <w:trPr>
          <w:cantSplit/>
          <w:trHeight w:val="5096"/>
        </w:trPr>
        <w:tc>
          <w:tcPr>
            <w:tcW w:w="2334" w:type="dxa"/>
            <w:vMerge/>
            <w:textDirection w:val="btLr"/>
          </w:tcPr>
          <w:p w:rsidR="00D83CE9" w:rsidRDefault="00D83CE9" w:rsidP="00EA3B05">
            <w:pPr>
              <w:ind w:left="113" w:right="113"/>
              <w:jc w:val="center"/>
            </w:pPr>
          </w:p>
        </w:tc>
        <w:tc>
          <w:tcPr>
            <w:tcW w:w="1743" w:type="dxa"/>
            <w:vMerge/>
          </w:tcPr>
          <w:p w:rsidR="00D83CE9" w:rsidRPr="00003C11" w:rsidRDefault="00D83CE9" w:rsidP="00D83C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83CE9" w:rsidRDefault="00D83CE9" w:rsidP="00D83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83CE9" w:rsidRDefault="00D83CE9" w:rsidP="00F210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D83CE9" w:rsidRPr="0083765D" w:rsidRDefault="00D83CE9" w:rsidP="006B6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88B">
              <w:rPr>
                <w:rFonts w:ascii="Times New Roman" w:hAnsi="Times New Roman" w:cs="Times New Roman"/>
                <w:b/>
                <w:sz w:val="24"/>
                <w:szCs w:val="24"/>
              </w:rPr>
              <w:t>Учитель:</w:t>
            </w:r>
            <w:r>
              <w:t xml:space="preserve"> </w:t>
            </w:r>
            <w:r w:rsidRPr="00F424F8">
              <w:rPr>
                <w:rFonts w:ascii="Times New Roman" w:hAnsi="Times New Roman" w:cs="Times New Roman"/>
                <w:sz w:val="24"/>
                <w:szCs w:val="24"/>
              </w:rPr>
              <w:t xml:space="preserve">Теперь бы мне хотелось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узнать, с каким настроением вы </w:t>
            </w:r>
            <w:r w:rsidR="00DF5551">
              <w:rPr>
                <w:rFonts w:ascii="Times New Roman" w:hAnsi="Times New Roman" w:cs="Times New Roman"/>
                <w:sz w:val="24"/>
                <w:szCs w:val="24"/>
              </w:rPr>
              <w:t xml:space="preserve">завершаете путешествие? </w:t>
            </w:r>
            <w:r w:rsidRPr="0083765D">
              <w:rPr>
                <w:rFonts w:ascii="Times New Roman" w:hAnsi="Times New Roman" w:cs="Times New Roman"/>
                <w:sz w:val="24"/>
                <w:szCs w:val="24"/>
              </w:rPr>
              <w:t xml:space="preserve">Если вы ребята довольны уроком в целом, своей работой давайте пополним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добытый сундук с сокровищами</w:t>
            </w:r>
            <w:r w:rsidRPr="00837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551">
              <w:rPr>
                <w:rFonts w:ascii="Times New Roman" w:hAnsi="Times New Roman" w:cs="Times New Roman"/>
                <w:sz w:val="24"/>
                <w:szCs w:val="24"/>
              </w:rPr>
              <w:t>и положим золотой камень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3765D">
              <w:rPr>
                <w:rFonts w:ascii="Times New Roman" w:hAnsi="Times New Roman" w:cs="Times New Roman"/>
                <w:sz w:val="24"/>
                <w:szCs w:val="24"/>
              </w:rPr>
              <w:t>Если же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не довольны уроком и у вас остались вопросы, ответы на которые не нашлось ответов в ходе нашего урока, то оставьте </w:t>
            </w:r>
            <w:r w:rsidR="00DF5551">
              <w:rPr>
                <w:rFonts w:ascii="Times New Roman" w:hAnsi="Times New Roman" w:cs="Times New Roman"/>
                <w:sz w:val="24"/>
                <w:szCs w:val="24"/>
              </w:rPr>
              <w:t xml:space="preserve">черный </w:t>
            </w:r>
            <w:r w:rsidRPr="0083765D">
              <w:rPr>
                <w:rFonts w:ascii="Times New Roman" w:hAnsi="Times New Roman" w:cs="Times New Roman"/>
                <w:sz w:val="24"/>
                <w:szCs w:val="24"/>
              </w:rPr>
              <w:t>камень.</w:t>
            </w:r>
          </w:p>
          <w:p w:rsidR="00D83CE9" w:rsidRPr="00350735" w:rsidRDefault="00D83CE9" w:rsidP="006B688B">
            <w:r w:rsidRPr="0083765D">
              <w:rPr>
                <w:rFonts w:ascii="Times New Roman" w:hAnsi="Times New Roman" w:cs="Times New Roman"/>
                <w:sz w:val="24"/>
                <w:szCs w:val="24"/>
              </w:rPr>
              <w:t>Учитель анализирует и озвучивает происходящее и делает выводы  по результатам рефлексии.</w:t>
            </w:r>
          </w:p>
          <w:p w:rsidR="00DF5551" w:rsidRPr="00DF5551" w:rsidRDefault="00DF5551" w:rsidP="00DF55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Учитель: </w:t>
            </w:r>
            <w:r w:rsidRPr="00CE2081">
              <w:rPr>
                <w:rFonts w:ascii="Times New Roman" w:hAnsi="Times New Roman" w:cs="Times New Roman"/>
                <w:sz w:val="24"/>
                <w:szCs w:val="24"/>
              </w:rPr>
              <w:t xml:space="preserve">Настало время подвести итоги нашему путешествию. </w:t>
            </w:r>
          </w:p>
          <w:p w:rsidR="00DF5551" w:rsidRPr="00CE2081" w:rsidRDefault="00DF5551" w:rsidP="00DF5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081">
              <w:rPr>
                <w:rFonts w:ascii="Times New Roman" w:hAnsi="Times New Roman" w:cs="Times New Roman"/>
                <w:sz w:val="24"/>
                <w:szCs w:val="24"/>
              </w:rPr>
              <w:t>Возьмите ваши маршрутные листы, обсудите, кто как работал,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081">
              <w:rPr>
                <w:rFonts w:ascii="Times New Roman" w:hAnsi="Times New Roman" w:cs="Times New Roman"/>
                <w:sz w:val="24"/>
                <w:szCs w:val="24"/>
              </w:rPr>
              <w:t xml:space="preserve">выставьте оценку каждому члену команды. Заполненный маршрутный лист пусть находится у капитана. </w:t>
            </w:r>
          </w:p>
          <w:p w:rsidR="00DF5551" w:rsidRPr="00350735" w:rsidRDefault="00DF5551" w:rsidP="00DF5551"/>
          <w:p w:rsidR="00DF5551" w:rsidRPr="00CE2081" w:rsidRDefault="00DF5551" w:rsidP="00DF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81">
              <w:rPr>
                <w:rFonts w:ascii="Times New Roman" w:hAnsi="Times New Roman" w:cs="Times New Roman"/>
                <w:sz w:val="24"/>
                <w:szCs w:val="24"/>
              </w:rPr>
              <w:t>Разрешите и 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высказать оценку нашему уроку.</w:t>
            </w:r>
          </w:p>
          <w:p w:rsidR="00DF5551" w:rsidRPr="00CE2081" w:rsidRDefault="00DF5551" w:rsidP="00DF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81">
              <w:rPr>
                <w:rFonts w:ascii="Times New Roman" w:hAnsi="Times New Roman" w:cs="Times New Roman"/>
                <w:sz w:val="24"/>
                <w:szCs w:val="24"/>
              </w:rPr>
              <w:t xml:space="preserve">Спасибо вам за урок, с вами работать было интересно!      </w:t>
            </w:r>
          </w:p>
          <w:p w:rsidR="00DF5551" w:rsidRDefault="00DF5551" w:rsidP="00DF5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551" w:rsidRPr="00CE2081" w:rsidRDefault="00DF5551" w:rsidP="00DF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81">
              <w:rPr>
                <w:rFonts w:ascii="Times New Roman" w:hAnsi="Times New Roman" w:cs="Times New Roman"/>
                <w:sz w:val="24"/>
                <w:szCs w:val="24"/>
              </w:rPr>
              <w:t xml:space="preserve">После того, как участники путешествия уходят, капитаны отчитываются за работу команды </w:t>
            </w:r>
          </w:p>
          <w:p w:rsidR="00D83CE9" w:rsidRPr="00F424F8" w:rsidRDefault="00DF5551" w:rsidP="00DF5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081">
              <w:rPr>
                <w:rFonts w:ascii="Times New Roman" w:hAnsi="Times New Roman" w:cs="Times New Roman"/>
                <w:sz w:val="24"/>
                <w:szCs w:val="24"/>
              </w:rPr>
              <w:t xml:space="preserve">Дети приучаются 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 друга и видеть свои ошибки.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D83CE9" w:rsidRPr="008C1206" w:rsidRDefault="00D83CE9" w:rsidP="00D83CE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77ACE" w:rsidRDefault="00D77ACE" w:rsidP="00003C11">
      <w:pPr>
        <w:rPr>
          <w:b/>
          <w:sz w:val="28"/>
          <w:szCs w:val="28"/>
        </w:rPr>
      </w:pPr>
    </w:p>
    <w:p w:rsidR="009451E3" w:rsidRPr="00D77ACE" w:rsidRDefault="009451E3" w:rsidP="00DF555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77ACE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9451E3" w:rsidRPr="00D77ACE" w:rsidRDefault="009E466B" w:rsidP="00FA4F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7ACE">
        <w:rPr>
          <w:rFonts w:ascii="Times New Roman" w:hAnsi="Times New Roman" w:cs="Times New Roman"/>
          <w:b/>
          <w:sz w:val="24"/>
          <w:szCs w:val="24"/>
          <w:u w:val="single"/>
        </w:rPr>
        <w:t xml:space="preserve">АМО «Телефонограмма». </w:t>
      </w:r>
      <w:r w:rsidR="009451E3" w:rsidRPr="00D77ACE">
        <w:rPr>
          <w:rFonts w:ascii="Times New Roman" w:hAnsi="Times New Roman" w:cs="Times New Roman"/>
          <w:b/>
          <w:sz w:val="24"/>
          <w:szCs w:val="24"/>
          <w:u w:val="single"/>
        </w:rPr>
        <w:t>Общий ключ: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  <w:gridCol w:w="779"/>
        <w:gridCol w:w="779"/>
      </w:tblGrid>
      <w:tr w:rsidR="00F624B5" w:rsidRPr="00D77ACE" w:rsidTr="00F4755D">
        <w:tc>
          <w:tcPr>
            <w:tcW w:w="778" w:type="dxa"/>
          </w:tcPr>
          <w:p w:rsidR="00F624B5" w:rsidRPr="00D77ACE" w:rsidRDefault="00F624B5" w:rsidP="00FA4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F624B5" w:rsidRPr="00D77ACE" w:rsidRDefault="00F624B5" w:rsidP="00FA4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8" w:type="dxa"/>
          </w:tcPr>
          <w:p w:rsidR="00F624B5" w:rsidRPr="00D77ACE" w:rsidRDefault="00F624B5" w:rsidP="00FA4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8" w:type="dxa"/>
          </w:tcPr>
          <w:p w:rsidR="00F624B5" w:rsidRPr="00D77ACE" w:rsidRDefault="00F624B5" w:rsidP="00FA4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8" w:type="dxa"/>
          </w:tcPr>
          <w:p w:rsidR="00F624B5" w:rsidRPr="00D77ACE" w:rsidRDefault="00F624B5" w:rsidP="00FA4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8" w:type="dxa"/>
          </w:tcPr>
          <w:p w:rsidR="00F624B5" w:rsidRPr="00D77ACE" w:rsidRDefault="00F624B5" w:rsidP="00FA4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8" w:type="dxa"/>
          </w:tcPr>
          <w:p w:rsidR="00F624B5" w:rsidRPr="00D77ACE" w:rsidRDefault="00F624B5" w:rsidP="00FA4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8" w:type="dxa"/>
          </w:tcPr>
          <w:p w:rsidR="00F624B5" w:rsidRPr="00D77ACE" w:rsidRDefault="00F624B5" w:rsidP="00FA4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8" w:type="dxa"/>
          </w:tcPr>
          <w:p w:rsidR="00F624B5" w:rsidRPr="00D77ACE" w:rsidRDefault="00F624B5" w:rsidP="00FA4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8" w:type="dxa"/>
          </w:tcPr>
          <w:p w:rsidR="00F624B5" w:rsidRPr="00D77ACE" w:rsidRDefault="00F624B5" w:rsidP="00FA4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8" w:type="dxa"/>
          </w:tcPr>
          <w:p w:rsidR="00F624B5" w:rsidRPr="00D77ACE" w:rsidRDefault="00F624B5" w:rsidP="00FA4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8" w:type="dxa"/>
          </w:tcPr>
          <w:p w:rsidR="00F624B5" w:rsidRPr="00D77ACE" w:rsidRDefault="00F624B5" w:rsidP="00FA4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8" w:type="dxa"/>
          </w:tcPr>
          <w:p w:rsidR="00F624B5" w:rsidRPr="00D77ACE" w:rsidRDefault="00F624B5" w:rsidP="00FA4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8" w:type="dxa"/>
          </w:tcPr>
          <w:p w:rsidR="00F624B5" w:rsidRPr="00D77ACE" w:rsidRDefault="00F624B5" w:rsidP="00FA4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8" w:type="dxa"/>
          </w:tcPr>
          <w:p w:rsidR="00F624B5" w:rsidRPr="00D77ACE" w:rsidRDefault="00F624B5" w:rsidP="00FA4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9" w:type="dxa"/>
          </w:tcPr>
          <w:p w:rsidR="00F624B5" w:rsidRPr="00D77ACE" w:rsidRDefault="00F624B5" w:rsidP="00FA4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C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9" w:type="dxa"/>
          </w:tcPr>
          <w:p w:rsidR="00F624B5" w:rsidRPr="00D77ACE" w:rsidRDefault="00F624B5" w:rsidP="00FA4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C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624B5" w:rsidRPr="00D77ACE" w:rsidTr="00F4755D">
        <w:tc>
          <w:tcPr>
            <w:tcW w:w="778" w:type="dxa"/>
          </w:tcPr>
          <w:p w:rsidR="00F624B5" w:rsidRPr="00D77ACE" w:rsidRDefault="00F624B5" w:rsidP="00FA4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78" w:type="dxa"/>
          </w:tcPr>
          <w:p w:rsidR="00F624B5" w:rsidRPr="00D77ACE" w:rsidRDefault="00F624B5" w:rsidP="00FA4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778" w:type="dxa"/>
          </w:tcPr>
          <w:p w:rsidR="00F624B5" w:rsidRPr="00D77ACE" w:rsidRDefault="00F624B5" w:rsidP="00FA4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778" w:type="dxa"/>
          </w:tcPr>
          <w:p w:rsidR="00F624B5" w:rsidRPr="00D77ACE" w:rsidRDefault="00F624B5" w:rsidP="00FA4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78" w:type="dxa"/>
          </w:tcPr>
          <w:p w:rsidR="00F624B5" w:rsidRPr="00D77ACE" w:rsidRDefault="00F624B5" w:rsidP="00FA4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" w:type="dxa"/>
          </w:tcPr>
          <w:p w:rsidR="00F624B5" w:rsidRPr="00D77ACE" w:rsidRDefault="00F624B5" w:rsidP="00FA4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78" w:type="dxa"/>
          </w:tcPr>
          <w:p w:rsidR="00F624B5" w:rsidRPr="00D77ACE" w:rsidRDefault="00F624B5" w:rsidP="00FA4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78" w:type="dxa"/>
          </w:tcPr>
          <w:p w:rsidR="00F624B5" w:rsidRPr="00D77ACE" w:rsidRDefault="00F624B5" w:rsidP="00FA4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78" w:type="dxa"/>
          </w:tcPr>
          <w:p w:rsidR="00F624B5" w:rsidRPr="00D77ACE" w:rsidRDefault="00F624B5" w:rsidP="00FA4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" w:type="dxa"/>
          </w:tcPr>
          <w:p w:rsidR="00F624B5" w:rsidRPr="00D77ACE" w:rsidRDefault="00F624B5" w:rsidP="00FA4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778" w:type="dxa"/>
          </w:tcPr>
          <w:p w:rsidR="00F624B5" w:rsidRPr="00D77ACE" w:rsidRDefault="00F624B5" w:rsidP="00FA4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" w:type="dxa"/>
          </w:tcPr>
          <w:p w:rsidR="00F624B5" w:rsidRPr="00D77ACE" w:rsidRDefault="00F624B5" w:rsidP="00FA4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778" w:type="dxa"/>
          </w:tcPr>
          <w:p w:rsidR="00F624B5" w:rsidRPr="00D77ACE" w:rsidRDefault="00F624B5" w:rsidP="00FA4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78" w:type="dxa"/>
          </w:tcPr>
          <w:p w:rsidR="00F624B5" w:rsidRPr="00D77ACE" w:rsidRDefault="00F624B5" w:rsidP="00FA4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78" w:type="dxa"/>
          </w:tcPr>
          <w:p w:rsidR="00F624B5" w:rsidRPr="00D77ACE" w:rsidRDefault="00F624B5" w:rsidP="00FA4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79" w:type="dxa"/>
          </w:tcPr>
          <w:p w:rsidR="00F624B5" w:rsidRPr="00D77ACE" w:rsidRDefault="00F624B5" w:rsidP="00FA4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79" w:type="dxa"/>
          </w:tcPr>
          <w:p w:rsidR="00F624B5" w:rsidRPr="00D77ACE" w:rsidRDefault="00F624B5" w:rsidP="00FA4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</w:tbl>
    <w:p w:rsidR="00FA4FA8" w:rsidRDefault="00FA4FA8" w:rsidP="00FA4F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51E3" w:rsidRPr="00D77ACE" w:rsidRDefault="009E466B" w:rsidP="00FA4F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ACE">
        <w:rPr>
          <w:rFonts w:ascii="Times New Roman" w:hAnsi="Times New Roman" w:cs="Times New Roman"/>
          <w:b/>
          <w:sz w:val="24"/>
          <w:szCs w:val="24"/>
        </w:rPr>
        <w:t>Кодированная телеграмма пиратов: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5"/>
        <w:gridCol w:w="415"/>
        <w:gridCol w:w="416"/>
        <w:gridCol w:w="457"/>
        <w:gridCol w:w="459"/>
        <w:gridCol w:w="418"/>
        <w:gridCol w:w="442"/>
        <w:gridCol w:w="418"/>
        <w:gridCol w:w="418"/>
        <w:gridCol w:w="418"/>
        <w:gridCol w:w="442"/>
        <w:gridCol w:w="459"/>
        <w:gridCol w:w="442"/>
        <w:gridCol w:w="418"/>
        <w:gridCol w:w="459"/>
        <w:gridCol w:w="459"/>
        <w:gridCol w:w="483"/>
        <w:gridCol w:w="459"/>
        <w:gridCol w:w="418"/>
        <w:gridCol w:w="415"/>
        <w:gridCol w:w="456"/>
        <w:gridCol w:w="415"/>
        <w:gridCol w:w="415"/>
        <w:gridCol w:w="415"/>
        <w:gridCol w:w="456"/>
        <w:gridCol w:w="456"/>
        <w:gridCol w:w="415"/>
        <w:gridCol w:w="415"/>
        <w:gridCol w:w="456"/>
        <w:gridCol w:w="415"/>
        <w:gridCol w:w="415"/>
        <w:gridCol w:w="415"/>
        <w:gridCol w:w="456"/>
        <w:gridCol w:w="456"/>
      </w:tblGrid>
      <w:tr w:rsidR="00255670" w:rsidRPr="00D77ACE" w:rsidTr="00255670">
        <w:tc>
          <w:tcPr>
            <w:tcW w:w="421" w:type="dxa"/>
          </w:tcPr>
          <w:p w:rsidR="00255670" w:rsidRPr="00D77ACE" w:rsidRDefault="00255670" w:rsidP="00FA4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" w:type="dxa"/>
          </w:tcPr>
          <w:p w:rsidR="00255670" w:rsidRPr="00D77ACE" w:rsidRDefault="00255670" w:rsidP="00FA4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" w:type="dxa"/>
          </w:tcPr>
          <w:p w:rsidR="00255670" w:rsidRPr="00D77ACE" w:rsidRDefault="00255670" w:rsidP="00FA4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" w:type="dxa"/>
          </w:tcPr>
          <w:p w:rsidR="00255670" w:rsidRPr="00D77ACE" w:rsidRDefault="00255670" w:rsidP="00FA4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9" w:type="dxa"/>
          </w:tcPr>
          <w:p w:rsidR="00255670" w:rsidRPr="00D77ACE" w:rsidRDefault="00255670" w:rsidP="00FA4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" w:type="dxa"/>
          </w:tcPr>
          <w:p w:rsidR="00255670" w:rsidRPr="00D77ACE" w:rsidRDefault="00255670" w:rsidP="00FA4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" w:type="dxa"/>
          </w:tcPr>
          <w:p w:rsidR="00255670" w:rsidRPr="00D77ACE" w:rsidRDefault="00255670" w:rsidP="00FA4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" w:type="dxa"/>
          </w:tcPr>
          <w:p w:rsidR="00255670" w:rsidRPr="00D77ACE" w:rsidRDefault="00255670" w:rsidP="00FA4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" w:type="dxa"/>
          </w:tcPr>
          <w:p w:rsidR="00255670" w:rsidRPr="00D77ACE" w:rsidRDefault="00255670" w:rsidP="00FA4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" w:type="dxa"/>
          </w:tcPr>
          <w:p w:rsidR="00255670" w:rsidRPr="00D77ACE" w:rsidRDefault="00255670" w:rsidP="00FA4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" w:type="dxa"/>
          </w:tcPr>
          <w:p w:rsidR="00255670" w:rsidRPr="00D77ACE" w:rsidRDefault="00255670" w:rsidP="00FA4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9" w:type="dxa"/>
          </w:tcPr>
          <w:p w:rsidR="00255670" w:rsidRPr="00D77ACE" w:rsidRDefault="00255670" w:rsidP="00FA4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0" w:type="dxa"/>
          </w:tcPr>
          <w:p w:rsidR="00255670" w:rsidRPr="00D77ACE" w:rsidRDefault="00255670" w:rsidP="00FA4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dxa"/>
          </w:tcPr>
          <w:p w:rsidR="00255670" w:rsidRPr="00D77ACE" w:rsidRDefault="00255670" w:rsidP="00FA4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</w:tcPr>
          <w:p w:rsidR="00255670" w:rsidRPr="00D77ACE" w:rsidRDefault="00255670" w:rsidP="00FA4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9" w:type="dxa"/>
          </w:tcPr>
          <w:p w:rsidR="00255670" w:rsidRPr="00D77ACE" w:rsidRDefault="00255670" w:rsidP="00FA4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" w:type="dxa"/>
          </w:tcPr>
          <w:p w:rsidR="00255670" w:rsidRPr="00D77ACE" w:rsidRDefault="00255670" w:rsidP="00FA4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9" w:type="dxa"/>
          </w:tcPr>
          <w:p w:rsidR="00255670" w:rsidRPr="00D77ACE" w:rsidRDefault="00255670" w:rsidP="00FA4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4" w:type="dxa"/>
          </w:tcPr>
          <w:p w:rsidR="00255670" w:rsidRPr="00D77ACE" w:rsidRDefault="00255670" w:rsidP="00FA4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" w:type="dxa"/>
          </w:tcPr>
          <w:p w:rsidR="00255670" w:rsidRPr="00D77ACE" w:rsidRDefault="00255670" w:rsidP="00FA4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</w:tcPr>
          <w:p w:rsidR="00255670" w:rsidRPr="00D77ACE" w:rsidRDefault="00255670" w:rsidP="00FA4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1" w:type="dxa"/>
          </w:tcPr>
          <w:p w:rsidR="00255670" w:rsidRPr="00D77ACE" w:rsidRDefault="00255670" w:rsidP="00FA4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" w:type="dxa"/>
          </w:tcPr>
          <w:p w:rsidR="00255670" w:rsidRPr="00D77ACE" w:rsidRDefault="00255670" w:rsidP="00FA4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1" w:type="dxa"/>
          </w:tcPr>
          <w:p w:rsidR="00255670" w:rsidRPr="00D77ACE" w:rsidRDefault="00255670" w:rsidP="00FA4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</w:tcPr>
          <w:p w:rsidR="00255670" w:rsidRPr="00D77ACE" w:rsidRDefault="00255670" w:rsidP="00FA4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6" w:type="dxa"/>
          </w:tcPr>
          <w:p w:rsidR="00255670" w:rsidRPr="00D77ACE" w:rsidRDefault="00255670" w:rsidP="00FA4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1" w:type="dxa"/>
          </w:tcPr>
          <w:p w:rsidR="00255670" w:rsidRPr="00D77ACE" w:rsidRDefault="00255670" w:rsidP="00FA4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" w:type="dxa"/>
          </w:tcPr>
          <w:p w:rsidR="00255670" w:rsidRPr="00D77ACE" w:rsidRDefault="00255670" w:rsidP="00FA4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</w:tcPr>
          <w:p w:rsidR="00255670" w:rsidRPr="00D77ACE" w:rsidRDefault="00255670" w:rsidP="00FA4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1" w:type="dxa"/>
          </w:tcPr>
          <w:p w:rsidR="00255670" w:rsidRPr="00D77ACE" w:rsidRDefault="00255670" w:rsidP="00FA4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" w:type="dxa"/>
          </w:tcPr>
          <w:p w:rsidR="00255670" w:rsidRPr="00D77ACE" w:rsidRDefault="00255670" w:rsidP="00FA4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1" w:type="dxa"/>
          </w:tcPr>
          <w:p w:rsidR="00255670" w:rsidRPr="00D77ACE" w:rsidRDefault="00255670" w:rsidP="00FA4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9" w:type="dxa"/>
          </w:tcPr>
          <w:p w:rsidR="00255670" w:rsidRDefault="00255670" w:rsidP="00FA4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9" w:type="dxa"/>
          </w:tcPr>
          <w:p w:rsidR="00255670" w:rsidRDefault="00255670" w:rsidP="00FA4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55670" w:rsidRPr="00D77ACE" w:rsidTr="00255670">
        <w:tc>
          <w:tcPr>
            <w:tcW w:w="421" w:type="dxa"/>
          </w:tcPr>
          <w:p w:rsidR="00255670" w:rsidRPr="00D77ACE" w:rsidRDefault="00255670" w:rsidP="00FA4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255670" w:rsidRPr="00D77ACE" w:rsidRDefault="00255670" w:rsidP="00FA4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255670" w:rsidRPr="00D77ACE" w:rsidRDefault="00255670" w:rsidP="00FA4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255670" w:rsidRPr="00D77ACE" w:rsidRDefault="00255670" w:rsidP="00FA4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255670" w:rsidRPr="00D77ACE" w:rsidRDefault="00255670" w:rsidP="00FA4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255670" w:rsidRPr="00D77ACE" w:rsidRDefault="00255670" w:rsidP="00FA4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255670" w:rsidRPr="00D77ACE" w:rsidRDefault="00255670" w:rsidP="00FA4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255670" w:rsidRPr="00D77ACE" w:rsidRDefault="00255670" w:rsidP="00FA4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255670" w:rsidRPr="00D77ACE" w:rsidRDefault="00255670" w:rsidP="00FA4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255670" w:rsidRPr="00D77ACE" w:rsidRDefault="00255670" w:rsidP="00FA4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255670" w:rsidRPr="00D77ACE" w:rsidRDefault="00255670" w:rsidP="00FA4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255670" w:rsidRPr="00D77ACE" w:rsidRDefault="00255670" w:rsidP="00FA4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255670" w:rsidRPr="00D77ACE" w:rsidRDefault="00255670" w:rsidP="00FA4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255670" w:rsidRPr="00D77ACE" w:rsidRDefault="00255670" w:rsidP="00FA4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255670" w:rsidRPr="00D77ACE" w:rsidRDefault="00255670" w:rsidP="00FA4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255670" w:rsidRPr="00D77ACE" w:rsidRDefault="00255670" w:rsidP="00FA4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</w:tcPr>
          <w:p w:rsidR="00255670" w:rsidRPr="00D77ACE" w:rsidRDefault="00255670" w:rsidP="00FA4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255670" w:rsidRPr="00D77ACE" w:rsidRDefault="00255670" w:rsidP="00FA4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255670" w:rsidRPr="00D77ACE" w:rsidRDefault="00255670" w:rsidP="00FA4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255670" w:rsidRPr="00D77ACE" w:rsidRDefault="00255670" w:rsidP="00FA4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255670" w:rsidRPr="00D77ACE" w:rsidRDefault="00255670" w:rsidP="00FA4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255670" w:rsidRPr="00D77ACE" w:rsidRDefault="00255670" w:rsidP="00FA4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255670" w:rsidRPr="00D77ACE" w:rsidRDefault="00255670" w:rsidP="00FA4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255670" w:rsidRPr="00D77ACE" w:rsidRDefault="00255670" w:rsidP="00FA4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255670" w:rsidRPr="00D77ACE" w:rsidRDefault="00255670" w:rsidP="00FA4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255670" w:rsidRPr="00D77ACE" w:rsidRDefault="00255670" w:rsidP="00FA4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255670" w:rsidRPr="00D77ACE" w:rsidRDefault="00255670" w:rsidP="00FA4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255670" w:rsidRPr="00D77ACE" w:rsidRDefault="00255670" w:rsidP="00FA4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255670" w:rsidRPr="00D77ACE" w:rsidRDefault="00255670" w:rsidP="00FA4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255670" w:rsidRPr="00D77ACE" w:rsidRDefault="00255670" w:rsidP="00FA4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255670" w:rsidRPr="00D77ACE" w:rsidRDefault="00255670" w:rsidP="00FA4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255670" w:rsidRPr="00D77ACE" w:rsidRDefault="00255670" w:rsidP="00FA4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55670" w:rsidRPr="00D77ACE" w:rsidRDefault="00255670" w:rsidP="00FA4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255670" w:rsidRPr="00D77ACE" w:rsidRDefault="00255670" w:rsidP="00FA4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4FA8" w:rsidRDefault="00FA4FA8" w:rsidP="00FA4FA8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Style w:val="a7"/>
          <w:u w:val="single"/>
          <w:shd w:val="clear" w:color="auto" w:fill="FFFFFF"/>
        </w:rPr>
      </w:pPr>
    </w:p>
    <w:p w:rsidR="00080AB9" w:rsidRDefault="00080AB9" w:rsidP="00FA4FA8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Style w:val="a7"/>
          <w:u w:val="single"/>
          <w:shd w:val="clear" w:color="auto" w:fill="FFFFFF"/>
        </w:rPr>
      </w:pPr>
    </w:p>
    <w:p w:rsidR="009451E3" w:rsidRPr="00D77ACE" w:rsidRDefault="003B577C" w:rsidP="00FA4FA8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Style w:val="a7"/>
          <w:u w:val="single"/>
          <w:shd w:val="clear" w:color="auto" w:fill="FFFFFF"/>
        </w:rPr>
      </w:pPr>
      <w:r>
        <w:rPr>
          <w:rStyle w:val="a7"/>
          <w:u w:val="single"/>
          <w:shd w:val="clear" w:color="auto" w:fill="FFFFFF"/>
        </w:rPr>
        <w:t>АМО «Исследователь</w:t>
      </w:r>
      <w:r w:rsidR="009E466B" w:rsidRPr="00D77ACE">
        <w:rPr>
          <w:rStyle w:val="a7"/>
          <w:u w:val="single"/>
          <w:shd w:val="clear" w:color="auto" w:fill="FFFFFF"/>
        </w:rPr>
        <w:t>»</w:t>
      </w:r>
    </w:p>
    <w:p w:rsidR="00FA4FA8" w:rsidRDefault="003B577C" w:rsidP="00FA4FA8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Style w:val="a7"/>
          <w:b w:val="0"/>
          <w:shd w:val="clear" w:color="auto" w:fill="FFFFFF"/>
        </w:rPr>
      </w:pPr>
      <w:r>
        <w:rPr>
          <w:rStyle w:val="a7"/>
          <w:b w:val="0"/>
          <w:shd w:val="clear" w:color="auto" w:fill="FFFFFF"/>
        </w:rPr>
        <w:t>План:</w:t>
      </w:r>
    </w:p>
    <w:p w:rsidR="003B577C" w:rsidRDefault="003B577C" w:rsidP="003B577C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a7"/>
          <w:b w:val="0"/>
          <w:shd w:val="clear" w:color="auto" w:fill="FFFFFF"/>
        </w:rPr>
      </w:pPr>
      <w:r>
        <w:rPr>
          <w:rStyle w:val="a7"/>
          <w:b w:val="0"/>
          <w:shd w:val="clear" w:color="auto" w:fill="FFFFFF"/>
        </w:rPr>
        <w:t>При каких условиях образуется.</w:t>
      </w:r>
    </w:p>
    <w:p w:rsidR="003B577C" w:rsidRDefault="003B577C" w:rsidP="003B577C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a7"/>
          <w:b w:val="0"/>
          <w:shd w:val="clear" w:color="auto" w:fill="FFFFFF"/>
        </w:rPr>
      </w:pPr>
      <w:r>
        <w:rPr>
          <w:rStyle w:val="a7"/>
          <w:b w:val="0"/>
          <w:shd w:val="clear" w:color="auto" w:fill="FFFFFF"/>
        </w:rPr>
        <w:t>На какие группы можно разделить.</w:t>
      </w:r>
    </w:p>
    <w:p w:rsidR="003B577C" w:rsidRDefault="003B577C" w:rsidP="003B577C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a7"/>
          <w:b w:val="0"/>
          <w:shd w:val="clear" w:color="auto" w:fill="FFFFFF"/>
        </w:rPr>
      </w:pPr>
      <w:r>
        <w:rPr>
          <w:rStyle w:val="a7"/>
          <w:b w:val="0"/>
          <w:shd w:val="clear" w:color="auto" w:fill="FFFFFF"/>
        </w:rPr>
        <w:t>Какими свойствами обладают.</w:t>
      </w:r>
    </w:p>
    <w:p w:rsidR="003B577C" w:rsidRDefault="003B577C" w:rsidP="003B577C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a7"/>
          <w:b w:val="0"/>
          <w:shd w:val="clear" w:color="auto" w:fill="FFFFFF"/>
        </w:rPr>
      </w:pPr>
      <w:r>
        <w:rPr>
          <w:rStyle w:val="a7"/>
          <w:b w:val="0"/>
          <w:shd w:val="clear" w:color="auto" w:fill="FFFFFF"/>
        </w:rPr>
        <w:t>Где чаще встречается.</w:t>
      </w:r>
    </w:p>
    <w:p w:rsidR="00247B3C" w:rsidRDefault="003B577C" w:rsidP="003B577C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a7"/>
          <w:b w:val="0"/>
          <w:shd w:val="clear" w:color="auto" w:fill="FFFFFF"/>
        </w:rPr>
      </w:pPr>
      <w:r>
        <w:rPr>
          <w:rStyle w:val="a7"/>
          <w:b w:val="0"/>
          <w:shd w:val="clear" w:color="auto" w:fill="FFFFFF"/>
        </w:rPr>
        <w:t>Примеры горных пород.</w:t>
      </w:r>
    </w:p>
    <w:p w:rsidR="003B577C" w:rsidRDefault="00247B3C" w:rsidP="003B577C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a7"/>
          <w:b w:val="0"/>
          <w:shd w:val="clear" w:color="auto" w:fill="FFFFFF"/>
        </w:rPr>
      </w:pPr>
      <w:r>
        <w:rPr>
          <w:rStyle w:val="a7"/>
          <w:b w:val="0"/>
          <w:shd w:val="clear" w:color="auto" w:fill="FFFFFF"/>
        </w:rPr>
        <w:t>Значение для человека.</w:t>
      </w:r>
      <w:r w:rsidR="00F92D7B" w:rsidRPr="00F92D7B">
        <w:rPr>
          <w:noProof/>
        </w:rPr>
        <w:t xml:space="preserve"> </w:t>
      </w:r>
    </w:p>
    <w:p w:rsidR="003B577C" w:rsidRDefault="003B577C" w:rsidP="00FA4FA8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Style w:val="a7"/>
          <w:b w:val="0"/>
          <w:shd w:val="clear" w:color="auto" w:fill="FFFFFF"/>
        </w:rPr>
      </w:pPr>
    </w:p>
    <w:p w:rsidR="00080AB9" w:rsidRDefault="00080AB9" w:rsidP="00080AB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Style w:val="a7"/>
          <w:u w:val="single"/>
          <w:shd w:val="clear" w:color="auto" w:fill="FFFFFF"/>
        </w:rPr>
      </w:pPr>
    </w:p>
    <w:p w:rsidR="00080AB9" w:rsidRDefault="00080AB9" w:rsidP="00080AB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Style w:val="a7"/>
          <w:u w:val="single"/>
          <w:shd w:val="clear" w:color="auto" w:fill="FFFFFF"/>
        </w:rPr>
      </w:pPr>
      <w:r>
        <w:rPr>
          <w:rStyle w:val="a7"/>
          <w:u w:val="single"/>
          <w:shd w:val="clear" w:color="auto" w:fill="FFFFFF"/>
        </w:rPr>
        <w:t>АМО «Коллекция</w:t>
      </w:r>
      <w:r w:rsidRPr="00D77ACE">
        <w:rPr>
          <w:rStyle w:val="a7"/>
          <w:u w:val="single"/>
          <w:shd w:val="clear" w:color="auto" w:fill="FFFFFF"/>
        </w:rPr>
        <w:t>»</w:t>
      </w:r>
    </w:p>
    <w:p w:rsidR="00080AB9" w:rsidRDefault="00080AB9" w:rsidP="00080AB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Style w:val="a7"/>
          <w:u w:val="single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96"/>
        <w:gridCol w:w="2494"/>
        <w:gridCol w:w="2324"/>
        <w:gridCol w:w="2324"/>
        <w:gridCol w:w="2324"/>
        <w:gridCol w:w="2324"/>
      </w:tblGrid>
      <w:tr w:rsidR="00F92D7B" w:rsidTr="00F92D7B">
        <w:tc>
          <w:tcPr>
            <w:tcW w:w="2996" w:type="dxa"/>
          </w:tcPr>
          <w:p w:rsidR="00F92D7B" w:rsidRDefault="00F92D7B" w:rsidP="00080AB9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Style w:val="a7"/>
                <w:u w:val="single"/>
                <w:shd w:val="clear" w:color="auto" w:fill="FFFFFF"/>
              </w:rPr>
            </w:pPr>
          </w:p>
          <w:p w:rsidR="00F92D7B" w:rsidRDefault="00F92D7B" w:rsidP="00080AB9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Style w:val="a7"/>
                <w:shd w:val="clear" w:color="auto" w:fill="FFFFFF"/>
              </w:rPr>
            </w:pPr>
            <w:r w:rsidRPr="00080AB9">
              <w:rPr>
                <w:rStyle w:val="a7"/>
                <w:shd w:val="clear" w:color="auto" w:fill="FFFFFF"/>
              </w:rPr>
              <w:t>Изображение</w:t>
            </w:r>
          </w:p>
          <w:p w:rsidR="00F92D7B" w:rsidRPr="00080AB9" w:rsidRDefault="00F92D7B" w:rsidP="00080AB9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Style w:val="a7"/>
                <w:shd w:val="clear" w:color="auto" w:fill="FFFFFF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:rsidR="00F92D7B" w:rsidRDefault="00F92D7B" w:rsidP="00F92D7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Style w:val="a7"/>
                <w:u w:val="single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611FD6CE" wp14:editId="1D8081D7">
                  <wp:extent cx="457200" cy="457200"/>
                  <wp:effectExtent l="0" t="0" r="0" b="0"/>
                  <wp:docPr id="1" name="Рисунок 1" descr="https://s3.amazonaws.com/bit-photos/large/20788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3.amazonaws.com/bit-photos/large/20788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</w:tcPr>
          <w:p w:rsidR="00F92D7B" w:rsidRDefault="00F92D7B" w:rsidP="00080AB9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Style w:val="a7"/>
                <w:u w:val="single"/>
                <w:shd w:val="clear" w:color="auto" w:fill="FFFFFF"/>
              </w:rPr>
            </w:pPr>
          </w:p>
        </w:tc>
        <w:tc>
          <w:tcPr>
            <w:tcW w:w="2324" w:type="dxa"/>
          </w:tcPr>
          <w:p w:rsidR="00F92D7B" w:rsidRDefault="00F92D7B" w:rsidP="00F92D7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bCs/>
                <w:noProof/>
                <w:u w:val="single"/>
              </w:rPr>
            </w:pPr>
            <w:r w:rsidRPr="00F92D7B">
              <w:rPr>
                <w:b/>
                <w:bCs/>
                <w:noProof/>
                <w:u w:val="single"/>
              </w:rPr>
              <w:drawing>
                <wp:inline distT="0" distB="0" distL="0" distR="0">
                  <wp:extent cx="952500" cy="457200"/>
                  <wp:effectExtent l="0" t="0" r="0" b="0"/>
                  <wp:docPr id="5" name="Рисунок 5" descr="C:\Users\Лена\Desktop\c90b7eb20d34567e912652b26efddca4_i-6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Лена\Desktop\c90b7eb20d34567e912652b26efddca4_i-69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21155"/>
                          <a:stretch/>
                        </pic:blipFill>
                        <pic:spPr bwMode="auto">
                          <a:xfrm>
                            <a:off x="0" y="0"/>
                            <a:ext cx="952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</w:tcPr>
          <w:p w:rsidR="00F92D7B" w:rsidRDefault="00F92D7B" w:rsidP="00080AB9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Style w:val="a7"/>
                <w:u w:val="single"/>
                <w:shd w:val="clear" w:color="auto" w:fill="FFFFFF"/>
              </w:rPr>
            </w:pPr>
          </w:p>
        </w:tc>
        <w:tc>
          <w:tcPr>
            <w:tcW w:w="2324" w:type="dxa"/>
          </w:tcPr>
          <w:p w:rsidR="00F92D7B" w:rsidRDefault="00F92D7B" w:rsidP="00F92D7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bCs/>
                <w:noProof/>
                <w:u w:val="single"/>
              </w:rPr>
            </w:pPr>
            <w:r w:rsidRPr="00F92D7B">
              <w:rPr>
                <w:b/>
                <w:bCs/>
                <w:noProof/>
                <w:u w:val="single"/>
              </w:rPr>
              <w:drawing>
                <wp:inline distT="0" distB="0" distL="0" distR="0">
                  <wp:extent cx="647700" cy="485775"/>
                  <wp:effectExtent l="0" t="0" r="0" b="0"/>
                  <wp:docPr id="7" name="Рисунок 7" descr="C:\Users\Лена\Desktop\image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Лена\Desktop\image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D7B" w:rsidTr="00F92D7B">
        <w:tc>
          <w:tcPr>
            <w:tcW w:w="2996" w:type="dxa"/>
          </w:tcPr>
          <w:p w:rsidR="00F92D7B" w:rsidRDefault="00F92D7B" w:rsidP="00080AB9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Style w:val="a7"/>
                <w:u w:val="single"/>
                <w:shd w:val="clear" w:color="auto" w:fill="FFFFFF"/>
              </w:rPr>
            </w:pPr>
          </w:p>
          <w:p w:rsidR="00F92D7B" w:rsidRPr="00080AB9" w:rsidRDefault="00F92D7B" w:rsidP="00080AB9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Style w:val="a7"/>
                <w:shd w:val="clear" w:color="auto" w:fill="FFFFFF"/>
              </w:rPr>
            </w:pPr>
            <w:r w:rsidRPr="00080AB9">
              <w:rPr>
                <w:rStyle w:val="a7"/>
                <w:shd w:val="clear" w:color="auto" w:fill="FFFFFF"/>
              </w:rPr>
              <w:t xml:space="preserve">Название </w:t>
            </w:r>
          </w:p>
          <w:p w:rsidR="00F92D7B" w:rsidRDefault="00F92D7B" w:rsidP="00080AB9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Style w:val="a7"/>
                <w:u w:val="single"/>
                <w:shd w:val="clear" w:color="auto" w:fill="FFFFFF"/>
              </w:rPr>
            </w:pPr>
          </w:p>
        </w:tc>
        <w:tc>
          <w:tcPr>
            <w:tcW w:w="2494" w:type="dxa"/>
          </w:tcPr>
          <w:p w:rsidR="00F92D7B" w:rsidRDefault="00F92D7B" w:rsidP="00080AB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Style w:val="a7"/>
                <w:b w:val="0"/>
                <w:shd w:val="clear" w:color="auto" w:fill="FFFFFF"/>
              </w:rPr>
            </w:pPr>
          </w:p>
          <w:p w:rsidR="00F92D7B" w:rsidRPr="00080AB9" w:rsidRDefault="00F92D7B" w:rsidP="00080AB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Style w:val="a7"/>
                <w:b w:val="0"/>
                <w:shd w:val="clear" w:color="auto" w:fill="FFFFFF"/>
              </w:rPr>
            </w:pPr>
            <w:r w:rsidRPr="00080AB9">
              <w:rPr>
                <w:rStyle w:val="a7"/>
                <w:b w:val="0"/>
                <w:shd w:val="clear" w:color="auto" w:fill="FFFFFF"/>
              </w:rPr>
              <w:t>Мрамор</w:t>
            </w:r>
          </w:p>
        </w:tc>
        <w:tc>
          <w:tcPr>
            <w:tcW w:w="2324" w:type="dxa"/>
          </w:tcPr>
          <w:p w:rsidR="00F92D7B" w:rsidRPr="00F92D7B" w:rsidRDefault="00F92D7B" w:rsidP="00F92D7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Style w:val="a7"/>
                <w:b w:val="0"/>
                <w:shd w:val="clear" w:color="auto" w:fill="FFFFFF"/>
              </w:rPr>
            </w:pPr>
          </w:p>
        </w:tc>
        <w:tc>
          <w:tcPr>
            <w:tcW w:w="2324" w:type="dxa"/>
          </w:tcPr>
          <w:p w:rsidR="00F92D7B" w:rsidRDefault="00F92D7B" w:rsidP="00F92D7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Style w:val="a7"/>
                <w:b w:val="0"/>
                <w:shd w:val="clear" w:color="auto" w:fill="FFFFFF"/>
              </w:rPr>
            </w:pPr>
          </w:p>
          <w:p w:rsidR="00F92D7B" w:rsidRPr="00F92D7B" w:rsidRDefault="00F92D7B" w:rsidP="00F92D7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Style w:val="a7"/>
                <w:b w:val="0"/>
                <w:shd w:val="clear" w:color="auto" w:fill="FFFFFF"/>
              </w:rPr>
            </w:pPr>
            <w:r w:rsidRPr="00F92D7B">
              <w:rPr>
                <w:rStyle w:val="a7"/>
                <w:b w:val="0"/>
                <w:shd w:val="clear" w:color="auto" w:fill="FFFFFF"/>
              </w:rPr>
              <w:t>Базальт</w:t>
            </w:r>
          </w:p>
        </w:tc>
        <w:tc>
          <w:tcPr>
            <w:tcW w:w="2324" w:type="dxa"/>
          </w:tcPr>
          <w:p w:rsidR="00F6016B" w:rsidRDefault="00F6016B" w:rsidP="00F6016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Style w:val="a7"/>
                <w:b w:val="0"/>
                <w:shd w:val="clear" w:color="auto" w:fill="FFFFFF"/>
              </w:rPr>
            </w:pPr>
          </w:p>
          <w:p w:rsidR="00F92D7B" w:rsidRPr="00F6016B" w:rsidRDefault="00F6016B" w:rsidP="00F6016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Style w:val="a7"/>
                <w:b w:val="0"/>
                <w:shd w:val="clear" w:color="auto" w:fill="FFFFFF"/>
              </w:rPr>
            </w:pPr>
            <w:r w:rsidRPr="00F6016B">
              <w:rPr>
                <w:rStyle w:val="a7"/>
                <w:b w:val="0"/>
                <w:shd w:val="clear" w:color="auto" w:fill="FFFFFF"/>
              </w:rPr>
              <w:t>Уголь</w:t>
            </w:r>
            <w:r>
              <w:rPr>
                <w:rStyle w:val="a7"/>
                <w:b w:val="0"/>
                <w:shd w:val="clear" w:color="auto" w:fill="FFFFFF"/>
              </w:rPr>
              <w:t xml:space="preserve"> </w:t>
            </w:r>
          </w:p>
        </w:tc>
        <w:tc>
          <w:tcPr>
            <w:tcW w:w="2324" w:type="dxa"/>
          </w:tcPr>
          <w:p w:rsidR="00F92D7B" w:rsidRDefault="00F92D7B" w:rsidP="00080AB9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Style w:val="a7"/>
                <w:u w:val="single"/>
                <w:shd w:val="clear" w:color="auto" w:fill="FFFFFF"/>
              </w:rPr>
            </w:pPr>
          </w:p>
        </w:tc>
      </w:tr>
      <w:tr w:rsidR="00F92D7B" w:rsidTr="00F92D7B">
        <w:tc>
          <w:tcPr>
            <w:tcW w:w="2996" w:type="dxa"/>
          </w:tcPr>
          <w:p w:rsidR="00F92D7B" w:rsidRDefault="00F92D7B" w:rsidP="00080AB9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Style w:val="a7"/>
                <w:u w:val="single"/>
                <w:shd w:val="clear" w:color="auto" w:fill="FFFFFF"/>
              </w:rPr>
            </w:pPr>
          </w:p>
          <w:p w:rsidR="00F92D7B" w:rsidRDefault="00F92D7B" w:rsidP="00080AB9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Style w:val="a7"/>
                <w:shd w:val="clear" w:color="auto" w:fill="FFFFFF"/>
              </w:rPr>
            </w:pPr>
            <w:r>
              <w:rPr>
                <w:rStyle w:val="a7"/>
                <w:shd w:val="clear" w:color="auto" w:fill="FFFFFF"/>
              </w:rPr>
              <w:t xml:space="preserve">Происхождение </w:t>
            </w:r>
          </w:p>
          <w:p w:rsidR="00F92D7B" w:rsidRPr="00080AB9" w:rsidRDefault="00F92D7B" w:rsidP="00080AB9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Style w:val="a7"/>
                <w:shd w:val="clear" w:color="auto" w:fill="FFFFFF"/>
              </w:rPr>
            </w:pPr>
          </w:p>
        </w:tc>
        <w:tc>
          <w:tcPr>
            <w:tcW w:w="2494" w:type="dxa"/>
          </w:tcPr>
          <w:p w:rsidR="00F92D7B" w:rsidRDefault="00F92D7B" w:rsidP="00080AB9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Style w:val="a7"/>
                <w:u w:val="single"/>
                <w:shd w:val="clear" w:color="auto" w:fill="FFFFFF"/>
              </w:rPr>
            </w:pPr>
          </w:p>
        </w:tc>
        <w:tc>
          <w:tcPr>
            <w:tcW w:w="2324" w:type="dxa"/>
          </w:tcPr>
          <w:p w:rsidR="00F92D7B" w:rsidRDefault="00F92D7B" w:rsidP="00F92D7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Style w:val="a7"/>
                <w:b w:val="0"/>
                <w:shd w:val="clear" w:color="auto" w:fill="FFFFFF"/>
              </w:rPr>
            </w:pPr>
            <w:r>
              <w:rPr>
                <w:rStyle w:val="a7"/>
                <w:b w:val="0"/>
                <w:shd w:val="clear" w:color="auto" w:fill="FFFFFF"/>
              </w:rPr>
              <w:t xml:space="preserve"> </w:t>
            </w:r>
          </w:p>
          <w:p w:rsidR="00F92D7B" w:rsidRPr="00F92D7B" w:rsidRDefault="00F92D7B" w:rsidP="00B712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Style w:val="a7"/>
                <w:b w:val="0"/>
                <w:shd w:val="clear" w:color="auto" w:fill="FFFFFF"/>
              </w:rPr>
            </w:pPr>
            <w:r w:rsidRPr="00F92D7B">
              <w:rPr>
                <w:rStyle w:val="a7"/>
                <w:b w:val="0"/>
                <w:shd w:val="clear" w:color="auto" w:fill="FFFFFF"/>
              </w:rPr>
              <w:t>Осадочное</w:t>
            </w:r>
            <w:r>
              <w:rPr>
                <w:rStyle w:val="a7"/>
                <w:b w:val="0"/>
                <w:shd w:val="clear" w:color="auto" w:fill="FFFFFF"/>
              </w:rPr>
              <w:t xml:space="preserve"> </w:t>
            </w:r>
          </w:p>
        </w:tc>
        <w:tc>
          <w:tcPr>
            <w:tcW w:w="2324" w:type="dxa"/>
          </w:tcPr>
          <w:p w:rsidR="00F92D7B" w:rsidRDefault="00F92D7B" w:rsidP="00080AB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Style w:val="a7"/>
                <w:b w:val="0"/>
                <w:shd w:val="clear" w:color="auto" w:fill="FFFFFF"/>
              </w:rPr>
            </w:pPr>
          </w:p>
        </w:tc>
        <w:tc>
          <w:tcPr>
            <w:tcW w:w="2324" w:type="dxa"/>
          </w:tcPr>
          <w:p w:rsidR="00F92D7B" w:rsidRDefault="00F92D7B" w:rsidP="00080AB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Style w:val="a7"/>
                <w:b w:val="0"/>
                <w:shd w:val="clear" w:color="auto" w:fill="FFFFFF"/>
              </w:rPr>
            </w:pPr>
            <w:r>
              <w:rPr>
                <w:rStyle w:val="a7"/>
                <w:b w:val="0"/>
                <w:shd w:val="clear" w:color="auto" w:fill="FFFFFF"/>
              </w:rPr>
              <w:t xml:space="preserve"> </w:t>
            </w:r>
          </w:p>
          <w:p w:rsidR="00F92D7B" w:rsidRPr="00080AB9" w:rsidRDefault="00F92D7B" w:rsidP="00080AB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Style w:val="a7"/>
                <w:b w:val="0"/>
                <w:shd w:val="clear" w:color="auto" w:fill="FFFFFF"/>
              </w:rPr>
            </w:pPr>
          </w:p>
        </w:tc>
        <w:tc>
          <w:tcPr>
            <w:tcW w:w="2324" w:type="dxa"/>
          </w:tcPr>
          <w:p w:rsidR="00F92D7B" w:rsidRDefault="00F92D7B" w:rsidP="00080AB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Style w:val="a7"/>
                <w:b w:val="0"/>
                <w:shd w:val="clear" w:color="auto" w:fill="FFFFFF"/>
              </w:rPr>
            </w:pPr>
          </w:p>
        </w:tc>
      </w:tr>
      <w:tr w:rsidR="00F92D7B" w:rsidTr="00F92D7B">
        <w:tc>
          <w:tcPr>
            <w:tcW w:w="2996" w:type="dxa"/>
          </w:tcPr>
          <w:p w:rsidR="00F92D7B" w:rsidRDefault="00F92D7B" w:rsidP="00080AB9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Style w:val="a7"/>
                <w:u w:val="single"/>
                <w:shd w:val="clear" w:color="auto" w:fill="FFFFFF"/>
              </w:rPr>
            </w:pPr>
          </w:p>
          <w:p w:rsidR="00F92D7B" w:rsidRPr="00080AB9" w:rsidRDefault="00F6016B" w:rsidP="00080AB9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Style w:val="a7"/>
                <w:shd w:val="clear" w:color="auto" w:fill="FFFFFF"/>
              </w:rPr>
            </w:pPr>
            <w:r>
              <w:rPr>
                <w:rStyle w:val="a7"/>
                <w:shd w:val="clear" w:color="auto" w:fill="FFFFFF"/>
              </w:rPr>
              <w:t>Особенность</w:t>
            </w:r>
          </w:p>
          <w:p w:rsidR="00F92D7B" w:rsidRDefault="00F92D7B" w:rsidP="00080AB9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Style w:val="a7"/>
                <w:u w:val="single"/>
                <w:shd w:val="clear" w:color="auto" w:fill="FFFFFF"/>
              </w:rPr>
            </w:pPr>
          </w:p>
        </w:tc>
        <w:tc>
          <w:tcPr>
            <w:tcW w:w="2494" w:type="dxa"/>
          </w:tcPr>
          <w:p w:rsidR="00F92D7B" w:rsidRDefault="00F92D7B" w:rsidP="00080AB9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Style w:val="a7"/>
                <w:u w:val="single"/>
                <w:shd w:val="clear" w:color="auto" w:fill="FFFFFF"/>
              </w:rPr>
            </w:pPr>
          </w:p>
        </w:tc>
        <w:tc>
          <w:tcPr>
            <w:tcW w:w="2324" w:type="dxa"/>
          </w:tcPr>
          <w:p w:rsidR="00F92D7B" w:rsidRDefault="00F92D7B" w:rsidP="00080AB9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Style w:val="a7"/>
                <w:u w:val="single"/>
                <w:shd w:val="clear" w:color="auto" w:fill="FFFFFF"/>
              </w:rPr>
            </w:pPr>
          </w:p>
        </w:tc>
        <w:tc>
          <w:tcPr>
            <w:tcW w:w="2324" w:type="dxa"/>
          </w:tcPr>
          <w:p w:rsidR="00F92D7B" w:rsidRDefault="00F92D7B" w:rsidP="00080AB9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Style w:val="a7"/>
                <w:u w:val="single"/>
                <w:shd w:val="clear" w:color="auto" w:fill="FFFFFF"/>
              </w:rPr>
            </w:pPr>
          </w:p>
        </w:tc>
        <w:tc>
          <w:tcPr>
            <w:tcW w:w="2324" w:type="dxa"/>
          </w:tcPr>
          <w:p w:rsidR="00F92D7B" w:rsidRPr="00F6016B" w:rsidRDefault="00F6016B" w:rsidP="00F6016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Style w:val="a7"/>
                <w:b w:val="0"/>
                <w:shd w:val="clear" w:color="auto" w:fill="FFFFFF"/>
              </w:rPr>
            </w:pPr>
            <w:r w:rsidRPr="00F6016B">
              <w:rPr>
                <w:rStyle w:val="a7"/>
                <w:b w:val="0"/>
                <w:shd w:val="clear" w:color="auto" w:fill="FFFFFF"/>
              </w:rPr>
              <w:t>Ископаемое топливо</w:t>
            </w:r>
          </w:p>
        </w:tc>
        <w:tc>
          <w:tcPr>
            <w:tcW w:w="2324" w:type="dxa"/>
          </w:tcPr>
          <w:p w:rsidR="00F92D7B" w:rsidRPr="00B71262" w:rsidRDefault="00F92D7B" w:rsidP="00B7126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Style w:val="a7"/>
                <w:b w:val="0"/>
                <w:shd w:val="clear" w:color="auto" w:fill="FFFFFF"/>
              </w:rPr>
            </w:pPr>
          </w:p>
        </w:tc>
      </w:tr>
    </w:tbl>
    <w:p w:rsidR="00FA4FA8" w:rsidRDefault="00FA4FA8" w:rsidP="007E06EC">
      <w:pPr>
        <w:pStyle w:val="a6"/>
        <w:shd w:val="clear" w:color="auto" w:fill="FFFFFF"/>
        <w:spacing w:before="0" w:beforeAutospacing="0" w:after="150" w:afterAutospacing="0"/>
        <w:jc w:val="both"/>
        <w:textAlignment w:val="baseline"/>
        <w:rPr>
          <w:rStyle w:val="a7"/>
          <w:b w:val="0"/>
          <w:shd w:val="clear" w:color="auto" w:fill="FFFFFF"/>
        </w:rPr>
      </w:pPr>
    </w:p>
    <w:p w:rsidR="00D34F70" w:rsidRDefault="00D34F70" w:rsidP="007E06EC">
      <w:pPr>
        <w:pStyle w:val="a6"/>
        <w:shd w:val="clear" w:color="auto" w:fill="FFFFFF"/>
        <w:spacing w:before="0" w:beforeAutospacing="0" w:after="150" w:afterAutospacing="0"/>
        <w:jc w:val="both"/>
        <w:textAlignment w:val="baseline"/>
        <w:rPr>
          <w:rStyle w:val="a7"/>
          <w:shd w:val="clear" w:color="auto" w:fill="FFFFFF"/>
        </w:rPr>
      </w:pPr>
    </w:p>
    <w:p w:rsidR="00FA4FA8" w:rsidRPr="00D34F70" w:rsidRDefault="00D34F70" w:rsidP="007E06EC">
      <w:pPr>
        <w:pStyle w:val="a6"/>
        <w:shd w:val="clear" w:color="auto" w:fill="FFFFFF"/>
        <w:spacing w:before="0" w:beforeAutospacing="0" w:after="150" w:afterAutospacing="0"/>
        <w:jc w:val="both"/>
        <w:textAlignment w:val="baseline"/>
        <w:rPr>
          <w:rStyle w:val="a7"/>
          <w:u w:val="single"/>
          <w:shd w:val="clear" w:color="auto" w:fill="FFFFFF"/>
        </w:rPr>
      </w:pPr>
      <w:r w:rsidRPr="00D34F70">
        <w:rPr>
          <w:rStyle w:val="a7"/>
          <w:u w:val="single"/>
          <w:shd w:val="clear" w:color="auto" w:fill="FFFFFF"/>
        </w:rPr>
        <w:t>АМО «Лупа»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3402"/>
      </w:tblGrid>
      <w:tr w:rsidR="00D34F70" w:rsidTr="00D34F70">
        <w:tc>
          <w:tcPr>
            <w:tcW w:w="3510" w:type="dxa"/>
          </w:tcPr>
          <w:p w:rsidR="00D34F70" w:rsidRPr="003708AB" w:rsidRDefault="003708AB" w:rsidP="003708AB">
            <w:pPr>
              <w:pStyle w:val="a6"/>
              <w:spacing w:before="0" w:beforeAutospacing="0" w:after="150" w:afterAutospacing="0"/>
              <w:jc w:val="center"/>
              <w:textAlignment w:val="baseline"/>
              <w:rPr>
                <w:b/>
                <w:noProof/>
              </w:rPr>
            </w:pPr>
            <w:r w:rsidRPr="003708AB">
              <w:rPr>
                <w:b/>
                <w:noProof/>
              </w:rPr>
              <w:t>Ребус</w:t>
            </w:r>
          </w:p>
        </w:tc>
        <w:tc>
          <w:tcPr>
            <w:tcW w:w="3402" w:type="dxa"/>
          </w:tcPr>
          <w:p w:rsidR="00D34F70" w:rsidRPr="00D34F70" w:rsidRDefault="00D34F70" w:rsidP="00D34F70">
            <w:pPr>
              <w:pStyle w:val="a6"/>
              <w:spacing w:before="0" w:beforeAutospacing="0" w:after="150" w:afterAutospacing="0"/>
              <w:jc w:val="center"/>
              <w:textAlignment w:val="baseline"/>
              <w:rPr>
                <w:rStyle w:val="a7"/>
                <w:shd w:val="clear" w:color="auto" w:fill="FFFFFF"/>
              </w:rPr>
            </w:pPr>
            <w:r w:rsidRPr="00D34F70">
              <w:rPr>
                <w:rStyle w:val="a7"/>
                <w:shd w:val="clear" w:color="auto" w:fill="FFFFFF"/>
              </w:rPr>
              <w:t>Ответ</w:t>
            </w:r>
            <w:r>
              <w:rPr>
                <w:rStyle w:val="a7"/>
                <w:shd w:val="clear" w:color="auto" w:fill="FFFFFF"/>
              </w:rPr>
              <w:t xml:space="preserve"> </w:t>
            </w:r>
          </w:p>
        </w:tc>
      </w:tr>
      <w:tr w:rsidR="00D34F70" w:rsidTr="00D34F70">
        <w:tc>
          <w:tcPr>
            <w:tcW w:w="3510" w:type="dxa"/>
          </w:tcPr>
          <w:p w:rsidR="00D34F70" w:rsidRDefault="00D34F70" w:rsidP="007E06EC">
            <w:pPr>
              <w:pStyle w:val="a6"/>
              <w:spacing w:before="0" w:beforeAutospacing="0" w:after="150" w:afterAutospacing="0"/>
              <w:jc w:val="both"/>
              <w:textAlignment w:val="baseline"/>
              <w:rPr>
                <w:rStyle w:val="a7"/>
                <w:b w:val="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10F05A5C" wp14:editId="1FABE3B6">
                  <wp:extent cx="1107712" cy="628650"/>
                  <wp:effectExtent l="0" t="0" r="0" b="0"/>
                  <wp:docPr id="8" name="Рисунок 8" descr="http://www.userdocs.ru/pars_docs/refs/28/27675/27675_html_90346f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serdocs.ru/pars_docs/refs/28/27675/27675_html_90346f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059" cy="637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D34F70" w:rsidRDefault="00D34F70" w:rsidP="007D2C0A">
            <w:pPr>
              <w:pStyle w:val="a6"/>
              <w:numPr>
                <w:ilvl w:val="0"/>
                <w:numId w:val="16"/>
              </w:numPr>
              <w:spacing w:before="0" w:beforeAutospacing="0" w:after="150" w:afterAutospacing="0"/>
              <w:jc w:val="both"/>
              <w:textAlignment w:val="baseline"/>
              <w:rPr>
                <w:rStyle w:val="a7"/>
                <w:b w:val="0"/>
                <w:shd w:val="clear" w:color="auto" w:fill="FFFFFF"/>
              </w:rPr>
            </w:pPr>
          </w:p>
        </w:tc>
      </w:tr>
      <w:tr w:rsidR="00D34F70" w:rsidTr="00D34F70">
        <w:tc>
          <w:tcPr>
            <w:tcW w:w="3510" w:type="dxa"/>
          </w:tcPr>
          <w:p w:rsidR="00D34F70" w:rsidRDefault="00D34F70" w:rsidP="007E06EC">
            <w:pPr>
              <w:pStyle w:val="a6"/>
              <w:spacing w:before="0" w:beforeAutospacing="0" w:after="150" w:afterAutospacing="0"/>
              <w:jc w:val="both"/>
              <w:textAlignment w:val="baseline"/>
              <w:rPr>
                <w:rStyle w:val="a7"/>
                <w:b w:val="0"/>
                <w:shd w:val="clear" w:color="auto" w:fill="FFFFFF"/>
              </w:rPr>
            </w:pPr>
            <w:r w:rsidRPr="00D34F70">
              <w:rPr>
                <w:rStyle w:val="a7"/>
                <w:b w:val="0"/>
                <w:noProof/>
                <w:shd w:val="clear" w:color="auto" w:fill="FFFFFF"/>
              </w:rPr>
              <w:drawing>
                <wp:inline distT="0" distB="0" distL="0" distR="0">
                  <wp:extent cx="1295400" cy="601436"/>
                  <wp:effectExtent l="0" t="0" r="0" b="0"/>
                  <wp:docPr id="10" name="Рисунок 10" descr="C:\Users\Лена\Desktop\kak-razgadyvat-rebusy_1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Лена\Desktop\kak-razgadyvat-rebusy_1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565" cy="604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D34F70" w:rsidRDefault="00D34F70" w:rsidP="007D2C0A">
            <w:pPr>
              <w:pStyle w:val="a6"/>
              <w:numPr>
                <w:ilvl w:val="0"/>
                <w:numId w:val="16"/>
              </w:numPr>
              <w:spacing w:before="0" w:beforeAutospacing="0" w:after="150" w:afterAutospacing="0"/>
              <w:jc w:val="both"/>
              <w:textAlignment w:val="baseline"/>
              <w:rPr>
                <w:rStyle w:val="a7"/>
                <w:b w:val="0"/>
                <w:shd w:val="clear" w:color="auto" w:fill="FFFFFF"/>
              </w:rPr>
            </w:pPr>
          </w:p>
        </w:tc>
      </w:tr>
      <w:tr w:rsidR="00D34F70" w:rsidTr="00D34F70">
        <w:tc>
          <w:tcPr>
            <w:tcW w:w="3510" w:type="dxa"/>
          </w:tcPr>
          <w:p w:rsidR="00D34F70" w:rsidRDefault="00D34F70" w:rsidP="007E06EC">
            <w:pPr>
              <w:pStyle w:val="a6"/>
              <w:spacing w:before="0" w:beforeAutospacing="0" w:after="150" w:afterAutospacing="0"/>
              <w:jc w:val="both"/>
              <w:textAlignment w:val="baseline"/>
              <w:rPr>
                <w:rStyle w:val="a7"/>
                <w:b w:val="0"/>
                <w:shd w:val="clear" w:color="auto" w:fill="FFFFFF"/>
              </w:rPr>
            </w:pPr>
            <w:r w:rsidRPr="00D34F70">
              <w:rPr>
                <w:rStyle w:val="a7"/>
                <w:b w:val="0"/>
                <w:noProof/>
                <w:shd w:val="clear" w:color="auto" w:fill="FFFFFF"/>
              </w:rPr>
              <w:drawing>
                <wp:inline distT="0" distB="0" distL="0" distR="0">
                  <wp:extent cx="1657350" cy="712555"/>
                  <wp:effectExtent l="0" t="0" r="0" b="0"/>
                  <wp:docPr id="11" name="Рисунок 11" descr="C:\Users\Лена\Desktop\hello_html_m58f8a9b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Лена\Desktop\hello_html_m58f8a9b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8601"/>
                          <a:stretch/>
                        </pic:blipFill>
                        <pic:spPr bwMode="auto">
                          <a:xfrm>
                            <a:off x="0" y="0"/>
                            <a:ext cx="1670037" cy="718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D34F70" w:rsidRDefault="00D34F70" w:rsidP="007D2C0A">
            <w:pPr>
              <w:pStyle w:val="a6"/>
              <w:numPr>
                <w:ilvl w:val="0"/>
                <w:numId w:val="16"/>
              </w:numPr>
              <w:spacing w:before="0" w:beforeAutospacing="0" w:after="150" w:afterAutospacing="0"/>
              <w:jc w:val="both"/>
              <w:textAlignment w:val="baseline"/>
              <w:rPr>
                <w:rStyle w:val="a7"/>
                <w:b w:val="0"/>
                <w:shd w:val="clear" w:color="auto" w:fill="FFFFFF"/>
              </w:rPr>
            </w:pPr>
          </w:p>
        </w:tc>
      </w:tr>
      <w:tr w:rsidR="00D34F70" w:rsidTr="00D34F70">
        <w:tc>
          <w:tcPr>
            <w:tcW w:w="3510" w:type="dxa"/>
          </w:tcPr>
          <w:p w:rsidR="00D34F70" w:rsidRDefault="003708AB" w:rsidP="007E06EC">
            <w:pPr>
              <w:pStyle w:val="a6"/>
              <w:spacing w:before="0" w:beforeAutospacing="0" w:after="150" w:afterAutospacing="0"/>
              <w:jc w:val="both"/>
              <w:textAlignment w:val="baseline"/>
              <w:rPr>
                <w:rStyle w:val="a7"/>
                <w:b w:val="0"/>
                <w:shd w:val="clear" w:color="auto" w:fill="FFFFFF"/>
              </w:rPr>
            </w:pPr>
            <w:r w:rsidRPr="003708AB">
              <w:rPr>
                <w:rStyle w:val="a7"/>
                <w:b w:val="0"/>
                <w:noProof/>
                <w:shd w:val="clear" w:color="auto" w:fill="FFFFFF"/>
              </w:rPr>
              <w:drawing>
                <wp:inline distT="0" distB="0" distL="0" distR="0">
                  <wp:extent cx="1244600" cy="676275"/>
                  <wp:effectExtent l="0" t="0" r="0" b="0"/>
                  <wp:docPr id="12" name="Рисунок 12" descr="C:\Users\Лена\Desktop\hello_html_17bc7fe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Лена\Desktop\hello_html_17bc7fe3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7551"/>
                          <a:stretch/>
                        </pic:blipFill>
                        <pic:spPr bwMode="auto">
                          <a:xfrm>
                            <a:off x="0" y="0"/>
                            <a:ext cx="12446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D34F70" w:rsidRDefault="00D34F70" w:rsidP="007D2C0A">
            <w:pPr>
              <w:pStyle w:val="a6"/>
              <w:numPr>
                <w:ilvl w:val="0"/>
                <w:numId w:val="16"/>
              </w:numPr>
              <w:spacing w:before="0" w:beforeAutospacing="0" w:after="150" w:afterAutospacing="0"/>
              <w:jc w:val="both"/>
              <w:textAlignment w:val="baseline"/>
              <w:rPr>
                <w:rStyle w:val="a7"/>
                <w:b w:val="0"/>
                <w:shd w:val="clear" w:color="auto" w:fill="FFFFFF"/>
              </w:rPr>
            </w:pPr>
          </w:p>
        </w:tc>
      </w:tr>
      <w:tr w:rsidR="00D34F70" w:rsidTr="00D34F70">
        <w:tc>
          <w:tcPr>
            <w:tcW w:w="3510" w:type="dxa"/>
          </w:tcPr>
          <w:p w:rsidR="00D34F70" w:rsidRDefault="003708AB" w:rsidP="007E06EC">
            <w:pPr>
              <w:pStyle w:val="a6"/>
              <w:spacing w:before="0" w:beforeAutospacing="0" w:after="150" w:afterAutospacing="0"/>
              <w:jc w:val="both"/>
              <w:textAlignment w:val="baseline"/>
              <w:rPr>
                <w:rStyle w:val="a7"/>
                <w:b w:val="0"/>
                <w:shd w:val="clear" w:color="auto" w:fill="FFFFFF"/>
              </w:rPr>
            </w:pPr>
            <w:r w:rsidRPr="003708AB">
              <w:rPr>
                <w:rStyle w:val="a7"/>
                <w:b w:val="0"/>
                <w:noProof/>
                <w:shd w:val="clear" w:color="auto" w:fill="FFFFFF"/>
              </w:rPr>
              <w:drawing>
                <wp:inline distT="0" distB="0" distL="0" distR="0">
                  <wp:extent cx="1028700" cy="764381"/>
                  <wp:effectExtent l="0" t="0" r="0" b="0"/>
                  <wp:docPr id="13" name="Рисунок 13" descr="C:\Users\Лена\Desktop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Лена\Desktop\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731" cy="766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D34F70" w:rsidRDefault="00D34F70" w:rsidP="007D2C0A">
            <w:pPr>
              <w:pStyle w:val="a6"/>
              <w:numPr>
                <w:ilvl w:val="0"/>
                <w:numId w:val="16"/>
              </w:numPr>
              <w:spacing w:before="0" w:beforeAutospacing="0" w:after="150" w:afterAutospacing="0"/>
              <w:jc w:val="both"/>
              <w:textAlignment w:val="baseline"/>
              <w:rPr>
                <w:rStyle w:val="a7"/>
                <w:b w:val="0"/>
                <w:shd w:val="clear" w:color="auto" w:fill="FFFFFF"/>
              </w:rPr>
            </w:pPr>
          </w:p>
        </w:tc>
      </w:tr>
    </w:tbl>
    <w:p w:rsidR="00D34F70" w:rsidRDefault="00D34F70" w:rsidP="007E06EC">
      <w:pPr>
        <w:pStyle w:val="a6"/>
        <w:shd w:val="clear" w:color="auto" w:fill="FFFFFF"/>
        <w:spacing w:before="0" w:beforeAutospacing="0" w:after="150" w:afterAutospacing="0"/>
        <w:jc w:val="both"/>
        <w:textAlignment w:val="baseline"/>
        <w:rPr>
          <w:rStyle w:val="a7"/>
          <w:b w:val="0"/>
          <w:shd w:val="clear" w:color="auto" w:fill="FFFFFF"/>
        </w:rPr>
      </w:pPr>
    </w:p>
    <w:p w:rsidR="00DF5551" w:rsidRDefault="00DF5551" w:rsidP="007E06EC">
      <w:pPr>
        <w:pStyle w:val="a6"/>
        <w:shd w:val="clear" w:color="auto" w:fill="FFFFFF"/>
        <w:spacing w:before="0" w:beforeAutospacing="0" w:after="150" w:afterAutospacing="0"/>
        <w:jc w:val="both"/>
        <w:textAlignment w:val="baseline"/>
        <w:rPr>
          <w:rStyle w:val="a7"/>
          <w:b w:val="0"/>
          <w:shd w:val="clear" w:color="auto" w:fill="FFFFFF"/>
        </w:rPr>
      </w:pPr>
    </w:p>
    <w:p w:rsidR="00DF5551" w:rsidRDefault="00DF5551" w:rsidP="007E06EC">
      <w:pPr>
        <w:pStyle w:val="a6"/>
        <w:shd w:val="clear" w:color="auto" w:fill="FFFFFF"/>
        <w:spacing w:before="0" w:beforeAutospacing="0" w:after="150" w:afterAutospacing="0"/>
        <w:jc w:val="both"/>
        <w:textAlignment w:val="baseline"/>
        <w:rPr>
          <w:rStyle w:val="a7"/>
          <w:b w:val="0"/>
          <w:shd w:val="clear" w:color="auto" w:fill="FFFFFF"/>
        </w:rPr>
      </w:pPr>
    </w:p>
    <w:p w:rsidR="00DF5551" w:rsidRDefault="00DF5551" w:rsidP="007E06EC">
      <w:pPr>
        <w:pStyle w:val="a6"/>
        <w:shd w:val="clear" w:color="auto" w:fill="FFFFFF"/>
        <w:spacing w:before="0" w:beforeAutospacing="0" w:after="150" w:afterAutospacing="0"/>
        <w:jc w:val="both"/>
        <w:textAlignment w:val="baseline"/>
        <w:rPr>
          <w:rStyle w:val="a7"/>
          <w:b w:val="0"/>
          <w:shd w:val="clear" w:color="auto" w:fill="FFFFFF"/>
        </w:rPr>
      </w:pPr>
    </w:p>
    <w:p w:rsidR="00DF5551" w:rsidRDefault="00DF5551" w:rsidP="007E06EC">
      <w:pPr>
        <w:pStyle w:val="a6"/>
        <w:shd w:val="clear" w:color="auto" w:fill="FFFFFF"/>
        <w:spacing w:before="0" w:beforeAutospacing="0" w:after="150" w:afterAutospacing="0"/>
        <w:jc w:val="both"/>
        <w:textAlignment w:val="baseline"/>
        <w:rPr>
          <w:rStyle w:val="a7"/>
          <w:b w:val="0"/>
          <w:shd w:val="clear" w:color="auto" w:fill="FFFFFF"/>
        </w:rPr>
      </w:pPr>
    </w:p>
    <w:p w:rsidR="00FA4FA8" w:rsidRDefault="00FA4FA8" w:rsidP="007E06EC">
      <w:pPr>
        <w:pStyle w:val="a6"/>
        <w:shd w:val="clear" w:color="auto" w:fill="FFFFFF"/>
        <w:spacing w:before="0" w:beforeAutospacing="0" w:after="150" w:afterAutospacing="0"/>
        <w:jc w:val="both"/>
        <w:textAlignment w:val="baseline"/>
        <w:rPr>
          <w:rStyle w:val="a7"/>
          <w:b w:val="0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1"/>
        <w:gridCol w:w="10477"/>
      </w:tblGrid>
      <w:tr w:rsidR="00DB417C" w:rsidRPr="00DB417C" w:rsidTr="00F4755D">
        <w:trPr>
          <w:trHeight w:val="195"/>
        </w:trPr>
        <w:tc>
          <w:tcPr>
            <w:tcW w:w="14688" w:type="dxa"/>
            <w:gridSpan w:val="2"/>
            <w:shd w:val="clear" w:color="auto" w:fill="DAEEF3"/>
          </w:tcPr>
          <w:p w:rsidR="00DB417C" w:rsidRPr="00DB417C" w:rsidRDefault="00DB417C" w:rsidP="00F47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1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Аналитическая  информация</w:t>
            </w:r>
          </w:p>
        </w:tc>
      </w:tr>
      <w:tr w:rsidR="00DB417C" w:rsidRPr="00DB417C" w:rsidTr="00573B61">
        <w:trPr>
          <w:trHeight w:val="4565"/>
        </w:trPr>
        <w:tc>
          <w:tcPr>
            <w:tcW w:w="4211" w:type="dxa"/>
          </w:tcPr>
          <w:p w:rsidR="00DB417C" w:rsidRPr="00DB417C" w:rsidRDefault="00DB417C" w:rsidP="004817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Обоснование </w:t>
            </w:r>
            <w:r w:rsidR="002530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целесообразности использования </w:t>
            </w:r>
            <w:r w:rsidRPr="00DB417C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АМО для:</w:t>
            </w:r>
          </w:p>
          <w:p w:rsidR="00DB417C" w:rsidRPr="00DB417C" w:rsidRDefault="00DB417C" w:rsidP="00481790">
            <w:pPr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17C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r w:rsidRPr="00DB41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выполнения целей и задач урока /занятия</w:t>
            </w:r>
            <w:r w:rsidRPr="00DB417C">
              <w:rPr>
                <w:rFonts w:ascii="Times New Roman" w:hAnsi="Times New Roman" w:cs="Times New Roman"/>
                <w:sz w:val="24"/>
                <w:szCs w:val="24"/>
              </w:rPr>
              <w:t xml:space="preserve"> (содействие раскрытию темы и освоению содержания урока / занятия);</w:t>
            </w:r>
          </w:p>
          <w:p w:rsidR="00DB417C" w:rsidRPr="00DB417C" w:rsidRDefault="00DB417C" w:rsidP="00481790">
            <w:pPr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17C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r w:rsidRPr="00DB41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выполнения ФГОС (ФГТ)</w:t>
            </w:r>
            <w:r w:rsidRPr="00DB417C">
              <w:rPr>
                <w:rFonts w:ascii="Times New Roman" w:hAnsi="Times New Roman" w:cs="Times New Roman"/>
                <w:sz w:val="24"/>
                <w:szCs w:val="24"/>
              </w:rPr>
              <w:t xml:space="preserve"> (в этом разделе педагог пишет свой прогноз выполнения стандартов) </w:t>
            </w:r>
          </w:p>
          <w:p w:rsidR="00DB417C" w:rsidRPr="00481790" w:rsidRDefault="00DB417C" w:rsidP="00481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17C">
              <w:rPr>
                <w:rFonts w:ascii="Times New Roman" w:hAnsi="Times New Roman" w:cs="Times New Roman"/>
                <w:sz w:val="24"/>
                <w:szCs w:val="24"/>
              </w:rPr>
              <w:t xml:space="preserve">  - т.е., системное целеполагание и объективное обоснование, почему использована технология АМО, а не другая технология</w:t>
            </w:r>
          </w:p>
        </w:tc>
        <w:tc>
          <w:tcPr>
            <w:tcW w:w="10477" w:type="dxa"/>
          </w:tcPr>
          <w:p w:rsidR="00DB417C" w:rsidRDefault="00DB417C" w:rsidP="004817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17C">
              <w:rPr>
                <w:rFonts w:ascii="Times New Roman" w:hAnsi="Times New Roman" w:cs="Times New Roman"/>
                <w:sz w:val="24"/>
                <w:szCs w:val="24"/>
              </w:rPr>
              <w:t>Считаю, что цель и задачи урока достигнуты, в том числе (и даже в большей мере) благодаря построению урока в технологии активных методов обучения. АМО были целесообразны:   </w:t>
            </w:r>
          </w:p>
          <w:p w:rsidR="00DB417C" w:rsidRPr="00DB417C" w:rsidRDefault="00573B61" w:rsidP="00481790">
            <w:pPr>
              <w:pStyle w:val="a8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формировании различных </w:t>
            </w:r>
            <w:r w:rsidR="002156A3" w:rsidRPr="002156A3">
              <w:rPr>
                <w:rFonts w:ascii="Times New Roman" w:hAnsi="Times New Roman" w:cs="Times New Roman"/>
                <w:sz w:val="24"/>
                <w:szCs w:val="24"/>
              </w:rPr>
              <w:t>видов речевой и письменной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B417C" w:rsidRPr="00DB417C">
              <w:rPr>
                <w:rFonts w:ascii="Times New Roman" w:hAnsi="Times New Roman" w:cs="Times New Roman"/>
                <w:sz w:val="24"/>
                <w:szCs w:val="24"/>
              </w:rPr>
              <w:t xml:space="preserve">при    овладении конкретными </w:t>
            </w:r>
            <w:r w:rsidR="007F06CC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географическими </w:t>
            </w:r>
            <w:r w:rsidR="00DB417C" w:rsidRPr="00DB417C">
              <w:rPr>
                <w:rFonts w:ascii="Times New Roman" w:hAnsi="Times New Roman" w:cs="Times New Roman"/>
                <w:sz w:val="24"/>
                <w:szCs w:val="24"/>
              </w:rPr>
              <w:t xml:space="preserve">знаниями, необходимыми для применения в практической     деятельности;  </w:t>
            </w:r>
          </w:p>
          <w:p w:rsidR="00DB417C" w:rsidRPr="00DB417C" w:rsidRDefault="00DB417C" w:rsidP="00481790">
            <w:pPr>
              <w:pStyle w:val="a8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17C">
              <w:rPr>
                <w:rFonts w:ascii="Times New Roman" w:hAnsi="Times New Roman" w:cs="Times New Roman"/>
                <w:sz w:val="24"/>
                <w:szCs w:val="24"/>
              </w:rPr>
              <w:t xml:space="preserve">для           интеллектуального развития учащихся, формирования причинно – следственных связей, характерных для изучения </w:t>
            </w:r>
            <w:r w:rsidR="002156A3">
              <w:rPr>
                <w:rFonts w:ascii="Times New Roman" w:hAnsi="Times New Roman" w:cs="Times New Roman"/>
                <w:sz w:val="24"/>
                <w:szCs w:val="24"/>
              </w:rPr>
              <w:t>русского языка</w:t>
            </w:r>
            <w:r w:rsidRPr="00DB417C">
              <w:rPr>
                <w:rFonts w:ascii="Times New Roman" w:hAnsi="Times New Roman" w:cs="Times New Roman"/>
                <w:sz w:val="24"/>
                <w:szCs w:val="24"/>
              </w:rPr>
              <w:t xml:space="preserve"> и необходимых для повседневной жизни;</w:t>
            </w:r>
          </w:p>
          <w:p w:rsidR="00DB417C" w:rsidRPr="00DB417C" w:rsidRDefault="00DB417C" w:rsidP="00481790">
            <w:pPr>
              <w:pStyle w:val="a8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17C">
              <w:rPr>
                <w:rFonts w:ascii="Times New Roman" w:hAnsi="Times New Roman" w:cs="Times New Roman"/>
                <w:sz w:val="24"/>
                <w:szCs w:val="24"/>
              </w:rPr>
              <w:t xml:space="preserve">для   формирования представлений </w:t>
            </w:r>
            <w:r w:rsidR="002156A3">
              <w:rPr>
                <w:rFonts w:ascii="Times New Roman" w:hAnsi="Times New Roman" w:cs="Times New Roman"/>
                <w:sz w:val="24"/>
                <w:szCs w:val="24"/>
              </w:rPr>
              <w:t xml:space="preserve">о учебном предмете </w:t>
            </w:r>
            <w:r w:rsidRPr="00DB417C">
              <w:rPr>
                <w:rFonts w:ascii="Times New Roman" w:hAnsi="Times New Roman" w:cs="Times New Roman"/>
                <w:sz w:val="24"/>
                <w:szCs w:val="24"/>
              </w:rPr>
              <w:t>как части общечеловеческой культуры;</w:t>
            </w:r>
          </w:p>
          <w:p w:rsidR="00481790" w:rsidRPr="00573B61" w:rsidRDefault="00DB417C" w:rsidP="00481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17C">
              <w:rPr>
                <w:rFonts w:ascii="Times New Roman" w:hAnsi="Times New Roman" w:cs="Times New Roman"/>
                <w:sz w:val="24"/>
                <w:szCs w:val="24"/>
              </w:rPr>
              <w:t xml:space="preserve">Для полноценного учета индивидуальных особенностей были использованы задания для </w:t>
            </w:r>
            <w:proofErr w:type="spellStart"/>
            <w:r w:rsidRPr="00DB417C">
              <w:rPr>
                <w:rFonts w:ascii="Times New Roman" w:hAnsi="Times New Roman" w:cs="Times New Roman"/>
                <w:sz w:val="24"/>
                <w:szCs w:val="24"/>
              </w:rPr>
              <w:t>аудиалов</w:t>
            </w:r>
            <w:proofErr w:type="spellEnd"/>
            <w:r w:rsidRPr="00DB417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B417C">
              <w:rPr>
                <w:rFonts w:ascii="Times New Roman" w:hAnsi="Times New Roman" w:cs="Times New Roman"/>
                <w:sz w:val="24"/>
                <w:szCs w:val="24"/>
              </w:rPr>
              <w:t>визуалов</w:t>
            </w:r>
            <w:proofErr w:type="spellEnd"/>
            <w:r w:rsidRPr="00DB417C">
              <w:rPr>
                <w:rFonts w:ascii="Times New Roman" w:hAnsi="Times New Roman" w:cs="Times New Roman"/>
                <w:sz w:val="24"/>
                <w:szCs w:val="24"/>
              </w:rPr>
              <w:t>: презе</w:t>
            </w:r>
            <w:r w:rsidR="002530AD">
              <w:rPr>
                <w:rFonts w:ascii="Times New Roman" w:hAnsi="Times New Roman" w:cs="Times New Roman"/>
                <w:sz w:val="24"/>
                <w:szCs w:val="24"/>
              </w:rPr>
              <w:t xml:space="preserve">нтация с комментариями учителя </w:t>
            </w:r>
            <w:r w:rsidRPr="00DB417C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DB417C">
              <w:rPr>
                <w:rFonts w:ascii="Times New Roman" w:hAnsi="Times New Roman" w:cs="Times New Roman"/>
                <w:sz w:val="24"/>
                <w:szCs w:val="24"/>
              </w:rPr>
              <w:t>кинестетиков</w:t>
            </w:r>
            <w:proofErr w:type="spellEnd"/>
            <w:r w:rsidRPr="00DB417C">
              <w:rPr>
                <w:rFonts w:ascii="Times New Roman" w:hAnsi="Times New Roman" w:cs="Times New Roman"/>
                <w:sz w:val="24"/>
                <w:szCs w:val="24"/>
              </w:rPr>
              <w:t xml:space="preserve"> были разработан печатный материал, меланхоликов и флегматиков активизировала за счет презентации, </w:t>
            </w:r>
            <w:proofErr w:type="spellStart"/>
            <w:r w:rsidRPr="00DB417C"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  <w:r w:rsidRPr="00DB417C">
              <w:rPr>
                <w:rFonts w:ascii="Times New Roman" w:hAnsi="Times New Roman" w:cs="Times New Roman"/>
                <w:sz w:val="24"/>
                <w:szCs w:val="24"/>
              </w:rPr>
              <w:t>, определения опасений и ожиданий. Для всех характеристик класса – формулирование целеполагания, опасений, ожиданий, подведение итогов. Используемые мною на уроке активные методы обучения позволили вовлечь в учебно-познавательную деятельность всех учащихся.</w:t>
            </w:r>
          </w:p>
        </w:tc>
      </w:tr>
      <w:tr w:rsidR="00DB417C" w:rsidRPr="00DB417C" w:rsidTr="00F4755D">
        <w:tc>
          <w:tcPr>
            <w:tcW w:w="4211" w:type="dxa"/>
          </w:tcPr>
          <w:p w:rsidR="00DB417C" w:rsidRPr="00DB417C" w:rsidRDefault="00DB417C" w:rsidP="00481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17C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Ожидаемые/полученные результаты урока/занятия</w:t>
            </w:r>
            <w:r w:rsidRPr="00DB4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417C" w:rsidRPr="00DB417C" w:rsidRDefault="00DB417C" w:rsidP="00481790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41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Предметные и </w:t>
            </w:r>
            <w:proofErr w:type="spellStart"/>
            <w:r w:rsidRPr="00DB41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B41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результаты:</w:t>
            </w:r>
            <w:r w:rsidRPr="00DB417C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обучения, воспитания, развития и социализации обучающегося</w:t>
            </w:r>
            <w:r w:rsidRPr="00DB41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DB417C" w:rsidRPr="00DB417C" w:rsidRDefault="00DB417C" w:rsidP="00481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41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анализ реализации запланированных образовательных целей, </w:t>
            </w:r>
            <w:proofErr w:type="spellStart"/>
            <w:r w:rsidRPr="00DB41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ЗУНов</w:t>
            </w:r>
            <w:proofErr w:type="spellEnd"/>
            <w:r w:rsidRPr="00DB41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 качеств обучающихся </w:t>
            </w:r>
          </w:p>
          <w:p w:rsidR="00DB417C" w:rsidRPr="00DB417C" w:rsidRDefault="00DB417C" w:rsidP="00481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17C">
              <w:rPr>
                <w:rFonts w:ascii="Times New Roman" w:hAnsi="Times New Roman" w:cs="Times New Roman"/>
                <w:sz w:val="24"/>
                <w:szCs w:val="24"/>
              </w:rPr>
              <w:t xml:space="preserve">(на каких этапах урока с помощью решения каких практических задач образовательные цели и задачи урока были выполнены, </w:t>
            </w:r>
            <w:proofErr w:type="spellStart"/>
            <w:r w:rsidRPr="00DB417C">
              <w:rPr>
                <w:rFonts w:ascii="Times New Roman" w:hAnsi="Times New Roman" w:cs="Times New Roman"/>
                <w:sz w:val="24"/>
                <w:szCs w:val="24"/>
              </w:rPr>
              <w:t>ЗУНы</w:t>
            </w:r>
            <w:proofErr w:type="spellEnd"/>
            <w:r w:rsidRPr="00DB417C">
              <w:rPr>
                <w:rFonts w:ascii="Times New Roman" w:hAnsi="Times New Roman" w:cs="Times New Roman"/>
                <w:sz w:val="24"/>
                <w:szCs w:val="24"/>
              </w:rPr>
              <w:t xml:space="preserve"> и качества  </w:t>
            </w:r>
          </w:p>
          <w:p w:rsidR="00DB417C" w:rsidRPr="00DB417C" w:rsidRDefault="00DB417C" w:rsidP="00481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17C">
              <w:rPr>
                <w:rFonts w:ascii="Times New Roman" w:hAnsi="Times New Roman" w:cs="Times New Roman"/>
                <w:sz w:val="24"/>
                <w:szCs w:val="24"/>
              </w:rPr>
              <w:t>актуализированы/приобретены/закреплены).</w:t>
            </w:r>
          </w:p>
        </w:tc>
        <w:tc>
          <w:tcPr>
            <w:tcW w:w="10477" w:type="dxa"/>
          </w:tcPr>
          <w:p w:rsidR="00573B61" w:rsidRPr="00573B61" w:rsidRDefault="00573B61" w:rsidP="00884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B61">
              <w:rPr>
                <w:rFonts w:ascii="Times New Roman" w:hAnsi="Times New Roman" w:cs="Times New Roman"/>
                <w:sz w:val="24"/>
                <w:szCs w:val="24"/>
              </w:rPr>
              <w:t>Результатом данного урока стало повышение мот</w:t>
            </w:r>
            <w:r w:rsidR="007F06CC">
              <w:rPr>
                <w:rFonts w:ascii="Times New Roman" w:hAnsi="Times New Roman" w:cs="Times New Roman"/>
                <w:sz w:val="24"/>
                <w:szCs w:val="24"/>
              </w:rPr>
              <w:t>ивации в изучении географии</w:t>
            </w:r>
            <w:r w:rsidRPr="00573B61">
              <w:rPr>
                <w:rFonts w:ascii="Times New Roman" w:hAnsi="Times New Roman" w:cs="Times New Roman"/>
                <w:sz w:val="24"/>
                <w:szCs w:val="24"/>
              </w:rPr>
              <w:t xml:space="preserve">, повышение самооценки обучающихся, как условие создания ситуации успеха в дальнейшем. У учащихся появилось желание учиться, так как им стало интересно.   </w:t>
            </w:r>
          </w:p>
          <w:p w:rsidR="00DB417C" w:rsidRPr="00DB417C" w:rsidRDefault="00573B61" w:rsidP="008840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B61">
              <w:rPr>
                <w:rFonts w:ascii="Times New Roman" w:hAnsi="Times New Roman" w:cs="Times New Roman"/>
                <w:sz w:val="24"/>
                <w:szCs w:val="24"/>
              </w:rPr>
              <w:t>Ребята наглядно видели, что у них получилось, и над чем им предстоит еще работать.  Эмоциональная окраска урока помогла лучше запомнить необходимый материал.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417C" w:rsidRPr="00DB417C">
              <w:rPr>
                <w:rFonts w:ascii="Times New Roman" w:hAnsi="Times New Roman" w:cs="Times New Roman"/>
                <w:sz w:val="24"/>
                <w:szCs w:val="24"/>
              </w:rPr>
              <w:t xml:space="preserve">Ожидания оправдались, урок прошел в высоком темпе. Все, что было запланировано - реализовано. Учащиеся остались довольными. </w:t>
            </w:r>
          </w:p>
          <w:p w:rsidR="00481790" w:rsidRDefault="00DB417C" w:rsidP="00481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00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цели были достигнуты за счет </w:t>
            </w:r>
            <w:r w:rsidR="00884006" w:rsidRPr="00884006">
              <w:rPr>
                <w:rFonts w:ascii="Times New Roman" w:hAnsi="Times New Roman" w:cs="Times New Roman"/>
                <w:sz w:val="24"/>
                <w:szCs w:val="24"/>
              </w:rPr>
              <w:t>сформулированной учащимися классификации горных пород разного происхождения, умения применять эти знания</w:t>
            </w:r>
            <w:r w:rsidRPr="00884006">
              <w:rPr>
                <w:rFonts w:ascii="Times New Roman" w:hAnsi="Times New Roman" w:cs="Times New Roman"/>
                <w:sz w:val="24"/>
                <w:szCs w:val="24"/>
              </w:rPr>
              <w:t xml:space="preserve"> на практике в новой ситуации</w:t>
            </w:r>
            <w:r w:rsidR="008840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4006">
              <w:rPr>
                <w:rFonts w:ascii="Times New Roman" w:hAnsi="Times New Roman" w:cs="Times New Roman"/>
                <w:sz w:val="24"/>
                <w:szCs w:val="24"/>
              </w:rPr>
              <w:t xml:space="preserve"> на примере решения задач повышенной сложности (этап проработки содержания темы). Коммуникативные</w:t>
            </w:r>
            <w:r w:rsidRPr="00DB417C">
              <w:rPr>
                <w:rFonts w:ascii="Times New Roman" w:hAnsi="Times New Roman" w:cs="Times New Roman"/>
                <w:sz w:val="24"/>
                <w:szCs w:val="24"/>
              </w:rPr>
              <w:t xml:space="preserve"> цели достигались на протяжении всего урока за счет постоянного обмена мнениями учащихся, речи, включения каждого ученика в активную учебно-познавательную деятельность через работу в группе и работу над общей задачей урока.</w:t>
            </w:r>
          </w:p>
          <w:p w:rsidR="00DB417C" w:rsidRDefault="00DB417C" w:rsidP="00481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17C">
              <w:rPr>
                <w:rFonts w:ascii="Times New Roman" w:hAnsi="Times New Roman" w:cs="Times New Roman"/>
                <w:sz w:val="24"/>
                <w:szCs w:val="24"/>
              </w:rPr>
              <w:t>Воспитательные цели достигались за счет культуры учебного труда, принятия и осознания правил работы в группе, самоорганизацию и нравственно-этическое оценивание.</w:t>
            </w:r>
          </w:p>
          <w:p w:rsidR="00573B61" w:rsidRPr="00481790" w:rsidRDefault="00573B61" w:rsidP="00481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B6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АМО позволяет не только создать благоприятную эмоциональную атмосферу на уроке, она способствует поддержанию мыслительной активности, воспитанию самокритичности, вызывает стремление к получению новых знаний в ходе самостоятельной деятельности по </w:t>
            </w:r>
            <w:r w:rsidRPr="00573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417C" w:rsidRPr="00DB417C" w:rsidTr="00F4755D">
        <w:tc>
          <w:tcPr>
            <w:tcW w:w="4211" w:type="dxa"/>
          </w:tcPr>
          <w:p w:rsidR="00DB417C" w:rsidRPr="00DB417C" w:rsidRDefault="00DB417C" w:rsidP="00481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1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Анализ степени реализации принципов современного образования </w:t>
            </w:r>
            <w:r w:rsidRPr="00DB417C">
              <w:rPr>
                <w:rFonts w:ascii="Times New Roman" w:hAnsi="Times New Roman" w:cs="Times New Roman"/>
                <w:sz w:val="24"/>
                <w:szCs w:val="24"/>
              </w:rPr>
              <w:t xml:space="preserve">(духовно-нравственного развития, </w:t>
            </w:r>
            <w:proofErr w:type="spellStart"/>
            <w:r w:rsidRPr="00DB417C">
              <w:rPr>
                <w:rFonts w:ascii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Pr="00DB417C">
              <w:rPr>
                <w:rFonts w:ascii="Times New Roman" w:hAnsi="Times New Roman" w:cs="Times New Roman"/>
                <w:sz w:val="24"/>
                <w:szCs w:val="24"/>
              </w:rPr>
              <w:t xml:space="preserve">, индивидуального и </w:t>
            </w:r>
            <w:proofErr w:type="spellStart"/>
            <w:r w:rsidRPr="00DB417C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DB417C">
              <w:rPr>
                <w:rFonts w:ascii="Times New Roman" w:hAnsi="Times New Roman" w:cs="Times New Roman"/>
                <w:sz w:val="24"/>
                <w:szCs w:val="24"/>
              </w:rPr>
              <w:t xml:space="preserve"> подходов, </w:t>
            </w:r>
            <w:proofErr w:type="spellStart"/>
            <w:r w:rsidRPr="00DB417C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DB417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B417C" w:rsidRPr="00DB417C" w:rsidRDefault="00DB417C" w:rsidP="004817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477" w:type="dxa"/>
          </w:tcPr>
          <w:p w:rsidR="00DB417C" w:rsidRPr="00DB417C" w:rsidRDefault="00DB417C" w:rsidP="00481790">
            <w:pPr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1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Духовно-нравственное развитие происходило за счет воспитания творческого, компетентного ученика, осознающего ответственность за всю команду – от действий одного зависит вся команда. Формирование </w:t>
            </w:r>
            <w:r w:rsidRPr="00DB417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мобильности, гибкости, динамизма и конструктивности</w:t>
            </w:r>
            <w:r w:rsidRPr="00DB417C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,</w:t>
            </w:r>
            <w:r w:rsidRPr="00DB41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обладание стремлением к самообразованию, умение принимать самостоятельные решения, адаптироваться к работе в группе, разрешать проблемы и работать в команде, быть готовым принимать решения за всю команду, то есть </w:t>
            </w:r>
            <w:r w:rsidRPr="00DB417C">
              <w:rPr>
                <w:rFonts w:ascii="Times New Roman" w:hAnsi="Times New Roman" w:cs="Times New Roman"/>
                <w:sz w:val="24"/>
                <w:szCs w:val="24"/>
              </w:rPr>
              <w:t>достигается за счет работы в группе</w:t>
            </w:r>
          </w:p>
          <w:p w:rsidR="00481790" w:rsidRDefault="00DB417C" w:rsidP="00481790">
            <w:pPr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17C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Индивидуальный подход достигнут за счет учета психолого-педагогических особенностей данного класса, ведущих модальностей личности учащихся: наглядного материала, распечатанных заданий (</w:t>
            </w:r>
            <w:proofErr w:type="spellStart"/>
            <w:r w:rsidRPr="00DB417C">
              <w:rPr>
                <w:rFonts w:ascii="Times New Roman" w:hAnsi="Times New Roman" w:cs="Times New Roman"/>
                <w:sz w:val="24"/>
                <w:szCs w:val="24"/>
              </w:rPr>
              <w:t>визуалы</w:t>
            </w:r>
            <w:proofErr w:type="spellEnd"/>
            <w:r w:rsidRPr="00DB417C">
              <w:rPr>
                <w:rFonts w:ascii="Times New Roman" w:hAnsi="Times New Roman" w:cs="Times New Roman"/>
                <w:sz w:val="24"/>
                <w:szCs w:val="24"/>
              </w:rPr>
              <w:t>), комментариев учителя (</w:t>
            </w:r>
            <w:proofErr w:type="spellStart"/>
            <w:r w:rsidRPr="00DB417C">
              <w:rPr>
                <w:rFonts w:ascii="Times New Roman" w:hAnsi="Times New Roman" w:cs="Times New Roman"/>
                <w:sz w:val="24"/>
                <w:szCs w:val="24"/>
              </w:rPr>
              <w:t>аудиалы</w:t>
            </w:r>
            <w:proofErr w:type="spellEnd"/>
            <w:r w:rsidRPr="00DB417C">
              <w:rPr>
                <w:rFonts w:ascii="Times New Roman" w:hAnsi="Times New Roman" w:cs="Times New Roman"/>
                <w:sz w:val="24"/>
                <w:szCs w:val="24"/>
              </w:rPr>
              <w:t>), распечатанных заданий (</w:t>
            </w:r>
            <w:proofErr w:type="spellStart"/>
            <w:r w:rsidRPr="00DB417C">
              <w:rPr>
                <w:rFonts w:ascii="Times New Roman" w:hAnsi="Times New Roman" w:cs="Times New Roman"/>
                <w:sz w:val="24"/>
                <w:szCs w:val="24"/>
              </w:rPr>
              <w:t>кинестетики</w:t>
            </w:r>
            <w:proofErr w:type="spellEnd"/>
            <w:r w:rsidRPr="00DB417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81790" w:rsidRDefault="00DB417C" w:rsidP="00481790">
            <w:pPr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17C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DB417C">
              <w:rPr>
                <w:rFonts w:ascii="Times New Roman" w:hAnsi="Times New Roman" w:cs="Times New Roman"/>
                <w:sz w:val="24"/>
                <w:szCs w:val="24"/>
              </w:rPr>
              <w:t xml:space="preserve"> подход  достигнут за счет самостоятельно сформулированной цели урока, определения опасений и ожиданий, подведения итогов.</w:t>
            </w:r>
          </w:p>
          <w:p w:rsidR="00DB417C" w:rsidRPr="00481790" w:rsidRDefault="00DB417C" w:rsidP="00481790">
            <w:pPr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17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принципов </w:t>
            </w:r>
            <w:proofErr w:type="spellStart"/>
            <w:r w:rsidRPr="00DB417C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DB41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B417C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DB417C">
              <w:rPr>
                <w:rFonts w:ascii="Times New Roman" w:hAnsi="Times New Roman" w:cs="Times New Roman"/>
                <w:sz w:val="24"/>
                <w:szCs w:val="24"/>
              </w:rPr>
              <w:t>; психологический климат, так как для каждой группы детей (</w:t>
            </w:r>
            <w:proofErr w:type="spellStart"/>
            <w:r w:rsidRPr="00DB417C">
              <w:rPr>
                <w:rFonts w:ascii="Times New Roman" w:hAnsi="Times New Roman" w:cs="Times New Roman"/>
                <w:sz w:val="24"/>
                <w:szCs w:val="24"/>
              </w:rPr>
              <w:t>визуалы</w:t>
            </w:r>
            <w:proofErr w:type="spellEnd"/>
            <w:r w:rsidRPr="00DB41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417C">
              <w:rPr>
                <w:rFonts w:ascii="Times New Roman" w:hAnsi="Times New Roman" w:cs="Times New Roman"/>
                <w:sz w:val="24"/>
                <w:szCs w:val="24"/>
              </w:rPr>
              <w:t>кинестетики</w:t>
            </w:r>
            <w:proofErr w:type="spellEnd"/>
            <w:r w:rsidRPr="00DB41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417C">
              <w:rPr>
                <w:rFonts w:ascii="Times New Roman" w:hAnsi="Times New Roman" w:cs="Times New Roman"/>
                <w:sz w:val="24"/>
                <w:szCs w:val="24"/>
              </w:rPr>
              <w:t>аудиалы</w:t>
            </w:r>
            <w:proofErr w:type="spellEnd"/>
            <w:r w:rsidRPr="00DB417C">
              <w:rPr>
                <w:rFonts w:ascii="Times New Roman" w:hAnsi="Times New Roman" w:cs="Times New Roman"/>
                <w:sz w:val="24"/>
                <w:szCs w:val="24"/>
              </w:rPr>
              <w:t>) предусмотрены свои методы и приемы, варьирование видов деятельности, двигательная активность.</w:t>
            </w:r>
          </w:p>
        </w:tc>
      </w:tr>
      <w:tr w:rsidR="00DB417C" w:rsidRPr="00DB417C" w:rsidTr="00F4755D">
        <w:tc>
          <w:tcPr>
            <w:tcW w:w="4211" w:type="dxa"/>
          </w:tcPr>
          <w:p w:rsidR="00DB417C" w:rsidRPr="00DB417C" w:rsidRDefault="00DB417C" w:rsidP="00481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17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ценность</w:t>
            </w:r>
            <w:r w:rsidRPr="00DB417C">
              <w:rPr>
                <w:rFonts w:ascii="Times New Roman" w:hAnsi="Times New Roman" w:cs="Times New Roman"/>
                <w:sz w:val="24"/>
                <w:szCs w:val="24"/>
              </w:rPr>
              <w:t xml:space="preserve">  урока/занятия</w:t>
            </w:r>
          </w:p>
          <w:p w:rsidR="00DB417C" w:rsidRPr="00DB417C" w:rsidRDefault="00DB417C" w:rsidP="00481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7" w:type="dxa"/>
          </w:tcPr>
          <w:p w:rsidR="00DB417C" w:rsidRPr="00DB417C" w:rsidRDefault="00DB417C" w:rsidP="004817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B417C">
              <w:rPr>
                <w:rFonts w:ascii="Times New Roman" w:hAnsi="Times New Roman" w:cs="Times New Roman"/>
                <w:sz w:val="24"/>
                <w:szCs w:val="24"/>
              </w:rPr>
              <w:t>К уроку имеется методическое сопровождение: рекомендации по ходу сценария урока, дидактический материал, презентация.</w:t>
            </w:r>
          </w:p>
        </w:tc>
      </w:tr>
      <w:tr w:rsidR="00DB417C" w:rsidRPr="00DB417C" w:rsidTr="00F4755D">
        <w:tc>
          <w:tcPr>
            <w:tcW w:w="14688" w:type="dxa"/>
            <w:gridSpan w:val="2"/>
            <w:shd w:val="clear" w:color="auto" w:fill="DAEEF3"/>
          </w:tcPr>
          <w:p w:rsidR="00DB417C" w:rsidRDefault="00DB417C" w:rsidP="00481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17C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  <w:p w:rsidR="00481790" w:rsidRPr="00DB417C" w:rsidRDefault="00481790" w:rsidP="00481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417C" w:rsidRPr="00DB417C" w:rsidTr="00F4755D">
        <w:tc>
          <w:tcPr>
            <w:tcW w:w="4211" w:type="dxa"/>
          </w:tcPr>
          <w:p w:rsidR="00DB417C" w:rsidRPr="00DB417C" w:rsidRDefault="00DB417C" w:rsidP="00481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17C">
              <w:rPr>
                <w:rFonts w:ascii="Times New Roman" w:hAnsi="Times New Roman" w:cs="Times New Roman"/>
                <w:b/>
                <w:sz w:val="24"/>
                <w:szCs w:val="24"/>
              </w:rPr>
              <w:t>Указание приложений к уроку/занятию:</w:t>
            </w:r>
            <w:r w:rsidRPr="00DB417C">
              <w:rPr>
                <w:rFonts w:ascii="Times New Roman" w:hAnsi="Times New Roman" w:cs="Times New Roman"/>
                <w:sz w:val="24"/>
                <w:szCs w:val="24"/>
              </w:rPr>
              <w:t xml:space="preserve"> (презентации, дидактические материалы, раздаточный материал). С помощью какого программного обеспечения они созданы.</w:t>
            </w:r>
          </w:p>
        </w:tc>
        <w:tc>
          <w:tcPr>
            <w:tcW w:w="10477" w:type="dxa"/>
          </w:tcPr>
          <w:p w:rsidR="00573B61" w:rsidRDefault="00DB417C" w:rsidP="00481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17C">
              <w:rPr>
                <w:rFonts w:ascii="Times New Roman" w:hAnsi="Times New Roman" w:cs="Times New Roman"/>
                <w:sz w:val="24"/>
                <w:szCs w:val="24"/>
              </w:rPr>
              <w:t>Презентация «</w:t>
            </w:r>
            <w:r w:rsidR="002530AD">
              <w:rPr>
                <w:rFonts w:ascii="Times New Roman" w:hAnsi="Times New Roman" w:cs="Times New Roman"/>
                <w:sz w:val="24"/>
                <w:szCs w:val="24"/>
              </w:rPr>
              <w:t>Горные породы и их значение для человека</w:t>
            </w:r>
            <w:r w:rsidRPr="00DB417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DB4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DB4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4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DB4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4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 w:rsidRPr="00DB4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4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  <w:r w:rsidRPr="00DB417C">
              <w:rPr>
                <w:rFonts w:ascii="Times New Roman" w:hAnsi="Times New Roman" w:cs="Times New Roman"/>
                <w:sz w:val="24"/>
                <w:szCs w:val="24"/>
              </w:rPr>
              <w:t>,материал</w:t>
            </w:r>
            <w:proofErr w:type="gramEnd"/>
            <w:r w:rsidRPr="00DB4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4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DB4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4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DB417C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481790" w:rsidRDefault="00481790" w:rsidP="00573B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53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417C" w:rsidRPr="00DB41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приложения  </w:t>
            </w:r>
          </w:p>
          <w:p w:rsidR="00DB417C" w:rsidRDefault="00573B61" w:rsidP="004817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4817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2530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B417C" w:rsidRPr="00DB41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конспект урока</w:t>
            </w:r>
          </w:p>
          <w:p w:rsidR="00481790" w:rsidRPr="00481790" w:rsidRDefault="00573B61" w:rsidP="00481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2530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4817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шаблоны</w:t>
            </w:r>
          </w:p>
          <w:p w:rsidR="00DB417C" w:rsidRPr="00DB417C" w:rsidRDefault="00DB417C" w:rsidP="00481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417C" w:rsidRPr="00DB417C" w:rsidRDefault="00DB417C" w:rsidP="004817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417C" w:rsidRDefault="00DB417C" w:rsidP="007E06EC">
      <w:pPr>
        <w:pStyle w:val="a6"/>
        <w:shd w:val="clear" w:color="auto" w:fill="FFFFFF"/>
        <w:spacing w:before="0" w:beforeAutospacing="0" w:after="150" w:afterAutospacing="0"/>
        <w:jc w:val="both"/>
        <w:textAlignment w:val="baseline"/>
      </w:pPr>
    </w:p>
    <w:p w:rsidR="00FA4FA8" w:rsidRDefault="00FA4FA8" w:rsidP="007E06EC">
      <w:pPr>
        <w:pStyle w:val="a6"/>
        <w:shd w:val="clear" w:color="auto" w:fill="FFFFFF"/>
        <w:spacing w:before="0" w:beforeAutospacing="0" w:after="150" w:afterAutospacing="0"/>
        <w:jc w:val="both"/>
        <w:textAlignment w:val="baseline"/>
      </w:pPr>
      <w:r>
        <w:t xml:space="preserve">Директор МБОУ «СОШ №12 </w:t>
      </w:r>
    </w:p>
    <w:p w:rsidR="00FA4FA8" w:rsidRDefault="00FA4FA8" w:rsidP="007E06EC">
      <w:pPr>
        <w:pStyle w:val="a6"/>
        <w:shd w:val="clear" w:color="auto" w:fill="FFFFFF"/>
        <w:spacing w:before="0" w:beforeAutospacing="0" w:after="150" w:afterAutospacing="0"/>
        <w:jc w:val="both"/>
        <w:textAlignment w:val="baseline"/>
      </w:pPr>
      <w:r>
        <w:t>имени В.Г. Распутина» __________________________________   Н.И. Проскурякова</w:t>
      </w:r>
    </w:p>
    <w:p w:rsidR="00FA4FA8" w:rsidRDefault="00FA4FA8" w:rsidP="007E06EC">
      <w:pPr>
        <w:pStyle w:val="a6"/>
        <w:shd w:val="clear" w:color="auto" w:fill="FFFFFF"/>
        <w:spacing w:before="0" w:beforeAutospacing="0" w:after="150" w:afterAutospacing="0"/>
        <w:jc w:val="both"/>
        <w:textAlignment w:val="baseline"/>
      </w:pPr>
    </w:p>
    <w:p w:rsidR="00FA4FA8" w:rsidRPr="00DB417C" w:rsidRDefault="00FA4FA8" w:rsidP="007E06EC">
      <w:pPr>
        <w:pStyle w:val="a6"/>
        <w:shd w:val="clear" w:color="auto" w:fill="FFFFFF"/>
        <w:spacing w:before="0" w:beforeAutospacing="0" w:after="150" w:afterAutospacing="0"/>
        <w:jc w:val="both"/>
        <w:textAlignment w:val="baseline"/>
      </w:pPr>
      <w:r>
        <w:t xml:space="preserve">Заместитель директора по НМР  ___________________________ Т.Н. </w:t>
      </w:r>
      <w:proofErr w:type="spellStart"/>
      <w:r>
        <w:t>Феодосова</w:t>
      </w:r>
      <w:proofErr w:type="spellEnd"/>
      <w:r>
        <w:t xml:space="preserve">                                                        </w:t>
      </w:r>
    </w:p>
    <w:sectPr w:rsidR="00FA4FA8" w:rsidRPr="00DB417C" w:rsidSect="00C83F69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5365"/>
    <w:multiLevelType w:val="hybridMultilevel"/>
    <w:tmpl w:val="FF74A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4538E"/>
    <w:multiLevelType w:val="hybridMultilevel"/>
    <w:tmpl w:val="43CC38D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17AE4"/>
    <w:multiLevelType w:val="hybridMultilevel"/>
    <w:tmpl w:val="6BAC2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A6A05"/>
    <w:multiLevelType w:val="multilevel"/>
    <w:tmpl w:val="FE709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4C4F20"/>
    <w:multiLevelType w:val="hybridMultilevel"/>
    <w:tmpl w:val="6A5CE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646A2"/>
    <w:multiLevelType w:val="hybridMultilevel"/>
    <w:tmpl w:val="01207978"/>
    <w:lvl w:ilvl="0" w:tplc="6CB4A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D2E9C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A27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B7A81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B7A74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3B2C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0B046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D8B9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D885D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2506087"/>
    <w:multiLevelType w:val="hybridMultilevel"/>
    <w:tmpl w:val="E7CAC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E6876"/>
    <w:multiLevelType w:val="hybridMultilevel"/>
    <w:tmpl w:val="1CE62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479AF"/>
    <w:multiLevelType w:val="hybridMultilevel"/>
    <w:tmpl w:val="E924A8D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52920"/>
    <w:multiLevelType w:val="multilevel"/>
    <w:tmpl w:val="CAE8B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8A47F3"/>
    <w:multiLevelType w:val="hybridMultilevel"/>
    <w:tmpl w:val="FAF657BA"/>
    <w:lvl w:ilvl="0" w:tplc="89B45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5F6A77"/>
    <w:multiLevelType w:val="hybridMultilevel"/>
    <w:tmpl w:val="62B0662C"/>
    <w:lvl w:ilvl="0" w:tplc="041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2" w15:restartNumberingAfterBreak="0">
    <w:nsid w:val="63E2148F"/>
    <w:multiLevelType w:val="hybridMultilevel"/>
    <w:tmpl w:val="BC28E5BE"/>
    <w:lvl w:ilvl="0" w:tplc="89B45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10561C"/>
    <w:multiLevelType w:val="hybridMultilevel"/>
    <w:tmpl w:val="DFE25EF2"/>
    <w:lvl w:ilvl="0" w:tplc="041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4" w15:restartNumberingAfterBreak="0">
    <w:nsid w:val="6B697983"/>
    <w:multiLevelType w:val="hybridMultilevel"/>
    <w:tmpl w:val="02D85C84"/>
    <w:lvl w:ilvl="0" w:tplc="B4D86D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B65A9"/>
    <w:multiLevelType w:val="hybridMultilevel"/>
    <w:tmpl w:val="85524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11"/>
  </w:num>
  <w:num w:numId="9">
    <w:abstractNumId w:val="13"/>
  </w:num>
  <w:num w:numId="10">
    <w:abstractNumId w:val="15"/>
  </w:num>
  <w:num w:numId="11">
    <w:abstractNumId w:val="9"/>
  </w:num>
  <w:num w:numId="12">
    <w:abstractNumId w:val="3"/>
  </w:num>
  <w:num w:numId="13">
    <w:abstractNumId w:val="2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83A01"/>
    <w:rsid w:val="00003C11"/>
    <w:rsid w:val="00016F02"/>
    <w:rsid w:val="00020A23"/>
    <w:rsid w:val="00080AB9"/>
    <w:rsid w:val="00085BC9"/>
    <w:rsid w:val="000922C4"/>
    <w:rsid w:val="000A6D96"/>
    <w:rsid w:val="000B495E"/>
    <w:rsid w:val="000D015D"/>
    <w:rsid w:val="000D6290"/>
    <w:rsid w:val="000E2646"/>
    <w:rsid w:val="000E56F7"/>
    <w:rsid w:val="000F1177"/>
    <w:rsid w:val="001044B6"/>
    <w:rsid w:val="00123B37"/>
    <w:rsid w:val="0013169A"/>
    <w:rsid w:val="0014683F"/>
    <w:rsid w:val="001621DF"/>
    <w:rsid w:val="001719A5"/>
    <w:rsid w:val="00197376"/>
    <w:rsid w:val="0019739A"/>
    <w:rsid w:val="001A7B06"/>
    <w:rsid w:val="001B3CA8"/>
    <w:rsid w:val="001C4EB4"/>
    <w:rsid w:val="001D4546"/>
    <w:rsid w:val="001F697D"/>
    <w:rsid w:val="00202E92"/>
    <w:rsid w:val="002156A3"/>
    <w:rsid w:val="00247A99"/>
    <w:rsid w:val="00247B3C"/>
    <w:rsid w:val="002530AD"/>
    <w:rsid w:val="00254674"/>
    <w:rsid w:val="00255670"/>
    <w:rsid w:val="00255E63"/>
    <w:rsid w:val="00266199"/>
    <w:rsid w:val="00270EC5"/>
    <w:rsid w:val="00293482"/>
    <w:rsid w:val="00297212"/>
    <w:rsid w:val="002B36C0"/>
    <w:rsid w:val="002C5679"/>
    <w:rsid w:val="002F1171"/>
    <w:rsid w:val="002F2749"/>
    <w:rsid w:val="00301BDD"/>
    <w:rsid w:val="003318AE"/>
    <w:rsid w:val="003500F5"/>
    <w:rsid w:val="00351B96"/>
    <w:rsid w:val="003708AB"/>
    <w:rsid w:val="003B577C"/>
    <w:rsid w:val="003C6326"/>
    <w:rsid w:val="003C7906"/>
    <w:rsid w:val="003D6563"/>
    <w:rsid w:val="004070C9"/>
    <w:rsid w:val="00481790"/>
    <w:rsid w:val="004A28DC"/>
    <w:rsid w:val="004B78F1"/>
    <w:rsid w:val="004D588F"/>
    <w:rsid w:val="004D67A8"/>
    <w:rsid w:val="00566C16"/>
    <w:rsid w:val="00567328"/>
    <w:rsid w:val="00573B61"/>
    <w:rsid w:val="00577FFE"/>
    <w:rsid w:val="005A05E7"/>
    <w:rsid w:val="005C72BF"/>
    <w:rsid w:val="005F307B"/>
    <w:rsid w:val="00617E5E"/>
    <w:rsid w:val="00632F40"/>
    <w:rsid w:val="00675662"/>
    <w:rsid w:val="00683BE0"/>
    <w:rsid w:val="006847E1"/>
    <w:rsid w:val="006902C1"/>
    <w:rsid w:val="006B688B"/>
    <w:rsid w:val="006C1A34"/>
    <w:rsid w:val="006F00A3"/>
    <w:rsid w:val="007605D8"/>
    <w:rsid w:val="0077660C"/>
    <w:rsid w:val="00780494"/>
    <w:rsid w:val="007947A1"/>
    <w:rsid w:val="007D2C0A"/>
    <w:rsid w:val="007D60D3"/>
    <w:rsid w:val="007E06EC"/>
    <w:rsid w:val="007F06CC"/>
    <w:rsid w:val="008133A0"/>
    <w:rsid w:val="00814FAE"/>
    <w:rsid w:val="008170D1"/>
    <w:rsid w:val="0083765D"/>
    <w:rsid w:val="00851442"/>
    <w:rsid w:val="00852BD9"/>
    <w:rsid w:val="008743A3"/>
    <w:rsid w:val="00884006"/>
    <w:rsid w:val="008B1BBC"/>
    <w:rsid w:val="008C1206"/>
    <w:rsid w:val="008C3CBE"/>
    <w:rsid w:val="008D37A9"/>
    <w:rsid w:val="008E0CA7"/>
    <w:rsid w:val="008F1538"/>
    <w:rsid w:val="009026F6"/>
    <w:rsid w:val="009127AE"/>
    <w:rsid w:val="00935F2C"/>
    <w:rsid w:val="009451E3"/>
    <w:rsid w:val="00957701"/>
    <w:rsid w:val="00970CAF"/>
    <w:rsid w:val="00982445"/>
    <w:rsid w:val="00983A01"/>
    <w:rsid w:val="00996956"/>
    <w:rsid w:val="009D1A6A"/>
    <w:rsid w:val="009D527C"/>
    <w:rsid w:val="009E466B"/>
    <w:rsid w:val="00A02E51"/>
    <w:rsid w:val="00A03C4D"/>
    <w:rsid w:val="00A0562C"/>
    <w:rsid w:val="00A26009"/>
    <w:rsid w:val="00A320B6"/>
    <w:rsid w:val="00A3467E"/>
    <w:rsid w:val="00A748F2"/>
    <w:rsid w:val="00A916B2"/>
    <w:rsid w:val="00B00460"/>
    <w:rsid w:val="00B0485A"/>
    <w:rsid w:val="00B168BA"/>
    <w:rsid w:val="00B44B17"/>
    <w:rsid w:val="00B47F38"/>
    <w:rsid w:val="00B629B5"/>
    <w:rsid w:val="00B71262"/>
    <w:rsid w:val="00BB5B45"/>
    <w:rsid w:val="00BF21EF"/>
    <w:rsid w:val="00BF7668"/>
    <w:rsid w:val="00C11FB1"/>
    <w:rsid w:val="00C159E0"/>
    <w:rsid w:val="00C26407"/>
    <w:rsid w:val="00C773EE"/>
    <w:rsid w:val="00C80F21"/>
    <w:rsid w:val="00C83F69"/>
    <w:rsid w:val="00CD6337"/>
    <w:rsid w:val="00CE2081"/>
    <w:rsid w:val="00CF1F16"/>
    <w:rsid w:val="00D10C48"/>
    <w:rsid w:val="00D16FA3"/>
    <w:rsid w:val="00D34F70"/>
    <w:rsid w:val="00D44735"/>
    <w:rsid w:val="00D53905"/>
    <w:rsid w:val="00D567E1"/>
    <w:rsid w:val="00D75D52"/>
    <w:rsid w:val="00D77ACE"/>
    <w:rsid w:val="00D83CE9"/>
    <w:rsid w:val="00D8448F"/>
    <w:rsid w:val="00DB417C"/>
    <w:rsid w:val="00DD1FC5"/>
    <w:rsid w:val="00DD7611"/>
    <w:rsid w:val="00DE2908"/>
    <w:rsid w:val="00DE31FD"/>
    <w:rsid w:val="00DF5551"/>
    <w:rsid w:val="00E1253D"/>
    <w:rsid w:val="00E47D4E"/>
    <w:rsid w:val="00E74C3F"/>
    <w:rsid w:val="00E82F26"/>
    <w:rsid w:val="00E8367B"/>
    <w:rsid w:val="00E907E7"/>
    <w:rsid w:val="00EA3B05"/>
    <w:rsid w:val="00EA57F2"/>
    <w:rsid w:val="00F2109E"/>
    <w:rsid w:val="00F211EC"/>
    <w:rsid w:val="00F26E40"/>
    <w:rsid w:val="00F424F8"/>
    <w:rsid w:val="00F444F9"/>
    <w:rsid w:val="00F4755D"/>
    <w:rsid w:val="00F6016B"/>
    <w:rsid w:val="00F624B5"/>
    <w:rsid w:val="00F705E7"/>
    <w:rsid w:val="00F7546B"/>
    <w:rsid w:val="00F77A35"/>
    <w:rsid w:val="00F92D7B"/>
    <w:rsid w:val="00F932C7"/>
    <w:rsid w:val="00FA4FA8"/>
    <w:rsid w:val="00FE146F"/>
    <w:rsid w:val="00FE2801"/>
    <w:rsid w:val="00FF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4309F"/>
  <w15:docId w15:val="{A5555E78-1E50-41B6-A4A4-7C5718D7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A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0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460"/>
    <w:rPr>
      <w:rFonts w:ascii="Tahoma" w:hAnsi="Tahoma" w:cs="Tahoma"/>
      <w:sz w:val="16"/>
      <w:szCs w:val="16"/>
    </w:rPr>
  </w:style>
  <w:style w:type="paragraph" w:customStyle="1" w:styleId="c21">
    <w:name w:val="c21"/>
    <w:basedOn w:val="a"/>
    <w:rsid w:val="00D75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D75D52"/>
  </w:style>
  <w:style w:type="paragraph" w:customStyle="1" w:styleId="c16">
    <w:name w:val="c16"/>
    <w:basedOn w:val="a"/>
    <w:rsid w:val="00D75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D75D52"/>
  </w:style>
  <w:style w:type="character" w:customStyle="1" w:styleId="c1">
    <w:name w:val="c1"/>
    <w:basedOn w:val="a0"/>
    <w:rsid w:val="00D75D52"/>
  </w:style>
  <w:style w:type="character" w:customStyle="1" w:styleId="c36">
    <w:name w:val="c36"/>
    <w:basedOn w:val="a0"/>
    <w:rsid w:val="00D75D52"/>
  </w:style>
  <w:style w:type="paragraph" w:customStyle="1" w:styleId="c44">
    <w:name w:val="c44"/>
    <w:basedOn w:val="a"/>
    <w:rsid w:val="00D75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2">
    <w:name w:val="c52"/>
    <w:basedOn w:val="a0"/>
    <w:rsid w:val="00D75D52"/>
  </w:style>
  <w:style w:type="paragraph" w:styleId="a6">
    <w:name w:val="Normal (Web)"/>
    <w:basedOn w:val="a"/>
    <w:uiPriority w:val="99"/>
    <w:unhideWhenUsed/>
    <w:rsid w:val="00BB5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BB5B45"/>
    <w:rPr>
      <w:b/>
      <w:bCs/>
    </w:rPr>
  </w:style>
  <w:style w:type="paragraph" w:styleId="a8">
    <w:name w:val="List Paragraph"/>
    <w:basedOn w:val="a"/>
    <w:uiPriority w:val="34"/>
    <w:qFormat/>
    <w:rsid w:val="00F21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0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E0BAB-2ADE-42DF-BB6B-F14DDB0C4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2045</TotalTime>
  <Pages>1</Pages>
  <Words>3913</Words>
  <Characters>22307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Борисовна</cp:lastModifiedBy>
  <cp:revision>95</cp:revision>
  <dcterms:created xsi:type="dcterms:W3CDTF">2018-11-12T14:12:00Z</dcterms:created>
  <dcterms:modified xsi:type="dcterms:W3CDTF">2019-02-10T13:27:00Z</dcterms:modified>
</cp:coreProperties>
</file>