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FC" w:rsidRPr="003733AE" w:rsidRDefault="007C51FC" w:rsidP="007C51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AE">
        <w:rPr>
          <w:rFonts w:ascii="Times New Roman" w:hAnsi="Times New Roman" w:cs="Times New Roman"/>
          <w:b/>
          <w:sz w:val="28"/>
          <w:szCs w:val="28"/>
        </w:rPr>
        <w:t>Конспект досуга для детей подготовительной группы</w:t>
      </w:r>
    </w:p>
    <w:p w:rsidR="007C51FC" w:rsidRPr="003733AE" w:rsidRDefault="007C51FC" w:rsidP="007C51F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AE">
        <w:rPr>
          <w:rFonts w:ascii="Times New Roman" w:hAnsi="Times New Roman" w:cs="Times New Roman"/>
          <w:b/>
          <w:sz w:val="28"/>
          <w:szCs w:val="28"/>
        </w:rPr>
        <w:t>«Правила  дорожного движения»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Цель: </w:t>
      </w:r>
      <w:r w:rsidRPr="003733AE">
        <w:rPr>
          <w:rFonts w:ascii="Times New Roman" w:hAnsi="Times New Roman" w:cs="Times New Roman"/>
          <w:sz w:val="28"/>
          <w:szCs w:val="28"/>
        </w:rPr>
        <w:t>знакомство детей с правилами дорожного движения, с обязанностями пешеходов и дорожными знаками; развивать речь, мышление и память детей; воспитывать чувство уважения к себе, к окружающим людям – пешеходам, к водителям.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Оборудование:</w:t>
      </w:r>
      <w:r w:rsidRPr="003733AE">
        <w:rPr>
          <w:rFonts w:ascii="Times New Roman" w:hAnsi="Times New Roman" w:cs="Times New Roman"/>
          <w:sz w:val="28"/>
          <w:szCs w:val="28"/>
        </w:rPr>
        <w:t xml:space="preserve"> три картонных круга (красный, жёлтый, зелёный), дорожные знаки (памятки для каждого ребёнка), изображенные дорожные знаки, альбомные листы, наборы цветных карандашей по количеству участников, магнитофон, кассета с детскими песнями.</w:t>
      </w:r>
      <w:proofErr w:type="gramEnd"/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 Ход занятия.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3733AE">
        <w:rPr>
          <w:rFonts w:ascii="Times New Roman" w:hAnsi="Times New Roman" w:cs="Times New Roman"/>
          <w:sz w:val="28"/>
          <w:szCs w:val="28"/>
        </w:rPr>
        <w:t xml:space="preserve">   </w:t>
      </w: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момент. Вступительное слово воспитателя.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    </w:t>
      </w:r>
      <w:r w:rsidRPr="003733AE">
        <w:rPr>
          <w:rFonts w:ascii="Times New Roman" w:hAnsi="Times New Roman" w:cs="Times New Roman"/>
          <w:sz w:val="28"/>
          <w:szCs w:val="28"/>
        </w:rPr>
        <w:t xml:space="preserve">Сегодня мы с вами собрались, чтобы поговорить об очень важном - о правилах дорожного движения. </w:t>
      </w:r>
      <w:proofErr w:type="gramEnd"/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                      Делаю вам предостережение: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                      Выучите срочно правила движения!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                      Чтоб не волновались каждый день родители,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                      Чтоб спокойны были за рулём водители.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Основная часть занятия.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     Сколько на улицах машин! И с каждым годом их становится всё больше. И все торопятся: спешат доставить груз на стройки, на заводы, быстрей перевезти пассажиров. Вы уже знаете, что все автомобили, автобусы, троллейбусы не едут, как вздумается, обгоняя друг друга, поворачивая  в любые стороны, пересекая площади и перекрёстки. Для того чтобы на дорогах было безопасно, все автомобили, автобусы, троллейбусы подчиняются строгим законам дорожного движения.  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     Знать и выполнять правила поведения на улице должны и все пешеходы: взрослые и дети.</w:t>
      </w:r>
    </w:p>
    <w:p w:rsidR="007C51FC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lastRenderedPageBreak/>
        <w:t>-     Кто же следит за тем, чтобы не нарушались законы улиц и дорог? Правильно. Это особые подразделения работников милиции-</w:t>
      </w:r>
      <w:r>
        <w:rPr>
          <w:rFonts w:ascii="Times New Roman" w:hAnsi="Times New Roman" w:cs="Times New Roman"/>
          <w:sz w:val="28"/>
          <w:szCs w:val="28"/>
        </w:rPr>
        <w:t>людей зорких и внимательных.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Они следят за порядком на дорогах нашей страны. Они берегут жизнь и здоровье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3AE">
        <w:rPr>
          <w:rFonts w:ascii="Times New Roman" w:hAnsi="Times New Roman" w:cs="Times New Roman"/>
          <w:sz w:val="28"/>
          <w:szCs w:val="28"/>
        </w:rPr>
        <w:t xml:space="preserve">Перейти с одной стороны улицы на другую не просто. Помогает нам  в этом. Отгадайте мою загадку:     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Я глазищами  моргаю,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Неустанно день и ночь.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Я машинам помогаю,</w:t>
      </w:r>
    </w:p>
    <w:p w:rsidR="007C51FC" w:rsidRPr="003733AE" w:rsidRDefault="007C51FC" w:rsidP="007C51FC">
      <w:pPr>
        <w:tabs>
          <w:tab w:val="left" w:pos="6660"/>
        </w:tabs>
        <w:spacing w:after="0" w:line="360" w:lineRule="auto"/>
        <w:ind w:right="30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733AE">
        <w:rPr>
          <w:rFonts w:ascii="Times New Roman" w:hAnsi="Times New Roman" w:cs="Times New Roman"/>
          <w:sz w:val="28"/>
          <w:szCs w:val="28"/>
        </w:rPr>
        <w:t>И тебе хочу помочь.</w:t>
      </w:r>
    </w:p>
    <w:p w:rsidR="007C51FC" w:rsidRDefault="007C51FC" w:rsidP="007C51FC">
      <w:pPr>
        <w:spacing w:after="0" w:line="360" w:lineRule="auto"/>
        <w:ind w:right="185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(Светофор)</w:t>
      </w:r>
    </w:p>
    <w:p w:rsidR="007C51FC" w:rsidRPr="003733AE" w:rsidRDefault="007C51FC" w:rsidP="007C51FC">
      <w:pPr>
        <w:spacing w:after="0" w:line="360" w:lineRule="auto"/>
        <w:ind w:right="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За порядком следит и регулировщик. Он</w:t>
      </w:r>
      <w:r>
        <w:rPr>
          <w:rFonts w:ascii="Times New Roman" w:hAnsi="Times New Roman" w:cs="Times New Roman"/>
          <w:sz w:val="28"/>
          <w:szCs w:val="28"/>
        </w:rPr>
        <w:t xml:space="preserve"> управляет движением. В руках у </w:t>
      </w:r>
      <w:r w:rsidRPr="003733AE">
        <w:rPr>
          <w:rFonts w:ascii="Times New Roman" w:hAnsi="Times New Roman" w:cs="Times New Roman"/>
          <w:sz w:val="28"/>
          <w:szCs w:val="28"/>
        </w:rPr>
        <w:t>него жезл. Ребята, а что означает каждый сигнал светофора?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Светофора   красный   глаз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Строго   посмотрел на нас: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СТОЙ, ДОРОГИ НЕТ ВПЕРЕД!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Транспорт пусть 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 xml:space="preserve"> пройдет.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Желтый свет нам говорит: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3AE">
        <w:rPr>
          <w:rFonts w:ascii="Times New Roman" w:hAnsi="Times New Roman" w:cs="Times New Roman"/>
          <w:sz w:val="28"/>
          <w:szCs w:val="28"/>
        </w:rPr>
        <w:t xml:space="preserve"> ПОКА ЗАКРЫТ,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ПОДОЖДИ ЕЩЕ ЧУТЬ-ЧУТЬ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right="2515" w:firstLine="2268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И опять продолжим путь.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Свет зеленый - добрый свет.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Он гори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 xml:space="preserve"> преграды нет.</w:t>
      </w:r>
    </w:p>
    <w:p w:rsidR="007C51FC" w:rsidRPr="003733AE" w:rsidRDefault="007C51FC" w:rsidP="007C51FC">
      <w:pPr>
        <w:tabs>
          <w:tab w:val="left" w:pos="8222"/>
        </w:tabs>
        <w:spacing w:after="0" w:line="360" w:lineRule="auto"/>
        <w:ind w:firstLine="2268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>горит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 xml:space="preserve"> и  пешеход   через улицу идет.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</w:t>
      </w:r>
      <w:r w:rsidRPr="003733AE">
        <w:rPr>
          <w:rFonts w:ascii="Times New Roman" w:hAnsi="Times New Roman" w:cs="Times New Roman"/>
          <w:sz w:val="28"/>
          <w:szCs w:val="28"/>
        </w:rPr>
        <w:t xml:space="preserve">а улице будьте внимательны, дети!                                                                                                                         Твёрдо запомните правила эти.                                                                                Ребята, а где вы видели светофор? В следующий раз внимательно посмотрите, как выполняют сигналы светофора и машины, и люди. А чтобы вы лучше запомнили сигналы светофора, мы поиграем 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>(Проводится игра «Красный, жёлтый, зелёный».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 xml:space="preserve">Когда воспитатель поднимает зелёный </w:t>
      </w:r>
      <w:r w:rsidRPr="003733AE">
        <w:rPr>
          <w:rFonts w:ascii="Times New Roman" w:hAnsi="Times New Roman" w:cs="Times New Roman"/>
          <w:sz w:val="28"/>
          <w:szCs w:val="28"/>
        </w:rPr>
        <w:lastRenderedPageBreak/>
        <w:t>круг, дети шагают на месте, когда поднимает жёлтый круг – дети хлопают в ладоши, когда красный -  приседают).</w:t>
      </w:r>
      <w:proofErr w:type="gramEnd"/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3733AE">
        <w:rPr>
          <w:rFonts w:ascii="Times New Roman" w:hAnsi="Times New Roman" w:cs="Times New Roman"/>
          <w:sz w:val="28"/>
          <w:szCs w:val="28"/>
        </w:rPr>
        <w:t xml:space="preserve">   </w:t>
      </w: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Закрепление.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</w:t>
      </w:r>
      <w:r w:rsidRPr="003733AE">
        <w:rPr>
          <w:rFonts w:ascii="Times New Roman" w:hAnsi="Times New Roman" w:cs="Times New Roman"/>
          <w:sz w:val="28"/>
          <w:szCs w:val="28"/>
        </w:rPr>
        <w:t xml:space="preserve">                  Чтоб беды нам избежать 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надо знаки изучать,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И все правила движенья 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никогда не нарушать.</w:t>
      </w:r>
    </w:p>
    <w:p w:rsidR="007C51FC" w:rsidRPr="003733AE" w:rsidRDefault="007C51FC" w:rsidP="007C51FC">
      <w:pPr>
        <w:spacing w:after="0" w:line="360" w:lineRule="auto"/>
        <w:ind w:right="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 xml:space="preserve"> наверное видели на улицах и дорогах треугольные, круглые и квадратные знаки. По этим знакам водители узнают, где можно ехать, а где нужно остановить машину. Знаки предупреждают об опасности на дорогах. Эти знаки должны знать и пешеходы. 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А вы, ребята, знаете их? Проводится игра  «Отгадай загадку» с демонстрацией дорожных знаков:  </w:t>
      </w:r>
    </w:p>
    <w:p w:rsidR="007C51FC" w:rsidRPr="003733AE" w:rsidRDefault="007C51FC" w:rsidP="007C5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1)Я хочу спросить про знак, </w:t>
      </w:r>
    </w:p>
    <w:p w:rsidR="007C51FC" w:rsidRPr="003733AE" w:rsidRDefault="007C51FC" w:rsidP="007C5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нарисован он вот так. </w:t>
      </w:r>
    </w:p>
    <w:p w:rsidR="007C51FC" w:rsidRPr="003733AE" w:rsidRDefault="007C51FC" w:rsidP="007C5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В треугольнике ребята. </w:t>
      </w:r>
    </w:p>
    <w:p w:rsidR="007C51FC" w:rsidRPr="003733AE" w:rsidRDefault="007C51FC" w:rsidP="007C5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Со всех ног  бегут куда-то.</w:t>
      </w:r>
    </w:p>
    <w:p w:rsidR="007C51FC" w:rsidRPr="003733AE" w:rsidRDefault="007C51FC" w:rsidP="007C51FC">
      <w:pPr>
        <w:tabs>
          <w:tab w:val="left" w:pos="41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                      (осторожно дети) </w:t>
      </w:r>
      <w:r w:rsidRPr="003733AE">
        <w:rPr>
          <w:rFonts w:ascii="Times New Roman" w:hAnsi="Times New Roman" w:cs="Times New Roman"/>
          <w:sz w:val="28"/>
          <w:szCs w:val="28"/>
        </w:rPr>
        <w:tab/>
        <w:t xml:space="preserve">    2)Шли из сада мы домой,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Видим знак на мостовой: 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Круг, внутри велосипед,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ничего  другого нет!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              (велосипедная дорожка) 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3)Машины мчат во весь опор,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И вдруг на встречу знак: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Изображен на нем забор.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Я тру глаза, смотрю  в  упор,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Шоссе закрыто на запор, 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А что это за знак? </w:t>
      </w:r>
    </w:p>
    <w:p w:rsidR="007C51FC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                 ( </w:t>
      </w:r>
      <w:proofErr w:type="spellStart"/>
      <w:proofErr w:type="gramStart"/>
      <w:r w:rsidRPr="003733A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>\д</w:t>
      </w:r>
      <w:proofErr w:type="spellEnd"/>
      <w:r w:rsidRPr="003733AE">
        <w:rPr>
          <w:rFonts w:ascii="Times New Roman" w:hAnsi="Times New Roman" w:cs="Times New Roman"/>
          <w:sz w:val="28"/>
          <w:szCs w:val="28"/>
        </w:rPr>
        <w:t xml:space="preserve"> переезд со шлагбаумом)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lastRenderedPageBreak/>
        <w:t xml:space="preserve">4)А здесь, ребята, не до смеха, 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Ни на чем нельзя здесь ехать, 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Можно только своим ходом, 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Можно только….</w:t>
      </w:r>
    </w:p>
    <w:p w:rsidR="007C51FC" w:rsidRPr="003733AE" w:rsidRDefault="007C51FC" w:rsidP="007C51FC">
      <w:pPr>
        <w:spacing w:after="0" w:line="360" w:lineRule="auto"/>
        <w:ind w:right="185" w:firstLine="396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                             (пешеходам)  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5) Эй, водитель, осторожно!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Ехать быстро не возможно,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знают люди все на свете: </w:t>
      </w:r>
    </w:p>
    <w:p w:rsidR="007C51FC" w:rsidRPr="003733AE" w:rsidRDefault="007C51FC" w:rsidP="007C51FC">
      <w:pPr>
        <w:spacing w:after="0" w:line="36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В этом месте ходят…..  (дети) </w:t>
      </w:r>
    </w:p>
    <w:p w:rsidR="007C51FC" w:rsidRPr="003733AE" w:rsidRDefault="007C51FC" w:rsidP="007C51FC">
      <w:pPr>
        <w:spacing w:after="0" w:line="360" w:lineRule="auto"/>
        <w:ind w:right="185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6)На машинах тут, друзья,</w:t>
      </w:r>
    </w:p>
    <w:p w:rsidR="007C51FC" w:rsidRPr="003733AE" w:rsidRDefault="007C51FC" w:rsidP="007C51FC">
      <w:pPr>
        <w:spacing w:after="0" w:line="360" w:lineRule="auto"/>
        <w:ind w:right="185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Ехать ни кому нельзя,</w:t>
      </w:r>
    </w:p>
    <w:p w:rsidR="007C51FC" w:rsidRPr="003733AE" w:rsidRDefault="007C51FC" w:rsidP="007C51FC">
      <w:pPr>
        <w:spacing w:after="0" w:line="360" w:lineRule="auto"/>
        <w:ind w:right="185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Можно ехать знайте, дети, </w:t>
      </w:r>
    </w:p>
    <w:p w:rsidR="007C51FC" w:rsidRPr="003733AE" w:rsidRDefault="007C51FC" w:rsidP="007C51FC">
      <w:pPr>
        <w:spacing w:after="0" w:line="360" w:lineRule="auto"/>
        <w:ind w:right="185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только на ….</w:t>
      </w:r>
    </w:p>
    <w:p w:rsidR="007C51FC" w:rsidRPr="003733AE" w:rsidRDefault="007C51FC" w:rsidP="007C51FC">
      <w:pPr>
        <w:spacing w:after="0" w:line="360" w:lineRule="auto"/>
        <w:ind w:right="185" w:firstLine="3261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>велосипеде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C51FC" w:rsidRPr="003733AE" w:rsidRDefault="007C51FC" w:rsidP="007C51FC">
      <w:pPr>
        <w:spacing w:after="0" w:line="360" w:lineRule="auto"/>
        <w:ind w:right="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 xml:space="preserve">Сегодня, дети, вы узнали много нового и интересного. Правила дорожного движения очень важны. Знать их должен каждый из вас. И вы как </w:t>
      </w:r>
      <w:proofErr w:type="gramStart"/>
      <w:r w:rsidRPr="003733AE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3733AE">
        <w:rPr>
          <w:rFonts w:ascii="Times New Roman" w:hAnsi="Times New Roman" w:cs="Times New Roman"/>
          <w:sz w:val="28"/>
          <w:szCs w:val="28"/>
        </w:rPr>
        <w:t xml:space="preserve"> запомните их, а дома расскажите своим братьям и сёстрам, друзьям и игрушкам. Не нарушайте их, тогда у нас не будет несчастных случаев на дорогах, и вы вырастете крепкими и здоровыми.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3733AE">
        <w:rPr>
          <w:rFonts w:ascii="Times New Roman" w:hAnsi="Times New Roman" w:cs="Times New Roman"/>
          <w:sz w:val="28"/>
          <w:szCs w:val="28"/>
        </w:rPr>
        <w:t>      Правила эти помни всегда,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                              Чтоб не случилась с тобою беда!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Молодцы! А сейчас, ребята, я предлагаю вам пофантазировать, придумать и нарисовать новый знак дорожного движения. (Звучат песни из любимых детских мультфильмов).</w:t>
      </w:r>
    </w:p>
    <w:p w:rsidR="007C51FC" w:rsidRPr="003733AE" w:rsidRDefault="007C51FC" w:rsidP="007C51FC">
      <w:pPr>
        <w:spacing w:after="0" w:line="360" w:lineRule="auto"/>
        <w:ind w:right="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3733AE">
        <w:rPr>
          <w:rFonts w:ascii="Times New Roman" w:hAnsi="Times New Roman" w:cs="Times New Roman"/>
          <w:sz w:val="28"/>
          <w:szCs w:val="28"/>
        </w:rPr>
        <w:t xml:space="preserve">   </w:t>
      </w:r>
      <w:r w:rsidRPr="003733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 занятия.</w:t>
      </w:r>
    </w:p>
    <w:p w:rsidR="007C51FC" w:rsidRPr="003733AE" w:rsidRDefault="007C51FC" w:rsidP="007C51FC">
      <w:pPr>
        <w:spacing w:after="0" w:line="360" w:lineRule="auto"/>
        <w:ind w:right="1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3AE">
        <w:rPr>
          <w:rFonts w:ascii="Times New Roman" w:hAnsi="Times New Roman" w:cs="Times New Roman"/>
          <w:sz w:val="28"/>
          <w:szCs w:val="28"/>
        </w:rPr>
        <w:t>Каждый ребёнок или группа детей представляют свой дорожный знак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BBF" w:rsidRDefault="007C51FC"/>
    <w:sectPr w:rsidR="007F5BBF" w:rsidSect="007F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1FC"/>
    <w:rsid w:val="007C156D"/>
    <w:rsid w:val="007C51FC"/>
    <w:rsid w:val="007F2FC7"/>
    <w:rsid w:val="00A0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4380</Characters>
  <Application>Microsoft Office Word</Application>
  <DocSecurity>0</DocSecurity>
  <Lines>36</Lines>
  <Paragraphs>10</Paragraphs>
  <ScaleCrop>false</ScaleCrop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крысёныш</dc:creator>
  <cp:lastModifiedBy>крысёныш</cp:lastModifiedBy>
  <cp:revision>1</cp:revision>
  <dcterms:created xsi:type="dcterms:W3CDTF">2018-03-17T10:33:00Z</dcterms:created>
  <dcterms:modified xsi:type="dcterms:W3CDTF">2018-03-17T10:33:00Z</dcterms:modified>
</cp:coreProperties>
</file>