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1C" w:rsidRDefault="001F581C">
      <w:pPr>
        <w:pStyle w:val="NormalWeb"/>
        <w:shd w:val="clear" w:color="auto" w:fill="FFFFFF"/>
        <w:spacing w:before="0" w:after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МБОУ «Новосельская ООШ»</w:t>
      </w:r>
    </w:p>
    <w:p w:rsidR="001F581C" w:rsidRDefault="001F581C">
      <w:pPr>
        <w:pStyle w:val="NormalWeb"/>
        <w:shd w:val="clear" w:color="auto" w:fill="FFFFFF"/>
        <w:spacing w:before="0" w:after="0"/>
        <w:jc w:val="center"/>
        <w:rPr>
          <w:b/>
          <w:sz w:val="48"/>
          <w:szCs w:val="48"/>
          <w:lang w:val="ru-RU"/>
        </w:rPr>
      </w:pPr>
    </w:p>
    <w:p w:rsidR="001F581C" w:rsidRDefault="001F581C">
      <w:pPr>
        <w:pStyle w:val="NormalWeb"/>
        <w:shd w:val="clear" w:color="auto" w:fill="FFFFFF"/>
        <w:spacing w:before="0" w:after="0"/>
        <w:jc w:val="center"/>
        <w:rPr>
          <w:b/>
          <w:sz w:val="48"/>
          <w:szCs w:val="48"/>
          <w:lang w:val="ru-RU"/>
        </w:rPr>
      </w:pPr>
    </w:p>
    <w:p w:rsidR="001F581C" w:rsidRDefault="001F581C">
      <w:pPr>
        <w:pStyle w:val="NormalWeb"/>
        <w:shd w:val="clear" w:color="auto" w:fill="FFFFFF"/>
        <w:spacing w:before="0" w:after="0"/>
        <w:jc w:val="center"/>
        <w:rPr>
          <w:b/>
          <w:sz w:val="48"/>
          <w:szCs w:val="48"/>
          <w:lang w:val="ru-RU"/>
        </w:rPr>
      </w:pPr>
    </w:p>
    <w:p w:rsidR="001F581C" w:rsidRDefault="001F581C">
      <w:pPr>
        <w:rPr>
          <w:b/>
          <w:sz w:val="44"/>
          <w:szCs w:val="44"/>
          <w:lang w:val="ru-RU"/>
        </w:rPr>
      </w:pPr>
    </w:p>
    <w:p w:rsidR="001F581C" w:rsidRDefault="001F581C">
      <w:pPr>
        <w:rPr>
          <w:b/>
          <w:sz w:val="44"/>
          <w:szCs w:val="44"/>
          <w:lang w:val="ru-RU"/>
        </w:rPr>
      </w:pPr>
    </w:p>
    <w:p w:rsidR="001F581C" w:rsidRDefault="001F581C">
      <w:pPr>
        <w:rPr>
          <w:b/>
          <w:sz w:val="44"/>
          <w:szCs w:val="44"/>
          <w:lang w:val="ru-RU"/>
        </w:rPr>
      </w:pPr>
    </w:p>
    <w:p w:rsidR="001F581C" w:rsidRDefault="001F581C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Тема: «Духовно – нравственное</w:t>
      </w:r>
    </w:p>
    <w:p w:rsidR="001F581C" w:rsidRDefault="001F581C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воспитание  детей</w:t>
      </w:r>
    </w:p>
    <w:p w:rsidR="001F581C" w:rsidRDefault="001F581C">
      <w:pPr>
        <w:jc w:val="center"/>
        <w:rPr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в разновозрастной группе»</w:t>
      </w:r>
    </w:p>
    <w:p w:rsidR="001F581C" w:rsidRDefault="001F581C">
      <w:pPr>
        <w:pStyle w:val="NormalWeb"/>
        <w:shd w:val="clear" w:color="auto" w:fill="FFFFFF"/>
        <w:spacing w:before="0" w:after="0"/>
        <w:jc w:val="center"/>
        <w:rPr>
          <w:b/>
          <w:sz w:val="48"/>
          <w:szCs w:val="48"/>
          <w:lang w:val="ru-RU"/>
        </w:rPr>
      </w:pPr>
    </w:p>
    <w:p w:rsidR="001F581C" w:rsidRDefault="001F581C">
      <w:pPr>
        <w:pStyle w:val="NormalWeb"/>
        <w:shd w:val="clear" w:color="auto" w:fill="FFFFFF"/>
        <w:spacing w:before="0" w:after="0"/>
        <w:jc w:val="center"/>
        <w:rPr>
          <w:b/>
          <w:sz w:val="48"/>
          <w:szCs w:val="48"/>
          <w:lang w:val="ru-RU"/>
        </w:rPr>
      </w:pPr>
    </w:p>
    <w:p w:rsidR="001F581C" w:rsidRDefault="001F581C">
      <w:pPr>
        <w:pStyle w:val="NormalWeb"/>
        <w:shd w:val="clear" w:color="auto" w:fill="FFFFFF"/>
        <w:spacing w:before="0" w:after="0"/>
        <w:jc w:val="center"/>
        <w:rPr>
          <w:b/>
          <w:sz w:val="48"/>
          <w:szCs w:val="48"/>
          <w:lang w:val="ru-RU"/>
        </w:rPr>
      </w:pPr>
    </w:p>
    <w:p w:rsidR="001F581C" w:rsidRDefault="001F581C">
      <w:pPr>
        <w:pStyle w:val="NormalWeb"/>
        <w:shd w:val="clear" w:color="auto" w:fill="FFFFFF"/>
        <w:spacing w:before="0" w:after="0"/>
        <w:jc w:val="center"/>
        <w:rPr>
          <w:b/>
          <w:sz w:val="48"/>
          <w:szCs w:val="48"/>
          <w:lang w:val="ru-RU"/>
        </w:rPr>
      </w:pPr>
    </w:p>
    <w:p w:rsidR="001F581C" w:rsidRDefault="001F581C">
      <w:pPr>
        <w:pStyle w:val="NormalWeb"/>
        <w:shd w:val="clear" w:color="auto" w:fill="FFFFFF"/>
        <w:spacing w:before="0" w:after="0"/>
        <w:jc w:val="center"/>
        <w:rPr>
          <w:b/>
          <w:sz w:val="48"/>
          <w:szCs w:val="48"/>
          <w:lang w:val="ru-RU"/>
        </w:rPr>
      </w:pPr>
    </w:p>
    <w:p w:rsidR="001F581C" w:rsidRDefault="001F581C">
      <w:pPr>
        <w:pStyle w:val="NormalWeb"/>
        <w:shd w:val="clear" w:color="auto" w:fill="FFFFFF"/>
        <w:spacing w:before="0" w:after="0"/>
        <w:jc w:val="center"/>
        <w:rPr>
          <w:b/>
          <w:sz w:val="48"/>
          <w:szCs w:val="48"/>
          <w:lang w:val="ru-RU"/>
        </w:rPr>
      </w:pPr>
    </w:p>
    <w:p w:rsidR="001F581C" w:rsidRDefault="001F581C">
      <w:pPr>
        <w:pStyle w:val="NormalWeb"/>
        <w:shd w:val="clear" w:color="auto" w:fill="FFFFFF"/>
        <w:spacing w:before="0" w:after="0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Воспитатель дошкольной группы: </w:t>
      </w:r>
    </w:p>
    <w:p w:rsidR="001F581C" w:rsidRDefault="001F581C">
      <w:pPr>
        <w:pStyle w:val="NormalWeb"/>
        <w:shd w:val="clear" w:color="auto" w:fill="FFFFFF"/>
        <w:spacing w:before="0" w:after="0"/>
        <w:jc w:val="right"/>
        <w:rPr>
          <w:b/>
          <w:sz w:val="48"/>
          <w:szCs w:val="48"/>
          <w:lang w:val="ru-RU"/>
        </w:rPr>
      </w:pPr>
      <w:r>
        <w:rPr>
          <w:b/>
          <w:sz w:val="32"/>
          <w:szCs w:val="32"/>
          <w:lang w:val="ru-RU"/>
        </w:rPr>
        <w:t>Родина Тамара Юрьевна</w:t>
      </w:r>
    </w:p>
    <w:p w:rsidR="001F581C" w:rsidRDefault="001F581C">
      <w:pPr>
        <w:pStyle w:val="NormalWeb"/>
        <w:shd w:val="clear" w:color="auto" w:fill="FFFFFF"/>
        <w:spacing w:before="0" w:after="0"/>
        <w:jc w:val="right"/>
        <w:rPr>
          <w:b/>
          <w:sz w:val="48"/>
          <w:szCs w:val="48"/>
          <w:lang w:val="ru-RU"/>
        </w:rPr>
      </w:pPr>
    </w:p>
    <w:p w:rsidR="001F581C" w:rsidRDefault="001F581C">
      <w:pPr>
        <w:spacing w:line="276" w:lineRule="auto"/>
        <w:jc w:val="both"/>
        <w:rPr>
          <w:b/>
          <w:color w:val="000000"/>
          <w:shd w:val="clear" w:color="auto" w:fill="FFFFFF"/>
          <w:lang w:val="ru-RU"/>
        </w:rPr>
      </w:pPr>
    </w:p>
    <w:p w:rsidR="001F581C" w:rsidRDefault="001F581C">
      <w:pPr>
        <w:spacing w:line="276" w:lineRule="auto"/>
        <w:jc w:val="both"/>
        <w:rPr>
          <w:b/>
          <w:color w:val="000000"/>
          <w:shd w:val="clear" w:color="auto" w:fill="FFFFFF"/>
          <w:lang w:val="ru-RU"/>
        </w:rPr>
      </w:pPr>
    </w:p>
    <w:p w:rsidR="001F581C" w:rsidRDefault="001F581C">
      <w:pPr>
        <w:spacing w:line="276" w:lineRule="auto"/>
        <w:jc w:val="both"/>
        <w:rPr>
          <w:b/>
          <w:color w:val="000000"/>
          <w:shd w:val="clear" w:color="auto" w:fill="FFFFFF"/>
          <w:lang w:val="ru-RU"/>
        </w:rPr>
      </w:pPr>
    </w:p>
    <w:p w:rsidR="001F581C" w:rsidRDefault="001F581C">
      <w:pPr>
        <w:pStyle w:val="BodyText"/>
        <w:spacing w:after="0" w:line="240" w:lineRule="auto"/>
        <w:rPr>
          <w:rFonts w:cs="Times New Roman"/>
          <w:b/>
          <w:color w:val="000000"/>
          <w:sz w:val="32"/>
          <w:szCs w:val="32"/>
          <w:shd w:val="clear" w:color="auto" w:fill="FFFFFF"/>
          <w:lang w:val="ru-RU"/>
        </w:rPr>
      </w:pPr>
    </w:p>
    <w:p w:rsidR="001F581C" w:rsidRDefault="001F581C">
      <w:pPr>
        <w:pStyle w:val="BodyText"/>
        <w:spacing w:after="0" w:line="240" w:lineRule="auto"/>
        <w:rPr>
          <w:rFonts w:cs="Times New Roman"/>
          <w:b/>
          <w:color w:val="000000"/>
          <w:sz w:val="32"/>
          <w:szCs w:val="32"/>
          <w:shd w:val="clear" w:color="auto" w:fill="FFFFFF"/>
          <w:lang w:val="ru-RU"/>
        </w:rPr>
      </w:pPr>
    </w:p>
    <w:p w:rsidR="001F581C" w:rsidRDefault="001F581C">
      <w:pPr>
        <w:pStyle w:val="BodyText"/>
        <w:spacing w:after="0" w:line="240" w:lineRule="auto"/>
        <w:rPr>
          <w:rFonts w:cs="Times New Roman"/>
          <w:b/>
          <w:color w:val="000000"/>
          <w:sz w:val="32"/>
          <w:szCs w:val="32"/>
          <w:shd w:val="clear" w:color="auto" w:fill="FFFFFF"/>
          <w:lang w:val="ru-RU"/>
        </w:rPr>
      </w:pPr>
    </w:p>
    <w:p w:rsidR="001F581C" w:rsidRDefault="001F581C">
      <w:pPr>
        <w:pStyle w:val="BodyText"/>
        <w:spacing w:after="0" w:line="240" w:lineRule="auto"/>
        <w:rPr>
          <w:rFonts w:cs="Times New Roman"/>
          <w:b/>
          <w:color w:val="000000"/>
          <w:sz w:val="32"/>
          <w:szCs w:val="32"/>
          <w:shd w:val="clear" w:color="auto" w:fill="FFFFFF"/>
          <w:lang w:val="ru-RU"/>
        </w:rPr>
      </w:pPr>
    </w:p>
    <w:p w:rsidR="001F581C" w:rsidRDefault="001F581C">
      <w:pPr>
        <w:pStyle w:val="BodyText"/>
        <w:spacing w:after="0" w:line="240" w:lineRule="auto"/>
        <w:rPr>
          <w:rFonts w:cs="Times New Roman"/>
          <w:b/>
          <w:color w:val="000000"/>
          <w:sz w:val="32"/>
          <w:szCs w:val="32"/>
          <w:shd w:val="clear" w:color="auto" w:fill="FFFFFF"/>
          <w:lang w:val="ru-RU"/>
        </w:rPr>
      </w:pPr>
    </w:p>
    <w:p w:rsidR="001F581C" w:rsidRDefault="001F581C">
      <w:pPr>
        <w:pStyle w:val="BodyText"/>
        <w:spacing w:after="0" w:line="240" w:lineRule="auto"/>
        <w:rPr>
          <w:rFonts w:cs="Times New Roman"/>
          <w:b/>
          <w:color w:val="000000"/>
          <w:sz w:val="32"/>
          <w:szCs w:val="32"/>
          <w:shd w:val="clear" w:color="auto" w:fill="FFFFFF"/>
          <w:lang w:val="ru-RU"/>
        </w:rPr>
      </w:pPr>
    </w:p>
    <w:p w:rsidR="001F581C" w:rsidRDefault="001F581C">
      <w:pPr>
        <w:pStyle w:val="BodyText"/>
        <w:spacing w:after="0" w:line="240" w:lineRule="auto"/>
        <w:rPr>
          <w:rFonts w:cs="Times New Roman"/>
          <w:b/>
          <w:color w:val="000000"/>
          <w:sz w:val="32"/>
          <w:szCs w:val="32"/>
          <w:shd w:val="clear" w:color="auto" w:fill="FFFFFF"/>
          <w:lang w:val="ru-RU"/>
        </w:rPr>
      </w:pPr>
    </w:p>
    <w:p w:rsidR="001F581C" w:rsidRDefault="001F581C">
      <w:pPr>
        <w:pStyle w:val="BodyText"/>
        <w:spacing w:after="0" w:line="240" w:lineRule="auto"/>
        <w:rPr>
          <w:rFonts w:cs="Times New Roman"/>
          <w:b/>
          <w:color w:val="000000"/>
          <w:sz w:val="32"/>
          <w:szCs w:val="32"/>
          <w:shd w:val="clear" w:color="auto" w:fill="FFFFFF"/>
          <w:lang w:val="ru-RU"/>
        </w:rPr>
      </w:pPr>
    </w:p>
    <w:p w:rsidR="001F581C" w:rsidRDefault="001F581C">
      <w:pPr>
        <w:pStyle w:val="BodyText"/>
        <w:spacing w:after="0" w:line="240" w:lineRule="auto"/>
        <w:rPr>
          <w:rFonts w:cs="Times New Roman"/>
          <w:b/>
          <w:color w:val="000000"/>
          <w:sz w:val="32"/>
          <w:szCs w:val="32"/>
          <w:shd w:val="clear" w:color="auto" w:fill="FFFFFF"/>
          <w:lang w:val="ru-RU"/>
        </w:rPr>
      </w:pPr>
    </w:p>
    <w:p w:rsidR="001F581C" w:rsidRDefault="001F581C">
      <w:pPr>
        <w:pStyle w:val="BodyText"/>
        <w:spacing w:after="0" w:line="240" w:lineRule="auto"/>
        <w:rPr>
          <w:rFonts w:cs="Times New Roman"/>
          <w:b/>
          <w:color w:val="000000"/>
          <w:sz w:val="32"/>
          <w:szCs w:val="32"/>
          <w:shd w:val="clear" w:color="auto" w:fill="FFFFFF"/>
          <w:lang w:val="ru-RU"/>
        </w:rPr>
      </w:pPr>
    </w:p>
    <w:p w:rsidR="001F581C" w:rsidRPr="005E27E4" w:rsidRDefault="001F581C">
      <w:pPr>
        <w:pStyle w:val="BodyText"/>
        <w:spacing w:after="0" w:line="240" w:lineRule="auto"/>
        <w:rPr>
          <w:lang w:val="ru-RU"/>
        </w:rPr>
      </w:pPr>
      <w:r>
        <w:rPr>
          <w:rFonts w:cs="Times New Roman"/>
          <w:b/>
          <w:color w:val="000000"/>
          <w:sz w:val="32"/>
          <w:szCs w:val="32"/>
          <w:shd w:val="clear" w:color="auto" w:fill="FFFFFF"/>
          <w:lang w:val="ru-RU"/>
        </w:rPr>
        <w:t xml:space="preserve">Слайд 1 </w:t>
      </w:r>
    </w:p>
    <w:p w:rsidR="001F581C" w:rsidRDefault="001F581C">
      <w:pPr>
        <w:pStyle w:val="BodyText"/>
        <w:spacing w:after="0" w:line="240" w:lineRule="auto"/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  <w:t>Добрый день уважаемые коллеги и гости!</w:t>
      </w:r>
    </w:p>
    <w:p w:rsidR="001F581C" w:rsidRDefault="001F581C">
      <w:pPr>
        <w:pStyle w:val="BodyText"/>
        <w:spacing w:after="0" w:line="240" w:lineRule="auto"/>
        <w:rPr>
          <w:rFonts w:cs="Times New Roman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  <w:t>Я, Родина Тамара Юрьевна, воспитатель дошкольной группы Муниципального бюджетного общеобразовательного учреждения «Новосельская ООШ». Свое выступление мне хотелось бы начать с небольшого предисловия.</w:t>
      </w:r>
    </w:p>
    <w:p w:rsidR="001F581C" w:rsidRDefault="001F581C">
      <w:pPr>
        <w:pStyle w:val="BodyText"/>
        <w:spacing w:after="0" w:line="240" w:lineRule="auto"/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</w:pPr>
    </w:p>
    <w:p w:rsidR="001F581C" w:rsidRDefault="001F581C">
      <w:pPr>
        <w:pStyle w:val="BodyText"/>
        <w:spacing w:after="0" w:line="240" w:lineRule="auto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color w:val="000000"/>
          <w:sz w:val="32"/>
          <w:szCs w:val="32"/>
          <w:shd w:val="clear" w:color="auto" w:fill="FFFFFF"/>
          <w:lang w:val="ru-RU"/>
        </w:rPr>
        <w:t>Слайд 2</w:t>
      </w:r>
    </w:p>
    <w:p w:rsidR="001F581C" w:rsidRDefault="001F581C">
      <w:pPr>
        <w:pStyle w:val="BodyText"/>
        <w:spacing w:after="0" w:line="240" w:lineRule="auto"/>
        <w:rPr>
          <w:rFonts w:cs="Times New Roman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  <w:t xml:space="preserve">В большинстве российских детских садов деление детей на группы в зависимости от возраста – нормальная и давно всем привычная практика. Из младшей группы в среднею, оттуда – в старшую, потом в подготовительную. Такой путь дошкольника всем нам привычен и понятен.   Но, может быть и по-другому, когда сегодня воспитанник детского сада в группе творцов, завтра – в группе исследователей, а послезавтра он просто рассматривает книгу, и не хочет быть ни в какой группе. </w:t>
      </w:r>
    </w:p>
    <w:p w:rsidR="001F581C" w:rsidRDefault="001F581C">
      <w:pPr>
        <w:pStyle w:val="BodyText"/>
        <w:spacing w:after="0" w:line="240" w:lineRule="auto"/>
        <w:rPr>
          <w:rFonts w:cs="Times New Roman"/>
          <w:sz w:val="32"/>
          <w:szCs w:val="32"/>
          <w:lang w:val="ru-RU"/>
        </w:rPr>
      </w:pPr>
    </w:p>
    <w:p w:rsidR="001F581C" w:rsidRDefault="001F581C">
      <w:pPr>
        <w:pStyle w:val="BodyText"/>
        <w:spacing w:after="0" w:line="240" w:lineRule="auto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3</w:t>
      </w:r>
    </w:p>
    <w:p w:rsidR="001F581C" w:rsidRDefault="001F581C">
      <w:pPr>
        <w:pStyle w:val="BodyText"/>
        <w:spacing w:after="0" w:line="240" w:lineRule="auto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Я работаю воспитателем в разновозрастной группе уже 34 год. </w:t>
      </w:r>
      <w:bookmarkStart w:id="0" w:name="_GoBack"/>
      <w:bookmarkEnd w:id="0"/>
      <w:r>
        <w:rPr>
          <w:rFonts w:cs="Times New Roman"/>
          <w:color w:val="000000"/>
          <w:sz w:val="32"/>
          <w:szCs w:val="32"/>
          <w:lang w:val="ru-RU"/>
        </w:rPr>
        <w:t xml:space="preserve">Работа в такой группе </w:t>
      </w:r>
      <w:r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  <w:t xml:space="preserve">имеет свои особенности и предъявляет определенные требования.  Она </w:t>
      </w:r>
      <w:r>
        <w:rPr>
          <w:rFonts w:cs="Times New Roman"/>
          <w:color w:val="000000"/>
          <w:sz w:val="32"/>
          <w:szCs w:val="32"/>
          <w:lang w:val="ru-RU"/>
        </w:rPr>
        <w:t xml:space="preserve">кропотлива и ответственна, требует большого такта, знаний возрастных и индивидуальных особенностей дошкольников.  </w:t>
      </w:r>
    </w:p>
    <w:p w:rsidR="001F581C" w:rsidRDefault="001F581C">
      <w:pPr>
        <w:pStyle w:val="BodyText"/>
        <w:spacing w:after="0" w:line="240" w:lineRule="auto"/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</w:pPr>
    </w:p>
    <w:p w:rsidR="001F581C" w:rsidRDefault="001F581C">
      <w:pPr>
        <w:pStyle w:val="BodyText"/>
        <w:spacing w:after="0" w:line="240" w:lineRule="auto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color w:val="000000"/>
          <w:sz w:val="32"/>
          <w:szCs w:val="32"/>
          <w:shd w:val="clear" w:color="auto" w:fill="FFFFFF"/>
          <w:lang w:val="ru-RU"/>
        </w:rPr>
        <w:t>Слайд 4</w:t>
      </w:r>
    </w:p>
    <w:p w:rsidR="001F581C" w:rsidRDefault="001F581C">
      <w:pPr>
        <w:pStyle w:val="BodyText"/>
        <w:spacing w:after="0" w:line="240" w:lineRule="auto"/>
        <w:rPr>
          <w:rFonts w:cs="Times New Roman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  <w:t xml:space="preserve">Педагог должен понимать и видеть каждого ребенка и всю группу в целом. </w:t>
      </w:r>
    </w:p>
    <w:p w:rsidR="001F581C" w:rsidRDefault="001F581C">
      <w:pPr>
        <w:pStyle w:val="BodyText"/>
        <w:spacing w:after="0" w:line="240" w:lineRule="auto"/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</w:pPr>
    </w:p>
    <w:p w:rsidR="001F581C" w:rsidRDefault="001F581C">
      <w:pPr>
        <w:pStyle w:val="BodyText"/>
        <w:spacing w:after="0" w:line="240" w:lineRule="auto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color w:val="000000"/>
          <w:sz w:val="32"/>
          <w:szCs w:val="32"/>
          <w:shd w:val="clear" w:color="auto" w:fill="FFFFFF"/>
          <w:lang w:val="ru-RU"/>
        </w:rPr>
        <w:t>Слайд 5</w:t>
      </w:r>
    </w:p>
    <w:p w:rsidR="001F581C" w:rsidRDefault="001F581C">
      <w:pPr>
        <w:pStyle w:val="BodyText"/>
        <w:spacing w:after="0" w:line="240" w:lineRule="auto"/>
        <w:rPr>
          <w:rFonts w:cs="Times New Roman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  <w:t xml:space="preserve">На данный момент в группе воспитывается 18 детей в возрасте от 1,5 до 7-ми лет. </w:t>
      </w:r>
    </w:p>
    <w:p w:rsidR="001F581C" w:rsidRDefault="001F581C">
      <w:pPr>
        <w:pStyle w:val="BodyText"/>
        <w:spacing w:after="0" w:line="240" w:lineRule="auto"/>
        <w:rPr>
          <w:rFonts w:cs="Times New Roman"/>
          <w:sz w:val="32"/>
          <w:szCs w:val="32"/>
          <w:lang w:val="ru-RU"/>
        </w:rPr>
      </w:pPr>
    </w:p>
    <w:p w:rsidR="001F581C" w:rsidRDefault="001F581C">
      <w:pPr>
        <w:pStyle w:val="BodyText"/>
        <w:spacing w:after="0" w:line="240" w:lineRule="auto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6</w:t>
      </w:r>
    </w:p>
    <w:p w:rsidR="001F581C" w:rsidRDefault="001F581C">
      <w:pPr>
        <w:pStyle w:val="BodyText"/>
        <w:spacing w:after="0" w:line="240" w:lineRule="auto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Тема «</w:t>
      </w:r>
      <w:r>
        <w:rPr>
          <w:rStyle w:val="fontstyle36"/>
          <w:color w:val="000000"/>
          <w:sz w:val="32"/>
          <w:szCs w:val="32"/>
          <w:lang w:val="ru-RU"/>
        </w:rPr>
        <w:t xml:space="preserve">Духовно-нравственное воспитание детей в разновозрастной группе» </w:t>
      </w:r>
      <w:r>
        <w:rPr>
          <w:rFonts w:cs="Times New Roman"/>
          <w:sz w:val="32"/>
          <w:szCs w:val="32"/>
          <w:lang w:val="ru-RU"/>
        </w:rPr>
        <w:t xml:space="preserve">выбрана мною не случайно. </w:t>
      </w:r>
    </w:p>
    <w:p w:rsidR="001F581C" w:rsidRPr="005E27E4" w:rsidRDefault="001F581C">
      <w:pPr>
        <w:pStyle w:val="NormalWeb"/>
        <w:shd w:val="clear" w:color="000000" w:fill="FFFFFF"/>
        <w:spacing w:before="173" w:after="0"/>
        <w:rPr>
          <w:lang w:val="ru-RU"/>
        </w:rPr>
      </w:pPr>
    </w:p>
    <w:p w:rsidR="001F581C" w:rsidRDefault="001F581C">
      <w:pPr>
        <w:pStyle w:val="NormalWeb"/>
        <w:shd w:val="clear" w:color="000000" w:fill="FFFFFF"/>
        <w:spacing w:before="173" w:after="0"/>
        <w:rPr>
          <w:rFonts w:cs="Times New Roman"/>
          <w:b/>
          <w:sz w:val="32"/>
          <w:szCs w:val="32"/>
          <w:lang w:val="ru-RU"/>
        </w:rPr>
      </w:pPr>
      <w:r>
        <w:rPr>
          <w:rStyle w:val="fontstyle36"/>
          <w:b/>
          <w:sz w:val="32"/>
          <w:szCs w:val="32"/>
          <w:lang w:val="ru-RU"/>
        </w:rPr>
        <w:t>Слайд 7</w:t>
      </w:r>
    </w:p>
    <w:p w:rsidR="001F581C" w:rsidRDefault="001F581C">
      <w:pPr>
        <w:pStyle w:val="NormalWeb"/>
        <w:shd w:val="clear" w:color="000000" w:fill="FFFFFF"/>
        <w:spacing w:before="173" w:after="0"/>
        <w:rPr>
          <w:rFonts w:cs="Times New Roman"/>
          <w:sz w:val="32"/>
          <w:szCs w:val="32"/>
          <w:lang w:val="ru-RU"/>
        </w:rPr>
      </w:pPr>
      <w:r>
        <w:rPr>
          <w:rStyle w:val="fontstyle36"/>
          <w:color w:val="000000"/>
          <w:sz w:val="32"/>
          <w:szCs w:val="32"/>
          <w:lang w:val="ru-RU"/>
        </w:rPr>
        <w:t>То, что мы заложим в душу ребенка сейчас, проявится позднее, станет его и нашей жизнью.</w:t>
      </w: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8</w:t>
      </w: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sz w:val="32"/>
          <w:szCs w:val="32"/>
          <w:lang w:val="ru-RU"/>
        </w:rPr>
      </w:pPr>
      <w:r>
        <w:rPr>
          <w:rStyle w:val="fontstyle36"/>
          <w:color w:val="000000"/>
          <w:sz w:val="32"/>
          <w:szCs w:val="32"/>
          <w:lang w:val="ru-RU"/>
        </w:rPr>
        <w:t xml:space="preserve">В чем же </w:t>
      </w:r>
      <w:r>
        <w:rPr>
          <w:rStyle w:val="fontstyle36"/>
          <w:bCs/>
          <w:color w:val="000000"/>
          <w:sz w:val="32"/>
          <w:szCs w:val="32"/>
          <w:lang w:val="ru-RU"/>
        </w:rPr>
        <w:t>актуальность</w:t>
      </w:r>
      <w:r>
        <w:rPr>
          <w:rStyle w:val="fontstyle36"/>
          <w:color w:val="000000"/>
          <w:sz w:val="32"/>
          <w:szCs w:val="32"/>
          <w:lang w:val="ru-RU"/>
        </w:rPr>
        <w:t xml:space="preserve"> выбранной мной темы -  современное российское общество остро переживает кризис духовно-нравственных идеалов. материальные ценности доминируют над духовными. </w:t>
      </w:r>
    </w:p>
    <w:p w:rsidR="001F581C" w:rsidRDefault="001F581C">
      <w:pPr>
        <w:pStyle w:val="NormalWeb"/>
        <w:shd w:val="clear" w:color="000000" w:fill="FFFFFF"/>
        <w:spacing w:before="173" w:after="0"/>
        <w:rPr>
          <w:rFonts w:cs="Times New Roman"/>
          <w:sz w:val="32"/>
          <w:szCs w:val="32"/>
          <w:lang w:val="ru-RU"/>
        </w:rPr>
      </w:pPr>
      <w:r>
        <w:rPr>
          <w:rStyle w:val="fontstyle36"/>
          <w:bCs/>
          <w:color w:val="000000"/>
          <w:sz w:val="32"/>
          <w:szCs w:val="32"/>
          <w:lang w:val="ru-RU"/>
        </w:rPr>
        <w:t xml:space="preserve">Проблемы,  </w:t>
      </w:r>
      <w:r>
        <w:rPr>
          <w:rStyle w:val="fontstyle36"/>
          <w:color w:val="000000"/>
          <w:sz w:val="32"/>
          <w:szCs w:val="32"/>
          <w:lang w:val="ru-RU"/>
        </w:rPr>
        <w:t xml:space="preserve">с которыми я сталкиваюсь на протяжении последних лет — дети испытывают серьезные трудности в общении со сверстниками, с родителями у них искажены представления о доброте, милосердии, великодушии, справедливости, гражданственности и патриотизме. </w:t>
      </w:r>
    </w:p>
    <w:p w:rsidR="001F581C" w:rsidRDefault="001F581C">
      <w:pPr>
        <w:pStyle w:val="NormalWeb"/>
        <w:shd w:val="clear" w:color="000000" w:fill="FFFFFF"/>
        <w:spacing w:before="173" w:after="0"/>
        <w:jc w:val="both"/>
        <w:rPr>
          <w:rFonts w:cs="Times New Roman"/>
          <w:b/>
          <w:sz w:val="32"/>
          <w:szCs w:val="32"/>
          <w:lang w:val="ru-RU"/>
        </w:rPr>
      </w:pPr>
      <w:r>
        <w:rPr>
          <w:rStyle w:val="fontstyle36"/>
          <w:b/>
          <w:color w:val="000000"/>
          <w:sz w:val="32"/>
          <w:szCs w:val="32"/>
          <w:lang w:val="ru-RU"/>
        </w:rPr>
        <w:t>Слайд 9</w:t>
      </w:r>
    </w:p>
    <w:p w:rsidR="001F581C" w:rsidRPr="005E27E4" w:rsidRDefault="001F581C">
      <w:pPr>
        <w:rPr>
          <w:lang w:val="ru-RU"/>
        </w:rPr>
        <w:sectPr w:rsidR="001F581C" w:rsidRPr="005E27E4" w:rsidSect="005E27E4">
          <w:footerReference w:type="default" r:id="rId7"/>
          <w:pgSz w:w="11906" w:h="16838"/>
          <w:pgMar w:top="1134" w:right="1134" w:bottom="1134" w:left="1134" w:header="0" w:footer="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formProt w:val="0"/>
          <w:docGrid w:linePitch="240" w:charSpace="-6145"/>
        </w:sectPr>
      </w:pPr>
    </w:p>
    <w:p w:rsidR="001F581C" w:rsidRPr="005E27E4" w:rsidRDefault="001F581C">
      <w:pPr>
        <w:pStyle w:val="BodyText"/>
        <w:spacing w:after="0" w:line="240" w:lineRule="auto"/>
        <w:jc w:val="both"/>
        <w:rPr>
          <w:lang w:val="ru-RU"/>
        </w:rPr>
      </w:pPr>
      <w:r>
        <w:rPr>
          <w:rFonts w:cs="Times New Roman"/>
          <w:b/>
          <w:bCs/>
          <w:sz w:val="32"/>
          <w:szCs w:val="32"/>
          <w:lang w:val="ru-RU"/>
        </w:rPr>
        <w:t>Цель.</w:t>
      </w:r>
    </w:p>
    <w:p w:rsidR="001F581C" w:rsidRPr="005E27E4" w:rsidRDefault="001F581C">
      <w:pPr>
        <w:pStyle w:val="BodyText"/>
        <w:spacing w:after="0" w:line="240" w:lineRule="auto"/>
        <w:jc w:val="both"/>
        <w:rPr>
          <w:lang w:val="ru-RU"/>
        </w:rPr>
      </w:pPr>
      <w:r>
        <w:rPr>
          <w:rFonts w:cs="Times New Roman"/>
          <w:sz w:val="32"/>
          <w:szCs w:val="32"/>
          <w:lang w:val="ru-RU"/>
        </w:rPr>
        <w:t>Создание оптимальных условий для всестороннего развития духовно –нравственного потенциала дошкольника через грамотное построение педагогического процесса.</w:t>
      </w:r>
    </w:p>
    <w:p w:rsidR="001F581C" w:rsidRDefault="001F581C">
      <w:pPr>
        <w:jc w:val="both"/>
        <w:rPr>
          <w:rFonts w:cs="Times New Roman"/>
          <w:sz w:val="32"/>
          <w:szCs w:val="32"/>
          <w:lang w:val="ru-RU"/>
        </w:rPr>
      </w:pPr>
      <w:r>
        <w:rPr>
          <w:rFonts w:cs="Times New Roman"/>
          <w:b/>
          <w:bCs/>
          <w:sz w:val="32"/>
          <w:szCs w:val="32"/>
          <w:lang w:val="ru-RU"/>
        </w:rPr>
        <w:t>Задачи</w:t>
      </w:r>
    </w:p>
    <w:p w:rsidR="001F581C" w:rsidRPr="005E27E4" w:rsidRDefault="001F581C">
      <w:pPr>
        <w:rPr>
          <w:lang w:val="ru-RU"/>
        </w:rPr>
        <w:sectPr w:rsidR="001F581C" w:rsidRPr="005E27E4" w:rsidSect="005E27E4">
          <w:type w:val="continuous"/>
          <w:pgSz w:w="11906" w:h="16838"/>
          <w:pgMar w:top="1134" w:right="1134" w:bottom="1134" w:left="1134" w:header="0" w:footer="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formProt w:val="0"/>
          <w:docGrid w:linePitch="240" w:charSpace="-6145"/>
        </w:sectPr>
      </w:pPr>
    </w:p>
    <w:p w:rsidR="001F581C" w:rsidRDefault="001F581C" w:rsidP="005E27E4">
      <w:pPr>
        <w:pStyle w:val="BodyText"/>
        <w:tabs>
          <w:tab w:val="left" w:pos="0"/>
        </w:tabs>
        <w:spacing w:after="0" w:line="240" w:lineRule="auto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Воспитывать в детях милосердие, сострадание, умение прощать обиды, желание помогать нуждающимся. Быть терпимыми, мирными во взаимоотношениях со всеми.</w:t>
      </w:r>
    </w:p>
    <w:p w:rsidR="001F581C" w:rsidRDefault="001F581C">
      <w:pPr>
        <w:pStyle w:val="BodyText"/>
        <w:tabs>
          <w:tab w:val="left" w:pos="0"/>
        </w:tabs>
        <w:spacing w:after="0" w:line="240" w:lineRule="auto"/>
        <w:jc w:val="both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</w:t>
      </w: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b/>
          <w:sz w:val="32"/>
          <w:szCs w:val="32"/>
          <w:lang w:val="ru-RU"/>
        </w:rPr>
      </w:pPr>
      <w:r>
        <w:rPr>
          <w:rStyle w:val="fontstyle36"/>
          <w:b/>
          <w:color w:val="000000"/>
          <w:sz w:val="32"/>
          <w:szCs w:val="32"/>
          <w:lang w:val="ru-RU"/>
        </w:rPr>
        <w:t xml:space="preserve">Слайд 10 </w:t>
      </w:r>
    </w:p>
    <w:p w:rsidR="001F581C" w:rsidRDefault="001F581C">
      <w:pPr>
        <w:pStyle w:val="NormalWeb"/>
        <w:shd w:val="clear" w:color="000000" w:fill="FFFFFF"/>
        <w:spacing w:before="0" w:after="0"/>
        <w:rPr>
          <w:sz w:val="32"/>
          <w:szCs w:val="32"/>
          <w:lang w:val="ru-RU"/>
        </w:rPr>
      </w:pPr>
      <w:r>
        <w:rPr>
          <w:rStyle w:val="fontstyle36"/>
          <w:color w:val="000000"/>
          <w:sz w:val="32"/>
          <w:szCs w:val="32"/>
          <w:lang w:val="ru-RU"/>
        </w:rPr>
        <w:t>Работа в данном направлении строиться в тесном взаимодействии с семьёй и общественными организациями.</w:t>
      </w:r>
    </w:p>
    <w:p w:rsidR="001F581C" w:rsidRPr="005E27E4" w:rsidRDefault="001F581C">
      <w:pPr>
        <w:pStyle w:val="BodyText"/>
        <w:spacing w:after="0" w:line="240" w:lineRule="auto"/>
        <w:rPr>
          <w:lang w:val="ru-RU"/>
        </w:rPr>
      </w:pPr>
    </w:p>
    <w:p w:rsidR="001F581C" w:rsidRDefault="001F581C">
      <w:pPr>
        <w:pStyle w:val="BodyText"/>
        <w:spacing w:after="0" w:line="240" w:lineRule="auto"/>
        <w:rPr>
          <w:b/>
          <w:color w:val="000000"/>
          <w:sz w:val="32"/>
          <w:szCs w:val="32"/>
          <w:lang w:val="ru-RU"/>
        </w:rPr>
      </w:pPr>
      <w:r>
        <w:rPr>
          <w:rStyle w:val="fontstyle36"/>
          <w:b/>
          <w:color w:val="000000"/>
          <w:sz w:val="32"/>
          <w:szCs w:val="32"/>
          <w:lang w:val="ru-RU"/>
        </w:rPr>
        <w:t>Слайд 11</w:t>
      </w:r>
    </w:p>
    <w:p w:rsidR="001F581C" w:rsidRDefault="001F581C">
      <w:pPr>
        <w:pStyle w:val="BodyText"/>
        <w:spacing w:after="0" w:line="240" w:lineRule="auto"/>
        <w:rPr>
          <w:rFonts w:cs="Times New Roman"/>
          <w:bCs/>
          <w:sz w:val="32"/>
          <w:szCs w:val="32"/>
          <w:lang w:val="ru-RU"/>
        </w:rPr>
      </w:pPr>
      <w:r>
        <w:rPr>
          <w:rFonts w:cs="Times New Roman"/>
          <w:bCs/>
          <w:sz w:val="32"/>
          <w:szCs w:val="32"/>
          <w:lang w:val="ru-RU"/>
        </w:rPr>
        <w:t>Для решения поставленных задач я использую следующие формы организации детей.</w:t>
      </w:r>
    </w:p>
    <w:p w:rsidR="001F581C" w:rsidRPr="005E27E4" w:rsidRDefault="001F581C">
      <w:pPr>
        <w:rPr>
          <w:lang w:val="ru-RU"/>
        </w:rPr>
        <w:sectPr w:rsidR="001F581C" w:rsidRPr="005E27E4" w:rsidSect="005E27E4">
          <w:type w:val="continuous"/>
          <w:pgSz w:w="11906" w:h="16838"/>
          <w:pgMar w:top="1134" w:right="1134" w:bottom="1134" w:left="1134" w:header="0" w:footer="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formProt w:val="0"/>
          <w:docGrid w:linePitch="240" w:charSpace="-6145"/>
        </w:sectPr>
      </w:pPr>
    </w:p>
    <w:p w:rsidR="001F581C" w:rsidRDefault="001F581C">
      <w:pPr>
        <w:pStyle w:val="a2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Непосредственно организованная образовательная деятельность. </w:t>
      </w:r>
    </w:p>
    <w:p w:rsidR="001F581C" w:rsidRDefault="001F581C">
      <w:pPr>
        <w:pStyle w:val="a2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Самостоятельная деятельность детей </w:t>
      </w:r>
    </w:p>
    <w:p w:rsidR="001F581C" w:rsidRDefault="001F581C">
      <w:pPr>
        <w:pStyle w:val="a2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Совместная деятельность детей и взрослых.</w:t>
      </w:r>
    </w:p>
    <w:p w:rsidR="001F581C" w:rsidRPr="005E27E4" w:rsidRDefault="001F581C">
      <w:pPr>
        <w:rPr>
          <w:lang w:val="ru-RU"/>
        </w:rPr>
        <w:sectPr w:rsidR="001F581C" w:rsidRPr="005E27E4" w:rsidSect="005E27E4">
          <w:type w:val="continuous"/>
          <w:pgSz w:w="11906" w:h="16838"/>
          <w:pgMar w:top="1134" w:right="1134" w:bottom="1134" w:left="1134" w:header="0" w:footer="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formProt w:val="0"/>
          <w:docGrid w:linePitch="240" w:charSpace="-6145"/>
        </w:sectPr>
      </w:pP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sz w:val="32"/>
          <w:szCs w:val="32"/>
          <w:lang w:val="ru-RU"/>
        </w:rPr>
      </w:pP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b/>
          <w:sz w:val="32"/>
          <w:szCs w:val="32"/>
          <w:lang w:val="ru-RU"/>
        </w:rPr>
      </w:pP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b/>
          <w:sz w:val="32"/>
          <w:szCs w:val="32"/>
          <w:lang w:val="ru-RU"/>
        </w:rPr>
      </w:pP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b/>
          <w:sz w:val="32"/>
          <w:szCs w:val="32"/>
          <w:lang w:val="ru-RU"/>
        </w:rPr>
      </w:pP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12</w:t>
      </w: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Совместная деятельность детей и взрослых? </w:t>
      </w: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  <w:r>
        <w:rPr>
          <w:rFonts w:cs="Times New Roman"/>
          <w:sz w:val="32"/>
          <w:szCs w:val="32"/>
          <w:lang w:val="ru-RU"/>
        </w:rPr>
        <w:t>Это тематические беседы и игры путешествия и виртуальные экскурсии, и театральные представления и сюжетно — ролевые игры и игры драматизации и художественно — продуктивная деятельность</w:t>
      </w: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13</w:t>
      </w: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В совместном воспитании детей разного возраста есть и положительные и отрицательные стороны.  Один из основных положительных моментов - это общение младших со старшими. </w:t>
      </w:r>
    </w:p>
    <w:p w:rsidR="001F581C" w:rsidRPr="005E27E4" w:rsidRDefault="001F581C">
      <w:pPr>
        <w:rPr>
          <w:lang w:val="ru-RU"/>
        </w:rPr>
        <w:sectPr w:rsidR="001F581C" w:rsidRPr="005E27E4" w:rsidSect="005E27E4">
          <w:type w:val="continuous"/>
          <w:pgSz w:w="11906" w:h="16838"/>
          <w:pgMar w:top="1134" w:right="1134" w:bottom="1134" w:left="1134" w:header="0" w:footer="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formProt w:val="0"/>
          <w:docGrid w:linePitch="240" w:charSpace="-6145"/>
        </w:sectPr>
      </w:pP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14</w:t>
      </w: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  <w:r>
        <w:rPr>
          <w:rStyle w:val="a0"/>
          <w:rFonts w:cs="Times New Roman"/>
          <w:b w:val="0"/>
          <w:bCs/>
          <w:sz w:val="32"/>
          <w:szCs w:val="32"/>
          <w:lang w:val="ru-RU"/>
        </w:rPr>
        <w:t xml:space="preserve">Разновозрастная группа </w:t>
      </w:r>
      <w:r>
        <w:rPr>
          <w:rFonts w:cs="Times New Roman"/>
          <w:sz w:val="32"/>
          <w:szCs w:val="32"/>
          <w:lang w:val="ru-RU"/>
        </w:rPr>
        <w:t xml:space="preserve">напоминает дружную семью, </w:t>
      </w:r>
      <w:r>
        <w:rPr>
          <w:rFonts w:cs="Times New Roman"/>
          <w:sz w:val="32"/>
          <w:szCs w:val="32"/>
          <w:shd w:val="clear" w:color="auto" w:fill="FFFFFF"/>
          <w:lang w:val="ru-RU"/>
        </w:rPr>
        <w:t>е</w:t>
      </w:r>
      <w:r>
        <w:rPr>
          <w:rFonts w:cs="Times New Roman"/>
          <w:sz w:val="32"/>
          <w:szCs w:val="32"/>
          <w:lang w:val="ru-RU"/>
        </w:rPr>
        <w:t xml:space="preserve">сли отношения сложились правильно, то между детьми господствуют забота и взаимопомощь. </w:t>
      </w: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Младшие дошкольники усваивают от старших такие важные правила, как: «каждой вещи – свое место», «все, что можешь, делай сам», «попроси вежливо»; учатся быть самостоятельными.</w:t>
      </w:r>
    </w:p>
    <w:p w:rsidR="001F581C" w:rsidRDefault="001F581C">
      <w:pPr>
        <w:pStyle w:val="NormalWeb"/>
        <w:shd w:val="clear" w:color="000000" w:fill="FFFFFF"/>
        <w:spacing w:before="173" w:after="0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Старшие всегда помогают младшим, служат примером во всем, у них формируется ответственность, добросовестность, совершенствуются навыки коллективных взаимоотношений.</w:t>
      </w: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 xml:space="preserve">Каждое утро в группе мы начинаем с приветствия </w:t>
      </w:r>
      <w:r>
        <w:rPr>
          <w:rFonts w:cs="Times New Roman"/>
          <w:b/>
          <w:color w:val="000000"/>
          <w:sz w:val="32"/>
          <w:szCs w:val="32"/>
          <w:lang w:val="ru-RU"/>
        </w:rPr>
        <w:t>«Минута вхождения в день»</w:t>
      </w:r>
      <w:r>
        <w:rPr>
          <w:rFonts w:cs="Times New Roman"/>
          <w:color w:val="000000"/>
          <w:sz w:val="32"/>
          <w:szCs w:val="32"/>
          <w:lang w:val="ru-RU"/>
        </w:rPr>
        <w:t>, а в понедельник с приветствия</w:t>
      </w:r>
      <w:r>
        <w:rPr>
          <w:rFonts w:cs="Times New Roman"/>
          <w:b/>
          <w:color w:val="000000"/>
          <w:sz w:val="32"/>
          <w:szCs w:val="32"/>
          <w:lang w:val="ru-RU"/>
        </w:rPr>
        <w:t xml:space="preserve"> «Утро радостных встреч</w:t>
      </w:r>
      <w:r>
        <w:rPr>
          <w:rFonts w:cs="Times New Roman"/>
          <w:color w:val="000000"/>
          <w:sz w:val="32"/>
          <w:szCs w:val="32"/>
          <w:lang w:val="ru-RU"/>
        </w:rPr>
        <w:t xml:space="preserve">». </w:t>
      </w:r>
    </w:p>
    <w:p w:rsidR="001F581C" w:rsidRDefault="001F581C">
      <w:pPr>
        <w:jc w:val="both"/>
        <w:rPr>
          <w:rFonts w:cs="Times New Roman"/>
          <w:sz w:val="32"/>
          <w:szCs w:val="32"/>
          <w:lang w:val="ru-RU"/>
        </w:rPr>
      </w:pP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15</w:t>
      </w:r>
    </w:p>
    <w:p w:rsidR="001F581C" w:rsidRDefault="001F581C">
      <w:pPr>
        <w:rPr>
          <w:rFonts w:cs="Times New Roman"/>
          <w:color w:val="000000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>Игра в дошкольном детстве является ведущим видом деятельности, она учит ребенка размышлять над нравственной сутью каждого поступка, развивает душу и воспитывает хорошие манеры.</w:t>
      </w:r>
    </w:p>
    <w:p w:rsidR="001F581C" w:rsidRDefault="001F581C">
      <w:pPr>
        <w:rPr>
          <w:rFonts w:cs="Times New Roman"/>
          <w:color w:val="000000"/>
          <w:sz w:val="32"/>
          <w:szCs w:val="32"/>
          <w:lang w:val="ru-RU"/>
        </w:rPr>
      </w:pP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16</w:t>
      </w:r>
    </w:p>
    <w:p w:rsidR="001F581C" w:rsidRPr="005E27E4" w:rsidRDefault="001F581C">
      <w:pPr>
        <w:rPr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 xml:space="preserve">Для формирования духовно-нравственных качеств детей, я используются игры, которые учат умению общаться, </w:t>
      </w:r>
    </w:p>
    <w:p w:rsidR="001F581C" w:rsidRDefault="001F581C">
      <w:pPr>
        <w:rPr>
          <w:rFonts w:cs="Times New Roman"/>
          <w:color w:val="000000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 xml:space="preserve">устанавливать контакт, получать удовольствие от общения с партнером; воспитывают любовь и уважительное отношение к близким и окружающим людям. </w:t>
      </w:r>
    </w:p>
    <w:p w:rsidR="001F581C" w:rsidRDefault="001F581C">
      <w:pPr>
        <w:pStyle w:val="NormalWeb"/>
        <w:shd w:val="clear" w:color="000000" w:fill="FFFFFF"/>
        <w:spacing w:before="225" w:after="0"/>
        <w:rPr>
          <w:rFonts w:cs="Times New Roman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 xml:space="preserve">Нами собрана </w:t>
      </w:r>
      <w:r>
        <w:rPr>
          <w:rFonts w:cs="Times New Roman"/>
          <w:sz w:val="32"/>
          <w:szCs w:val="32"/>
          <w:lang w:val="ru-RU"/>
        </w:rPr>
        <w:t xml:space="preserve">картотека интересных, увлекательных </w:t>
      </w:r>
      <w:r>
        <w:rPr>
          <w:rFonts w:cs="Times New Roman"/>
          <w:b/>
          <w:sz w:val="32"/>
          <w:szCs w:val="32"/>
          <w:lang w:val="ru-RU"/>
        </w:rPr>
        <w:t>«Добрых игр»,</w:t>
      </w:r>
      <w:r>
        <w:rPr>
          <w:rFonts w:cs="Times New Roman"/>
          <w:sz w:val="32"/>
          <w:szCs w:val="32"/>
          <w:lang w:val="ru-RU"/>
        </w:rPr>
        <w:t xml:space="preserve"> которые знакомят детей с такими понятиями как «добро» и «зло».</w:t>
      </w:r>
    </w:p>
    <w:p w:rsidR="001F581C" w:rsidRDefault="001F581C">
      <w:pPr>
        <w:jc w:val="both"/>
        <w:rPr>
          <w:rFonts w:cs="Times New Roman"/>
          <w:sz w:val="32"/>
          <w:szCs w:val="32"/>
          <w:lang w:val="ru-RU"/>
        </w:rPr>
      </w:pP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17</w:t>
      </w: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Народные игры</w:t>
      </w:r>
      <w:r>
        <w:rPr>
          <w:rFonts w:cs="Times New Roman"/>
          <w:sz w:val="32"/>
          <w:szCs w:val="32"/>
          <w:lang w:val="ru-RU"/>
        </w:rPr>
        <w:t xml:space="preserve"> позволяют детям не только почувствовать себя частью русского народа, но и способствуют утверждению добрых отношений в детском коллективе.</w:t>
      </w:r>
    </w:p>
    <w:p w:rsidR="001F581C" w:rsidRDefault="001F581C">
      <w:pPr>
        <w:jc w:val="both"/>
        <w:rPr>
          <w:rFonts w:cs="Times New Roman"/>
          <w:sz w:val="32"/>
          <w:szCs w:val="32"/>
          <w:lang w:val="ru-RU"/>
        </w:rPr>
      </w:pP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18</w:t>
      </w:r>
    </w:p>
    <w:p w:rsidR="001F581C" w:rsidRDefault="001F581C">
      <w:pPr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Дети очень любят играть! Но, чтобы игра помогла заложить основы нравственного воспитания, мы должны играть вместе – воспитатели, родители, дети. </w:t>
      </w:r>
    </w:p>
    <w:p w:rsidR="001F581C" w:rsidRDefault="001F581C">
      <w:pPr>
        <w:jc w:val="both"/>
        <w:rPr>
          <w:rFonts w:cs="Times New Roman"/>
          <w:sz w:val="32"/>
          <w:szCs w:val="32"/>
          <w:lang w:val="ru-RU"/>
        </w:rPr>
      </w:pP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19</w:t>
      </w: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 xml:space="preserve">Мир ребёнка начинается с его семьи. </w:t>
      </w:r>
      <w:r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  <w:t>То, что малыш в</w:t>
      </w:r>
      <w:r>
        <w:rPr>
          <w:rFonts w:cs="Times New Roman"/>
          <w:sz w:val="32"/>
          <w:szCs w:val="32"/>
          <w:shd w:val="clear" w:color="auto" w:fill="FFFFFF"/>
          <w:lang w:val="ru-RU"/>
        </w:rPr>
        <w:t xml:space="preserve"> дошкольные годы приобретает в семье, он сохраняет в течение всей последующей жизни.</w:t>
      </w: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20</w:t>
      </w:r>
    </w:p>
    <w:p w:rsidR="001F581C" w:rsidRPr="005E27E4" w:rsidRDefault="001F581C">
      <w:pPr>
        <w:rPr>
          <w:lang w:val="ru-RU"/>
        </w:rPr>
      </w:pPr>
      <w:r>
        <w:rPr>
          <w:rFonts w:cs="Times New Roman"/>
          <w:sz w:val="32"/>
          <w:szCs w:val="32"/>
          <w:lang w:val="ru-RU"/>
        </w:rPr>
        <w:t>Работе с семьями воспитанников мы отводим особую роль</w:t>
      </w:r>
      <w:r>
        <w:rPr>
          <w:rFonts w:cs="Times New Roman"/>
          <w:b/>
          <w:sz w:val="32"/>
          <w:szCs w:val="32"/>
          <w:lang w:val="ru-RU"/>
        </w:rPr>
        <w:t>.</w:t>
      </w:r>
      <w:bookmarkStart w:id="1" w:name="aa-scroll-0"/>
      <w:bookmarkEnd w:id="1"/>
      <w:r>
        <w:rPr>
          <w:rFonts w:cs="Times New Roman"/>
          <w:sz w:val="32"/>
          <w:szCs w:val="32"/>
        </w:rPr>
        <w:t> </w:t>
      </w:r>
    </w:p>
    <w:p w:rsidR="001F581C" w:rsidRPr="000463DA" w:rsidRDefault="001F581C" w:rsidP="000463DA">
      <w:pPr>
        <w:ind w:left="360"/>
        <w:rPr>
          <w:b/>
          <w:sz w:val="32"/>
          <w:szCs w:val="32"/>
          <w:lang w:val="ru-RU"/>
        </w:rPr>
      </w:pPr>
      <w:r w:rsidRPr="000463DA">
        <w:rPr>
          <w:b/>
          <w:sz w:val="32"/>
          <w:szCs w:val="32"/>
          <w:lang w:val="ru-RU"/>
        </w:rPr>
        <w:t>Формы работы с родителями по духовно — нравственному воспитанию.</w:t>
      </w:r>
    </w:p>
    <w:p w:rsidR="001F581C" w:rsidRDefault="001F581C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Родительские собрания и консультации</w:t>
      </w:r>
    </w:p>
    <w:p w:rsidR="001F581C" w:rsidRDefault="001F581C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Вечера — дисскуссии.</w:t>
      </w:r>
    </w:p>
    <w:p w:rsidR="001F581C" w:rsidRDefault="001F581C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Проведение высавок, конкурсов, театральных постановок</w:t>
      </w:r>
    </w:p>
    <w:p w:rsidR="001F581C" w:rsidRDefault="001F581C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Совместные экскурсии.</w:t>
      </w:r>
    </w:p>
    <w:p w:rsidR="001F581C" w:rsidRDefault="001F581C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Дни открытых дверей.</w:t>
      </w:r>
    </w:p>
    <w:p w:rsidR="001F581C" w:rsidRDefault="001F581C">
      <w:pPr>
        <w:rPr>
          <w:rFonts w:cs="Times New Roman"/>
          <w:sz w:val="32"/>
          <w:szCs w:val="32"/>
          <w:lang w:val="ru-RU"/>
        </w:rPr>
      </w:pPr>
    </w:p>
    <w:p w:rsidR="001F581C" w:rsidRDefault="001F581C">
      <w:r>
        <w:rPr>
          <w:rFonts w:cs="Times New Roman"/>
          <w:b/>
          <w:sz w:val="32"/>
          <w:szCs w:val="32"/>
          <w:lang w:val="ru-RU"/>
        </w:rPr>
        <w:t>Слайд 21</w:t>
      </w:r>
    </w:p>
    <w:p w:rsidR="001F581C" w:rsidRDefault="001F581C">
      <w:r>
        <w:rPr>
          <w:rFonts w:cs="Times New Roman"/>
          <w:sz w:val="32"/>
          <w:szCs w:val="32"/>
          <w:lang w:val="ru-RU"/>
        </w:rPr>
        <w:t>Я провела</w:t>
      </w:r>
      <w:r>
        <w:rPr>
          <w:rFonts w:cs="Times New Roman"/>
          <w:b/>
          <w:sz w:val="32"/>
          <w:szCs w:val="32"/>
          <w:lang w:val="ru-RU"/>
        </w:rPr>
        <w:t>:</w:t>
      </w:r>
    </w:p>
    <w:p w:rsidR="001F581C" w:rsidRDefault="001F581C">
      <w:pPr>
        <w:rPr>
          <w:rFonts w:cs="Times New Roman"/>
          <w:b/>
          <w:color w:val="000000"/>
          <w:sz w:val="32"/>
          <w:szCs w:val="32"/>
          <w:lang w:val="ru-RU"/>
        </w:rPr>
      </w:pPr>
      <w:r>
        <w:rPr>
          <w:rFonts w:cs="Times New Roman"/>
          <w:b/>
          <w:color w:val="000000"/>
          <w:sz w:val="32"/>
          <w:szCs w:val="32"/>
          <w:lang w:val="ru-RU"/>
        </w:rPr>
        <w:t>Родительские собрания:</w:t>
      </w:r>
    </w:p>
    <w:p w:rsidR="001F581C" w:rsidRDefault="001F581C">
      <w:pPr>
        <w:rPr>
          <w:rFonts w:cs="Times New Roman"/>
          <w:color w:val="000000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>«Воспитание привычек у ребенка»</w:t>
      </w:r>
    </w:p>
    <w:p w:rsidR="001F581C" w:rsidRDefault="001F581C">
      <w:pPr>
        <w:rPr>
          <w:rFonts w:cs="Times New Roman"/>
          <w:color w:val="000000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 xml:space="preserve">«Как быть здоровым душой и телом», </w:t>
      </w:r>
    </w:p>
    <w:p w:rsidR="001F581C" w:rsidRDefault="001F581C">
      <w:pPr>
        <w:rPr>
          <w:rFonts w:cs="Times New Roman"/>
          <w:color w:val="000000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>«Роль семьи в воспитании детей».</w:t>
      </w:r>
    </w:p>
    <w:p w:rsidR="001F581C" w:rsidRDefault="001F581C">
      <w:pPr>
        <w:rPr>
          <w:rFonts w:cs="Times New Roman"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Консультации:</w:t>
      </w:r>
    </w:p>
    <w:p w:rsidR="001F581C" w:rsidRDefault="001F581C">
      <w:pPr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«Формирование нравственных ценностей», </w:t>
      </w:r>
    </w:p>
    <w:p w:rsidR="001F581C" w:rsidRDefault="001F581C">
      <w:pPr>
        <w:rPr>
          <w:rFonts w:cs="Times New Roman"/>
          <w:color w:val="000000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 xml:space="preserve">«Как бороться с детскими капризами и упрямством», </w:t>
      </w:r>
    </w:p>
    <w:p w:rsidR="001F581C" w:rsidRDefault="001F581C">
      <w:pPr>
        <w:rPr>
          <w:rFonts w:cs="Times New Roman"/>
          <w:color w:val="000000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>«Воспитание вежливости».</w:t>
      </w:r>
    </w:p>
    <w:p w:rsidR="001F581C" w:rsidRDefault="001F581C">
      <w:pPr>
        <w:jc w:val="both"/>
        <w:rPr>
          <w:rFonts w:cs="Times New Roman"/>
          <w:sz w:val="32"/>
          <w:szCs w:val="32"/>
          <w:lang w:val="ru-RU"/>
        </w:rPr>
      </w:pP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22</w:t>
      </w: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Работая по теме «Моя семья», дети получают знания о своём ближайшем окружении.  Знакомятся с понятиями «родные», «родня», «род». Узнают, почему нужно беречь родных, заботится о близких. Открывают значение пословиц: «Вся семья вместе, так и душа на месте», «Дерево держится корнями, а человек семьёй». </w:t>
      </w:r>
    </w:p>
    <w:p w:rsidR="001F581C" w:rsidRDefault="001F581C">
      <w:pPr>
        <w:jc w:val="both"/>
        <w:rPr>
          <w:rFonts w:cs="Times New Roman"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23</w:t>
      </w:r>
    </w:p>
    <w:p w:rsidR="001F581C" w:rsidRDefault="001F581C">
      <w:pPr>
        <w:jc w:val="both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С отношения ребенка к своей семье, к самым близким людям - к матери, отцу, дедушке, бабушке начинается чувство Родины. Очень важно, чтобы дети как можно раньше поняли, что Родина – Россия одна на всех и каждому из нас надо быть ее полезным. </w:t>
      </w:r>
    </w:p>
    <w:p w:rsidR="001F581C" w:rsidRDefault="001F581C">
      <w:pPr>
        <w:jc w:val="both"/>
        <w:rPr>
          <w:rFonts w:cs="Times New Roman"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24,25,26</w:t>
      </w: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К 70-летию Великой Победы в группе был оформлен и регулярно обновляется уголок «</w:t>
      </w:r>
      <w:r>
        <w:rPr>
          <w:rFonts w:cs="Times New Roman"/>
          <w:b/>
          <w:sz w:val="32"/>
          <w:szCs w:val="32"/>
          <w:lang w:val="ru-RU"/>
        </w:rPr>
        <w:t>Мы помним».</w:t>
      </w:r>
    </w:p>
    <w:p w:rsidR="001F581C" w:rsidRDefault="001F581C">
      <w:pPr>
        <w:jc w:val="both"/>
        <w:rPr>
          <w:rFonts w:cs="Times New Roman"/>
          <w:b/>
          <w:color w:val="FF0000"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27</w:t>
      </w: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Мы учим с детьми песни, стихи, рисуем рисунки. </w:t>
      </w:r>
      <w:r>
        <w:rPr>
          <w:rFonts w:cs="Times New Roman"/>
          <w:bCs/>
          <w:sz w:val="32"/>
          <w:szCs w:val="32"/>
          <w:lang w:val="ru-RU"/>
        </w:rPr>
        <w:t>Участвуем в школьном конкурсе «Этот День Победы»</w:t>
      </w:r>
    </w:p>
    <w:p w:rsidR="001F581C" w:rsidRDefault="001F581C">
      <w:pPr>
        <w:jc w:val="both"/>
        <w:rPr>
          <w:rFonts w:cs="Times New Roman"/>
          <w:b/>
          <w:color w:val="FF0000"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28,29</w:t>
      </w:r>
    </w:p>
    <w:p w:rsidR="001F581C" w:rsidRDefault="001F581C">
      <w:pPr>
        <w:jc w:val="both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Ежегодно вместе с учащимися школы мы участвуем в торжественном шествии с флагами и цветами к обелиску погибшим воинам-землякам, где дети читают стихи и возлагают цветы. </w:t>
      </w:r>
    </w:p>
    <w:p w:rsidR="001F581C" w:rsidRDefault="001F581C">
      <w:pPr>
        <w:jc w:val="both"/>
        <w:rPr>
          <w:rFonts w:cs="Times New Roman"/>
          <w:b/>
          <w:color w:val="FF0000"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30</w:t>
      </w: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sz w:val="32"/>
          <w:szCs w:val="32"/>
          <w:shd w:val="clear" w:color="auto" w:fill="FFFFFF"/>
          <w:lang w:val="ru-RU"/>
        </w:rPr>
        <w:t xml:space="preserve">Общению с природой отводится особая роль в духовно-нравственном воспитании.  </w:t>
      </w: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b/>
          <w:color w:val="FF0000"/>
          <w:sz w:val="32"/>
          <w:szCs w:val="32"/>
          <w:lang w:val="ru-RU"/>
        </w:rPr>
      </w:pP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31</w:t>
      </w: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Всем известно, что никакие беседы о необходимости трудиться, никакие примеры самоотверженного труда взрослых не сделают ребенка трудолюбивым, если он сам не испытывает радости от трудовой деятельности.</w:t>
      </w: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b/>
          <w:sz w:val="32"/>
          <w:szCs w:val="32"/>
          <w:lang w:val="ru-RU"/>
        </w:rPr>
      </w:pP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b/>
          <w:sz w:val="32"/>
          <w:szCs w:val="32"/>
          <w:lang w:val="ru-RU"/>
        </w:rPr>
      </w:pP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b/>
          <w:sz w:val="32"/>
          <w:szCs w:val="32"/>
          <w:lang w:val="ru-RU"/>
        </w:rPr>
      </w:pP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b/>
          <w:sz w:val="32"/>
          <w:szCs w:val="32"/>
          <w:lang w:val="ru-RU"/>
        </w:rPr>
      </w:pP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32</w:t>
      </w: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А любовь к труду возникает и крепнет только в посильном деле.</w:t>
      </w: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33</w:t>
      </w:r>
    </w:p>
    <w:p w:rsidR="001F581C" w:rsidRDefault="001F581C">
      <w:pPr>
        <w:jc w:val="both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Настоящий огород появился на участке дошкольной группы давно. Дети всех возрастов   принимают посильное участие в работах на огороде и в цветнике.</w:t>
      </w: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b/>
          <w:sz w:val="32"/>
          <w:szCs w:val="32"/>
          <w:lang w:val="ru-RU"/>
        </w:rPr>
      </w:pP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34</w:t>
      </w: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Даже самые маленькие, которым не исполнилось и трёх лет, с удовольствием наблюдают за трудом старших детей.</w:t>
      </w:r>
    </w:p>
    <w:p w:rsidR="001F581C" w:rsidRDefault="001F581C">
      <w:pPr>
        <w:pStyle w:val="NormalWeb"/>
        <w:shd w:val="clear" w:color="000000" w:fill="FFFFFF"/>
        <w:spacing w:before="260" w:after="0"/>
        <w:rPr>
          <w:rFonts w:cs="Times New Roman"/>
          <w:sz w:val="32"/>
          <w:szCs w:val="32"/>
          <w:lang w:val="ru-RU"/>
        </w:rPr>
      </w:pP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35</w:t>
      </w: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Дети трудятся по подгруппам. </w:t>
      </w: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b/>
          <w:sz w:val="32"/>
          <w:szCs w:val="32"/>
          <w:lang w:val="ru-RU"/>
        </w:rPr>
      </w:pP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36</w:t>
      </w: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В процессе труда мы наблюдаем за ростом и развитием растений, определяем их зависимость от внешних факторов, от ухода.</w:t>
      </w: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37</w:t>
      </w: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В зимний период продолжаем эту работу в группе.  </w:t>
      </w: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Нами реализованы проекты:</w:t>
      </w: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«Огород на подоконнике»,</w:t>
      </w: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sz w:val="32"/>
          <w:szCs w:val="32"/>
          <w:lang w:val="ru-RU"/>
        </w:rPr>
      </w:pP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38,39</w:t>
      </w: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«Лучок на подоконнике», </w:t>
      </w:r>
    </w:p>
    <w:p w:rsidR="001F581C" w:rsidRDefault="001F581C">
      <w:pPr>
        <w:pStyle w:val="NormalWeb"/>
        <w:shd w:val="clear" w:color="000000" w:fill="FFFFFF"/>
        <w:spacing w:before="0" w:after="0"/>
        <w:rPr>
          <w:rFonts w:cs="Times New Roman"/>
          <w:b/>
          <w:sz w:val="32"/>
          <w:szCs w:val="32"/>
          <w:lang w:val="ru-RU"/>
        </w:rPr>
      </w:pP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40</w:t>
      </w:r>
    </w:p>
    <w:p w:rsidR="001F581C" w:rsidRPr="005E27E4" w:rsidRDefault="001F581C">
      <w:pPr>
        <w:pStyle w:val="NormalWeb"/>
        <w:shd w:val="clear" w:color="000000" w:fill="FFFFFF"/>
        <w:spacing w:before="0" w:after="0"/>
        <w:rPr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Каждый год в нашем «Чудо – огороде» мы занимаемся выращиванием рассады овощей и цветов. </w:t>
      </w: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41,42</w:t>
      </w: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sz w:val="32"/>
          <w:szCs w:val="32"/>
          <w:lang w:val="ru-RU"/>
        </w:rPr>
        <w:t>Особо значимым, для наших воспитанников стало ежегодное активное  участие в  акции «Сделаем мир чище»,</w:t>
      </w:r>
      <w:r>
        <w:rPr>
          <w:rFonts w:cs="Times New Roman"/>
          <w:sz w:val="32"/>
          <w:szCs w:val="32"/>
        </w:rPr>
        <w:t> </w:t>
      </w: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sz w:val="32"/>
          <w:szCs w:val="32"/>
          <w:shd w:val="clear" w:color="auto" w:fill="FFFFFF"/>
          <w:lang w:val="ru-RU"/>
        </w:rPr>
        <w:t>«Покормите птиц зимой», «Встречаем птичьи стаи».</w:t>
      </w: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43,44</w:t>
      </w: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«Передай улыбку другу»</w:t>
      </w: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45</w:t>
      </w: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sz w:val="32"/>
          <w:szCs w:val="32"/>
          <w:shd w:val="clear" w:color="auto" w:fill="FFFFFF"/>
          <w:lang w:val="ru-RU"/>
        </w:rPr>
        <w:t>В своей работе я широко используем все виды устного народного творчества: сказки, песенки, потешки, пословицы, поговорки, хороводы.</w:t>
      </w: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46</w:t>
      </w:r>
    </w:p>
    <w:p w:rsidR="001F581C" w:rsidRDefault="001F581C">
      <w:pPr>
        <w:jc w:val="both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shd w:val="clear" w:color="auto" w:fill="FFFFFF"/>
          <w:lang w:val="ru-RU"/>
        </w:rPr>
        <w:t xml:space="preserve">В группе оформлен центр театрализованных представлений. </w:t>
      </w:r>
    </w:p>
    <w:p w:rsidR="001F581C" w:rsidRDefault="001F581C">
      <w:pPr>
        <w:jc w:val="both"/>
        <w:rPr>
          <w:rFonts w:cs="Times New Roman"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47</w:t>
      </w: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sz w:val="32"/>
          <w:szCs w:val="32"/>
          <w:lang w:val="ru-RU"/>
        </w:rPr>
        <w:t>Родители принимают участие в постановке и показе сказок.</w:t>
      </w: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48,49</w:t>
      </w:r>
    </w:p>
    <w:p w:rsidR="001F581C" w:rsidRDefault="001F581C">
      <w:pPr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В школьном музее дети с удовольствием рассматривают национальные костюмы, предметы быта, которые использовали односельчане в прошлых веках. </w:t>
      </w:r>
    </w:p>
    <w:p w:rsidR="001F581C" w:rsidRDefault="001F581C">
      <w:pPr>
        <w:rPr>
          <w:rFonts w:cs="Times New Roman"/>
          <w:sz w:val="32"/>
          <w:szCs w:val="32"/>
          <w:lang w:val="ru-RU"/>
        </w:rPr>
      </w:pPr>
    </w:p>
    <w:p w:rsidR="001F581C" w:rsidRPr="005E27E4" w:rsidRDefault="001F581C">
      <w:pPr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50</w:t>
      </w:r>
    </w:p>
    <w:p w:rsidR="001F581C" w:rsidRDefault="001F581C">
      <w:pPr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Занятия, проведённые в условиях музейной среды, формируют у детей потребность в ознакомлении с культурным наследием.</w:t>
      </w:r>
    </w:p>
    <w:p w:rsidR="001F581C" w:rsidRDefault="001F581C">
      <w:pPr>
        <w:jc w:val="both"/>
        <w:rPr>
          <w:rFonts w:cs="Times New Roman"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51</w:t>
      </w:r>
    </w:p>
    <w:p w:rsidR="001F581C" w:rsidRDefault="001F581C">
      <w:pPr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Совместными усилиями родителей и сотрудников дошкольной группы мы начали работу по созданию мини-музея «Русская изба».  </w:t>
      </w:r>
    </w:p>
    <w:p w:rsidR="001F581C" w:rsidRPr="005E27E4" w:rsidRDefault="001F581C">
      <w:pPr>
        <w:rPr>
          <w:lang w:val="ru-RU"/>
        </w:rPr>
      </w:pPr>
      <w:r>
        <w:rPr>
          <w:rFonts w:cs="Times New Roman"/>
          <w:sz w:val="32"/>
          <w:szCs w:val="32"/>
          <w:lang w:val="ru-RU"/>
        </w:rPr>
        <w:t>Интересная работа по сбору экспонатов объединила нас, сотрудников дошкольной группы, детей и родителей, учащихся начальныхклассов и преподавателей.</w:t>
      </w:r>
    </w:p>
    <w:p w:rsidR="001F581C" w:rsidRDefault="001F581C">
      <w:pPr>
        <w:ind w:firstLine="708"/>
        <w:jc w:val="both"/>
        <w:rPr>
          <w:rFonts w:cs="Times New Roman"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52</w:t>
      </w:r>
    </w:p>
    <w:p w:rsidR="001F581C" w:rsidRDefault="001F581C">
      <w:pPr>
        <w:jc w:val="both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Большое место в приобщении детей к народной культуре занимают народные праздники. Дети водят хороводы, играют во множество народных игр.</w:t>
      </w:r>
    </w:p>
    <w:p w:rsidR="001F581C" w:rsidRDefault="001F581C">
      <w:pPr>
        <w:jc w:val="both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Масленица проходит с весёлыми шутками, играми, угощением блинами. </w:t>
      </w:r>
    </w:p>
    <w:p w:rsidR="001F581C" w:rsidRDefault="001F581C">
      <w:pPr>
        <w:jc w:val="both"/>
        <w:rPr>
          <w:rFonts w:cs="Times New Roman"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53</w:t>
      </w:r>
    </w:p>
    <w:p w:rsidR="001F581C" w:rsidRDefault="001F581C">
      <w:pPr>
        <w:jc w:val="both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Летом не забываем о таких праздниках, как «Яблочный спас» и «Медовый спас». </w:t>
      </w:r>
    </w:p>
    <w:p w:rsidR="001F581C" w:rsidRDefault="001F581C">
      <w:pPr>
        <w:ind w:firstLine="708"/>
        <w:jc w:val="both"/>
        <w:rPr>
          <w:rFonts w:cs="Times New Roman"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54</w:t>
      </w:r>
    </w:p>
    <w:p w:rsidR="001F581C" w:rsidRDefault="001F581C">
      <w:pPr>
        <w:jc w:val="both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На Пасху расписываем яйца. Мастерим пасхальные сувениры.</w:t>
      </w: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55</w:t>
      </w: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В конце недели проводим обсуждение событий, произошедших в группе за неделю. Посмотрев менявшееся настроение «человечков», в «Уголке настроения», дети анализируют различные нравственные ситуации, делятся переживаниями, рассказывают о негативных поступках, подсказывают, друг другу как надо было поступить в той или иной ситуацию. </w:t>
      </w:r>
    </w:p>
    <w:p w:rsidR="001F581C" w:rsidRDefault="001F581C">
      <w:pPr>
        <w:jc w:val="both"/>
        <w:rPr>
          <w:rFonts w:cs="Times New Roman"/>
          <w:b/>
          <w:sz w:val="32"/>
          <w:szCs w:val="32"/>
          <w:lang w:val="ru-RU"/>
        </w:rPr>
      </w:pPr>
    </w:p>
    <w:p w:rsidR="001F581C" w:rsidRPr="005E27E4" w:rsidRDefault="001F581C">
      <w:pPr>
        <w:jc w:val="both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Слайд 56</w:t>
      </w:r>
    </w:p>
    <w:p w:rsidR="001F581C" w:rsidRDefault="001F581C">
      <w:pPr>
        <w:pStyle w:val="BodyText"/>
        <w:shd w:val="clear" w:color="000000" w:fill="FFFFFF"/>
        <w:spacing w:after="0" w:line="240" w:lineRule="auto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Главный результат, на который очень бы хотелось надеяться, заключается в усвоении детьми вечных ценностей: милосердия, правдолюбия, в стремлении их к добру и неприятию зла.</w:t>
      </w:r>
      <w:r>
        <w:rPr>
          <w:rFonts w:cs="Times New Roman"/>
          <w:sz w:val="32"/>
          <w:szCs w:val="32"/>
        </w:rPr>
        <w:t> </w:t>
      </w:r>
    </w:p>
    <w:p w:rsidR="001F581C" w:rsidRDefault="001F581C">
      <w:pPr>
        <w:pStyle w:val="BodyText"/>
        <w:shd w:val="clear" w:color="000000" w:fill="FFFFFF"/>
        <w:spacing w:after="0" w:line="240" w:lineRule="auto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</w:rPr>
        <w:t> </w:t>
      </w:r>
      <w:r>
        <w:rPr>
          <w:rFonts w:cs="Times New Roman"/>
          <w:sz w:val="32"/>
          <w:szCs w:val="32"/>
          <w:lang w:val="ru-RU"/>
        </w:rPr>
        <w:t>И закончить свое выступление я хочу такими словами:</w:t>
      </w:r>
    </w:p>
    <w:p w:rsidR="001F581C" w:rsidRDefault="001F581C">
      <w:pPr>
        <w:pStyle w:val="BodyText"/>
        <w:spacing w:after="0" w:line="240" w:lineRule="auto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Дела? Проблемы? Все пустое!</w:t>
      </w:r>
    </w:p>
    <w:p w:rsidR="001F581C" w:rsidRDefault="001F581C">
      <w:pPr>
        <w:pStyle w:val="BodyText"/>
        <w:spacing w:after="0" w:line="240" w:lineRule="auto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Душа ребенка - вот святое! </w:t>
      </w:r>
    </w:p>
    <w:p w:rsidR="001F581C" w:rsidRDefault="001F581C">
      <w:pPr>
        <w:pStyle w:val="BodyText"/>
        <w:spacing w:after="0" w:line="240" w:lineRule="auto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Цветок в душе еще так мал!</w:t>
      </w:r>
    </w:p>
    <w:p w:rsidR="001F581C" w:rsidRDefault="001F581C">
      <w:pPr>
        <w:pStyle w:val="BodyText"/>
        <w:spacing w:after="0" w:line="240" w:lineRule="auto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Успей полить, чтоб не завял!</w:t>
      </w:r>
    </w:p>
    <w:p w:rsidR="001F581C" w:rsidRDefault="001F581C">
      <w:pPr>
        <w:pStyle w:val="BodyText"/>
        <w:spacing w:after="0" w:line="240" w:lineRule="auto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Спасибо за внимание!</w:t>
      </w:r>
    </w:p>
    <w:p w:rsidR="001F581C" w:rsidRDefault="001F581C">
      <w:pPr>
        <w:pStyle w:val="NormalWeb"/>
        <w:shd w:val="clear" w:color="000000" w:fill="FFFFFF"/>
        <w:spacing w:before="173" w:after="0"/>
        <w:rPr>
          <w:rFonts w:cs="Times New Roman"/>
          <w:sz w:val="32"/>
          <w:szCs w:val="32"/>
          <w:lang w:val="ru-RU"/>
        </w:rPr>
      </w:pPr>
    </w:p>
    <w:p w:rsidR="001F581C" w:rsidRDefault="001F581C">
      <w:pPr>
        <w:pStyle w:val="NormalWeb"/>
        <w:shd w:val="clear" w:color="000000" w:fill="FFFFFF"/>
        <w:spacing w:before="173" w:after="0"/>
        <w:rPr>
          <w:rFonts w:cs="Times New Roman"/>
          <w:sz w:val="32"/>
          <w:szCs w:val="32"/>
          <w:lang w:val="ru-RU"/>
        </w:rPr>
      </w:pPr>
    </w:p>
    <w:p w:rsidR="001F581C" w:rsidRDefault="001F581C">
      <w:pPr>
        <w:pStyle w:val="BodyText"/>
        <w:spacing w:after="0" w:line="240" w:lineRule="auto"/>
      </w:pPr>
    </w:p>
    <w:sectPr w:rsidR="001F581C" w:rsidSect="005E27E4">
      <w:type w:val="continuous"/>
      <w:pgSz w:w="11906" w:h="16838"/>
      <w:pgMar w:top="1134" w:right="1134" w:bottom="1134" w:left="1134" w:header="0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81C" w:rsidRDefault="001F581C" w:rsidP="00BF0270">
      <w:r>
        <w:separator/>
      </w:r>
    </w:p>
  </w:endnote>
  <w:endnote w:type="continuationSeparator" w:id="0">
    <w:p w:rsidR="001F581C" w:rsidRDefault="001F581C" w:rsidP="00BF0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1C" w:rsidRDefault="001F581C">
    <w:pPr>
      <w:pStyle w:val="Footer"/>
      <w:jc w:val="right"/>
    </w:pPr>
    <w:fldSimple w:instr="PAGE">
      <w:r>
        <w:rPr>
          <w:noProof/>
        </w:rPr>
        <w:t>8</w:t>
      </w:r>
    </w:fldSimple>
  </w:p>
  <w:p w:rsidR="001F581C" w:rsidRDefault="001F58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81C" w:rsidRDefault="001F581C" w:rsidP="00BF0270">
      <w:r>
        <w:separator/>
      </w:r>
    </w:p>
  </w:footnote>
  <w:footnote w:type="continuationSeparator" w:id="0">
    <w:p w:rsidR="001F581C" w:rsidRDefault="001F581C" w:rsidP="00BF0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1B9"/>
    <w:multiLevelType w:val="multilevel"/>
    <w:tmpl w:val="0612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>
    <w:nsid w:val="7B2C1456"/>
    <w:multiLevelType w:val="multilevel"/>
    <w:tmpl w:val="92DC90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270"/>
    <w:rsid w:val="000463DA"/>
    <w:rsid w:val="000C4085"/>
    <w:rsid w:val="001F581C"/>
    <w:rsid w:val="002C05E1"/>
    <w:rsid w:val="005E27E4"/>
    <w:rsid w:val="00632177"/>
    <w:rsid w:val="0093781C"/>
    <w:rsid w:val="00BF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color w:val="00000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6">
    <w:name w:val="fontstyle36"/>
    <w:basedOn w:val="DefaultParagraphFont"/>
    <w:uiPriority w:val="99"/>
    <w:rPr>
      <w:rFonts w:cs="Times New Roman"/>
    </w:rPr>
  </w:style>
  <w:style w:type="character" w:customStyle="1" w:styleId="a">
    <w:name w:val="Маркеры списка"/>
    <w:uiPriority w:val="99"/>
    <w:rPr>
      <w:rFonts w:ascii="OpenSymbol" w:hAnsi="OpenSymbol"/>
    </w:rPr>
  </w:style>
  <w:style w:type="character" w:customStyle="1" w:styleId="a0">
    <w:name w:val="Выделение жирным"/>
    <w:uiPriority w:val="99"/>
    <w:rPr>
      <w:b/>
    </w:rPr>
  </w:style>
  <w:style w:type="character" w:customStyle="1" w:styleId="WW8Num5z0">
    <w:name w:val="WW8Num5z0"/>
    <w:uiPriority w:val="99"/>
    <w:rPr>
      <w:rFonts w:ascii="Symbol" w:hAnsi="Symbol"/>
      <w:sz w:val="36"/>
    </w:rPr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4">
    <w:name w:val="WW8Num5z4"/>
    <w:uiPriority w:val="99"/>
    <w:rPr>
      <w:rFonts w:ascii="Courier New" w:hAnsi="Courier New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character" w:customStyle="1" w:styleId="fontstyle34">
    <w:name w:val="fontstyle34"/>
    <w:basedOn w:val="DefaultParagraphFont"/>
    <w:uiPriority w:val="99"/>
    <w:rPr>
      <w:rFonts w:cs="Times New Roman"/>
    </w:rPr>
  </w:style>
  <w:style w:type="character" w:customStyle="1" w:styleId="ListLabel1">
    <w:name w:val="ListLabel 1"/>
    <w:uiPriority w:val="99"/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TitleChar">
    <w:name w:val="Title Char"/>
    <w:basedOn w:val="DefaultParagraphFont"/>
    <w:link w:val="a1"/>
    <w:uiPriority w:val="99"/>
    <w:locked/>
    <w:rPr>
      <w:rFonts w:ascii="Cambria" w:hAnsi="Cambria" w:cs="Times New Roman"/>
      <w:b/>
      <w:bCs/>
      <w:color w:val="00000A"/>
      <w:sz w:val="32"/>
      <w:szCs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color w:val="00000A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color w:val="00000A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A"/>
      <w:sz w:val="24"/>
      <w:szCs w:val="24"/>
      <w:lang w:val="en-US" w:eastAsia="en-US"/>
    </w:rPr>
  </w:style>
  <w:style w:type="character" w:customStyle="1" w:styleId="ListLabel4">
    <w:name w:val="ListLabel 4"/>
    <w:uiPriority w:val="99"/>
    <w:rsid w:val="00BF0270"/>
  </w:style>
  <w:style w:type="character" w:customStyle="1" w:styleId="ListLabel5">
    <w:name w:val="ListLabel 5"/>
    <w:uiPriority w:val="99"/>
    <w:rsid w:val="00BF0270"/>
  </w:style>
  <w:style w:type="character" w:customStyle="1" w:styleId="ListLabel6">
    <w:name w:val="ListLabel 6"/>
    <w:uiPriority w:val="99"/>
    <w:rsid w:val="00BF0270"/>
  </w:style>
  <w:style w:type="paragraph" w:customStyle="1" w:styleId="1">
    <w:name w:val="Заголовок1"/>
    <w:basedOn w:val="Normal"/>
    <w:next w:val="BodyText"/>
    <w:uiPriority w:val="99"/>
    <w:rsid w:val="00BF02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 w:line="288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5E60F5"/>
    <w:rPr>
      <w:color w:val="00000A"/>
      <w:sz w:val="24"/>
      <w:szCs w:val="24"/>
      <w:lang w:val="en-US" w:eastAsia="en-US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Title">
    <w:name w:val="Title"/>
    <w:basedOn w:val="Normal"/>
    <w:link w:val="TitleChar1"/>
    <w:uiPriority w:val="99"/>
    <w:qFormat/>
    <w:rsid w:val="00BF0270"/>
    <w:pPr>
      <w:suppressLineNumbers/>
      <w:spacing w:before="120" w:after="120"/>
    </w:pPr>
    <w:rPr>
      <w:rFonts w:cs="Mangal"/>
      <w:i/>
      <w:iCs/>
    </w:rPr>
  </w:style>
  <w:style w:type="character" w:customStyle="1" w:styleId="TitleChar1">
    <w:name w:val="Title Char1"/>
    <w:basedOn w:val="DefaultParagraphFont"/>
    <w:link w:val="Title"/>
    <w:uiPriority w:val="10"/>
    <w:rsid w:val="005E60F5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F0270"/>
    <w:pPr>
      <w:ind w:left="240" w:hanging="240"/>
    </w:pPr>
  </w:style>
  <w:style w:type="paragraph" w:styleId="IndexHeading">
    <w:name w:val="index heading"/>
    <w:basedOn w:val="Normal"/>
    <w:uiPriority w:val="99"/>
    <w:pPr>
      <w:suppressLineNumbers/>
    </w:pPr>
  </w:style>
  <w:style w:type="paragraph" w:customStyle="1" w:styleId="a1">
    <w:name w:val="Заглавие"/>
    <w:basedOn w:val="Normal"/>
    <w:link w:val="TitleChar"/>
    <w:uiPriority w:val="99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Footer">
    <w:name w:val="footer"/>
    <w:basedOn w:val="Normal"/>
    <w:link w:val="FooterChar"/>
    <w:uiPriority w:val="99"/>
  </w:style>
  <w:style w:type="character" w:customStyle="1" w:styleId="FooterChar1">
    <w:name w:val="Footer Char1"/>
    <w:basedOn w:val="DefaultParagraphFont"/>
    <w:link w:val="Footer"/>
    <w:uiPriority w:val="99"/>
    <w:semiHidden/>
    <w:rsid w:val="005E60F5"/>
    <w:rPr>
      <w:color w:val="00000A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</w:style>
  <w:style w:type="character" w:customStyle="1" w:styleId="HeaderChar1">
    <w:name w:val="Header Char1"/>
    <w:basedOn w:val="DefaultParagraphFont"/>
    <w:link w:val="Header"/>
    <w:uiPriority w:val="99"/>
    <w:semiHidden/>
    <w:rsid w:val="005E60F5"/>
    <w:rPr>
      <w:color w:val="00000A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</w:style>
  <w:style w:type="paragraph" w:customStyle="1" w:styleId="a3">
    <w:name w:val="Заголовок таблицы"/>
    <w:basedOn w:val="a2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16890</TotalTime>
  <Pages>9</Pages>
  <Words>1442</Words>
  <Characters>8222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17</cp:revision>
  <cp:lastPrinted>2010-01-02T20:38:00Z</cp:lastPrinted>
  <dcterms:created xsi:type="dcterms:W3CDTF">2009-04-16T11:32:00Z</dcterms:created>
  <dcterms:modified xsi:type="dcterms:W3CDTF">2018-11-30T17:21:00Z</dcterms:modified>
</cp:coreProperties>
</file>