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3F" w:rsidRPr="007B6CE6" w:rsidRDefault="009B103F" w:rsidP="001D1B9B">
      <w:pPr>
        <w:pStyle w:val="1"/>
        <w:spacing w:line="360" w:lineRule="auto"/>
        <w:ind w:left="284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45222585"/>
      <w:r w:rsidRPr="007B6CE6">
        <w:rPr>
          <w:rFonts w:ascii="Times New Roman" w:hAnsi="Times New Roman" w:cs="Times New Roman"/>
          <w:color w:val="000000" w:themeColor="text1"/>
        </w:rPr>
        <w:t>Социализация как процесс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B6CE6">
        <w:rPr>
          <w:rFonts w:ascii="Times New Roman" w:hAnsi="Times New Roman" w:cs="Times New Roman"/>
          <w:color w:val="000000" w:themeColor="text1"/>
        </w:rPr>
        <w:t>интеграции в сказке С.Т.Аксакова «Аленький цветочек»</w:t>
      </w:r>
      <w:bookmarkEnd w:id="0"/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В сказке С.Т.Аксакова тяжело проследить процесс социализации. Но в данном случае мы рассмотри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на главной героине, младшей дочери купца.</w:t>
      </w:r>
    </w:p>
    <w:p w:rsidR="009B103F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главная героиня, Аксаков не дает ей имени, является одновременно и дочерью и младшей сестрой, что позволяет сделать вывод о том, что она ознакомлена и имеет представления об отношениях людей. 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Главная героиня</w:t>
      </w: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питает теплые чувства и к отцу, и к своим сестрам, несмотря на то, что они завидуют ей. Она не думает о скором замужестве, как ее старшие сестры, а желает оставаться с любимым отцом.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Отец и сестры в данном случае и выступают в роли агентов социализации главной героини. Кроме того, следует отметить, что чувства отца к младшей дочери намного нежнее и глубже, нежели к старшим дочерям. Соответственно роль его оказывается ведущей в процессе социализации.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С.Т.Аксаков ничего не пишет о матери девушек, следовательно, процесс воспитания лег на плечи отца. Он помог сформировать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младшей дочери понятия о семье и отношениях между людьми.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Старшие сестры девушки тоже оказывают влияние на формирование характера героини. Они являются ярким примером межличностных отношений внутри узкого круга, в данном случае, семьи.</w:t>
      </w:r>
    </w:p>
    <w:p w:rsidR="009B103F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По сути, смею предположить, что прислуга в доме купца тоже имелась, поскольку, когда отец уезжал из дома, девушки априори не могли остаться дома одни.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случае, роль служанки также является не менее важной в процессе формирования характера героини. Она, по всей видимости, и являлась няней для девушки и воспитывала ее в моменты отсутствия отца.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Младшая дочь, в отличие</w:t>
      </w: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своих сестер, более трудолюбива. Со всеми обязанностями по дому она справлялась одна, старшие сестрицы ей не помогали. Девушки, старшие сестры, большее внимание придавали своему внешнему виду и материальным ценностям. 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случае, подводя итог, наблюдается профессиональная социализация младшей дочери. Это происходит ввиду следующих аспектов:</w:t>
      </w:r>
    </w:p>
    <w:p w:rsidR="009B103F" w:rsidRPr="007B6CE6" w:rsidRDefault="009B103F" w:rsidP="009B10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Все обязанности по дому она выполняла сама, помогая отцу;</w:t>
      </w:r>
    </w:p>
    <w:p w:rsidR="009B103F" w:rsidRPr="007B6CE6" w:rsidRDefault="009B103F" w:rsidP="009B10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Навыки общения и знания она также получает в результате царящей в доме атмосферы.</w:t>
      </w:r>
    </w:p>
    <w:p w:rsidR="009B103F" w:rsidRPr="007B6CE6" w:rsidRDefault="009B103F" w:rsidP="009B10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Коммуникабельность девушка тоже получила за счет того, что постоянно имела дело с поставщиками еды и коллегами отца.</w:t>
      </w:r>
    </w:p>
    <w:p w:rsidR="009B103F" w:rsidRPr="007B6CE6" w:rsidRDefault="009B103F" w:rsidP="009B10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Стала хозяйкой дома.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Вторичный этап социализации девушки происходит в кульминации сказки, в сцене свадьбы. Данный вывод смею сделать ввиду того, что у девушки меняется не только круг интересов, но и сфера занятости.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Говоря о социализации главной героини сказки С.Т.Аксакова, следует упомянуть и обратный ее процесс, который происходит в тот момент, когда девушка оказывает во владения Чудовища.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процесс можно назвать </w:t>
      </w:r>
      <w:proofErr w:type="spellStart"/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дессоциализацией</w:t>
      </w:r>
      <w:proofErr w:type="spellEnd"/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девушка оказывается вне воли, она отстранена от других людей и единственный ее оппонент – Чудовище.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то, что сестры не сильно любили младшую дочь, она по ним тосковала и по отцу. Чудовище хорошо относился к девушке, с любовью и лаской, предлагал и давал ей все материальные блага, но девушке этого не надо.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Процесс социализации главной героини сказки заканчивается также в кульминационной сцене, когда она предстает перед народом в качестве не просто личности, а публичной личности. Она уже не изолирована от общества, а является полноправным его членом.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Итак</w:t>
      </w: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всего вышеперечисленного следует вывод о том, что героиня сказки С.Т.Аксакова проходит процесс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социализации дли</w:t>
      </w: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ною во всю жизнь. В этом процессе меняется ее мировоззрение, интересы и представления об отношениях между людьми.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круг общения главной героини тоже проходит этот процесс, он меняется на протяжении всего повествования.</w:t>
      </w:r>
    </w:p>
    <w:p w:rsidR="009B103F" w:rsidRPr="007B6CE6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Из маленькой птички она превратилась в цветущую девушку и жену, она сама оказалась «Аленьким цветочком».</w:t>
      </w:r>
    </w:p>
    <w:p w:rsidR="009B103F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CE6">
        <w:rPr>
          <w:rFonts w:ascii="Times New Roman" w:hAnsi="Times New Roman" w:cs="Times New Roman"/>
          <w:color w:val="000000" w:themeColor="text1"/>
          <w:sz w:val="28"/>
          <w:szCs w:val="28"/>
        </w:rPr>
        <w:t>По сути, анализ данной сказки может послужить примером для рассмотрения процесса социализации в других произведениях и даже в современном мире. Ведь процесс социализации не ограничивается каким-либо определенным этапом в жизни, он продолжается всю жизнь: от самого рождения, потом замужества и до конца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03F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процесс социализации главной героини происходит по шаблону народной сказки, к которой, как было сказано выше, близка сказка С.Т.Аксакова. А именно: главная героиня,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детство в обществе отца и сестер, вбирает в себя только положительный опыт, отвергая неприемлемое моралью поведение (в частности поведение сестер). В реальности такой вариант был бы наименее очевидным, так как дети большее время проводят друг с другом, нежели с родителями, тем более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отец девушек был постоянно в разъездах, и сестры являлись единственными людьми рядом. Именно этим и прекрасны народные сказки, а в данном случае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элементами народной: главный герой, несмотря на отрицательный пример общения родни, социально зрел, умеет найти общий язык с любым существом, даже если оно вселяет ужас в душу главного героя. Главный герой является эталоном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эталоном межличностного общения. Причем именно этим он интегрирован в общество и дезинтегрирован с семьей (в данном случае с сестрами).</w:t>
      </w:r>
    </w:p>
    <w:p w:rsidR="009B103F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03F" w:rsidRDefault="009B103F" w:rsidP="009B103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03F" w:rsidRDefault="009B103F" w:rsidP="00913B39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источников:</w:t>
      </w:r>
    </w:p>
    <w:p w:rsidR="009B103F" w:rsidRDefault="009B103F" w:rsidP="009B103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DE">
        <w:rPr>
          <w:rFonts w:ascii="Times New Roman" w:hAnsi="Times New Roman" w:cs="Times New Roman"/>
          <w:sz w:val="28"/>
          <w:szCs w:val="28"/>
        </w:rPr>
        <w:t>Аксаков С. Т.</w:t>
      </w:r>
      <w:r>
        <w:rPr>
          <w:rFonts w:ascii="Times New Roman" w:hAnsi="Times New Roman" w:cs="Times New Roman"/>
          <w:sz w:val="28"/>
          <w:szCs w:val="28"/>
        </w:rPr>
        <w:t>, Аленький цветочек</w:t>
      </w:r>
      <w:r w:rsidRPr="004D60D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С. Т. Аксаков.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Изд. АСТ</w:t>
      </w:r>
      <w:r w:rsidRPr="004D6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D60DE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4D60DE">
        <w:rPr>
          <w:rFonts w:ascii="Times New Roman" w:hAnsi="Times New Roman" w:cs="Times New Roman"/>
          <w:sz w:val="28"/>
          <w:szCs w:val="28"/>
        </w:rPr>
        <w:t xml:space="preserve"> 80с.</w:t>
      </w:r>
    </w:p>
    <w:p w:rsidR="007C60FC" w:rsidRDefault="009B103F" w:rsidP="00913B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0DE">
        <w:rPr>
          <w:rFonts w:ascii="Times New Roman" w:hAnsi="Times New Roman" w:cs="Times New Roman"/>
          <w:color w:val="000000" w:themeColor="text1"/>
          <w:sz w:val="28"/>
          <w:szCs w:val="28"/>
        </w:rPr>
        <w:t>Процессы социализации в сказке "Аленький цветочек" </w:t>
      </w:r>
      <w:hyperlink r:id="rId5" w:history="1">
        <w:r w:rsidRPr="004D60D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http://stud24.ru/sociology/processy-socializacii-v-skazke-alenkij/482024-1845041-page1.html</w:t>
        </w:r>
      </w:hyperlink>
      <w:r w:rsidRPr="004D6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Электронный ресурс</w:t>
      </w:r>
    </w:p>
    <w:p w:rsidR="00913B39" w:rsidRPr="00913B39" w:rsidRDefault="00913B39" w:rsidP="00913B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60DE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D60DE">
        <w:rPr>
          <w:rFonts w:ascii="Times New Roman" w:hAnsi="Times New Roman" w:cs="Times New Roman"/>
          <w:sz w:val="28"/>
          <w:szCs w:val="28"/>
        </w:rPr>
        <w:t xml:space="preserve"> В. Я. О сюжете «Аленького цветочка» // Русская сказка. – 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60DE">
        <w:rPr>
          <w:rFonts w:ascii="Times New Roman" w:hAnsi="Times New Roman" w:cs="Times New Roman"/>
          <w:sz w:val="28"/>
          <w:szCs w:val="28"/>
        </w:rPr>
        <w:t xml:space="preserve"> Изд. ЛГУ, 1984 – 416с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13B39" w:rsidRPr="00913B39" w:rsidSect="007C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BAE"/>
    <w:multiLevelType w:val="hybridMultilevel"/>
    <w:tmpl w:val="E7983572"/>
    <w:lvl w:ilvl="0" w:tplc="1E9A6E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30E34"/>
    <w:multiLevelType w:val="hybridMultilevel"/>
    <w:tmpl w:val="1AF219D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5A3F783C"/>
    <w:multiLevelType w:val="multilevel"/>
    <w:tmpl w:val="C2E4528E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03F"/>
    <w:rsid w:val="001C53FF"/>
    <w:rsid w:val="001D1B9B"/>
    <w:rsid w:val="007C60FC"/>
    <w:rsid w:val="00913B39"/>
    <w:rsid w:val="009B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FC"/>
  </w:style>
  <w:style w:type="paragraph" w:styleId="1">
    <w:name w:val="heading 1"/>
    <w:basedOn w:val="a"/>
    <w:next w:val="a"/>
    <w:link w:val="10"/>
    <w:uiPriority w:val="9"/>
    <w:qFormat/>
    <w:rsid w:val="009B1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B103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B10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10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24.ru/sociology/processy-socializacii-v-skazke-alenkij/482024-1845041-pag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2019-01-23T06:15:00Z</dcterms:created>
  <dcterms:modified xsi:type="dcterms:W3CDTF">2019-01-25T03:38:00Z</dcterms:modified>
</cp:coreProperties>
</file>