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C2" w:rsidRP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бюджетное дошкольное образовательное уч</w:t>
      </w:r>
      <w:r w:rsidR="008914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реждение «Детский сад «Сказка</w:t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</w:t>
      </w:r>
      <w:proofErr w:type="gramStart"/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</w:t>
      </w:r>
      <w:proofErr w:type="gramEnd"/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Вуктыл</w:t>
      </w:r>
    </w:p>
    <w:p w:rsidR="00CC01C2" w:rsidRP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P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P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P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P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психологического </w:t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тренинга «Дружно, смело, с оптимизмом - за здоровый образ жизни»</w:t>
      </w: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Составила:</w:t>
      </w:r>
    </w:p>
    <w:p w:rsidR="00CC01C2" w:rsidRPr="00CC01C2" w:rsidRDefault="00CC01C2" w:rsidP="00CC01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Воспитатель Черепанова Т. В.</w:t>
      </w: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CC01C2" w:rsidRP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Современная жизнь с ее многочисленными трудностями как экономического, так и психологического характера требует от человека любой профессии напряжения всех нравственных и физических сил. Представители педагогического труда оказываются в наиболее сложной ситуации: они испытывают двойные нагрузки в связи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ем, что их труд, даже в самые стабильные времена, отличается высокой эмоцио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нальной загруженностью и стрессовой насыщенностью. Мною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принято решение о проведении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системных тренингов 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улучшению психологического самочувствия всех участников педагогическо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процесса: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заведующей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старшего воспитателя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педагогов (воспитателей, инструкторов по физической культуре, учителя-логопеды), специалистов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ДОУ. </w:t>
      </w:r>
    </w:p>
    <w:p w:rsidR="00CC01C2" w:rsidRPr="00CC01C2" w:rsidRDefault="00CC01C2" w:rsidP="00CC0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Цель: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улучшение психологического самочувствия участников педагогического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процесса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ДОУ.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Формировать положительное эмоциональное состояние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, с помощью сотрудничес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тва и взаимопомощи внутри коллектива.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Снизить негативные состояния и трансформировать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в положительные эмоционал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ьные состояния;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Ознакомить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техниками самоуправления и </w:t>
      </w:r>
      <w:proofErr w:type="spell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эмоциональных состояний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целью предупреждения и преодоления возможных последствий психического перенапряжения, поддержания оптимального уровня психических состояний в условиях профессиональной деятельности. </w:t>
      </w: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I. </w:t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Разминка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Упражнение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«Имя + прилагательное» время (1-3</w:t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мин)</w:t>
      </w: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снять напряжение.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Инструкция.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 участник называет свое имя и прилагательное к своему имени (с какой буквы начинается имя).  </w:t>
      </w:r>
    </w:p>
    <w:p w:rsid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Например: Мария + маленькая, Елена + естественная. Задача каждого участника тренинга запомнить имена с прилагательными, затем один называет имя и прилагательное другого участника тренинга и меняется с ним местами, второй должен вспомнить имя и прилагательное другого участника тренинга и так до тех пор, пока все не поменяются местами.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 Упражнение «Найди общее» (2</w:t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-5 минут)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Сформировать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чувства близости с другими людьми, принятие участниками 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ренинга друг друга, формировать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чувства ценности других и </w:t>
      </w:r>
      <w:proofErr w:type="spell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самоценности</w:t>
      </w:r>
      <w:proofErr w:type="spell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Материал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мяч или  клубок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Инструкция.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Участники тренинга сидят в общем кругу. Ведущий передаёт по кругу мяч. «Посмотрите внимательно на всех и подумайте, что нас всех может объединять». Каждый участник с передачей мяча называет 1 общий признак для всех присутствующих.</w:t>
      </w:r>
    </w:p>
    <w:p w:rsidR="00CC01C2" w:rsidRP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01C2" w:rsidRPr="00CC01C2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Основная часть</w:t>
      </w:r>
    </w:p>
    <w:p w:rsidR="00457908" w:rsidRDefault="00CC01C2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1.     Медит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ативное упражнение (2-3 мин)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Подпитать энергетически, восстановить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ы, развить умение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побыть наедине с собой, прислушаться к внутреннему “Я”.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Инструкция.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Посмотрите друг на друга, улыбнитесь. Закройте глаза и сделайте глубокий вдох и медленный выдох. Помолчите несколько мгновений. Возьмитесь все за руки. Почувствуйте энергию, исходящую от руки соседа. Подумайте о том, что стремление всего коллектива совпадают с мечтами каждого из вас. Каждая из женщин стремится к здоровью и благополучию. Все ждут любви и стараются реализовать свой творческий потенциал. Сегодня мы будем усваивать новые позитивные идеи, которые могут улучшить нашу жизнь. Все хорошо, мы спокойны, мы в безоп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асности, все хорошо в нашем коллективе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! Повторите! Все хорошо, мы спокойны, мы в безоп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асности, все хорошо в нашем коллективе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1-2-3 откройте глаза.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Упражнение  «Эмоции по кругу»  (3-4 мин)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создать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атмосфер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единства, повысить позитивный настрой, развивать умение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выражать свое эмоциональное состояние.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Инструкция.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участники встают спиной в круг. Затем по цепочке передают от ведущего эмоциональное состояние с помощью жестов и мимики. Эмоция должна вернуться от ведущего по кругу к нему.  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Вопросы для обсуждения: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 Легко ли вам было выполнять данное упражнение?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 Какие эмоции вы испытываете в жизни чаще?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После обсуждения предлагается также по кругу передать пожелание для поднятия настроения.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3. Упражнение «Групповое рисование по кругу» (8-10 мин)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способствовать сплоченности, появлению положительных эмоций в процессе рисования.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Материал.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Листы бумаги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карандаши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Инструкция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листе бумаги необходимо нарисовать незатейливую картинку или просто цветовые пятна, а затем передать эстафету следующему участнику для продолжения рисунка. В итоге каждый рисунок возвращается к своему первому автору.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Вопросы для обсуждения: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Какие эмоции вы хотели передать с помощью рисунка?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Какие трудности возникли во время выполнения упражнения?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 .Упражнение «Звуковая гимнастика» (8-10)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снять мышечные зажимы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, вып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леск негативных эмоций, создать положительный настрой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Инструкция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Участникам предлагается пропеть звуки, которые определенным образом воздействуют на организм. Исходная позиция – стоя с выпрямленной спиной, состояние спокойное, расслабленное. Перед произнесением каждого звука делается глубокий вдох носом, а на выдохе громко и энергично произносится 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насколько хватит дыхания.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Звуки: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-  воздействует благотворно на весь организм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воздействует на щитовидную железу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– воздействует на мозг, глаза, нос и уши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 – воздействует на сердце и легкие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– воздействует на органы, расположенные в области живота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– воздействует на работу всего организма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 – воздействует на работу всего организма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 – помогает очищению организма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ХА – помогает повысить настроение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5. Упражнение «Танец отдельных частей тела» (3 мин)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осознать и снять мышечные зажимы; расширить экспрессивный репертуар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ыплеснуть» негативную энергию безопасным способом и преобразовать ее в позитивную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Материалы: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Музыкальная запись с четким ритмическим рисунком.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Инструкция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.: 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Участники становятся в круг. Звучит музыка. Ведущий называет по очереди части тела, танец которых будет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исполнен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танец головы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танец попы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танец плеч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танец ног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т.д.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Участники стремятся максимально использовать в танце названную часть тела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proofErr w:type="gramStart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proofErr w:type="gramEnd"/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акой танец было легко исполнить, какой трудно?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почувствовали ли освобождение от зажимов, где они локализовались?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Рефлексия.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   Обсуждение в кругу: насколько обогатился ваш  репертуар способов и методов снятия психоэмоционального напряжения в процессе вза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имодействия с коллегами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Упражнение  «Сердце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повысить энергетический тонус коллектива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Материал: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маленькие сердечки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C01C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Инструкция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Каждый учас</w:t>
      </w:r>
      <w:r w:rsidR="00014837">
        <w:rPr>
          <w:rFonts w:ascii="Times New Roman" w:eastAsia="Times New Roman" w:hAnsi="Times New Roman" w:cs="Times New Roman"/>
          <w:sz w:val="32"/>
          <w:szCs w:val="32"/>
          <w:lang w:eastAsia="ru-RU"/>
        </w:rPr>
        <w:t>тник берёт горсть сердец. Педагоги встают</w:t>
      </w:r>
      <w:r w:rsidRPr="00CC01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тесный круг, практически соприкасаясь плечами, каждый поворачивается правым плечом внутрь круга, протягивает правую руку в центр круга, разворачивая её большим пальцем вверх. Затем начинается движение по часовой стрелке. Когда пружина максимально свернулась, группа начинает двигать руки вверх, вниз. Сопровождая прощальную фразу: «Ай да мы!». На последнем слоге амплитуда становится максимальной и на последнем рывке. Подбрасывают сердечки вверх.</w:t>
      </w:r>
    </w:p>
    <w:p w:rsidR="00014837" w:rsidRPr="00CC01C2" w:rsidRDefault="00014837" w:rsidP="00CC01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и подошел наш тренинг к завершению, вам понравилось? Вы расслабились? Оздоровились? Получили положительные эмоции? Жду вас на следующем тренинге. До новых встреч!</w:t>
      </w:r>
      <w:bookmarkEnd w:id="0"/>
    </w:p>
    <w:sectPr w:rsidR="00014837" w:rsidRPr="00CC01C2" w:rsidSect="00B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01C2"/>
    <w:rsid w:val="00014837"/>
    <w:rsid w:val="00457908"/>
    <w:rsid w:val="008914C0"/>
    <w:rsid w:val="00BF785B"/>
    <w:rsid w:val="00CC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B"/>
  </w:style>
  <w:style w:type="paragraph" w:styleId="3">
    <w:name w:val="heading 3"/>
    <w:basedOn w:val="a"/>
    <w:link w:val="30"/>
    <w:uiPriority w:val="9"/>
    <w:qFormat/>
    <w:rsid w:val="00CC01C2"/>
    <w:pPr>
      <w:spacing w:before="225" w:after="225" w:line="240" w:lineRule="auto"/>
      <w:outlineLvl w:val="2"/>
    </w:pPr>
    <w:rPr>
      <w:rFonts w:ascii="Times New Roman" w:eastAsia="Times New Roman" w:hAnsi="Times New Roman" w:cs="Times New Roman"/>
      <w:color w:val="CB4F3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1C2"/>
    <w:rPr>
      <w:rFonts w:ascii="Times New Roman" w:eastAsia="Times New Roman" w:hAnsi="Times New Roman" w:cs="Times New Roman"/>
      <w:color w:val="CB4F35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C01C2"/>
    <w:rPr>
      <w:b/>
      <w:bCs/>
    </w:rPr>
  </w:style>
  <w:style w:type="paragraph" w:styleId="a4">
    <w:name w:val="Normal (Web)"/>
    <w:basedOn w:val="a"/>
    <w:uiPriority w:val="99"/>
    <w:semiHidden/>
    <w:unhideWhenUsed/>
    <w:rsid w:val="00CC0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sblok1">
    <w:name w:val="ks_blok1"/>
    <w:basedOn w:val="a0"/>
    <w:rsid w:val="00CC01C2"/>
    <w:rPr>
      <w:vanish w:val="0"/>
      <w:webHidden w:val="0"/>
      <w:specVanish w:val="0"/>
    </w:rPr>
  </w:style>
  <w:style w:type="character" w:customStyle="1" w:styleId="ksptitle1">
    <w:name w:val="ks_ptitle1"/>
    <w:basedOn w:val="a0"/>
    <w:rsid w:val="00CC01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86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44408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625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066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471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</cp:revision>
  <dcterms:created xsi:type="dcterms:W3CDTF">2017-03-19T16:04:00Z</dcterms:created>
  <dcterms:modified xsi:type="dcterms:W3CDTF">2019-01-21T12:39:00Z</dcterms:modified>
</cp:coreProperties>
</file>