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E5" w:rsidRDefault="00D216E5" w:rsidP="006978A1">
      <w:pPr>
        <w:jc w:val="center"/>
        <w:rPr>
          <w:b/>
          <w:sz w:val="28"/>
          <w:szCs w:val="28"/>
        </w:rPr>
      </w:pPr>
      <w:r w:rsidRPr="000C455B">
        <w:rPr>
          <w:b/>
          <w:sz w:val="28"/>
          <w:szCs w:val="28"/>
        </w:rPr>
        <w:t>«Создание ситуации успеха ученика в учебной деятельности»</w:t>
      </w:r>
    </w:p>
    <w:p w:rsidR="00BA6905" w:rsidRPr="00C6395B" w:rsidRDefault="00BA6905" w:rsidP="00BA6905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6395B">
        <w:rPr>
          <w:b/>
          <w:sz w:val="28"/>
          <w:szCs w:val="28"/>
        </w:rPr>
        <w:t>Организационный момент</w:t>
      </w:r>
    </w:p>
    <w:p w:rsidR="00BA6905" w:rsidRPr="00732154" w:rsidRDefault="00BA6905" w:rsidP="00BA6905">
      <w:pPr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732154">
        <w:rPr>
          <w:sz w:val="28"/>
          <w:szCs w:val="28"/>
        </w:rPr>
        <w:t>«</w:t>
      </w:r>
      <w:r w:rsidRPr="00732154">
        <w:rPr>
          <w:rFonts w:ascii="Calibri" w:eastAsia="Times New Roman" w:hAnsi="Calibri" w:cs="Times New Roman"/>
          <w:i/>
          <w:sz w:val="28"/>
          <w:szCs w:val="28"/>
        </w:rPr>
        <w:t>Добрый день, уважаемые коллеги!</w:t>
      </w:r>
    </w:p>
    <w:p w:rsidR="00BA6905" w:rsidRPr="00732154" w:rsidRDefault="00BA6905" w:rsidP="00BA6905">
      <w:pPr>
        <w:ind w:firstLine="708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732154">
        <w:rPr>
          <w:rFonts w:ascii="Calibri" w:eastAsia="Times New Roman" w:hAnsi="Calibri" w:cs="Times New Roman"/>
          <w:i/>
          <w:sz w:val="28"/>
          <w:szCs w:val="28"/>
        </w:rPr>
        <w:t>Мне очень приятно видеть вас сегодня в нашей школе. Я надеюсь на ваше сотрудничество и активную интеллектуальную деятельность.</w:t>
      </w:r>
    </w:p>
    <w:p w:rsidR="00C6395B" w:rsidRDefault="00C6395B" w:rsidP="00BA6905">
      <w:pPr>
        <w:rPr>
          <w:b/>
          <w:sz w:val="28"/>
          <w:szCs w:val="28"/>
        </w:rPr>
      </w:pPr>
    </w:p>
    <w:p w:rsidR="00BA6905" w:rsidRDefault="00BA6905" w:rsidP="00BA6905">
      <w:r w:rsidRPr="00C35F13">
        <w:rPr>
          <w:rFonts w:ascii="Times New Roman" w:eastAsia="Times New Roman" w:hAnsi="Times New Roman"/>
          <w:b/>
          <w:i/>
          <w:iCs/>
          <w:sz w:val="36"/>
          <w:szCs w:val="36"/>
        </w:rPr>
        <w:t>2</w:t>
      </w:r>
      <w:r>
        <w:rPr>
          <w:rFonts w:ascii="Times New Roman" w:eastAsia="Times New Roman" w:hAnsi="Times New Roman"/>
          <w:b/>
          <w:i/>
          <w:iCs/>
          <w:sz w:val="36"/>
          <w:szCs w:val="36"/>
        </w:rPr>
        <w:t>.</w:t>
      </w:r>
      <w:r w:rsidRPr="00C35F13">
        <w:rPr>
          <w:rFonts w:ascii="Times New Roman" w:eastAsia="Times New Roman" w:hAnsi="Times New Roman"/>
          <w:b/>
          <w:i/>
          <w:iCs/>
          <w:sz w:val="36"/>
          <w:szCs w:val="36"/>
        </w:rPr>
        <w:t xml:space="preserve"> Определени</w:t>
      </w:r>
      <w:r>
        <w:rPr>
          <w:rFonts w:ascii="Times New Roman" w:eastAsia="Times New Roman" w:hAnsi="Times New Roman"/>
          <w:b/>
          <w:i/>
          <w:iCs/>
          <w:sz w:val="36"/>
          <w:szCs w:val="36"/>
        </w:rPr>
        <w:t>е темы</w:t>
      </w:r>
      <w:r>
        <w:t xml:space="preserve"> I</w:t>
      </w:r>
    </w:p>
    <w:p w:rsidR="00BA6905" w:rsidRPr="00732154" w:rsidRDefault="00BA6905" w:rsidP="00BA6905">
      <w:pPr>
        <w:rPr>
          <w:sz w:val="28"/>
          <w:szCs w:val="28"/>
        </w:rPr>
      </w:pPr>
      <w:r w:rsidRPr="00732154">
        <w:rPr>
          <w:sz w:val="28"/>
          <w:szCs w:val="28"/>
        </w:rPr>
        <w:t>На доске в разном порядке расположены слова</w:t>
      </w:r>
    </w:p>
    <w:p w:rsidR="00BA6905" w:rsidRPr="00732154" w:rsidRDefault="00BA6905" w:rsidP="00BA6905">
      <w:pPr>
        <w:rPr>
          <w:sz w:val="28"/>
          <w:szCs w:val="28"/>
        </w:rPr>
      </w:pPr>
      <w:r w:rsidRPr="00732154">
        <w:rPr>
          <w:sz w:val="28"/>
          <w:szCs w:val="28"/>
        </w:rPr>
        <w:t>- Для того</w:t>
      </w:r>
      <w:proofErr w:type="gramStart"/>
      <w:r w:rsidRPr="00732154">
        <w:rPr>
          <w:sz w:val="28"/>
          <w:szCs w:val="28"/>
        </w:rPr>
        <w:t>,</w:t>
      </w:r>
      <w:proofErr w:type="gramEnd"/>
      <w:r w:rsidRPr="00732154">
        <w:rPr>
          <w:sz w:val="28"/>
          <w:szCs w:val="28"/>
        </w:rPr>
        <w:t xml:space="preserve"> чтобы определить тему мастер-класса необходимо установить взаимосвязь между словами и словосочетаниями, расположенными в разном порядке.</w:t>
      </w:r>
    </w:p>
    <w:p w:rsidR="00BA6905" w:rsidRPr="00C6395B" w:rsidRDefault="00BA6905" w:rsidP="00BA6905">
      <w:pPr>
        <w:rPr>
          <w:b/>
          <w:sz w:val="28"/>
          <w:szCs w:val="28"/>
        </w:rPr>
      </w:pPr>
      <w:r w:rsidRPr="00C6395B">
        <w:rPr>
          <w:b/>
          <w:sz w:val="28"/>
          <w:szCs w:val="28"/>
        </w:rPr>
        <w:t xml:space="preserve">Тема: «Создание ситуации успеха ученика в учебной деятельности» </w:t>
      </w:r>
    </w:p>
    <w:p w:rsidR="00BA6905" w:rsidRPr="00FC1A4C" w:rsidRDefault="00BA6905" w:rsidP="00BA6905">
      <w:pPr>
        <w:rPr>
          <w:sz w:val="28"/>
          <w:szCs w:val="28"/>
        </w:rPr>
      </w:pPr>
      <w:r w:rsidRPr="00FC1A4C">
        <w:rPr>
          <w:sz w:val="28"/>
          <w:szCs w:val="28"/>
        </w:rPr>
        <w:t>Каковы цели</w:t>
      </w:r>
      <w:r w:rsidR="00FC1A4C" w:rsidRPr="00FC1A4C">
        <w:rPr>
          <w:sz w:val="28"/>
          <w:szCs w:val="28"/>
        </w:rPr>
        <w:t xml:space="preserve"> нашего мастер-класса</w:t>
      </w:r>
      <w:r w:rsidRPr="00FC1A4C">
        <w:rPr>
          <w:sz w:val="28"/>
          <w:szCs w:val="28"/>
        </w:rPr>
        <w:t>?</w:t>
      </w:r>
    </w:p>
    <w:p w:rsidR="00D216E5" w:rsidRDefault="00D216E5" w:rsidP="00DF3A29">
      <w:pPr>
        <w:jc w:val="both"/>
      </w:pPr>
      <w:r w:rsidRPr="00C6395B">
        <w:rPr>
          <w:b/>
          <w:sz w:val="32"/>
          <w:szCs w:val="32"/>
          <w:u w:val="single"/>
        </w:rPr>
        <w:t>Цель:</w:t>
      </w:r>
      <w:r>
        <w:t xml:space="preserve"> </w:t>
      </w:r>
      <w:r w:rsidRPr="00FC1A4C">
        <w:rPr>
          <w:sz w:val="28"/>
          <w:szCs w:val="28"/>
        </w:rPr>
        <w:t>обучение педагогов приемам профессионального поведения, направленного на создание ситуации успеха ученика на уроке</w:t>
      </w:r>
    </w:p>
    <w:p w:rsidR="00D216E5" w:rsidRPr="00C6395B" w:rsidRDefault="00D216E5" w:rsidP="00DF3A29">
      <w:pPr>
        <w:jc w:val="both"/>
        <w:rPr>
          <w:sz w:val="28"/>
          <w:szCs w:val="28"/>
        </w:rPr>
      </w:pPr>
      <w:r w:rsidRPr="00C6395B">
        <w:rPr>
          <w:b/>
          <w:sz w:val="28"/>
          <w:szCs w:val="28"/>
          <w:u w:val="single"/>
        </w:rPr>
        <w:t>Задачи</w:t>
      </w:r>
      <w:r w:rsidRPr="00C6395B">
        <w:rPr>
          <w:sz w:val="28"/>
          <w:szCs w:val="28"/>
        </w:rPr>
        <w:t>:</w:t>
      </w:r>
    </w:p>
    <w:p w:rsidR="00D216E5" w:rsidRPr="00C6395B" w:rsidRDefault="00D216E5" w:rsidP="00DF3A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6395B">
        <w:rPr>
          <w:sz w:val="28"/>
          <w:szCs w:val="28"/>
        </w:rPr>
        <w:t>информирование педагогов о психолого-педагогич</w:t>
      </w:r>
      <w:r w:rsidR="00960040">
        <w:rPr>
          <w:sz w:val="28"/>
          <w:szCs w:val="28"/>
        </w:rPr>
        <w:t>еской сущности ситуации успеха;</w:t>
      </w:r>
    </w:p>
    <w:p w:rsidR="00D216E5" w:rsidRPr="00C6395B" w:rsidRDefault="00D216E5" w:rsidP="00DF3A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6395B">
        <w:rPr>
          <w:sz w:val="28"/>
          <w:szCs w:val="28"/>
        </w:rPr>
        <w:t>инициирование профессиональной активности педагогов, использование их педагогического опыта;</w:t>
      </w:r>
    </w:p>
    <w:p w:rsidR="00BF1452" w:rsidRPr="00C6395B" w:rsidRDefault="00BF1452" w:rsidP="00DF3A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395B">
        <w:rPr>
          <w:sz w:val="28"/>
          <w:szCs w:val="28"/>
        </w:rPr>
        <w:t>проектирование позитивных программ действий для создания ситуаций успеха на уроке;</w:t>
      </w:r>
    </w:p>
    <w:p w:rsidR="00FC1A4C" w:rsidRDefault="00BF1452" w:rsidP="00FC1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395B">
        <w:rPr>
          <w:sz w:val="28"/>
          <w:szCs w:val="28"/>
        </w:rPr>
        <w:t>развитие навыков сотрудничества.</w:t>
      </w:r>
    </w:p>
    <w:p w:rsidR="00FC1A4C" w:rsidRPr="00FC1A4C" w:rsidRDefault="00FC1A4C" w:rsidP="00FC1A4C">
      <w:pPr>
        <w:spacing w:after="0"/>
        <w:ind w:left="360"/>
        <w:rPr>
          <w:sz w:val="28"/>
          <w:szCs w:val="28"/>
        </w:rPr>
      </w:pPr>
    </w:p>
    <w:p w:rsidR="00FC1A4C" w:rsidRPr="00FC1A4C" w:rsidRDefault="00FC1A4C" w:rsidP="00FC1A4C">
      <w:pPr>
        <w:pStyle w:val="a3"/>
        <w:spacing w:after="0"/>
        <w:rPr>
          <w:sz w:val="28"/>
          <w:szCs w:val="28"/>
        </w:rPr>
      </w:pPr>
      <w:r w:rsidRPr="00FC1A4C">
        <w:rPr>
          <w:rFonts w:ascii="Palatino Linotype" w:eastAsia="+mn-ea" w:hAnsi="Palatino Linotype" w:cs="+mn-cs"/>
          <w:b/>
          <w:bCs/>
          <w:shadow/>
          <w:color w:val="FF0000"/>
          <w:sz w:val="48"/>
          <w:szCs w:val="48"/>
          <w:lang w:eastAsia="ru-RU"/>
        </w:rPr>
        <w:t xml:space="preserve"> </w:t>
      </w:r>
      <w:r w:rsidRPr="00FC1A4C">
        <w:rPr>
          <w:b/>
          <w:bCs/>
          <w:sz w:val="28"/>
          <w:szCs w:val="28"/>
        </w:rPr>
        <w:t>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FC1A4C" w:rsidRPr="00FC1A4C" w:rsidRDefault="00FC1A4C" w:rsidP="00FC1A4C">
      <w:pPr>
        <w:pStyle w:val="a3"/>
        <w:spacing w:after="0"/>
        <w:rPr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 Школьн</w:t>
      </w:r>
      <w:r>
        <w:rPr>
          <w:b/>
          <w:bCs/>
          <w:sz w:val="28"/>
          <w:szCs w:val="28"/>
        </w:rPr>
        <w:t>ое обучение должно быть построе</w:t>
      </w:r>
      <w:r w:rsidRPr="00FC1A4C">
        <w:rPr>
          <w:b/>
          <w:bCs/>
          <w:sz w:val="28"/>
          <w:szCs w:val="28"/>
        </w:rPr>
        <w:t xml:space="preserve">но так, чтобы </w:t>
      </w:r>
      <w:r>
        <w:rPr>
          <w:b/>
          <w:bCs/>
          <w:i/>
          <w:iCs/>
          <w:sz w:val="28"/>
          <w:szCs w:val="28"/>
        </w:rPr>
        <w:t>выпускники могли самостоя</w:t>
      </w:r>
      <w:r w:rsidRPr="00FC1A4C">
        <w:rPr>
          <w:b/>
          <w:bCs/>
          <w:i/>
          <w:iCs/>
          <w:sz w:val="28"/>
          <w:szCs w:val="28"/>
        </w:rPr>
        <w:t>тельно ставить и достигать серьёзных целей, умело реагировать на разные жизненные ситуации</w:t>
      </w:r>
      <w:r w:rsidRPr="00FC1A4C">
        <w:rPr>
          <w:b/>
          <w:bCs/>
          <w:sz w:val="28"/>
          <w:szCs w:val="28"/>
        </w:rPr>
        <w:t xml:space="preserve">». </w:t>
      </w:r>
    </w:p>
    <w:p w:rsidR="0071699F" w:rsidRDefault="00FC1A4C" w:rsidP="00FC1A4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97457" w:rsidRDefault="00497457" w:rsidP="00497457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C1A4C">
        <w:rPr>
          <w:b/>
          <w:bCs/>
          <w:sz w:val="28"/>
          <w:szCs w:val="28"/>
        </w:rPr>
        <w:t xml:space="preserve">  </w:t>
      </w:r>
      <w:r w:rsidR="00FC1A4C" w:rsidRPr="00FC1A4C">
        <w:rPr>
          <w:b/>
          <w:bCs/>
          <w:sz w:val="28"/>
          <w:szCs w:val="28"/>
        </w:rPr>
        <w:t xml:space="preserve">Национальная образовательная инициатива </w:t>
      </w:r>
      <w:r w:rsidRPr="00FC1A4C">
        <w:rPr>
          <w:b/>
          <w:bCs/>
          <w:sz w:val="28"/>
          <w:szCs w:val="28"/>
        </w:rPr>
        <w:t xml:space="preserve">«Наша новая школа» </w:t>
      </w:r>
    </w:p>
    <w:p w:rsidR="004E631A" w:rsidRPr="00497457" w:rsidRDefault="00497457" w:rsidP="004974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62B72" w:rsidRPr="00FC1A4C">
        <w:rPr>
          <w:b/>
          <w:bCs/>
          <w:sz w:val="28"/>
          <w:szCs w:val="28"/>
        </w:rPr>
        <w:t xml:space="preserve">ФГОС ставят перед современной школой  задачи: </w:t>
      </w:r>
    </w:p>
    <w:p w:rsidR="004E631A" w:rsidRPr="00C6395B" w:rsidRDefault="004E631A" w:rsidP="004E631A">
      <w:pPr>
        <w:numPr>
          <w:ilvl w:val="0"/>
          <w:numId w:val="12"/>
        </w:numPr>
        <w:suppressAutoHyphens/>
        <w:spacing w:before="28" w:after="28" w:line="240" w:lineRule="auto"/>
        <w:ind w:left="0" w:firstLine="567"/>
        <w:rPr>
          <w:i/>
          <w:iCs/>
          <w:sz w:val="28"/>
          <w:szCs w:val="28"/>
        </w:rPr>
      </w:pPr>
      <w:r w:rsidRPr="00C6395B">
        <w:rPr>
          <w:i/>
          <w:iCs/>
          <w:sz w:val="28"/>
          <w:szCs w:val="28"/>
        </w:rPr>
        <w:t xml:space="preserve">научить получать знания (учить учиться) </w:t>
      </w:r>
    </w:p>
    <w:p w:rsidR="004E631A" w:rsidRPr="00C6395B" w:rsidRDefault="004E631A" w:rsidP="004E631A">
      <w:pPr>
        <w:numPr>
          <w:ilvl w:val="0"/>
          <w:numId w:val="12"/>
        </w:numPr>
        <w:suppressAutoHyphens/>
        <w:spacing w:before="28" w:after="28" w:line="240" w:lineRule="auto"/>
        <w:ind w:left="0" w:firstLine="567"/>
        <w:rPr>
          <w:i/>
          <w:iCs/>
          <w:sz w:val="28"/>
          <w:szCs w:val="28"/>
        </w:rPr>
      </w:pPr>
      <w:r w:rsidRPr="00C6395B">
        <w:rPr>
          <w:i/>
          <w:iCs/>
          <w:sz w:val="28"/>
          <w:szCs w:val="28"/>
        </w:rPr>
        <w:t>научить работать и зарабатывать (учение для труда)</w:t>
      </w:r>
    </w:p>
    <w:p w:rsidR="004E631A" w:rsidRPr="00C6395B" w:rsidRDefault="004E631A" w:rsidP="004E631A">
      <w:pPr>
        <w:numPr>
          <w:ilvl w:val="0"/>
          <w:numId w:val="12"/>
        </w:numPr>
        <w:suppressAutoHyphens/>
        <w:spacing w:before="28" w:after="28" w:line="240" w:lineRule="auto"/>
        <w:ind w:left="0" w:firstLine="567"/>
        <w:rPr>
          <w:i/>
          <w:iCs/>
          <w:sz w:val="28"/>
          <w:szCs w:val="28"/>
        </w:rPr>
      </w:pPr>
      <w:r w:rsidRPr="00C6395B">
        <w:rPr>
          <w:i/>
          <w:iCs/>
          <w:sz w:val="28"/>
          <w:szCs w:val="28"/>
        </w:rPr>
        <w:t>научить жить (учение для бытия)</w:t>
      </w:r>
    </w:p>
    <w:p w:rsidR="004E631A" w:rsidRDefault="004E631A" w:rsidP="004E631A">
      <w:pPr>
        <w:numPr>
          <w:ilvl w:val="0"/>
          <w:numId w:val="12"/>
        </w:numPr>
        <w:suppressAutoHyphens/>
        <w:spacing w:before="28" w:after="28" w:line="100" w:lineRule="atLeast"/>
        <w:ind w:left="0" w:firstLine="567"/>
        <w:jc w:val="both"/>
        <w:rPr>
          <w:i/>
          <w:iCs/>
          <w:sz w:val="28"/>
          <w:szCs w:val="28"/>
        </w:rPr>
      </w:pPr>
      <w:r w:rsidRPr="00C6395B">
        <w:rPr>
          <w:i/>
          <w:iCs/>
          <w:sz w:val="28"/>
          <w:szCs w:val="28"/>
        </w:rPr>
        <w:t xml:space="preserve">научить жить вместе (учение для совместной жизни) </w:t>
      </w:r>
    </w:p>
    <w:p w:rsidR="00FC1A4C" w:rsidRPr="00C6395B" w:rsidRDefault="00FC1A4C" w:rsidP="00FC1A4C">
      <w:pPr>
        <w:suppressAutoHyphens/>
        <w:spacing w:before="28" w:after="28" w:line="100" w:lineRule="atLeast"/>
        <w:ind w:left="567"/>
        <w:jc w:val="both"/>
        <w:rPr>
          <w:i/>
          <w:iCs/>
          <w:sz w:val="28"/>
          <w:szCs w:val="28"/>
        </w:rPr>
      </w:pPr>
    </w:p>
    <w:p w:rsidR="004E631A" w:rsidRPr="00C6395B" w:rsidRDefault="004E631A" w:rsidP="004E631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6395B">
        <w:rPr>
          <w:sz w:val="28"/>
          <w:szCs w:val="28"/>
        </w:rPr>
        <w:t>В.Ф. Шаталов утверждал, что для того, чтобы работа в школе была эффективной, должен сработать «эффект соленого огурца». Главное – создать рассол, тогда какой бы огурец, плохой или хороший, попав в рассол, он просолится. Как создать такой «рассол»? Что взять за основу?</w:t>
      </w:r>
    </w:p>
    <w:p w:rsidR="00FC1A4C" w:rsidRDefault="004E631A" w:rsidP="00FC1A4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1A4C">
        <w:rPr>
          <w:sz w:val="28"/>
          <w:szCs w:val="28"/>
        </w:rPr>
        <w:t xml:space="preserve">Многие педагоги считают, что главный смысл деятельности учителя в том, чтобы создать каждому ребенку ситуацию успеха на уроке. </w:t>
      </w:r>
    </w:p>
    <w:p w:rsidR="008A4D23" w:rsidRPr="00C6395B" w:rsidRDefault="008A4D23" w:rsidP="00FC1A4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6395B">
        <w:rPr>
          <w:sz w:val="28"/>
          <w:szCs w:val="28"/>
        </w:rPr>
        <w:t xml:space="preserve">На </w:t>
      </w:r>
      <w:r w:rsidR="00BA6905" w:rsidRPr="00C6395B">
        <w:rPr>
          <w:sz w:val="28"/>
          <w:szCs w:val="28"/>
        </w:rPr>
        <w:t xml:space="preserve">нашем мастер-классе </w:t>
      </w:r>
      <w:r w:rsidRPr="00C6395B">
        <w:rPr>
          <w:sz w:val="28"/>
          <w:szCs w:val="28"/>
        </w:rPr>
        <w:t xml:space="preserve"> </w:t>
      </w:r>
      <w:r w:rsidR="00BF1452" w:rsidRPr="00C6395B">
        <w:rPr>
          <w:sz w:val="28"/>
          <w:szCs w:val="28"/>
        </w:rPr>
        <w:t xml:space="preserve">мы </w:t>
      </w:r>
      <w:r w:rsidRPr="00C6395B">
        <w:rPr>
          <w:sz w:val="28"/>
          <w:szCs w:val="28"/>
        </w:rPr>
        <w:t xml:space="preserve">проанализируем влияние успеха на различные аспекты деятельности учащихся, попытаемся систематизировать приемы и методы создания на уроке и в школе ситуации успеха, а также </w:t>
      </w:r>
      <w:r w:rsidR="00B26156" w:rsidRPr="00C6395B">
        <w:rPr>
          <w:sz w:val="28"/>
          <w:szCs w:val="28"/>
        </w:rPr>
        <w:t>спроектируем действия педагога для создания ситуации успеха на уроке</w:t>
      </w:r>
      <w:r w:rsidRPr="00C6395B">
        <w:rPr>
          <w:sz w:val="28"/>
          <w:szCs w:val="28"/>
        </w:rPr>
        <w:t xml:space="preserve">. </w:t>
      </w:r>
    </w:p>
    <w:p w:rsidR="008A4D23" w:rsidRPr="00C6395B" w:rsidRDefault="00DF3A29" w:rsidP="00DF3A29">
      <w:pPr>
        <w:jc w:val="both"/>
        <w:rPr>
          <w:sz w:val="28"/>
          <w:szCs w:val="28"/>
        </w:rPr>
      </w:pPr>
      <w:r w:rsidRPr="00C6395B">
        <w:rPr>
          <w:sz w:val="28"/>
          <w:szCs w:val="28"/>
        </w:rPr>
        <w:tab/>
      </w:r>
      <w:r w:rsidR="008A4D23" w:rsidRPr="00C6395B">
        <w:rPr>
          <w:sz w:val="28"/>
          <w:szCs w:val="28"/>
        </w:rPr>
        <w:t xml:space="preserve">Для того чтобы легко </w:t>
      </w:r>
      <w:r w:rsidR="00BF1452" w:rsidRPr="00C6395B">
        <w:rPr>
          <w:sz w:val="28"/>
          <w:szCs w:val="28"/>
        </w:rPr>
        <w:t>работалось,</w:t>
      </w:r>
      <w:r w:rsidR="00497457">
        <w:rPr>
          <w:sz w:val="28"/>
          <w:szCs w:val="28"/>
        </w:rPr>
        <w:t xml:space="preserve"> я предлагаю взять</w:t>
      </w:r>
      <w:r w:rsidR="008A4D23" w:rsidRPr="00C6395B">
        <w:rPr>
          <w:sz w:val="28"/>
          <w:szCs w:val="28"/>
        </w:rPr>
        <w:t xml:space="preserve"> с собой в</w:t>
      </w:r>
      <w:r w:rsidR="00C85A27">
        <w:rPr>
          <w:sz w:val="28"/>
          <w:szCs w:val="28"/>
        </w:rPr>
        <w:t xml:space="preserve"> дорогу хорошее настроение. </w:t>
      </w:r>
      <w:r w:rsidR="00497457">
        <w:rPr>
          <w:noProof/>
          <w:sz w:val="28"/>
          <w:szCs w:val="28"/>
        </w:rPr>
        <w:t xml:space="preserve">                                  </w:t>
      </w:r>
    </w:p>
    <w:p w:rsidR="00F80913" w:rsidRPr="00436D18" w:rsidRDefault="004C106A" w:rsidP="00DF3A29">
      <w:pPr>
        <w:jc w:val="both"/>
        <w:rPr>
          <w:b/>
          <w:sz w:val="36"/>
          <w:szCs w:val="36"/>
        </w:rPr>
      </w:pPr>
      <w:r w:rsidRPr="00436D18">
        <w:rPr>
          <w:b/>
          <w:sz w:val="36"/>
          <w:szCs w:val="36"/>
        </w:rPr>
        <w:t>3</w:t>
      </w:r>
      <w:r w:rsidR="00F80913" w:rsidRPr="00436D18">
        <w:rPr>
          <w:b/>
          <w:sz w:val="36"/>
          <w:szCs w:val="36"/>
        </w:rPr>
        <w:t xml:space="preserve">. </w:t>
      </w:r>
      <w:r w:rsidRPr="00436D18">
        <w:rPr>
          <w:b/>
          <w:sz w:val="36"/>
          <w:szCs w:val="36"/>
        </w:rPr>
        <w:t xml:space="preserve">        </w:t>
      </w:r>
      <w:r w:rsidR="00F80913" w:rsidRPr="00436D18">
        <w:rPr>
          <w:b/>
          <w:sz w:val="36"/>
          <w:szCs w:val="36"/>
        </w:rPr>
        <w:t>Основная часть</w:t>
      </w:r>
      <w:r w:rsidR="00497457" w:rsidRPr="00497457">
        <w:rPr>
          <w:b/>
          <w:noProof/>
          <w:sz w:val="36"/>
          <w:szCs w:val="36"/>
        </w:rPr>
        <w:drawing>
          <wp:inline distT="0" distB="0" distL="0" distR="0">
            <wp:extent cx="1990725" cy="1428750"/>
            <wp:effectExtent l="19050" t="0" r="9525" b="0"/>
            <wp:docPr id="2" name="Рисунок 1" descr="C:\Documents and Settings\Антонина\Мои документы\Картинки\Смейл счасть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тонина\Мои документы\Картинки\Смейл счасть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72" w:rsidRDefault="00C6395B" w:rsidP="00DF3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F3A29" w:rsidRPr="00C6395B">
        <w:rPr>
          <w:sz w:val="28"/>
          <w:szCs w:val="28"/>
        </w:rPr>
        <w:t xml:space="preserve"> Итак, т</w:t>
      </w:r>
      <w:r w:rsidR="0071699F">
        <w:rPr>
          <w:sz w:val="28"/>
          <w:szCs w:val="28"/>
        </w:rPr>
        <w:t xml:space="preserve">ема нашего </w:t>
      </w:r>
      <w:r w:rsidR="00F80913" w:rsidRPr="00C6395B">
        <w:rPr>
          <w:sz w:val="28"/>
          <w:szCs w:val="28"/>
        </w:rPr>
        <w:t>мастер-класса “</w:t>
      </w:r>
      <w:r w:rsidR="004C106A" w:rsidRPr="00C6395B">
        <w:rPr>
          <w:sz w:val="28"/>
          <w:szCs w:val="28"/>
        </w:rPr>
        <w:t xml:space="preserve">Создание ситуации успеха </w:t>
      </w:r>
      <w:r w:rsidR="00DF3A29" w:rsidRPr="00C6395B">
        <w:rPr>
          <w:sz w:val="28"/>
          <w:szCs w:val="28"/>
        </w:rPr>
        <w:t xml:space="preserve">ученика </w:t>
      </w:r>
      <w:r w:rsidR="004C106A" w:rsidRPr="00C6395B">
        <w:rPr>
          <w:sz w:val="28"/>
          <w:szCs w:val="28"/>
        </w:rPr>
        <w:t xml:space="preserve">на уроке </w:t>
      </w:r>
      <w:r w:rsidR="00F80913" w:rsidRPr="00C6395B">
        <w:rPr>
          <w:sz w:val="28"/>
          <w:szCs w:val="28"/>
        </w:rPr>
        <w:t xml:space="preserve">”. Это </w:t>
      </w:r>
      <w:r w:rsidR="004C106A" w:rsidRPr="00C6395B">
        <w:rPr>
          <w:sz w:val="28"/>
          <w:szCs w:val="28"/>
        </w:rPr>
        <w:t>достаточно</w:t>
      </w:r>
      <w:r w:rsidR="00F80913" w:rsidRPr="00C6395B">
        <w:rPr>
          <w:sz w:val="28"/>
          <w:szCs w:val="28"/>
        </w:rPr>
        <w:t xml:space="preserve"> сложный вопрос и нам сегодня предстоит </w:t>
      </w:r>
      <w:r w:rsidR="00F80913" w:rsidRPr="00497457">
        <w:rPr>
          <w:b/>
          <w:sz w:val="28"/>
          <w:szCs w:val="28"/>
        </w:rPr>
        <w:t>докопаться до истины.</w:t>
      </w:r>
      <w:r w:rsidR="00F80913" w:rsidRPr="00C6395B">
        <w:rPr>
          <w:sz w:val="28"/>
          <w:szCs w:val="28"/>
        </w:rPr>
        <w:t xml:space="preserve"> Поэтому мы с вами приняты в </w:t>
      </w:r>
      <w:r w:rsidR="00F80913" w:rsidRPr="00C6395B">
        <w:rPr>
          <w:b/>
          <w:sz w:val="28"/>
          <w:szCs w:val="28"/>
        </w:rPr>
        <w:t>научно-исследовательскую лабораторию на должность младших лаборантов</w:t>
      </w:r>
      <w:r w:rsidR="00F80913" w:rsidRPr="00C6395B">
        <w:rPr>
          <w:sz w:val="28"/>
          <w:szCs w:val="28"/>
        </w:rPr>
        <w:t xml:space="preserve">. </w:t>
      </w:r>
      <w:r w:rsidR="00497457">
        <w:rPr>
          <w:noProof/>
          <w:sz w:val="28"/>
          <w:szCs w:val="28"/>
        </w:rPr>
        <w:drawing>
          <wp:inline distT="0" distB="0" distL="0" distR="0">
            <wp:extent cx="1104900" cy="1645019"/>
            <wp:effectExtent l="19050" t="0" r="0" b="0"/>
            <wp:docPr id="3" name="Рисунок 2" descr="C:\Documents and Settings\Антонина\Мои документы\Картинки\892fe85eed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тонина\Мои документы\Картинки\892fe85eed3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32" cy="165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913" w:rsidRPr="00C6395B">
        <w:rPr>
          <w:sz w:val="28"/>
          <w:szCs w:val="28"/>
        </w:rPr>
        <w:t xml:space="preserve">Как на любой работе у вас есть возможность продвижения по службе и повышения квалификационного разряда. </w:t>
      </w:r>
    </w:p>
    <w:p w:rsidR="00662B72" w:rsidRDefault="00662B72" w:rsidP="00DF3A29">
      <w:pPr>
        <w:ind w:firstLine="708"/>
        <w:jc w:val="both"/>
        <w:rPr>
          <w:sz w:val="28"/>
          <w:szCs w:val="28"/>
        </w:rPr>
      </w:pPr>
    </w:p>
    <w:p w:rsidR="008A4D23" w:rsidRPr="00C6395B" w:rsidRDefault="00F80913" w:rsidP="00DF3A29">
      <w:pPr>
        <w:ind w:firstLine="708"/>
        <w:jc w:val="both"/>
        <w:rPr>
          <w:sz w:val="28"/>
          <w:szCs w:val="28"/>
        </w:rPr>
      </w:pPr>
      <w:r w:rsidRPr="00C6395B">
        <w:rPr>
          <w:sz w:val="28"/>
          <w:szCs w:val="28"/>
        </w:rPr>
        <w:lastRenderedPageBreak/>
        <w:t>Перед вами</w:t>
      </w:r>
      <w:r w:rsidR="00DF3A29" w:rsidRPr="00C6395B">
        <w:rPr>
          <w:sz w:val="28"/>
          <w:szCs w:val="28"/>
        </w:rPr>
        <w:t xml:space="preserve"> </w:t>
      </w:r>
      <w:r w:rsidR="004C106A" w:rsidRPr="00C6395B">
        <w:rPr>
          <w:sz w:val="28"/>
          <w:szCs w:val="28"/>
        </w:rPr>
        <w:t>таблица</w:t>
      </w:r>
      <w:r w:rsidRPr="00C6395B">
        <w:rPr>
          <w:sz w:val="28"/>
          <w:szCs w:val="28"/>
        </w:rPr>
        <w:t xml:space="preserve"> “Условные обозначения лабораторных исследований”.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5244"/>
      </w:tblGrid>
      <w:tr w:rsidR="008A4D23" w:rsidRPr="00C6395B" w:rsidTr="00DD0ED7">
        <w:tc>
          <w:tcPr>
            <w:tcW w:w="959" w:type="dxa"/>
          </w:tcPr>
          <w:p w:rsidR="008A4D23" w:rsidRPr="00C6395B" w:rsidRDefault="008A4D23" w:rsidP="00DF3A29">
            <w:pPr>
              <w:jc w:val="both"/>
              <w:rPr>
                <w:b/>
                <w:sz w:val="28"/>
                <w:szCs w:val="28"/>
              </w:rPr>
            </w:pPr>
            <w:r w:rsidRPr="00C6395B">
              <w:rPr>
                <w:b/>
                <w:sz w:val="28"/>
                <w:szCs w:val="28"/>
              </w:rPr>
              <w:t>№ слоя</w:t>
            </w:r>
          </w:p>
        </w:tc>
        <w:tc>
          <w:tcPr>
            <w:tcW w:w="4111" w:type="dxa"/>
          </w:tcPr>
          <w:p w:rsidR="008A4D23" w:rsidRPr="00C6395B" w:rsidRDefault="008A4D23" w:rsidP="00DF3A29">
            <w:pPr>
              <w:jc w:val="both"/>
              <w:rPr>
                <w:b/>
                <w:sz w:val="28"/>
                <w:szCs w:val="28"/>
              </w:rPr>
            </w:pPr>
            <w:r w:rsidRPr="00C6395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244" w:type="dxa"/>
          </w:tcPr>
          <w:p w:rsidR="008A4D23" w:rsidRPr="00C6395B" w:rsidRDefault="008A4D23" w:rsidP="00DF3A29">
            <w:pPr>
              <w:jc w:val="both"/>
              <w:rPr>
                <w:b/>
                <w:sz w:val="28"/>
                <w:szCs w:val="28"/>
              </w:rPr>
            </w:pPr>
            <w:r w:rsidRPr="00C6395B">
              <w:rPr>
                <w:b/>
                <w:sz w:val="28"/>
                <w:szCs w:val="28"/>
              </w:rPr>
              <w:t>Тема исследования</w:t>
            </w:r>
          </w:p>
        </w:tc>
      </w:tr>
      <w:tr w:rsidR="008A4D23" w:rsidRPr="00C6395B" w:rsidTr="00DD0ED7">
        <w:tc>
          <w:tcPr>
            <w:tcW w:w="959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Младший лаборант</w:t>
            </w:r>
            <w:r w:rsidRPr="00C6395B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8A4D23" w:rsidRPr="00C6395B" w:rsidRDefault="00476378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“Черный ящик”</w:t>
            </w:r>
          </w:p>
        </w:tc>
      </w:tr>
      <w:tr w:rsidR="008A4D23" w:rsidRPr="00C6395B" w:rsidTr="00DD0ED7">
        <w:tc>
          <w:tcPr>
            <w:tcW w:w="959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Старший лаборант</w:t>
            </w:r>
          </w:p>
        </w:tc>
        <w:tc>
          <w:tcPr>
            <w:tcW w:w="5244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“Наука – практике”</w:t>
            </w:r>
          </w:p>
        </w:tc>
      </w:tr>
      <w:tr w:rsidR="008A4D23" w:rsidRPr="00C6395B" w:rsidTr="00DD0ED7">
        <w:tc>
          <w:tcPr>
            <w:tcW w:w="959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5244" w:type="dxa"/>
          </w:tcPr>
          <w:p w:rsidR="008A4D23" w:rsidRPr="00C6395B" w:rsidRDefault="00476378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“Противоречия во взглядах”</w:t>
            </w:r>
          </w:p>
        </w:tc>
      </w:tr>
      <w:tr w:rsidR="008A4D23" w:rsidRPr="00C6395B" w:rsidTr="00DD0ED7">
        <w:tc>
          <w:tcPr>
            <w:tcW w:w="959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5244" w:type="dxa"/>
          </w:tcPr>
          <w:p w:rsidR="008A4D23" w:rsidRPr="00C6395B" w:rsidRDefault="004C106A" w:rsidP="00DF3A29">
            <w:pPr>
              <w:jc w:val="both"/>
              <w:rPr>
                <w:sz w:val="28"/>
                <w:szCs w:val="28"/>
              </w:rPr>
            </w:pPr>
            <w:r w:rsidRPr="00C6395B">
              <w:rPr>
                <w:sz w:val="28"/>
                <w:szCs w:val="28"/>
              </w:rPr>
              <w:t>“Создание ситуации успеха – практика”</w:t>
            </w:r>
          </w:p>
        </w:tc>
      </w:tr>
    </w:tbl>
    <w:p w:rsidR="006C35B6" w:rsidRPr="00C6395B" w:rsidRDefault="006C35B6" w:rsidP="00DF3A29">
      <w:pPr>
        <w:jc w:val="both"/>
        <w:rPr>
          <w:sz w:val="28"/>
          <w:szCs w:val="28"/>
        </w:rPr>
      </w:pPr>
    </w:p>
    <w:p w:rsidR="00C6395B" w:rsidRPr="00C6395B" w:rsidRDefault="006C35B6" w:rsidP="00DF3A29">
      <w:pPr>
        <w:jc w:val="both"/>
        <w:rPr>
          <w:sz w:val="28"/>
          <w:szCs w:val="28"/>
        </w:rPr>
      </w:pPr>
      <w:r w:rsidRPr="006978A1">
        <w:rPr>
          <w:sz w:val="24"/>
          <w:szCs w:val="24"/>
        </w:rPr>
        <w:tab/>
      </w:r>
      <w:r w:rsidRPr="00C6395B">
        <w:rPr>
          <w:sz w:val="28"/>
          <w:szCs w:val="28"/>
        </w:rPr>
        <w:t xml:space="preserve">Для работы нашего научно-исследовательского института </w:t>
      </w:r>
      <w:r w:rsidR="00F80913" w:rsidRPr="00C6395B">
        <w:rPr>
          <w:sz w:val="28"/>
          <w:szCs w:val="28"/>
        </w:rPr>
        <w:tab/>
      </w:r>
      <w:r w:rsidRPr="00C6395B">
        <w:rPr>
          <w:sz w:val="28"/>
          <w:szCs w:val="28"/>
        </w:rPr>
        <w:t xml:space="preserve">нам потребуется </w:t>
      </w:r>
      <w:r w:rsidRPr="00497457">
        <w:rPr>
          <w:b/>
          <w:sz w:val="28"/>
          <w:szCs w:val="28"/>
        </w:rPr>
        <w:t>экспертная группа (2 – 4 человека).</w:t>
      </w:r>
      <w:r w:rsidR="00B26156" w:rsidRPr="00C6395B">
        <w:rPr>
          <w:sz w:val="28"/>
          <w:szCs w:val="28"/>
        </w:rPr>
        <w:t xml:space="preserve"> В течение занятия эти люди будут внимательно анализировать работу научных сотрудников и в конце мастер-класса сделают свои выводы по теме </w:t>
      </w:r>
      <w:r w:rsidR="00497457">
        <w:rPr>
          <w:sz w:val="28"/>
          <w:szCs w:val="28"/>
        </w:rPr>
        <w:t>исследования.</w:t>
      </w:r>
    </w:p>
    <w:p w:rsidR="00B26156" w:rsidRPr="00C6395B" w:rsidRDefault="00C6395B" w:rsidP="00B26156">
      <w:pPr>
        <w:ind w:left="360" w:firstLine="348"/>
        <w:jc w:val="both"/>
        <w:rPr>
          <w:rFonts w:ascii="Calibri" w:hAnsi="Calibri"/>
          <w:b/>
          <w:sz w:val="28"/>
          <w:szCs w:val="28"/>
        </w:rPr>
      </w:pPr>
      <w:r w:rsidRPr="0084289B">
        <w:rPr>
          <w:b/>
          <w:sz w:val="32"/>
          <w:szCs w:val="32"/>
          <w:u w:val="single"/>
        </w:rPr>
        <w:t>2)</w:t>
      </w:r>
      <w:r w:rsidR="00B26156" w:rsidRPr="0084289B">
        <w:rPr>
          <w:b/>
          <w:sz w:val="32"/>
          <w:szCs w:val="32"/>
          <w:u w:val="single"/>
        </w:rPr>
        <w:t>Уважаемые лаборанты, я предлагаю вам закончить</w:t>
      </w:r>
      <w:r w:rsidR="00B26156" w:rsidRPr="00497457">
        <w:rPr>
          <w:b/>
          <w:sz w:val="32"/>
          <w:szCs w:val="32"/>
        </w:rPr>
        <w:t xml:space="preserve"> предложения  анкеты,</w:t>
      </w:r>
      <w:r w:rsidR="00B26156" w:rsidRPr="00C6395B">
        <w:rPr>
          <w:sz w:val="28"/>
          <w:szCs w:val="28"/>
        </w:rPr>
        <w:t xml:space="preserve">  дается время две минуты для того, чтобы вы записали свои ответы на заданный вопрос.</w:t>
      </w:r>
      <w:r w:rsidR="00B26156" w:rsidRPr="00C6395B">
        <w:rPr>
          <w:rFonts w:ascii="Calibri" w:hAnsi="Calibri"/>
          <w:b/>
          <w:sz w:val="28"/>
          <w:szCs w:val="28"/>
        </w:rPr>
        <w:t xml:space="preserve"> </w:t>
      </w:r>
      <w:r w:rsidR="00B26156" w:rsidRPr="00C6395B">
        <w:rPr>
          <w:sz w:val="28"/>
          <w:szCs w:val="28"/>
        </w:rPr>
        <w:t xml:space="preserve"> Каждый педагог заполняет анкету.</w:t>
      </w:r>
    </w:p>
    <w:p w:rsidR="00B26156" w:rsidRPr="00C6395B" w:rsidRDefault="00B26156" w:rsidP="00B26156">
      <w:pPr>
        <w:jc w:val="both"/>
        <w:rPr>
          <w:sz w:val="28"/>
          <w:szCs w:val="28"/>
        </w:rPr>
      </w:pPr>
      <w:r w:rsidRPr="00C6395B">
        <w:rPr>
          <w:sz w:val="28"/>
          <w:szCs w:val="28"/>
        </w:rPr>
        <w:tab/>
      </w:r>
    </w:p>
    <w:p w:rsidR="00B26156" w:rsidRPr="00C6395B" w:rsidRDefault="00B26156" w:rsidP="00B26156">
      <w:pPr>
        <w:rPr>
          <w:i/>
          <w:sz w:val="28"/>
          <w:szCs w:val="28"/>
        </w:rPr>
      </w:pPr>
      <w:r w:rsidRPr="00C6395B">
        <w:rPr>
          <w:i/>
          <w:sz w:val="28"/>
          <w:szCs w:val="28"/>
        </w:rPr>
        <w:t>Начиная урок, я произношу слова: _____________________________________________________</w:t>
      </w:r>
      <w:r w:rsidR="00497457">
        <w:rPr>
          <w:i/>
          <w:sz w:val="28"/>
          <w:szCs w:val="28"/>
        </w:rPr>
        <w:t>_____________________________________________________________________________________________</w:t>
      </w:r>
    </w:p>
    <w:p w:rsidR="00B26156" w:rsidRPr="00C6395B" w:rsidRDefault="00B26156" w:rsidP="00B26156">
      <w:pPr>
        <w:rPr>
          <w:i/>
          <w:sz w:val="28"/>
          <w:szCs w:val="28"/>
        </w:rPr>
      </w:pPr>
      <w:r w:rsidRPr="00C6395B">
        <w:rPr>
          <w:i/>
          <w:sz w:val="28"/>
          <w:szCs w:val="28"/>
        </w:rPr>
        <w:t>_____________________________________________________</w:t>
      </w:r>
      <w:r w:rsidR="00497457">
        <w:rPr>
          <w:i/>
          <w:sz w:val="28"/>
          <w:szCs w:val="28"/>
        </w:rPr>
        <w:t>____________________</w:t>
      </w:r>
    </w:p>
    <w:p w:rsidR="00B26156" w:rsidRPr="00C6395B" w:rsidRDefault="00B26156" w:rsidP="00B26156">
      <w:pPr>
        <w:rPr>
          <w:i/>
          <w:sz w:val="28"/>
          <w:szCs w:val="28"/>
        </w:rPr>
      </w:pPr>
      <w:r w:rsidRPr="00C6395B">
        <w:rPr>
          <w:i/>
          <w:sz w:val="28"/>
          <w:szCs w:val="28"/>
        </w:rPr>
        <w:t>Ученик не работает на уроке. Я ему говорю: ___________________________________________________________________________________</w:t>
      </w:r>
      <w:r w:rsidR="00497457">
        <w:rPr>
          <w:i/>
          <w:sz w:val="28"/>
          <w:szCs w:val="28"/>
        </w:rPr>
        <w:t>_______________________________________________________________</w:t>
      </w:r>
    </w:p>
    <w:p w:rsidR="00B26156" w:rsidRPr="00C6395B" w:rsidRDefault="00B26156" w:rsidP="00B26156">
      <w:pPr>
        <w:rPr>
          <w:i/>
          <w:sz w:val="28"/>
          <w:szCs w:val="28"/>
        </w:rPr>
      </w:pPr>
      <w:r w:rsidRPr="00C6395B">
        <w:rPr>
          <w:i/>
          <w:sz w:val="28"/>
          <w:szCs w:val="28"/>
        </w:rPr>
        <w:t>Перед контрольной работой (диктантом, проверочной работой) обычно я говорю: ____________________________________________________________________________________</w:t>
      </w:r>
      <w:r w:rsidR="00497457">
        <w:rPr>
          <w:i/>
          <w:sz w:val="28"/>
          <w:szCs w:val="28"/>
        </w:rPr>
        <w:t>_____________________________________________________________</w:t>
      </w:r>
    </w:p>
    <w:p w:rsidR="00B26156" w:rsidRPr="00C6395B" w:rsidRDefault="00B26156" w:rsidP="00B26156">
      <w:pPr>
        <w:rPr>
          <w:i/>
          <w:sz w:val="28"/>
          <w:szCs w:val="28"/>
        </w:rPr>
      </w:pPr>
      <w:r w:rsidRPr="00C6395B">
        <w:rPr>
          <w:i/>
          <w:sz w:val="28"/>
          <w:szCs w:val="28"/>
        </w:rPr>
        <w:t>По моему мнению, на эффективность урока влияет: _____________________________________</w:t>
      </w:r>
      <w:r w:rsidR="00497457">
        <w:rPr>
          <w:i/>
          <w:sz w:val="28"/>
          <w:szCs w:val="28"/>
        </w:rPr>
        <w:t>__________________________________</w:t>
      </w:r>
      <w:r w:rsidRPr="00C6395B">
        <w:rPr>
          <w:i/>
          <w:sz w:val="28"/>
          <w:szCs w:val="28"/>
        </w:rPr>
        <w:t>_</w:t>
      </w:r>
      <w:r w:rsidRPr="00C6395B">
        <w:rPr>
          <w:i/>
          <w:sz w:val="28"/>
          <w:szCs w:val="28"/>
        </w:rPr>
        <w:softHyphen/>
        <w:t>______________________________________________</w:t>
      </w:r>
      <w:r w:rsidR="00497457">
        <w:rPr>
          <w:i/>
          <w:sz w:val="28"/>
          <w:szCs w:val="28"/>
        </w:rPr>
        <w:t>_________________________</w:t>
      </w:r>
      <w:r w:rsidRPr="00C6395B">
        <w:rPr>
          <w:i/>
          <w:sz w:val="28"/>
          <w:szCs w:val="28"/>
        </w:rPr>
        <w:t>_</w:t>
      </w:r>
    </w:p>
    <w:p w:rsidR="00B26156" w:rsidRDefault="00B26156" w:rsidP="00B26156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497457" w:rsidRPr="00C6395B" w:rsidRDefault="00497457" w:rsidP="00B26156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7E0B60" w:rsidRPr="0084289B" w:rsidRDefault="00C6395B" w:rsidP="00DF3A29">
      <w:pPr>
        <w:jc w:val="both"/>
        <w:rPr>
          <w:sz w:val="32"/>
          <w:szCs w:val="32"/>
          <w:u w:val="single"/>
        </w:rPr>
      </w:pPr>
      <w:r w:rsidRPr="0084289B">
        <w:rPr>
          <w:b/>
          <w:sz w:val="32"/>
          <w:szCs w:val="32"/>
        </w:rPr>
        <w:lastRenderedPageBreak/>
        <w:t>3)</w:t>
      </w:r>
      <w:r w:rsidR="007E0B60" w:rsidRPr="0084289B">
        <w:rPr>
          <w:b/>
          <w:sz w:val="32"/>
          <w:szCs w:val="32"/>
          <w:u w:val="single"/>
        </w:rPr>
        <w:t>Работа в творческих группах по проектированию программ для обучения и воспитания успехом.</w:t>
      </w:r>
    </w:p>
    <w:p w:rsidR="007E0B60" w:rsidRDefault="00C6395B" w:rsidP="00DF3A29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а) </w:t>
      </w:r>
      <w:r w:rsidR="00DF3A29" w:rsidRPr="00C6395B">
        <w:rPr>
          <w:rFonts w:ascii="Calibri" w:hAnsi="Calibri"/>
          <w:sz w:val="28"/>
          <w:szCs w:val="28"/>
        </w:rPr>
        <w:t xml:space="preserve">Как вы уже поняли, сегодня </w:t>
      </w:r>
      <w:r w:rsidR="007E0B60" w:rsidRPr="00C6395B">
        <w:rPr>
          <w:rFonts w:ascii="Calibri" w:hAnsi="Calibri"/>
          <w:sz w:val="28"/>
          <w:szCs w:val="28"/>
        </w:rPr>
        <w:t xml:space="preserve"> мы с вами </w:t>
      </w:r>
      <w:r w:rsidR="007E0B60" w:rsidRPr="0084289B">
        <w:rPr>
          <w:rFonts w:ascii="Calibri" w:hAnsi="Calibri"/>
          <w:b/>
          <w:sz w:val="28"/>
          <w:szCs w:val="28"/>
        </w:rPr>
        <w:t>будем работать в группах</w:t>
      </w:r>
      <w:r w:rsidR="0084289B">
        <w:rPr>
          <w:rFonts w:ascii="Calibri" w:hAnsi="Calibri"/>
          <w:sz w:val="28"/>
          <w:szCs w:val="28"/>
        </w:rPr>
        <w:t xml:space="preserve">. Прежде, чем мы начнём </w:t>
      </w:r>
      <w:r w:rsidR="007E0B60" w:rsidRPr="00C6395B">
        <w:rPr>
          <w:rFonts w:ascii="Calibri" w:hAnsi="Calibri"/>
          <w:sz w:val="28"/>
          <w:szCs w:val="28"/>
        </w:rPr>
        <w:t xml:space="preserve"> работу, послушайте</w:t>
      </w:r>
      <w:r w:rsidR="00B26156" w:rsidRPr="00C6395B">
        <w:rPr>
          <w:rFonts w:ascii="Calibri" w:hAnsi="Calibri"/>
          <w:sz w:val="28"/>
          <w:szCs w:val="28"/>
        </w:rPr>
        <w:t xml:space="preserve">, пожалуйста, </w:t>
      </w:r>
      <w:r w:rsidR="007E0B60" w:rsidRPr="00C6395B">
        <w:rPr>
          <w:rFonts w:ascii="Calibri" w:hAnsi="Calibri"/>
          <w:sz w:val="28"/>
          <w:szCs w:val="28"/>
        </w:rPr>
        <w:t xml:space="preserve"> притчу.</w:t>
      </w:r>
      <w:r w:rsidR="0084289B" w:rsidRPr="0084289B">
        <w:rPr>
          <w:noProof/>
        </w:rPr>
        <w:t xml:space="preserve"> </w:t>
      </w:r>
    </w:p>
    <w:p w:rsidR="007E0B60" w:rsidRPr="00C26E06" w:rsidRDefault="0084289B" w:rsidP="00C26E06">
      <w:pPr>
        <w:ind w:firstLine="708"/>
        <w:jc w:val="both"/>
        <w:rPr>
          <w:rFonts w:ascii="Calibri" w:hAnsi="Calibri"/>
          <w:sz w:val="28"/>
          <w:szCs w:val="28"/>
        </w:rPr>
      </w:pPr>
      <w:r w:rsidRPr="0084289B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542925" cy="552450"/>
            <wp:effectExtent l="19050" t="0" r="9525" b="0"/>
            <wp:docPr id="10" name="Рисунок 2" descr="C:\Documents and Settings\Антонина\Рабочий стол\семинар директоров 2013г декабрь\эмблема учёного\000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Documents and Settings\Антонина\Рабочий стол\семинар директоров 2013г декабрь\эмблема учёного\00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E06">
        <w:rPr>
          <w:rFonts w:ascii="Calibri" w:hAnsi="Calibri"/>
          <w:b/>
          <w:i/>
          <w:sz w:val="28"/>
          <w:szCs w:val="28"/>
        </w:rPr>
        <w:t xml:space="preserve">                 </w:t>
      </w:r>
      <w:r w:rsidR="007E0B60" w:rsidRPr="00C6395B">
        <w:rPr>
          <w:rFonts w:ascii="Calibri" w:hAnsi="Calibri"/>
          <w:b/>
          <w:i/>
          <w:sz w:val="28"/>
          <w:szCs w:val="28"/>
        </w:rPr>
        <w:t>Притча (сотрудничество).</w:t>
      </w:r>
    </w:p>
    <w:p w:rsidR="007E0B60" w:rsidRPr="00C6395B" w:rsidRDefault="007E0B60" w:rsidP="00DF3A29">
      <w:pPr>
        <w:jc w:val="both"/>
        <w:rPr>
          <w:rFonts w:ascii="Calibri" w:hAnsi="Calibri"/>
          <w:b/>
          <w:i/>
          <w:sz w:val="28"/>
          <w:szCs w:val="28"/>
        </w:rPr>
      </w:pPr>
      <w:r w:rsidRPr="00C6395B">
        <w:rPr>
          <w:rFonts w:ascii="Calibri" w:hAnsi="Calibri"/>
          <w:b/>
          <w:i/>
          <w:sz w:val="28"/>
          <w:szCs w:val="28"/>
        </w:rPr>
        <w:t>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когда он заснул во время своих мучительных раздумий, ему приснилось, что он попал в Ад.</w:t>
      </w:r>
    </w:p>
    <w:p w:rsidR="007E0B60" w:rsidRPr="00C6395B" w:rsidRDefault="007E0B60" w:rsidP="00DF3A29">
      <w:pPr>
        <w:jc w:val="both"/>
        <w:rPr>
          <w:rFonts w:ascii="Calibri" w:hAnsi="Calibri"/>
          <w:b/>
          <w:i/>
          <w:sz w:val="28"/>
          <w:szCs w:val="28"/>
        </w:rPr>
      </w:pPr>
      <w:r w:rsidRPr="00C6395B">
        <w:rPr>
          <w:rFonts w:ascii="Calibri" w:hAnsi="Calibri"/>
          <w:b/>
          <w:i/>
          <w:sz w:val="28"/>
          <w:szCs w:val="28"/>
        </w:rPr>
        <w:t xml:space="preserve">Осмотрелся он кругом и видит: сидят люди перед котлом с едой. Но какие-то изможденные и голодные. Присмотрелся он </w:t>
      </w:r>
      <w:proofErr w:type="gramStart"/>
      <w:r w:rsidRPr="00C6395B">
        <w:rPr>
          <w:rFonts w:ascii="Calibri" w:hAnsi="Calibri"/>
          <w:b/>
          <w:i/>
          <w:sz w:val="28"/>
          <w:szCs w:val="28"/>
        </w:rPr>
        <w:t>получше</w:t>
      </w:r>
      <w:proofErr w:type="gramEnd"/>
      <w:r w:rsidRPr="00C6395B">
        <w:rPr>
          <w:rFonts w:ascii="Calibri" w:hAnsi="Calibri"/>
          <w:b/>
          <w:i/>
          <w:sz w:val="28"/>
          <w:szCs w:val="28"/>
        </w:rPr>
        <w:t xml:space="preserve"> - у каждого в руках ложка с </w:t>
      </w:r>
      <w:proofErr w:type="spellStart"/>
      <w:r w:rsidRPr="00C6395B">
        <w:rPr>
          <w:rFonts w:ascii="Calibri" w:hAnsi="Calibri"/>
          <w:b/>
          <w:i/>
          <w:sz w:val="28"/>
          <w:szCs w:val="28"/>
        </w:rPr>
        <w:t>длинню-ю-ю-ю-щей</w:t>
      </w:r>
      <w:proofErr w:type="spellEnd"/>
      <w:r w:rsidRPr="00C6395B">
        <w:rPr>
          <w:rFonts w:ascii="Calibri" w:hAnsi="Calibri"/>
          <w:b/>
          <w:i/>
          <w:sz w:val="28"/>
          <w:szCs w:val="28"/>
        </w:rPr>
        <w:t xml:space="preserve"> ручкой. Зачерпнуть из котла они могут, а в рот никак не попадут. Вдруг подбегает к монаху местный служащий (судя по всему черт) и кричит:</w:t>
      </w:r>
    </w:p>
    <w:p w:rsidR="007E0B60" w:rsidRPr="00C6395B" w:rsidRDefault="007E0B60" w:rsidP="00DF3A29">
      <w:pPr>
        <w:jc w:val="both"/>
        <w:rPr>
          <w:rFonts w:ascii="Calibri" w:hAnsi="Calibri"/>
          <w:b/>
          <w:i/>
          <w:sz w:val="28"/>
          <w:szCs w:val="28"/>
        </w:rPr>
      </w:pPr>
      <w:r w:rsidRPr="00C6395B">
        <w:rPr>
          <w:rFonts w:ascii="Calibri" w:hAnsi="Calibri"/>
          <w:b/>
          <w:i/>
          <w:sz w:val="28"/>
          <w:szCs w:val="28"/>
        </w:rPr>
        <w:t>- Быстрее, а то опоздаешь на поезд, идущий в Рай.</w:t>
      </w:r>
    </w:p>
    <w:p w:rsidR="00C6395B" w:rsidRDefault="007E0B60" w:rsidP="00C6395B">
      <w:pPr>
        <w:jc w:val="both"/>
        <w:rPr>
          <w:rFonts w:ascii="Calibri" w:hAnsi="Calibri"/>
          <w:b/>
          <w:i/>
          <w:sz w:val="28"/>
          <w:szCs w:val="28"/>
        </w:rPr>
      </w:pPr>
      <w:r w:rsidRPr="00C6395B">
        <w:rPr>
          <w:rFonts w:ascii="Calibri" w:hAnsi="Calibri"/>
          <w:b/>
          <w:i/>
          <w:sz w:val="28"/>
          <w:szCs w:val="28"/>
        </w:rPr>
        <w:t xml:space="preserve">Приехал человек в Рай. И что же он видит?! Та же картина, что и в Аду. Котлы с едой, люди с ложками с </w:t>
      </w:r>
      <w:proofErr w:type="spellStart"/>
      <w:r w:rsidRPr="00C6395B">
        <w:rPr>
          <w:rFonts w:ascii="Calibri" w:hAnsi="Calibri"/>
          <w:b/>
          <w:i/>
          <w:sz w:val="28"/>
          <w:szCs w:val="28"/>
        </w:rPr>
        <w:t>длинню-ю-ю-ю-ющими</w:t>
      </w:r>
      <w:proofErr w:type="spellEnd"/>
      <w:r w:rsidRPr="00C6395B">
        <w:rPr>
          <w:rFonts w:ascii="Calibri" w:hAnsi="Calibri"/>
          <w:b/>
          <w:i/>
          <w:sz w:val="28"/>
          <w:szCs w:val="28"/>
        </w:rPr>
        <w:t xml:space="preserve">  ручками. Но все</w:t>
      </w:r>
      <w:r w:rsidRPr="00C6395B">
        <w:rPr>
          <w:rFonts w:ascii="Calibri" w:hAnsi="Calibri"/>
          <w:sz w:val="28"/>
          <w:szCs w:val="28"/>
        </w:rPr>
        <w:t xml:space="preserve"> </w:t>
      </w:r>
      <w:r w:rsidRPr="00C6395B">
        <w:rPr>
          <w:rFonts w:ascii="Calibri" w:hAnsi="Calibri"/>
          <w:b/>
          <w:i/>
          <w:sz w:val="28"/>
          <w:szCs w:val="28"/>
        </w:rPr>
        <w:t>веселые и сытые. Присмотрелся человек – а здесь люди этими же ложками кормят друг друга.</w:t>
      </w:r>
    </w:p>
    <w:p w:rsidR="00C6395B" w:rsidRPr="0084289B" w:rsidRDefault="00C6395B" w:rsidP="00C6395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б) </w:t>
      </w:r>
      <w:r w:rsidR="007E0B60" w:rsidRPr="00C6395B">
        <w:rPr>
          <w:rFonts w:ascii="Calibri" w:hAnsi="Calibri"/>
          <w:i/>
          <w:sz w:val="28"/>
          <w:szCs w:val="28"/>
        </w:rPr>
        <w:t xml:space="preserve">Поэтому, чтобы у нас с вами не получилось как в старой притче, я предлагаю </w:t>
      </w:r>
      <w:r w:rsidR="007E0B60" w:rsidRPr="0084289B">
        <w:rPr>
          <w:rFonts w:ascii="Calibri" w:hAnsi="Calibri"/>
          <w:b/>
          <w:i/>
          <w:sz w:val="28"/>
          <w:szCs w:val="28"/>
        </w:rPr>
        <w:t>принять определенные правила</w:t>
      </w:r>
      <w:r w:rsidR="007E0B60" w:rsidRPr="0084289B">
        <w:rPr>
          <w:rFonts w:ascii="Calibri" w:hAnsi="Calibri"/>
          <w:b/>
          <w:sz w:val="28"/>
          <w:szCs w:val="28"/>
        </w:rPr>
        <w:t>.</w:t>
      </w:r>
    </w:p>
    <w:p w:rsidR="00827230" w:rsidRPr="0084289B" w:rsidRDefault="00C6395B" w:rsidP="0084289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                                                  </w:t>
      </w:r>
      <w:r w:rsidR="00827230" w:rsidRPr="00C72AB6">
        <w:rPr>
          <w:b/>
          <w:i/>
          <w:sz w:val="32"/>
          <w:szCs w:val="32"/>
        </w:rPr>
        <w:t xml:space="preserve"> Памятка   участника  мастер-класса</w:t>
      </w:r>
    </w:p>
    <w:p w:rsidR="00827230" w:rsidRPr="00C72AB6" w:rsidRDefault="00827230" w:rsidP="00827230">
      <w:pPr>
        <w:rPr>
          <w:sz w:val="28"/>
          <w:szCs w:val="28"/>
        </w:rPr>
      </w:pPr>
      <w:r w:rsidRPr="00C72AB6">
        <w:rPr>
          <w:sz w:val="28"/>
          <w:szCs w:val="28"/>
        </w:rPr>
        <w:t>1.Получи удовольствие !</w:t>
      </w:r>
    </w:p>
    <w:p w:rsidR="00827230" w:rsidRPr="00C72AB6" w:rsidRDefault="00827230" w:rsidP="00827230">
      <w:pPr>
        <w:rPr>
          <w:sz w:val="28"/>
          <w:szCs w:val="28"/>
        </w:rPr>
      </w:pPr>
      <w:r w:rsidRPr="00C72AB6">
        <w:rPr>
          <w:sz w:val="28"/>
          <w:szCs w:val="28"/>
        </w:rPr>
        <w:t>2.Позволь себе быть свободным</w:t>
      </w:r>
      <w:proofErr w:type="gramStart"/>
      <w:r w:rsidRPr="00C72AB6">
        <w:rPr>
          <w:sz w:val="28"/>
          <w:szCs w:val="28"/>
        </w:rPr>
        <w:t xml:space="preserve"> !</w:t>
      </w:r>
      <w:proofErr w:type="gramEnd"/>
    </w:p>
    <w:p w:rsidR="00827230" w:rsidRPr="00C72AB6" w:rsidRDefault="00827230" w:rsidP="00827230">
      <w:pPr>
        <w:rPr>
          <w:sz w:val="28"/>
          <w:szCs w:val="28"/>
        </w:rPr>
      </w:pPr>
      <w:r w:rsidRPr="00C72AB6">
        <w:rPr>
          <w:sz w:val="28"/>
          <w:szCs w:val="28"/>
        </w:rPr>
        <w:t>3.Доброжелательность к себе и другим</w:t>
      </w:r>
      <w:proofErr w:type="gramStart"/>
      <w:r w:rsidRPr="00C72AB6">
        <w:rPr>
          <w:sz w:val="28"/>
          <w:szCs w:val="28"/>
        </w:rPr>
        <w:t xml:space="preserve"> !</w:t>
      </w:r>
      <w:proofErr w:type="gramEnd"/>
    </w:p>
    <w:p w:rsidR="00827230" w:rsidRPr="00C72AB6" w:rsidRDefault="00827230" w:rsidP="00827230">
      <w:pPr>
        <w:rPr>
          <w:sz w:val="28"/>
          <w:szCs w:val="28"/>
        </w:rPr>
      </w:pPr>
      <w:r w:rsidRPr="00C72AB6">
        <w:rPr>
          <w:sz w:val="28"/>
          <w:szCs w:val="28"/>
        </w:rPr>
        <w:t>4.Постарайся  быть внимательным</w:t>
      </w:r>
      <w:proofErr w:type="gramStart"/>
      <w:r w:rsidRPr="00C72AB6">
        <w:rPr>
          <w:sz w:val="28"/>
          <w:szCs w:val="28"/>
        </w:rPr>
        <w:t xml:space="preserve"> .</w:t>
      </w:r>
      <w:proofErr w:type="gramEnd"/>
    </w:p>
    <w:p w:rsidR="00827230" w:rsidRPr="00C72AB6" w:rsidRDefault="00827230" w:rsidP="00827230">
      <w:pPr>
        <w:rPr>
          <w:sz w:val="28"/>
          <w:szCs w:val="28"/>
        </w:rPr>
      </w:pPr>
      <w:r w:rsidRPr="00C72AB6">
        <w:rPr>
          <w:sz w:val="28"/>
          <w:szCs w:val="28"/>
        </w:rPr>
        <w:t>5.Говори только о собственных чувствах, ощущениях,  настроениях.</w:t>
      </w:r>
    </w:p>
    <w:p w:rsidR="00C26E06" w:rsidRDefault="00827230" w:rsidP="00C26E06">
      <w:pPr>
        <w:rPr>
          <w:b/>
          <w:sz w:val="32"/>
          <w:szCs w:val="32"/>
        </w:rPr>
      </w:pPr>
      <w:r w:rsidRPr="00C72AB6">
        <w:rPr>
          <w:sz w:val="28"/>
          <w:szCs w:val="28"/>
        </w:rPr>
        <w:t xml:space="preserve">6.Помни, что ты </w:t>
      </w:r>
      <w:proofErr w:type="spellStart"/>
      <w:r w:rsidRPr="00C72AB6">
        <w:rPr>
          <w:sz w:val="28"/>
          <w:szCs w:val="28"/>
        </w:rPr>
        <w:t>отвественен</w:t>
      </w:r>
      <w:proofErr w:type="spellEnd"/>
      <w:r w:rsidRPr="00C72AB6">
        <w:rPr>
          <w:sz w:val="28"/>
          <w:szCs w:val="28"/>
        </w:rPr>
        <w:t xml:space="preserve"> за результат работы всей группы, а групп</w:t>
      </w:r>
      <w:proofErr w:type="gramStart"/>
      <w:r w:rsidRPr="00C72AB6">
        <w:rPr>
          <w:sz w:val="28"/>
          <w:szCs w:val="28"/>
        </w:rPr>
        <w:t>а-</w:t>
      </w:r>
      <w:proofErr w:type="gramEnd"/>
      <w:r w:rsidRPr="00C72AB6">
        <w:rPr>
          <w:sz w:val="28"/>
          <w:szCs w:val="28"/>
        </w:rPr>
        <w:t xml:space="preserve"> за каждого.</w:t>
      </w:r>
      <w:r>
        <w:rPr>
          <w:b/>
          <w:sz w:val="32"/>
          <w:szCs w:val="32"/>
        </w:rPr>
        <w:t xml:space="preserve"> </w:t>
      </w:r>
      <w:r w:rsidR="0084289B" w:rsidRPr="0084289B">
        <w:rPr>
          <w:b/>
          <w:sz w:val="36"/>
          <w:szCs w:val="36"/>
        </w:rPr>
        <w:t xml:space="preserve">   </w:t>
      </w:r>
      <w:r w:rsidR="0084289B">
        <w:rPr>
          <w:b/>
          <w:sz w:val="36"/>
          <w:szCs w:val="36"/>
        </w:rPr>
        <w:t>И всё получит</w:t>
      </w:r>
      <w:r w:rsidRPr="0084289B">
        <w:rPr>
          <w:b/>
          <w:sz w:val="36"/>
          <w:szCs w:val="36"/>
        </w:rPr>
        <w:t>ся</w:t>
      </w:r>
      <w:proofErr w:type="gramStart"/>
      <w:r w:rsidRPr="0084289B">
        <w:rPr>
          <w:b/>
          <w:sz w:val="36"/>
          <w:szCs w:val="36"/>
        </w:rPr>
        <w:t xml:space="preserve"> !</w:t>
      </w:r>
      <w:proofErr w:type="gramEnd"/>
    </w:p>
    <w:p w:rsidR="0032653F" w:rsidRPr="00C26E06" w:rsidRDefault="00C26E06" w:rsidP="00C26E0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</w:t>
      </w:r>
      <w:r w:rsidR="0084289B">
        <w:rPr>
          <w:b/>
          <w:sz w:val="40"/>
          <w:szCs w:val="40"/>
        </w:rPr>
        <w:t xml:space="preserve">  </w:t>
      </w:r>
      <w:r w:rsidR="00732154" w:rsidRPr="0084289B">
        <w:rPr>
          <w:b/>
          <w:sz w:val="40"/>
          <w:szCs w:val="40"/>
        </w:rPr>
        <w:t>в</w:t>
      </w:r>
      <w:r w:rsidR="00732154" w:rsidRPr="0084289B">
        <w:rPr>
          <w:b/>
          <w:sz w:val="40"/>
          <w:szCs w:val="40"/>
          <w:u w:val="single"/>
        </w:rPr>
        <w:t xml:space="preserve">)    </w:t>
      </w:r>
      <w:r w:rsidR="0032653F" w:rsidRPr="0084289B">
        <w:rPr>
          <w:b/>
          <w:sz w:val="40"/>
          <w:szCs w:val="40"/>
          <w:u w:val="single"/>
        </w:rPr>
        <w:t>«Черный ящик»</w:t>
      </w:r>
    </w:p>
    <w:p w:rsidR="00FE287D" w:rsidRDefault="004C106A" w:rsidP="00FE287D">
      <w:pPr>
        <w:ind w:firstLine="708"/>
        <w:jc w:val="both"/>
        <w:rPr>
          <w:sz w:val="28"/>
          <w:szCs w:val="28"/>
        </w:rPr>
      </w:pPr>
      <w:r w:rsidRPr="00C6395B">
        <w:rPr>
          <w:sz w:val="28"/>
          <w:szCs w:val="28"/>
        </w:rPr>
        <w:t>Итак, п</w:t>
      </w:r>
      <w:r w:rsidR="00F80913" w:rsidRPr="00C6395B">
        <w:rPr>
          <w:sz w:val="28"/>
          <w:szCs w:val="28"/>
        </w:rPr>
        <w:t xml:space="preserve">оздравляю вас с новой должностью и вручаю вам </w:t>
      </w:r>
      <w:r w:rsidR="00DF3A29" w:rsidRPr="00C6395B">
        <w:rPr>
          <w:sz w:val="28"/>
          <w:szCs w:val="28"/>
        </w:rPr>
        <w:t>значки</w:t>
      </w:r>
      <w:r w:rsidR="0032653F" w:rsidRPr="00C6395B">
        <w:rPr>
          <w:sz w:val="28"/>
          <w:szCs w:val="28"/>
        </w:rPr>
        <w:t xml:space="preserve"> </w:t>
      </w:r>
      <w:r w:rsidR="00B26156" w:rsidRPr="00C6395B">
        <w:rPr>
          <w:b/>
          <w:sz w:val="28"/>
          <w:szCs w:val="28"/>
        </w:rPr>
        <w:t>м</w:t>
      </w:r>
      <w:r w:rsidR="0032653F" w:rsidRPr="00C6395B">
        <w:rPr>
          <w:b/>
          <w:sz w:val="28"/>
          <w:szCs w:val="28"/>
        </w:rPr>
        <w:t>ладших лаборантов</w:t>
      </w:r>
      <w:r w:rsidR="00F80913" w:rsidRPr="00C6395B">
        <w:rPr>
          <w:sz w:val="28"/>
          <w:szCs w:val="28"/>
        </w:rPr>
        <w:t xml:space="preserve">. </w:t>
      </w:r>
      <w:r w:rsidR="0084289B" w:rsidRPr="0084289B">
        <w:rPr>
          <w:noProof/>
          <w:sz w:val="28"/>
          <w:szCs w:val="28"/>
        </w:rPr>
        <w:drawing>
          <wp:inline distT="0" distB="0" distL="0" distR="0">
            <wp:extent cx="828675" cy="1233764"/>
            <wp:effectExtent l="19050" t="0" r="9525" b="0"/>
            <wp:docPr id="4" name="Рисунок 2" descr="C:\Documents and Settings\Антонина\Мои документы\Картинки\892fe85eed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тонина\Мои документы\Картинки\892fe85eed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49" cy="123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913" w:rsidRPr="00C6395B">
        <w:rPr>
          <w:sz w:val="28"/>
          <w:szCs w:val="28"/>
        </w:rPr>
        <w:t>Нам пр</w:t>
      </w:r>
      <w:r w:rsidR="0032653F" w:rsidRPr="00C6395B">
        <w:rPr>
          <w:sz w:val="28"/>
          <w:szCs w:val="28"/>
        </w:rPr>
        <w:t xml:space="preserve">едстоит </w:t>
      </w:r>
      <w:r w:rsidR="0032653F" w:rsidRPr="0084289B">
        <w:rPr>
          <w:b/>
          <w:i/>
          <w:sz w:val="28"/>
          <w:szCs w:val="28"/>
        </w:rPr>
        <w:t>раскопать верхний слой,</w:t>
      </w:r>
      <w:r w:rsidR="0032653F" w:rsidRPr="00C6395B">
        <w:rPr>
          <w:sz w:val="28"/>
          <w:szCs w:val="28"/>
        </w:rPr>
        <w:t xml:space="preserve"> </w:t>
      </w:r>
      <w:r w:rsidR="00F80913" w:rsidRPr="00C6395B">
        <w:rPr>
          <w:sz w:val="28"/>
          <w:szCs w:val="28"/>
        </w:rPr>
        <w:t xml:space="preserve"> </w:t>
      </w:r>
      <w:r w:rsidR="006F14CF" w:rsidRPr="00C6395B">
        <w:rPr>
          <w:sz w:val="28"/>
          <w:szCs w:val="28"/>
        </w:rPr>
        <w:t xml:space="preserve">под названием «Черный ящик» </w:t>
      </w:r>
      <w:r w:rsidR="00C26E06" w:rsidRPr="00C26E06">
        <w:rPr>
          <w:noProof/>
          <w:sz w:val="28"/>
          <w:szCs w:val="28"/>
        </w:rPr>
        <w:drawing>
          <wp:inline distT="0" distB="0" distL="0" distR="0">
            <wp:extent cx="857249" cy="704850"/>
            <wp:effectExtent l="19050" t="0" r="1" b="0"/>
            <wp:docPr id="11" name="Рисунок 6" descr="C:\Documents and Settings\Антонина\Рабочий стол\семинар директоров 2013г декабрь\эмблема учёного\1042520393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 descr="C:\Documents and Settings\Антонина\Рабочий стол\семинар директоров 2013г декабрь\эмблема учёного\1042520393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75" cy="70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53F" w:rsidRPr="00C6395B">
        <w:rPr>
          <w:sz w:val="28"/>
          <w:szCs w:val="28"/>
        </w:rPr>
        <w:t xml:space="preserve">и </w:t>
      </w:r>
      <w:r w:rsidR="00C6395B">
        <w:rPr>
          <w:sz w:val="28"/>
          <w:szCs w:val="28"/>
        </w:rPr>
        <w:t xml:space="preserve">найти ответы </w:t>
      </w:r>
      <w:r w:rsidR="0032653F" w:rsidRPr="00C6395B">
        <w:rPr>
          <w:sz w:val="28"/>
          <w:szCs w:val="28"/>
        </w:rPr>
        <w:t xml:space="preserve"> на вопросы:</w:t>
      </w:r>
    </w:p>
    <w:p w:rsidR="0032653F" w:rsidRPr="00FE287D" w:rsidRDefault="00732154" w:rsidP="00FE287D">
      <w:pPr>
        <w:ind w:firstLine="708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="00FE287D">
        <w:rPr>
          <w:b/>
          <w:sz w:val="32"/>
          <w:szCs w:val="32"/>
        </w:rPr>
        <w:t xml:space="preserve"> Ч</w:t>
      </w:r>
      <w:r w:rsidR="0032653F" w:rsidRPr="00C6395B">
        <w:rPr>
          <w:b/>
          <w:sz w:val="32"/>
          <w:szCs w:val="32"/>
        </w:rPr>
        <w:t>то такое СИТУАЦИЯ УСПЕХА?</w:t>
      </w:r>
      <w:r w:rsidR="002C6D0F">
        <w:rPr>
          <w:b/>
          <w:sz w:val="32"/>
          <w:szCs w:val="32"/>
        </w:rPr>
        <w:tab/>
      </w:r>
      <w:r w:rsidR="00FE287D" w:rsidRPr="00FE287D">
        <w:rPr>
          <w:b/>
          <w:noProof/>
          <w:sz w:val="32"/>
          <w:szCs w:val="32"/>
        </w:rPr>
        <w:drawing>
          <wp:inline distT="0" distB="0" distL="0" distR="0">
            <wp:extent cx="1095375" cy="876299"/>
            <wp:effectExtent l="19050" t="0" r="0" b="0"/>
            <wp:docPr id="12" name="Рисунок 7" descr="C:\Documents and Settings\Антонина\Рабочий стол\семинар директоров 2013г декабрь\эмблема учёного\м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9" descr="C:\Documents and Settings\Антонина\Рабочий стол\семинар директоров 2013г декабрь\эмблема учёного\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22" cy="87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3F" w:rsidRDefault="00732154" w:rsidP="00DF3A29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32653F" w:rsidRPr="00C6395B">
        <w:rPr>
          <w:b/>
          <w:sz w:val="32"/>
          <w:szCs w:val="32"/>
        </w:rPr>
        <w:t>Что влечет за собой создание ситуации успеха на уроке?</w:t>
      </w:r>
    </w:p>
    <w:p w:rsidR="00C26E06" w:rsidRDefault="00C26E06" w:rsidP="00DF3A29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коллеги, вам даётся время,</w:t>
      </w:r>
      <w:r w:rsidR="00FE28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чтобы о</w:t>
      </w:r>
      <w:r w:rsidR="00FE287D">
        <w:rPr>
          <w:b/>
          <w:sz w:val="32"/>
          <w:szCs w:val="32"/>
        </w:rPr>
        <w:t xml:space="preserve">пределить, что  же такое </w:t>
      </w:r>
      <w:r>
        <w:rPr>
          <w:b/>
          <w:sz w:val="32"/>
          <w:szCs w:val="32"/>
        </w:rPr>
        <w:t xml:space="preserve"> ситуация успеха.</w:t>
      </w:r>
    </w:p>
    <w:p w:rsidR="00FE287D" w:rsidRPr="00C6395B" w:rsidRDefault="00FE287D" w:rsidP="00DF3A29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(Работа в группах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выступление каждой группы)</w:t>
      </w:r>
    </w:p>
    <w:p w:rsidR="00C01266" w:rsidRPr="00732154" w:rsidRDefault="00C01266" w:rsidP="00C01266">
      <w:pPr>
        <w:ind w:left="284" w:firstLine="709"/>
        <w:jc w:val="both"/>
        <w:rPr>
          <w:sz w:val="28"/>
          <w:szCs w:val="28"/>
        </w:rPr>
      </w:pPr>
      <w:r w:rsidRPr="00732154">
        <w:rPr>
          <w:b/>
          <w:sz w:val="28"/>
          <w:szCs w:val="28"/>
        </w:rPr>
        <w:t>Само понятие «успех» имеет разную трактовку</w:t>
      </w:r>
      <w:r w:rsidRPr="00732154">
        <w:rPr>
          <w:sz w:val="28"/>
          <w:szCs w:val="28"/>
        </w:rPr>
        <w:t>. С социально-психологической точки зрения – это оптимальное соотношение между ожиданиями окружающих, самой личности и результатами ее деятельности. Об успехе говорят, когда результаты совпадают или даже превосходят ожидания.</w:t>
      </w:r>
    </w:p>
    <w:p w:rsidR="00C01266" w:rsidRPr="00732154" w:rsidRDefault="00C01266" w:rsidP="00C01266">
      <w:pPr>
        <w:ind w:left="284" w:firstLine="709"/>
        <w:jc w:val="both"/>
        <w:rPr>
          <w:sz w:val="28"/>
          <w:szCs w:val="28"/>
        </w:rPr>
      </w:pPr>
      <w:r w:rsidRPr="00732154">
        <w:rPr>
          <w:sz w:val="28"/>
          <w:szCs w:val="28"/>
        </w:rPr>
        <w:t>С психологической точки зрения – это переживание состояния радости, удовлетворения от того, что результат, к которому человек стремился, либо совпал с его ожиданиями, либо превзошел их. В результате этого состояния формируются новые мотивы к деятельности, меняется уровень самооценки, самоуважения.</w:t>
      </w:r>
    </w:p>
    <w:p w:rsidR="00732154" w:rsidRDefault="00C01266" w:rsidP="00732154">
      <w:pPr>
        <w:ind w:left="284" w:firstLine="709"/>
        <w:jc w:val="both"/>
        <w:rPr>
          <w:sz w:val="28"/>
          <w:szCs w:val="28"/>
        </w:rPr>
      </w:pPr>
      <w:r w:rsidRPr="00732154">
        <w:rPr>
          <w:sz w:val="28"/>
          <w:szCs w:val="28"/>
        </w:rPr>
        <w:t xml:space="preserve"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</w:t>
      </w:r>
    </w:p>
    <w:p w:rsidR="00732154" w:rsidRDefault="00732154" w:rsidP="00732154">
      <w:pPr>
        <w:jc w:val="both"/>
        <w:rPr>
          <w:sz w:val="28"/>
          <w:szCs w:val="28"/>
        </w:rPr>
      </w:pPr>
      <w:r w:rsidRPr="00732154">
        <w:rPr>
          <w:sz w:val="28"/>
          <w:szCs w:val="28"/>
        </w:rPr>
        <w:lastRenderedPageBreak/>
        <w:t xml:space="preserve">Успех рождает сильный дополнительный импульс, содействует становлению достоинства ученика, это залог положительного отношения к учению, школе, науке, труду как таковому. </w:t>
      </w:r>
      <w:r w:rsidRPr="00FE287D">
        <w:rPr>
          <w:b/>
          <w:i/>
          <w:sz w:val="28"/>
          <w:szCs w:val="28"/>
        </w:rPr>
        <w:t>Таким образом, ситуация успеха становится фактором развития личности.</w:t>
      </w:r>
      <w:r w:rsidRPr="00732154">
        <w:rPr>
          <w:sz w:val="28"/>
          <w:szCs w:val="28"/>
        </w:rPr>
        <w:t xml:space="preserve"> Ситуация успеха субъективна и индивидуальна. Её переживает как ученик слабой успеваемости, так и ученик высокой продуктивной деятельности.</w:t>
      </w:r>
    </w:p>
    <w:p w:rsidR="00732154" w:rsidRDefault="00732154" w:rsidP="00732154">
      <w:pPr>
        <w:jc w:val="both"/>
        <w:rPr>
          <w:sz w:val="28"/>
          <w:szCs w:val="28"/>
        </w:rPr>
      </w:pPr>
    </w:p>
    <w:p w:rsidR="00D10E7B" w:rsidRPr="00FE287D" w:rsidRDefault="00D10E7B" w:rsidP="00D10E7B">
      <w:pPr>
        <w:jc w:val="both"/>
        <w:rPr>
          <w:b/>
          <w:sz w:val="32"/>
          <w:szCs w:val="32"/>
        </w:rPr>
      </w:pPr>
      <w:r w:rsidRPr="00FE287D">
        <w:rPr>
          <w:b/>
          <w:sz w:val="32"/>
          <w:szCs w:val="32"/>
        </w:rPr>
        <w:t>Создание ситуации успеха приводит к сотрудничеству учителя и ученика. В условиях сотрудничества можно выделить три ведущих действия учащихся:</w:t>
      </w:r>
    </w:p>
    <w:p w:rsidR="00D10E7B" w:rsidRPr="00732154" w:rsidRDefault="00D10E7B" w:rsidP="00D10E7B">
      <w:pPr>
        <w:jc w:val="both"/>
        <w:rPr>
          <w:sz w:val="28"/>
          <w:szCs w:val="28"/>
        </w:rPr>
      </w:pPr>
      <w:r w:rsidRPr="00732154">
        <w:rPr>
          <w:sz w:val="28"/>
          <w:szCs w:val="28"/>
        </w:rPr>
        <w:t xml:space="preserve"> 1. Ребенок осуществляет поиск недостающих ему знаний;</w:t>
      </w:r>
    </w:p>
    <w:p w:rsidR="00D10E7B" w:rsidRPr="00732154" w:rsidRDefault="00D10E7B" w:rsidP="00D10E7B">
      <w:pPr>
        <w:jc w:val="both"/>
        <w:rPr>
          <w:sz w:val="28"/>
          <w:szCs w:val="28"/>
        </w:rPr>
      </w:pPr>
      <w:r w:rsidRPr="00732154">
        <w:rPr>
          <w:sz w:val="28"/>
          <w:szCs w:val="28"/>
        </w:rPr>
        <w:t xml:space="preserve"> 2. Познавательная инициатива ребенка;</w:t>
      </w:r>
    </w:p>
    <w:p w:rsidR="00D10E7B" w:rsidRPr="00732154" w:rsidRDefault="00D10E7B" w:rsidP="00D10E7B">
      <w:pPr>
        <w:jc w:val="both"/>
        <w:rPr>
          <w:sz w:val="28"/>
          <w:szCs w:val="28"/>
        </w:rPr>
      </w:pPr>
      <w:r w:rsidRPr="00732154">
        <w:rPr>
          <w:sz w:val="28"/>
          <w:szCs w:val="28"/>
        </w:rPr>
        <w:t xml:space="preserve"> 3. В процессе обучения ребенок активен, понимает, что ему еще надо узнать.</w:t>
      </w:r>
    </w:p>
    <w:p w:rsidR="00D10E7B" w:rsidRPr="00732154" w:rsidRDefault="00D10E7B" w:rsidP="00D10E7B">
      <w:pPr>
        <w:jc w:val="both"/>
        <w:rPr>
          <w:b/>
          <w:i/>
          <w:sz w:val="28"/>
          <w:szCs w:val="28"/>
        </w:rPr>
      </w:pPr>
      <w:r w:rsidRPr="00732154">
        <w:rPr>
          <w:sz w:val="28"/>
          <w:szCs w:val="28"/>
        </w:rPr>
        <w:t xml:space="preserve">Одним из условий успешной адаптации в обществе является успех в учебной деятельности. Ребенок испытывает уверенность в себе и внутреннее удовлетворение. На основе всего этого, можно сделать вывод: </w:t>
      </w:r>
      <w:r w:rsidRPr="00732154">
        <w:rPr>
          <w:b/>
          <w:i/>
          <w:sz w:val="28"/>
          <w:szCs w:val="28"/>
        </w:rPr>
        <w:t>успех в учебе – завтрашний успех в жизни!</w:t>
      </w:r>
    </w:p>
    <w:p w:rsidR="006978A1" w:rsidRDefault="007566AC" w:rsidP="00DF3A29">
      <w:pPr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13513">
        <w:rPr>
          <w:b/>
          <w:i/>
          <w:sz w:val="28"/>
          <w:szCs w:val="28"/>
        </w:rPr>
        <w:t>Мы закончили раскопку первого слоя. Вам присваивается звание</w:t>
      </w:r>
      <w:r w:rsidRPr="00732154">
        <w:rPr>
          <w:sz w:val="28"/>
          <w:szCs w:val="28"/>
        </w:rPr>
        <w:t xml:space="preserve"> </w:t>
      </w:r>
      <w:r w:rsidRPr="00732154">
        <w:rPr>
          <w:b/>
          <w:sz w:val="28"/>
          <w:szCs w:val="28"/>
        </w:rPr>
        <w:t xml:space="preserve">старших </w:t>
      </w:r>
      <w:proofErr w:type="gramStart"/>
      <w:r w:rsidRPr="00732154">
        <w:rPr>
          <w:b/>
          <w:sz w:val="28"/>
          <w:szCs w:val="28"/>
        </w:rPr>
        <w:t>лаборантов</w:t>
      </w:r>
      <w:proofErr w:type="gramEnd"/>
      <w:r w:rsidRPr="00732154">
        <w:rPr>
          <w:sz w:val="28"/>
          <w:szCs w:val="28"/>
        </w:rPr>
        <w:t xml:space="preserve"> и вручаются значки</w:t>
      </w:r>
      <w:r w:rsidR="00FE287D" w:rsidRPr="00FE28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E287D">
        <w:rPr>
          <w:noProof/>
          <w:sz w:val="28"/>
          <w:szCs w:val="28"/>
        </w:rPr>
        <w:drawing>
          <wp:inline distT="0" distB="0" distL="0" distR="0">
            <wp:extent cx="704850" cy="1112342"/>
            <wp:effectExtent l="19050" t="0" r="0" b="0"/>
            <wp:docPr id="13" name="Рисунок 3" descr="C:\Documents and Settings\Антонина\Рабочий стол\семинар директоров 2013г декабрь\эмблема учёного\issldovatel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тонина\Рабочий стол\семинар директоров 2013г декабрь\эмблема учёного\issldovatel-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41" cy="111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13" w:rsidRPr="00313513" w:rsidRDefault="00313513" w:rsidP="00DF3A2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6A2002" w:rsidRPr="00313513" w:rsidRDefault="00313513" w:rsidP="006A2002">
      <w:pPr>
        <w:ind w:left="360"/>
        <w:jc w:val="both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</w:rPr>
        <w:t xml:space="preserve">                   </w:t>
      </w:r>
      <w:r w:rsidR="00732154" w:rsidRPr="00313513">
        <w:rPr>
          <w:rFonts w:ascii="Calibri" w:hAnsi="Calibri"/>
          <w:b/>
          <w:sz w:val="40"/>
          <w:szCs w:val="40"/>
        </w:rPr>
        <w:t>г</w:t>
      </w:r>
      <w:r w:rsidR="00732154" w:rsidRPr="00313513">
        <w:rPr>
          <w:rFonts w:ascii="Calibri" w:hAnsi="Calibri"/>
          <w:b/>
          <w:sz w:val="40"/>
          <w:szCs w:val="40"/>
          <w:u w:val="single"/>
        </w:rPr>
        <w:t xml:space="preserve">)  </w:t>
      </w:r>
      <w:r w:rsidR="00D10E7B" w:rsidRPr="00313513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6A2002" w:rsidRPr="00313513">
        <w:rPr>
          <w:rFonts w:ascii="Calibri" w:hAnsi="Calibri"/>
          <w:b/>
          <w:sz w:val="40"/>
          <w:szCs w:val="40"/>
          <w:u w:val="single"/>
        </w:rPr>
        <w:t>«Наука – практике»</w:t>
      </w:r>
    </w:p>
    <w:p w:rsidR="006A2002" w:rsidRDefault="006A2002" w:rsidP="006A2002">
      <w:pPr>
        <w:ind w:firstLine="708"/>
        <w:jc w:val="both"/>
        <w:rPr>
          <w:sz w:val="28"/>
          <w:szCs w:val="28"/>
        </w:rPr>
      </w:pPr>
      <w:r w:rsidRPr="00732154">
        <w:rPr>
          <w:sz w:val="28"/>
          <w:szCs w:val="28"/>
        </w:rPr>
        <w:t xml:space="preserve">Второй слой идет под названием </w:t>
      </w:r>
      <w:r w:rsidRPr="00732154">
        <w:rPr>
          <w:b/>
          <w:i/>
          <w:sz w:val="28"/>
          <w:szCs w:val="28"/>
        </w:rPr>
        <w:t>“Наука – практике”</w:t>
      </w:r>
      <w:r w:rsidRPr="00732154">
        <w:rPr>
          <w:sz w:val="28"/>
          <w:szCs w:val="28"/>
        </w:rPr>
        <w:t xml:space="preserve">. </w:t>
      </w:r>
    </w:p>
    <w:p w:rsidR="00732154" w:rsidRPr="00732154" w:rsidRDefault="006A2002" w:rsidP="006A2002">
      <w:pPr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32154">
        <w:rPr>
          <w:b/>
          <w:i/>
          <w:sz w:val="28"/>
          <w:szCs w:val="28"/>
        </w:rPr>
        <w:t>Задание для 1</w:t>
      </w:r>
      <w:r w:rsidRPr="00732154">
        <w:rPr>
          <w:rFonts w:ascii="Calibri" w:eastAsia="Times New Roman" w:hAnsi="Calibri" w:cs="Times New Roman"/>
          <w:b/>
          <w:i/>
          <w:sz w:val="28"/>
          <w:szCs w:val="28"/>
        </w:rPr>
        <w:t>-й группы.</w:t>
      </w:r>
    </w:p>
    <w:p w:rsidR="006A2002" w:rsidRDefault="006A2002" w:rsidP="006A2002">
      <w:pPr>
        <w:ind w:firstLine="708"/>
        <w:jc w:val="both"/>
        <w:rPr>
          <w:sz w:val="28"/>
          <w:szCs w:val="28"/>
        </w:rPr>
      </w:pPr>
      <w:r w:rsidRPr="00732154">
        <w:rPr>
          <w:rFonts w:ascii="Calibri" w:eastAsia="Times New Roman" w:hAnsi="Calibri" w:cs="Times New Roman"/>
          <w:sz w:val="28"/>
          <w:szCs w:val="28"/>
        </w:rPr>
        <w:t xml:space="preserve">Уважаемые коллеги! Просим </w:t>
      </w:r>
      <w:r w:rsidRPr="00732154">
        <w:rPr>
          <w:sz w:val="28"/>
          <w:szCs w:val="28"/>
        </w:rPr>
        <w:t>Вас спроектировать действия педагога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, которые </w:t>
      </w:r>
      <w:r w:rsidRPr="00732154">
        <w:rPr>
          <w:rFonts w:ascii="Calibri" w:eastAsia="Times New Roman" w:hAnsi="Calibri" w:cs="Times New Roman"/>
          <w:sz w:val="28"/>
          <w:szCs w:val="28"/>
          <w:u w:val="single"/>
        </w:rPr>
        <w:t>способствуют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 созданию на уроке сит</w:t>
      </w:r>
      <w:r w:rsidRPr="00732154">
        <w:rPr>
          <w:sz w:val="28"/>
          <w:szCs w:val="28"/>
        </w:rPr>
        <w:t xml:space="preserve">уации успеха. </w:t>
      </w:r>
    </w:p>
    <w:p w:rsidR="00732154" w:rsidRPr="00732154" w:rsidRDefault="006A2002" w:rsidP="006A2002">
      <w:pPr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32154">
        <w:rPr>
          <w:b/>
          <w:i/>
          <w:sz w:val="28"/>
          <w:szCs w:val="28"/>
        </w:rPr>
        <w:t>Задание для 2</w:t>
      </w:r>
      <w:r w:rsidRPr="00732154">
        <w:rPr>
          <w:rFonts w:ascii="Calibri" w:eastAsia="Times New Roman" w:hAnsi="Calibri" w:cs="Times New Roman"/>
          <w:b/>
          <w:i/>
          <w:sz w:val="28"/>
          <w:szCs w:val="28"/>
        </w:rPr>
        <w:t>-й группы.</w:t>
      </w:r>
    </w:p>
    <w:p w:rsidR="006A2002" w:rsidRDefault="006A2002" w:rsidP="006A2002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732154">
        <w:rPr>
          <w:sz w:val="28"/>
          <w:szCs w:val="28"/>
        </w:rPr>
        <w:t>Уважаемые коллеги! Просим В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ас </w:t>
      </w:r>
      <w:r w:rsidRPr="00732154">
        <w:rPr>
          <w:sz w:val="28"/>
          <w:szCs w:val="28"/>
        </w:rPr>
        <w:t>спроектировать действия педагога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, которые </w:t>
      </w:r>
      <w:r w:rsidRPr="00732154">
        <w:rPr>
          <w:rFonts w:ascii="Calibri" w:eastAsia="Times New Roman" w:hAnsi="Calibri" w:cs="Times New Roman"/>
          <w:sz w:val="28"/>
          <w:szCs w:val="28"/>
          <w:u w:val="single"/>
        </w:rPr>
        <w:t>не способствуют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 созданию на уроке ситуации успеха. </w:t>
      </w:r>
    </w:p>
    <w:p w:rsidR="00732154" w:rsidRPr="00732154" w:rsidRDefault="00732154" w:rsidP="006A2002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A2002" w:rsidRPr="00732154" w:rsidRDefault="006A2002" w:rsidP="006A2002">
      <w:pPr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32154">
        <w:rPr>
          <w:rFonts w:ascii="Calibri" w:eastAsia="Times New Roman" w:hAnsi="Calibri" w:cs="Times New Roman"/>
          <w:b/>
          <w:i/>
          <w:sz w:val="28"/>
          <w:szCs w:val="28"/>
        </w:rPr>
        <w:t>Задание для 3-й группы.</w:t>
      </w:r>
    </w:p>
    <w:p w:rsidR="006A2002" w:rsidRPr="00732154" w:rsidRDefault="006A2002" w:rsidP="006A2002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732154">
        <w:rPr>
          <w:rFonts w:ascii="Calibri" w:eastAsia="Times New Roman" w:hAnsi="Calibri" w:cs="Times New Roman"/>
          <w:sz w:val="28"/>
          <w:szCs w:val="28"/>
        </w:rPr>
        <w:t>Уважаемые коллеги! Существует много способов поддержать ученика во время выполнения заданий на уроке. Эта поддержка нужна постоянно. И это должно быть чем-то большим, нежели несколько фраз, которые всё время повторяются: «хорошо», «очень хорошо», «отлично». Искренность, творчество и разнообразие – сильное орудие в построении самоуважения ребёнка.</w:t>
      </w:r>
    </w:p>
    <w:p w:rsidR="006A2002" w:rsidRDefault="006A2002" w:rsidP="006A2002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732154">
        <w:rPr>
          <w:sz w:val="28"/>
          <w:szCs w:val="28"/>
        </w:rPr>
        <w:tab/>
        <w:t>Просим В</w:t>
      </w:r>
      <w:r w:rsidR="00732154">
        <w:rPr>
          <w:rFonts w:ascii="Calibri" w:eastAsia="Times New Roman" w:hAnsi="Calibri" w:cs="Times New Roman"/>
          <w:sz w:val="28"/>
          <w:szCs w:val="28"/>
        </w:rPr>
        <w:t>ас привести 15</w:t>
      </w:r>
      <w:r w:rsidRPr="00732154">
        <w:rPr>
          <w:rFonts w:ascii="Calibri" w:eastAsia="Times New Roman" w:hAnsi="Calibri" w:cs="Times New Roman"/>
          <w:sz w:val="28"/>
          <w:szCs w:val="28"/>
        </w:rPr>
        <w:t xml:space="preserve"> возможных вариантов (способов) сказать ученику: «Ты молодец! Отлично!» Например: «Продолжай также хорошо работать», «это достижение! Я ценю то, что ты сделал!»</w:t>
      </w:r>
    </w:p>
    <w:p w:rsidR="00A377B0" w:rsidRDefault="00A377B0" w:rsidP="006A200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</w:t>
      </w:r>
      <w:r w:rsidRPr="00A377B0">
        <w:rPr>
          <w:rFonts w:ascii="Calibri" w:eastAsia="Times New Roman" w:hAnsi="Calibri" w:cs="Times New Roman"/>
          <w:b/>
          <w:sz w:val="28"/>
          <w:szCs w:val="28"/>
        </w:rPr>
        <w:t>Выступление групп.)</w:t>
      </w:r>
    </w:p>
    <w:p w:rsidR="00A377B0" w:rsidRDefault="00B259F6" w:rsidP="006A200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377B0">
        <w:rPr>
          <w:rFonts w:ascii="Calibri" w:eastAsia="Times New Roman" w:hAnsi="Calibri" w:cs="Times New Roman"/>
          <w:b/>
          <w:sz w:val="28"/>
          <w:szCs w:val="28"/>
        </w:rPr>
        <w:t>Задание успешно выполнено</w:t>
      </w:r>
      <w:r w:rsidR="00A377B0"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r w:rsidRPr="00436D18">
        <w:rPr>
          <w:sz w:val="28"/>
          <w:szCs w:val="28"/>
        </w:rPr>
        <w:t xml:space="preserve">Вам присваивается звание </w:t>
      </w:r>
      <w:r w:rsidRPr="00436D18">
        <w:rPr>
          <w:b/>
          <w:sz w:val="28"/>
          <w:szCs w:val="28"/>
        </w:rPr>
        <w:t>младших научных сотрудников</w:t>
      </w:r>
      <w:r w:rsidRPr="00436D18">
        <w:rPr>
          <w:sz w:val="28"/>
          <w:szCs w:val="28"/>
        </w:rPr>
        <w:t>.</w:t>
      </w:r>
      <w:r w:rsidR="00A377B0" w:rsidRPr="00A377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377B0">
        <w:rPr>
          <w:noProof/>
          <w:sz w:val="28"/>
          <w:szCs w:val="28"/>
        </w:rPr>
        <w:drawing>
          <wp:inline distT="0" distB="0" distL="0" distR="0">
            <wp:extent cx="676275" cy="887611"/>
            <wp:effectExtent l="19050" t="0" r="9525" b="0"/>
            <wp:docPr id="14" name="Рисунок 4" descr="C:\Documents and Settings\Антонина\Рабочий стол\семинар директоров 2013г декабрь\эмблема учёного\1790100_w640_h640_12886386986228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тонина\Рабочий стол\семинар директоров 2013г декабрь\эмблема учёного\1790100_w640_h640_128863869862285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02" w:rsidRPr="00A377B0" w:rsidRDefault="00732154" w:rsidP="006A200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 w:rsidRPr="00A377B0">
        <w:rPr>
          <w:b/>
          <w:sz w:val="40"/>
          <w:szCs w:val="40"/>
          <w:u w:val="single"/>
        </w:rPr>
        <w:t>д</w:t>
      </w:r>
      <w:proofErr w:type="spellEnd"/>
      <w:r w:rsidRPr="00A377B0">
        <w:rPr>
          <w:b/>
          <w:sz w:val="40"/>
          <w:szCs w:val="40"/>
          <w:u w:val="single"/>
        </w:rPr>
        <w:t xml:space="preserve">)  </w:t>
      </w:r>
      <w:r w:rsidR="006A2002" w:rsidRPr="00A377B0">
        <w:rPr>
          <w:b/>
          <w:sz w:val="40"/>
          <w:szCs w:val="40"/>
          <w:u w:val="single"/>
        </w:rPr>
        <w:t>«Противоречия во взглядах»</w:t>
      </w:r>
      <w:r w:rsidR="00A377B0" w:rsidRPr="00A377B0">
        <w:rPr>
          <w:noProof/>
        </w:rPr>
        <w:t xml:space="preserve"> </w:t>
      </w:r>
      <w:r w:rsidR="00A377B0" w:rsidRPr="00A377B0">
        <w:rPr>
          <w:noProof/>
        </w:rPr>
        <w:drawing>
          <wp:inline distT="0" distB="0" distL="0" distR="0">
            <wp:extent cx="800100" cy="609600"/>
            <wp:effectExtent l="19050" t="0" r="0" b="0"/>
            <wp:docPr id="18" name="Рисунок 8" descr="C:\Documents and Settings\Антонина\Рабочий стол\семинар директоров 2013г декабрь\эмблема учёного\67da560e55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C:\Documents and Settings\Антонина\Рабочий стол\семинар директоров 2013г декабрь\эмблема учёного\67da560e55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64" cy="61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02" w:rsidRPr="00436D18" w:rsidRDefault="006A2002" w:rsidP="006A2002">
      <w:pPr>
        <w:ind w:firstLine="708"/>
        <w:jc w:val="both"/>
        <w:rPr>
          <w:sz w:val="28"/>
          <w:szCs w:val="28"/>
        </w:rPr>
      </w:pPr>
      <w:r w:rsidRPr="00436D18">
        <w:rPr>
          <w:sz w:val="28"/>
          <w:szCs w:val="28"/>
        </w:rPr>
        <w:t>Мы переходим к третьему слою</w:t>
      </w:r>
      <w:r w:rsidR="006F14CF" w:rsidRPr="00436D18">
        <w:rPr>
          <w:sz w:val="28"/>
          <w:szCs w:val="28"/>
        </w:rPr>
        <w:t xml:space="preserve"> под названием </w:t>
      </w:r>
      <w:r w:rsidR="006F14CF" w:rsidRPr="00436D18">
        <w:rPr>
          <w:b/>
          <w:sz w:val="28"/>
          <w:szCs w:val="28"/>
        </w:rPr>
        <w:t>«Противоречия во взглядах</w:t>
      </w:r>
      <w:proofErr w:type="gramStart"/>
      <w:r w:rsidR="006F14CF" w:rsidRPr="00436D18">
        <w:rPr>
          <w:b/>
          <w:sz w:val="28"/>
          <w:szCs w:val="28"/>
        </w:rPr>
        <w:t>»</w:t>
      </w:r>
      <w:r w:rsidRPr="00436D18">
        <w:rPr>
          <w:sz w:val="28"/>
          <w:szCs w:val="28"/>
        </w:rPr>
        <w:t xml:space="preserve">.. </w:t>
      </w:r>
      <w:proofErr w:type="gramEnd"/>
      <w:r w:rsidRPr="00436D18">
        <w:rPr>
          <w:sz w:val="28"/>
          <w:szCs w:val="28"/>
        </w:rPr>
        <w:t>Для того чтобы еще лучше со</w:t>
      </w:r>
      <w:r w:rsidR="006F14CF" w:rsidRPr="00436D18">
        <w:rPr>
          <w:sz w:val="28"/>
          <w:szCs w:val="28"/>
        </w:rPr>
        <w:t>риентироваться в данной теме, я предлагаю вам</w:t>
      </w:r>
      <w:r w:rsidRPr="00436D18">
        <w:rPr>
          <w:sz w:val="28"/>
          <w:szCs w:val="28"/>
        </w:rPr>
        <w:t xml:space="preserve"> </w:t>
      </w:r>
      <w:r w:rsidRPr="00A377B0">
        <w:rPr>
          <w:b/>
          <w:i/>
          <w:sz w:val="28"/>
          <w:szCs w:val="28"/>
        </w:rPr>
        <w:t>сыграть в игру "Незаконченные предложения".</w:t>
      </w:r>
      <w:r w:rsidRPr="00436D18">
        <w:rPr>
          <w:sz w:val="28"/>
          <w:szCs w:val="28"/>
        </w:rPr>
        <w:t xml:space="preserve"> </w:t>
      </w:r>
      <w:r w:rsidRPr="00662B72">
        <w:rPr>
          <w:b/>
          <w:sz w:val="28"/>
          <w:szCs w:val="28"/>
        </w:rPr>
        <w:t>Вы в роли ученика</w:t>
      </w:r>
      <w:r w:rsidR="006F14CF" w:rsidRPr="00436D18">
        <w:rPr>
          <w:sz w:val="28"/>
          <w:szCs w:val="28"/>
        </w:rPr>
        <w:t>. Я произношу начало предложения, вам предстоит закончить его.</w:t>
      </w:r>
      <w:r w:rsidRPr="00436D18">
        <w:rPr>
          <w:sz w:val="28"/>
          <w:szCs w:val="28"/>
        </w:rPr>
        <w:t xml:space="preserve"> Ваши ответы будет анализировать экспертная группа. В конце нашего занятия нам огласят результаты и сделают выводы. </w:t>
      </w:r>
    </w:p>
    <w:p w:rsidR="006A2002" w:rsidRPr="00436D18" w:rsidRDefault="006A2002" w:rsidP="006A2002">
      <w:pPr>
        <w:rPr>
          <w:sz w:val="28"/>
          <w:szCs w:val="28"/>
        </w:rPr>
      </w:pPr>
      <w:r w:rsidRPr="00436D18">
        <w:rPr>
          <w:sz w:val="28"/>
          <w:szCs w:val="28"/>
        </w:rPr>
        <w:t>1.          Если я получаю хорошую оценку - это значит, что...</w:t>
      </w:r>
    </w:p>
    <w:p w:rsidR="006A2002" w:rsidRPr="00436D18" w:rsidRDefault="006A2002" w:rsidP="006A2002">
      <w:pPr>
        <w:rPr>
          <w:sz w:val="28"/>
          <w:szCs w:val="28"/>
        </w:rPr>
      </w:pPr>
      <w:r w:rsidRPr="00436D18">
        <w:rPr>
          <w:sz w:val="28"/>
          <w:szCs w:val="28"/>
        </w:rPr>
        <w:t>2.         Если я получаю плохую отметку - это значит, что...</w:t>
      </w:r>
    </w:p>
    <w:p w:rsidR="006A2002" w:rsidRPr="00436D18" w:rsidRDefault="006A2002" w:rsidP="006A2002">
      <w:pPr>
        <w:rPr>
          <w:sz w:val="28"/>
          <w:szCs w:val="28"/>
        </w:rPr>
      </w:pPr>
      <w:r w:rsidRPr="00436D18">
        <w:rPr>
          <w:sz w:val="28"/>
          <w:szCs w:val="28"/>
        </w:rPr>
        <w:t>3.         Мне всегда приятно, когда взрослые в школе...</w:t>
      </w:r>
    </w:p>
    <w:p w:rsidR="006A2002" w:rsidRPr="00436D18" w:rsidRDefault="006A2002" w:rsidP="006A2002">
      <w:pPr>
        <w:rPr>
          <w:sz w:val="28"/>
          <w:szCs w:val="28"/>
        </w:rPr>
      </w:pPr>
      <w:r w:rsidRPr="00436D18">
        <w:rPr>
          <w:sz w:val="28"/>
          <w:szCs w:val="28"/>
        </w:rPr>
        <w:t>4.         Когда я смотрю на учителя, мне кажется, что...</w:t>
      </w:r>
    </w:p>
    <w:p w:rsidR="006A2002" w:rsidRPr="00436D18" w:rsidRDefault="006A2002" w:rsidP="006A2002">
      <w:pPr>
        <w:rPr>
          <w:sz w:val="28"/>
          <w:szCs w:val="28"/>
        </w:rPr>
      </w:pPr>
      <w:r w:rsidRPr="00436D18">
        <w:rPr>
          <w:sz w:val="28"/>
          <w:szCs w:val="28"/>
        </w:rPr>
        <w:t>5.        Я чувствую себя уверенно, когда в школе...</w:t>
      </w:r>
    </w:p>
    <w:p w:rsidR="006F14CF" w:rsidRPr="00A377B0" w:rsidRDefault="006F14CF" w:rsidP="006A2002">
      <w:pPr>
        <w:rPr>
          <w:b/>
          <w:sz w:val="28"/>
          <w:szCs w:val="28"/>
        </w:rPr>
      </w:pPr>
      <w:r w:rsidRPr="00436D18">
        <w:rPr>
          <w:sz w:val="28"/>
          <w:szCs w:val="28"/>
        </w:rPr>
        <w:tab/>
      </w:r>
      <w:r w:rsidRPr="00A377B0">
        <w:rPr>
          <w:b/>
          <w:sz w:val="28"/>
          <w:szCs w:val="28"/>
        </w:rPr>
        <w:t>А теперь поделитесь, какие чувства вы испытали, будучи в роли учеников? И всегда ли мы создаем ситуацию успеха, чтобы поддержать ребенка?</w:t>
      </w:r>
    </w:p>
    <w:p w:rsidR="00436D18" w:rsidRPr="00A377B0" w:rsidRDefault="00B259F6" w:rsidP="006A2002">
      <w:pPr>
        <w:rPr>
          <w:sz w:val="28"/>
          <w:szCs w:val="28"/>
        </w:rPr>
      </w:pPr>
      <w:r w:rsidRPr="00A377B0">
        <w:rPr>
          <w:b/>
          <w:sz w:val="28"/>
          <w:szCs w:val="28"/>
        </w:rPr>
        <w:lastRenderedPageBreak/>
        <w:t>Молодцы, с заданием справились</w:t>
      </w:r>
      <w:r w:rsidRPr="00436D18">
        <w:rPr>
          <w:sz w:val="28"/>
          <w:szCs w:val="28"/>
        </w:rPr>
        <w:t>.</w:t>
      </w:r>
      <w:r w:rsidRPr="00B259F6">
        <w:rPr>
          <w:sz w:val="28"/>
          <w:szCs w:val="28"/>
        </w:rPr>
        <w:t xml:space="preserve"> </w:t>
      </w:r>
      <w:r w:rsidRPr="00436D18">
        <w:rPr>
          <w:sz w:val="28"/>
          <w:szCs w:val="28"/>
        </w:rPr>
        <w:t xml:space="preserve">Вам присваивается звание </w:t>
      </w:r>
      <w:r w:rsidRPr="00436D18">
        <w:rPr>
          <w:b/>
          <w:sz w:val="28"/>
          <w:szCs w:val="28"/>
        </w:rPr>
        <w:t xml:space="preserve">старших научных </w:t>
      </w:r>
      <w:proofErr w:type="gramStart"/>
      <w:r w:rsidRPr="00436D18">
        <w:rPr>
          <w:b/>
          <w:sz w:val="28"/>
          <w:szCs w:val="28"/>
        </w:rPr>
        <w:t>сотрудников</w:t>
      </w:r>
      <w:proofErr w:type="gramEnd"/>
      <w:r w:rsidRPr="00436D18">
        <w:rPr>
          <w:sz w:val="28"/>
          <w:szCs w:val="28"/>
        </w:rPr>
        <w:t xml:space="preserve"> и вручаются значки</w:t>
      </w:r>
      <w:r w:rsidR="00A377B0" w:rsidRPr="00A377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377B0">
        <w:rPr>
          <w:noProof/>
          <w:sz w:val="28"/>
          <w:szCs w:val="28"/>
        </w:rPr>
        <w:drawing>
          <wp:inline distT="0" distB="0" distL="0" distR="0">
            <wp:extent cx="418586" cy="714375"/>
            <wp:effectExtent l="19050" t="0" r="514" b="0"/>
            <wp:docPr id="19" name="Рисунок 5" descr="C:\Documents and Settings\Антонина\Мои документы\Картинки\na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тонина\Мои документы\Картинки\nay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02" w:rsidRPr="00A377B0" w:rsidRDefault="00436D18" w:rsidP="006A2002">
      <w:pPr>
        <w:rPr>
          <w:b/>
          <w:sz w:val="40"/>
          <w:szCs w:val="40"/>
          <w:u w:val="single"/>
        </w:rPr>
      </w:pPr>
      <w:r w:rsidRPr="00A377B0">
        <w:rPr>
          <w:b/>
          <w:sz w:val="40"/>
          <w:szCs w:val="40"/>
        </w:rPr>
        <w:t xml:space="preserve">е)  </w:t>
      </w:r>
      <w:r w:rsidR="006A2002" w:rsidRPr="00A377B0">
        <w:rPr>
          <w:b/>
          <w:sz w:val="40"/>
          <w:szCs w:val="40"/>
          <w:u w:val="single"/>
        </w:rPr>
        <w:t>“Создание ситуации успеха – практика”</w:t>
      </w:r>
    </w:p>
    <w:p w:rsidR="006F14CF" w:rsidRPr="00436D18" w:rsidRDefault="006A2002" w:rsidP="006A2002">
      <w:pPr>
        <w:ind w:firstLine="708"/>
        <w:jc w:val="both"/>
        <w:rPr>
          <w:sz w:val="28"/>
          <w:szCs w:val="28"/>
        </w:rPr>
      </w:pPr>
      <w:r w:rsidRPr="00436D18">
        <w:rPr>
          <w:sz w:val="28"/>
          <w:szCs w:val="28"/>
        </w:rPr>
        <w:t xml:space="preserve">. Переходим к последнему четвертому слою. Этот слой называется </w:t>
      </w:r>
      <w:r w:rsidRPr="00436D18">
        <w:rPr>
          <w:b/>
          <w:sz w:val="28"/>
          <w:szCs w:val="28"/>
        </w:rPr>
        <w:t>“Создание ситуации успеха – практика”.</w:t>
      </w:r>
      <w:r w:rsidRPr="00436D18">
        <w:rPr>
          <w:sz w:val="28"/>
          <w:szCs w:val="28"/>
        </w:rPr>
        <w:t xml:space="preserve"> </w:t>
      </w:r>
    </w:p>
    <w:p w:rsidR="006A2002" w:rsidRPr="00436D18" w:rsidRDefault="006A2002" w:rsidP="006A2002">
      <w:pPr>
        <w:ind w:firstLine="708"/>
        <w:jc w:val="both"/>
        <w:rPr>
          <w:sz w:val="28"/>
          <w:szCs w:val="28"/>
        </w:rPr>
      </w:pPr>
      <w:r w:rsidRPr="00436D18">
        <w:rPr>
          <w:sz w:val="28"/>
          <w:szCs w:val="28"/>
        </w:rPr>
        <w:t>На своих уроках я использую различные приемы, которые предлагаю Вам рассмотреть. Ваша задача - раскрыть содержание приемов.</w:t>
      </w:r>
    </w:p>
    <w:p w:rsidR="006A2002" w:rsidRPr="00436D18" w:rsidRDefault="006A2002" w:rsidP="006A2002">
      <w:pPr>
        <w:jc w:val="both"/>
        <w:rPr>
          <w:b/>
          <w:sz w:val="28"/>
          <w:szCs w:val="28"/>
        </w:rPr>
      </w:pPr>
      <w:r w:rsidRPr="00436D18">
        <w:rPr>
          <w:b/>
          <w:sz w:val="28"/>
          <w:szCs w:val="28"/>
        </w:rPr>
        <w:t>Прием « Формирование положительной "Я"- концепции» у школьников.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proofErr w:type="gramStart"/>
      <w:r w:rsidRPr="00436D18">
        <w:rPr>
          <w:sz w:val="28"/>
          <w:szCs w:val="28"/>
        </w:rPr>
        <w:t>Положительная "Я"- концепция (я нравлюсь себе и другим, я многое могу) способствует успеху, отрицательная (я не нравлюсь, не способен) - мешает успеху, ухудшает результаты, приводит к изменению личности в отрицательную сторону.</w:t>
      </w:r>
      <w:proofErr w:type="gramEnd"/>
      <w:r w:rsidRPr="00436D18">
        <w:rPr>
          <w:sz w:val="28"/>
          <w:szCs w:val="28"/>
        </w:rPr>
        <w:t xml:space="preserve"> Что, по вашему мнению, нужно для формирования положительной "Я"- концепции?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0E3401">
        <w:rPr>
          <w:b/>
          <w:sz w:val="28"/>
          <w:szCs w:val="28"/>
        </w:rPr>
        <w:t>Ответ.</w:t>
      </w:r>
      <w:r w:rsidRPr="00436D18">
        <w:rPr>
          <w:sz w:val="28"/>
          <w:szCs w:val="28"/>
        </w:rPr>
        <w:t xml:space="preserve"> Для того чтобы формировать положительную "Я"- концепцию у школьника, необходимо: видеть в каждом уникальную личность, уважать ее, понима</w:t>
      </w:r>
      <w:r w:rsidR="000E3401">
        <w:rPr>
          <w:sz w:val="28"/>
          <w:szCs w:val="28"/>
        </w:rPr>
        <w:t>ть, принимать, верить в нее</w:t>
      </w:r>
      <w:r w:rsidRPr="00436D18">
        <w:rPr>
          <w:sz w:val="28"/>
          <w:szCs w:val="28"/>
        </w:rPr>
        <w:t>; создавать личности ситуации успеха, одобрения, поддержки, доброжелательности, чтобы школьная жизнедеятельность, учеба приносили ребенку радость; понимать причины детского незнания и неправильного поведения, устранять их, не нанося ущерба достоин</w:t>
      </w:r>
      <w:r w:rsidR="000E3401">
        <w:rPr>
          <w:sz w:val="28"/>
          <w:szCs w:val="28"/>
        </w:rPr>
        <w:t xml:space="preserve">ству, </w:t>
      </w:r>
      <w:r w:rsidRPr="00436D18">
        <w:rPr>
          <w:sz w:val="28"/>
          <w:szCs w:val="28"/>
        </w:rPr>
        <w:t xml:space="preserve"> помогать детям в реали</w:t>
      </w:r>
      <w:r w:rsidR="000E3401">
        <w:rPr>
          <w:sz w:val="28"/>
          <w:szCs w:val="28"/>
        </w:rPr>
        <w:t>зации себя в деятельности</w:t>
      </w:r>
      <w:proofErr w:type="gramStart"/>
      <w:r w:rsidR="000E3401">
        <w:rPr>
          <w:sz w:val="28"/>
          <w:szCs w:val="28"/>
        </w:rPr>
        <w:t xml:space="preserve"> .</w:t>
      </w:r>
      <w:proofErr w:type="gramEnd"/>
    </w:p>
    <w:p w:rsidR="006A2002" w:rsidRPr="00436D18" w:rsidRDefault="006A2002" w:rsidP="006A2002">
      <w:pPr>
        <w:jc w:val="both"/>
        <w:rPr>
          <w:b/>
          <w:sz w:val="28"/>
          <w:szCs w:val="28"/>
        </w:rPr>
      </w:pPr>
      <w:r w:rsidRPr="00436D18">
        <w:rPr>
          <w:b/>
          <w:sz w:val="28"/>
          <w:szCs w:val="28"/>
        </w:rPr>
        <w:t xml:space="preserve">Прием «Авансирование». 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436D18">
        <w:rPr>
          <w:sz w:val="28"/>
          <w:szCs w:val="28"/>
        </w:rPr>
        <w:t>Расскажите более подробно о том, в чем состоит авансирование, особенно для неуверенных, сомневающихся в себе детей. Речь идет о тех случаях, когда учитель заранее предупреждает школьника о самостоятельной или контрольной работе, предстоящей проверке знаний. Предупреждает не просто так. Иначе этот прием можно было бы обозначить как упреждающий контроль.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0E3401">
        <w:rPr>
          <w:b/>
          <w:sz w:val="28"/>
          <w:szCs w:val="28"/>
        </w:rPr>
        <w:t>Ответ.</w:t>
      </w:r>
      <w:r w:rsidRPr="00436D18">
        <w:rPr>
          <w:sz w:val="28"/>
          <w:szCs w:val="28"/>
        </w:rPr>
        <w:t xml:space="preserve"> Смысл авансирования в предварительном обсуждении того, что должен будет ребенок сделать: посмотреть план сочинения, прослушать первый вариант предстоящего ответа, вместе с учителем подобрать литературу к выступлению и т. п. Чем-то это напоминает репетицию предстоящего действия. Сомневающимся в себе ученикам такая подготовка создает психологическую установку на успех, дает уверенность в силах.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436D18">
        <w:rPr>
          <w:b/>
          <w:sz w:val="28"/>
          <w:szCs w:val="28"/>
        </w:rPr>
        <w:lastRenderedPageBreak/>
        <w:t>Прием  "Эмоциональное поглаживание".</w:t>
      </w:r>
      <w:r w:rsidRPr="00436D18">
        <w:rPr>
          <w:sz w:val="28"/>
          <w:szCs w:val="28"/>
        </w:rPr>
        <w:t xml:space="preserve"> 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436D18">
        <w:rPr>
          <w:sz w:val="28"/>
          <w:szCs w:val="28"/>
        </w:rPr>
        <w:t>Учитель с легкостью раздает комплименты. На уроке много раз говорит "молодец", тридцать раз - "умница" и раз десять: "Ребятки, я горжусь вами!".</w:t>
      </w:r>
    </w:p>
    <w:p w:rsidR="006A2002" w:rsidRPr="00436D18" w:rsidRDefault="006A2002" w:rsidP="006A2002">
      <w:pPr>
        <w:jc w:val="both"/>
        <w:rPr>
          <w:sz w:val="28"/>
          <w:szCs w:val="28"/>
        </w:rPr>
      </w:pPr>
      <w:r w:rsidRPr="00436D18">
        <w:rPr>
          <w:sz w:val="28"/>
          <w:szCs w:val="28"/>
        </w:rPr>
        <w:t>Не грозит ли это девальвацией</w:t>
      </w:r>
      <w:r w:rsidR="000E3401">
        <w:rPr>
          <w:sz w:val="28"/>
          <w:szCs w:val="28"/>
        </w:rPr>
        <w:t xml:space="preserve"> (обесцениванием)</w:t>
      </w:r>
      <w:r w:rsidRPr="00436D18">
        <w:rPr>
          <w:sz w:val="28"/>
          <w:szCs w:val="28"/>
        </w:rPr>
        <w:t xml:space="preserve"> похвалы? Дети привыкнут к такому потоку ласкающих слух эпитетов и перестанут их замечать. Какие виды таких "поглаживаний" вы можете привести?</w:t>
      </w:r>
    </w:p>
    <w:p w:rsidR="00A50B56" w:rsidRDefault="00A50B56" w:rsidP="00A50B56">
      <w:pPr>
        <w:jc w:val="both"/>
        <w:rPr>
          <w:sz w:val="28"/>
          <w:szCs w:val="28"/>
        </w:rPr>
      </w:pPr>
    </w:p>
    <w:p w:rsidR="006978A1" w:rsidRPr="000E3401" w:rsidRDefault="00A50B56" w:rsidP="00A50B56">
      <w:pPr>
        <w:jc w:val="both"/>
        <w:rPr>
          <w:rFonts w:ascii="Calibri" w:hAnsi="Calibri"/>
          <w:sz w:val="40"/>
          <w:szCs w:val="40"/>
        </w:rPr>
      </w:pPr>
      <w:r>
        <w:rPr>
          <w:sz w:val="28"/>
          <w:szCs w:val="28"/>
        </w:rPr>
        <w:t xml:space="preserve">                              </w:t>
      </w:r>
      <w:r w:rsidR="00EF287F" w:rsidRPr="000E3401">
        <w:rPr>
          <w:b/>
          <w:sz w:val="40"/>
          <w:szCs w:val="40"/>
        </w:rPr>
        <w:t>Выступление экспертной группы</w:t>
      </w:r>
      <w:r w:rsidR="006978A1" w:rsidRPr="000E3401">
        <w:rPr>
          <w:rFonts w:ascii="Calibri" w:hAnsi="Calibri"/>
          <w:sz w:val="40"/>
          <w:szCs w:val="40"/>
        </w:rPr>
        <w:t xml:space="preserve"> </w:t>
      </w:r>
    </w:p>
    <w:p w:rsidR="006978A1" w:rsidRDefault="00D95284" w:rsidP="00D9528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6978A1" w:rsidRPr="00436D18">
        <w:rPr>
          <w:rFonts w:ascii="Calibri" w:hAnsi="Calibri"/>
          <w:sz w:val="28"/>
          <w:szCs w:val="28"/>
        </w:rPr>
        <w:t xml:space="preserve">А сейчас мне бы хотелось предоставить </w:t>
      </w:r>
      <w:r w:rsidR="006978A1" w:rsidRPr="00662B72">
        <w:rPr>
          <w:rFonts w:ascii="Calibri" w:hAnsi="Calibri"/>
          <w:b/>
          <w:sz w:val="28"/>
          <w:szCs w:val="28"/>
        </w:rPr>
        <w:t>слово нашей экспертной группе</w:t>
      </w:r>
      <w:r w:rsidR="006978A1" w:rsidRPr="00436D18">
        <w:rPr>
          <w:rFonts w:ascii="Calibri" w:hAnsi="Calibri"/>
          <w:sz w:val="28"/>
          <w:szCs w:val="28"/>
        </w:rPr>
        <w:t xml:space="preserve">. Огласите, пожалуйста, выводы по  двум анкетам «Незаконченные предложения» от лица учителей и от лица учеников. </w:t>
      </w:r>
    </w:p>
    <w:p w:rsidR="00D95284" w:rsidRPr="00A50B56" w:rsidRDefault="00D95284" w:rsidP="00D95284">
      <w:pPr>
        <w:ind w:firstLine="70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- Дайте оценку работы нашим специалистам</w:t>
      </w:r>
      <w:proofErr w:type="gramStart"/>
      <w:r w:rsidRPr="00A50B56">
        <w:rPr>
          <w:rFonts w:ascii="Calibri" w:hAnsi="Calibri"/>
          <w:b/>
          <w:sz w:val="28"/>
          <w:szCs w:val="28"/>
        </w:rPr>
        <w:t>.(</w:t>
      </w:r>
      <w:proofErr w:type="gramEnd"/>
      <w:r w:rsidRPr="00A50B56">
        <w:rPr>
          <w:rFonts w:ascii="Calibri" w:hAnsi="Calibri"/>
          <w:b/>
          <w:sz w:val="28"/>
          <w:szCs w:val="28"/>
        </w:rPr>
        <w:t xml:space="preserve"> выбрать знак и прикрепить к доске)</w:t>
      </w:r>
    </w:p>
    <w:p w:rsidR="00EF287F" w:rsidRPr="00436D18" w:rsidRDefault="00EF287F" w:rsidP="00EF287F">
      <w:pPr>
        <w:rPr>
          <w:b/>
          <w:sz w:val="28"/>
          <w:szCs w:val="28"/>
        </w:rPr>
      </w:pPr>
      <w:r w:rsidRPr="00436D18">
        <w:rPr>
          <w:b/>
          <w:sz w:val="28"/>
          <w:szCs w:val="28"/>
        </w:rPr>
        <w:t>Подведение итогов</w:t>
      </w:r>
    </w:p>
    <w:p w:rsidR="00EF287F" w:rsidRPr="00436D18" w:rsidRDefault="00EF287F" w:rsidP="006F14CF">
      <w:pPr>
        <w:ind w:firstLine="708"/>
        <w:jc w:val="both"/>
        <w:rPr>
          <w:rFonts w:ascii="Calibri" w:hAnsi="Calibri"/>
          <w:sz w:val="28"/>
          <w:szCs w:val="28"/>
        </w:rPr>
      </w:pPr>
      <w:r w:rsidRPr="00436D18">
        <w:rPr>
          <w:rFonts w:ascii="Calibri" w:hAnsi="Calibri"/>
          <w:sz w:val="28"/>
          <w:szCs w:val="28"/>
        </w:rPr>
        <w:t>Умение создавать ситуации успеха в учебно-познавательном процессе основано на сотрудничестве  ребенка и учителя.</w:t>
      </w:r>
    </w:p>
    <w:p w:rsidR="00EF287F" w:rsidRPr="00436D18" w:rsidRDefault="00EF287F" w:rsidP="00EF287F">
      <w:pPr>
        <w:ind w:firstLine="708"/>
        <w:jc w:val="both"/>
        <w:rPr>
          <w:rFonts w:ascii="Calibri" w:hAnsi="Calibri"/>
          <w:sz w:val="28"/>
          <w:szCs w:val="28"/>
        </w:rPr>
      </w:pPr>
      <w:r w:rsidRPr="00436D18">
        <w:rPr>
          <w:rFonts w:ascii="Calibri" w:hAnsi="Calibri"/>
          <w:sz w:val="28"/>
          <w:szCs w:val="28"/>
        </w:rPr>
        <w:t xml:space="preserve">Для этого </w:t>
      </w:r>
      <w:r w:rsidR="00B259F6">
        <w:rPr>
          <w:rFonts w:ascii="Calibri" w:hAnsi="Calibri"/>
          <w:sz w:val="28"/>
          <w:szCs w:val="28"/>
        </w:rPr>
        <w:t xml:space="preserve">учителю </w:t>
      </w:r>
      <w:r w:rsidRPr="00436D18">
        <w:rPr>
          <w:rFonts w:ascii="Calibri" w:hAnsi="Calibri"/>
          <w:sz w:val="28"/>
          <w:szCs w:val="28"/>
        </w:rPr>
        <w:t>необходимо:</w:t>
      </w:r>
    </w:p>
    <w:p w:rsidR="00EF287F" w:rsidRPr="00B259F6" w:rsidRDefault="00EF287F" w:rsidP="00EF28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259F6">
        <w:rPr>
          <w:sz w:val="28"/>
          <w:szCs w:val="28"/>
        </w:rPr>
        <w:t>видеть в каждом уникальную личность, уважать её, понимать, верить в неё создавать личности ситуации успеха, одобрения, поддержки, доброжелательности, чтобы школьная жизнедеятельность, учеба приносила ребенку радость;</w:t>
      </w:r>
    </w:p>
    <w:p w:rsidR="00B259F6" w:rsidRDefault="00EF287F" w:rsidP="00EF28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259F6">
        <w:rPr>
          <w:sz w:val="28"/>
          <w:szCs w:val="28"/>
        </w:rPr>
        <w:t xml:space="preserve">понимать причины детского незнания и неправильного поведения, устранять их, не нанося ущерба достоинству </w:t>
      </w:r>
    </w:p>
    <w:p w:rsidR="00B259F6" w:rsidRPr="00B259F6" w:rsidRDefault="00EF287F" w:rsidP="006F14CF">
      <w:pPr>
        <w:pStyle w:val="a3"/>
        <w:numPr>
          <w:ilvl w:val="0"/>
          <w:numId w:val="11"/>
        </w:numPr>
        <w:ind w:firstLine="360"/>
        <w:jc w:val="both"/>
        <w:rPr>
          <w:b/>
          <w:i/>
          <w:sz w:val="28"/>
          <w:szCs w:val="28"/>
        </w:rPr>
      </w:pPr>
      <w:proofErr w:type="gramStart"/>
      <w:r w:rsidRPr="00B259F6">
        <w:rPr>
          <w:sz w:val="28"/>
          <w:szCs w:val="28"/>
        </w:rPr>
        <w:t>помогать детям реализовать</w:t>
      </w:r>
      <w:proofErr w:type="gramEnd"/>
      <w:r w:rsidRPr="00B259F6">
        <w:rPr>
          <w:sz w:val="28"/>
          <w:szCs w:val="28"/>
        </w:rPr>
        <w:t xml:space="preserve"> себя в деятельности </w:t>
      </w:r>
    </w:p>
    <w:p w:rsidR="00EF287F" w:rsidRPr="00B259F6" w:rsidRDefault="00EF287F" w:rsidP="006F14CF">
      <w:pPr>
        <w:pStyle w:val="a3"/>
        <w:numPr>
          <w:ilvl w:val="0"/>
          <w:numId w:val="11"/>
        </w:numPr>
        <w:ind w:firstLine="360"/>
        <w:jc w:val="both"/>
        <w:rPr>
          <w:b/>
          <w:i/>
          <w:sz w:val="28"/>
          <w:szCs w:val="28"/>
        </w:rPr>
      </w:pPr>
      <w:r w:rsidRPr="00B259F6">
        <w:rPr>
          <w:sz w:val="28"/>
          <w:szCs w:val="28"/>
        </w:rPr>
        <w:t>Известен афоризм</w:t>
      </w:r>
      <w:r w:rsidRPr="00B259F6">
        <w:rPr>
          <w:i/>
          <w:sz w:val="28"/>
          <w:szCs w:val="28"/>
        </w:rPr>
        <w:t xml:space="preserve">: </w:t>
      </w:r>
      <w:r w:rsidRPr="00B259F6">
        <w:rPr>
          <w:b/>
          <w:i/>
          <w:sz w:val="28"/>
          <w:szCs w:val="28"/>
        </w:rPr>
        <w:t xml:space="preserve">«Счастливого человека может воспитать только счастливый человек». </w:t>
      </w:r>
      <w:r w:rsidR="006F14CF" w:rsidRPr="00B259F6">
        <w:rPr>
          <w:i/>
          <w:sz w:val="28"/>
          <w:szCs w:val="28"/>
        </w:rPr>
        <w:t>А м</w:t>
      </w:r>
      <w:r w:rsidRPr="00B259F6">
        <w:rPr>
          <w:i/>
          <w:sz w:val="28"/>
          <w:szCs w:val="28"/>
        </w:rPr>
        <w:t>ожно сказать и так</w:t>
      </w:r>
      <w:r w:rsidR="006F14CF" w:rsidRPr="00B259F6">
        <w:rPr>
          <w:b/>
          <w:i/>
          <w:sz w:val="28"/>
          <w:szCs w:val="28"/>
        </w:rPr>
        <w:t>: «</w:t>
      </w:r>
      <w:r w:rsidRPr="00B259F6">
        <w:rPr>
          <w:b/>
          <w:i/>
          <w:sz w:val="28"/>
          <w:szCs w:val="28"/>
        </w:rPr>
        <w:t xml:space="preserve">Успех школьнику создает учитель, который сам переживает радость успеха». </w:t>
      </w:r>
    </w:p>
    <w:p w:rsidR="00583282" w:rsidRPr="00A50B56" w:rsidRDefault="00583282" w:rsidP="006F14CF">
      <w:pPr>
        <w:ind w:firstLine="360"/>
        <w:jc w:val="both"/>
        <w:rPr>
          <w:rFonts w:ascii="Calibri" w:hAnsi="Calibri"/>
          <w:b/>
          <w:i/>
          <w:sz w:val="36"/>
          <w:szCs w:val="36"/>
        </w:rPr>
      </w:pPr>
      <w:r w:rsidRPr="00A50B56">
        <w:rPr>
          <w:rFonts w:ascii="Calibri" w:hAnsi="Calibri"/>
          <w:b/>
          <w:i/>
          <w:sz w:val="36"/>
          <w:szCs w:val="36"/>
        </w:rPr>
        <w:t>4. Итог мастер-класса</w:t>
      </w:r>
    </w:p>
    <w:p w:rsidR="00EF287F" w:rsidRPr="00583282" w:rsidRDefault="00EF287F" w:rsidP="00583282">
      <w:pPr>
        <w:jc w:val="both"/>
        <w:rPr>
          <w:sz w:val="28"/>
          <w:szCs w:val="28"/>
        </w:rPr>
      </w:pPr>
      <w:r w:rsidRPr="00583282">
        <w:rPr>
          <w:sz w:val="28"/>
          <w:szCs w:val="28"/>
        </w:rPr>
        <w:t xml:space="preserve">Вот и подошел к концу наш мастер-класс. Мы с </w:t>
      </w:r>
      <w:r w:rsidR="00C764B6">
        <w:rPr>
          <w:sz w:val="28"/>
          <w:szCs w:val="28"/>
        </w:rPr>
        <w:t xml:space="preserve">вами затронули очень важный </w:t>
      </w:r>
      <w:proofErr w:type="gramStart"/>
      <w:r w:rsidRPr="00583282">
        <w:rPr>
          <w:sz w:val="28"/>
          <w:szCs w:val="28"/>
        </w:rPr>
        <w:t>вопрос</w:t>
      </w:r>
      <w:proofErr w:type="gramEnd"/>
      <w:r w:rsidRPr="00583282">
        <w:rPr>
          <w:sz w:val="28"/>
          <w:szCs w:val="28"/>
        </w:rPr>
        <w:t xml:space="preserve"> и нашли пути его решения.</w:t>
      </w:r>
    </w:p>
    <w:p w:rsidR="00EF287F" w:rsidRPr="00583282" w:rsidRDefault="00EF287F" w:rsidP="006978A1">
      <w:pPr>
        <w:ind w:firstLine="360"/>
        <w:jc w:val="both"/>
        <w:rPr>
          <w:sz w:val="28"/>
          <w:szCs w:val="28"/>
        </w:rPr>
      </w:pPr>
      <w:r w:rsidRPr="00583282">
        <w:rPr>
          <w:sz w:val="28"/>
          <w:szCs w:val="28"/>
        </w:rPr>
        <w:lastRenderedPageBreak/>
        <w:t xml:space="preserve">Уважаемые коллеги, поздравляю вас с выполнением кандидатского минимума и с присвоением вам звания </w:t>
      </w:r>
      <w:r w:rsidRPr="00583282">
        <w:rPr>
          <w:b/>
          <w:sz w:val="28"/>
          <w:szCs w:val="28"/>
        </w:rPr>
        <w:t>“Кандидат исследовательских наук”.</w:t>
      </w:r>
      <w:r w:rsidRPr="00583282">
        <w:rPr>
          <w:sz w:val="28"/>
          <w:szCs w:val="28"/>
        </w:rPr>
        <w:t xml:space="preserve"> </w:t>
      </w:r>
      <w:r w:rsidR="006978A1" w:rsidRPr="00583282">
        <w:rPr>
          <w:sz w:val="28"/>
          <w:szCs w:val="28"/>
        </w:rPr>
        <w:t>Благодарю вас за сотрудничество</w:t>
      </w:r>
      <w:r w:rsidR="00583282">
        <w:rPr>
          <w:sz w:val="28"/>
          <w:szCs w:val="28"/>
        </w:rPr>
        <w:t>.</w:t>
      </w:r>
      <w:r w:rsidR="006978A1" w:rsidRPr="00583282">
        <w:rPr>
          <w:sz w:val="28"/>
          <w:szCs w:val="28"/>
        </w:rPr>
        <w:t xml:space="preserve"> </w:t>
      </w:r>
    </w:p>
    <w:p w:rsidR="006A2002" w:rsidRPr="008156BF" w:rsidRDefault="008156BF" w:rsidP="006A2002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5.</w:t>
      </w:r>
      <w:r w:rsidR="006A2002" w:rsidRPr="008156BF">
        <w:rPr>
          <w:b/>
          <w:sz w:val="28"/>
          <w:szCs w:val="28"/>
        </w:rPr>
        <w:t xml:space="preserve">Рефлексия. </w:t>
      </w:r>
    </w:p>
    <w:p w:rsidR="008156BF" w:rsidRPr="004C0443" w:rsidRDefault="008156BF" w:rsidP="008156BF">
      <w:pPr>
        <w:rPr>
          <w:rFonts w:ascii="Times New Roman" w:eastAsia="Times New Roman" w:hAnsi="Times New Roman" w:cs="Times New Roman"/>
          <w:sz w:val="28"/>
          <w:szCs w:val="28"/>
        </w:rPr>
      </w:pPr>
      <w:r w:rsidRPr="004C0443">
        <w:rPr>
          <w:rFonts w:ascii="Times New Roman" w:eastAsia="Times New Roman" w:hAnsi="Times New Roman" w:cs="Times New Roman"/>
          <w:sz w:val="28"/>
          <w:szCs w:val="28"/>
        </w:rPr>
        <w:t>Продолжите, пожалуйста, фразу:</w:t>
      </w:r>
    </w:p>
    <w:p w:rsidR="008156BF" w:rsidRPr="004C0443" w:rsidRDefault="008156BF" w:rsidP="008156BF">
      <w:pPr>
        <w:rPr>
          <w:rFonts w:ascii="Times New Roman" w:eastAsia="Times New Roman" w:hAnsi="Times New Roman" w:cs="Times New Roman"/>
          <w:sz w:val="28"/>
          <w:szCs w:val="28"/>
        </w:rPr>
      </w:pPr>
      <w:r w:rsidRPr="004C0443">
        <w:rPr>
          <w:rFonts w:ascii="Times New Roman" w:eastAsia="Times New Roman" w:hAnsi="Times New Roman" w:cs="Times New Roman"/>
          <w:sz w:val="28"/>
          <w:szCs w:val="28"/>
        </w:rPr>
        <w:t>-А, напоследок, я скажу…</w:t>
      </w:r>
    </w:p>
    <w:p w:rsidR="008156BF" w:rsidRPr="004C0443" w:rsidRDefault="00A04C38" w:rsidP="008156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-Уходя с мастер-класса</w:t>
      </w:r>
      <w:r w:rsidR="008156BF" w:rsidRPr="004C0443">
        <w:rPr>
          <w:rFonts w:ascii="Times New Roman" w:eastAsia="Times New Roman" w:hAnsi="Times New Roman" w:cs="Times New Roman"/>
          <w:sz w:val="28"/>
          <w:szCs w:val="28"/>
        </w:rPr>
        <w:t>, я…</w:t>
      </w:r>
    </w:p>
    <w:p w:rsidR="008156BF" w:rsidRPr="004C0443" w:rsidRDefault="008156BF" w:rsidP="008156BF">
      <w:pPr>
        <w:rPr>
          <w:rFonts w:ascii="Times New Roman" w:eastAsia="Times New Roman" w:hAnsi="Times New Roman" w:cs="Times New Roman"/>
          <w:sz w:val="28"/>
          <w:szCs w:val="28"/>
        </w:rPr>
      </w:pPr>
      <w:r w:rsidRPr="004C0443">
        <w:rPr>
          <w:rFonts w:ascii="Times New Roman" w:eastAsia="Times New Roman" w:hAnsi="Times New Roman" w:cs="Times New Roman"/>
          <w:sz w:val="28"/>
          <w:szCs w:val="28"/>
        </w:rPr>
        <w:t>-Мне хочется сказать…</w:t>
      </w:r>
    </w:p>
    <w:p w:rsidR="00B2583B" w:rsidRDefault="008156BF" w:rsidP="00B2583B">
      <w:pPr>
        <w:rPr>
          <w:rFonts w:ascii="Times New Roman" w:eastAsia="Times New Roman" w:hAnsi="Times New Roman" w:cs="Times New Roman"/>
          <w:sz w:val="28"/>
          <w:szCs w:val="28"/>
        </w:rPr>
      </w:pPr>
      <w:r w:rsidRPr="004C0443">
        <w:rPr>
          <w:rFonts w:ascii="Times New Roman" w:eastAsia="Times New Roman" w:hAnsi="Times New Roman" w:cs="Times New Roman"/>
          <w:sz w:val="28"/>
          <w:szCs w:val="28"/>
        </w:rPr>
        <w:t>-Мой совет коллегам</w:t>
      </w:r>
      <w:r w:rsidR="00D417D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156BF" w:rsidRPr="00B2583B" w:rsidRDefault="00AA25BA" w:rsidP="00B2583B">
      <w:pPr>
        <w:rPr>
          <w:rFonts w:ascii="Times New Roman" w:eastAsia="Times New Roman" w:hAnsi="Times New Roman" w:cs="Times New Roman"/>
          <w:sz w:val="28"/>
          <w:szCs w:val="28"/>
        </w:rPr>
      </w:pPr>
      <w:r w:rsidRPr="00C4558A">
        <w:rPr>
          <w:b/>
          <w:sz w:val="28"/>
          <w:szCs w:val="28"/>
        </w:rPr>
        <w:t>И закончить нашу встречу я хочу притчей.</w:t>
      </w:r>
      <w:r w:rsidR="00A50B56" w:rsidRPr="00A50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50B56">
        <w:rPr>
          <w:b/>
          <w:noProof/>
          <w:sz w:val="28"/>
          <w:szCs w:val="28"/>
        </w:rPr>
        <w:drawing>
          <wp:inline distT="0" distB="0" distL="0" distR="0">
            <wp:extent cx="714375" cy="1019777"/>
            <wp:effectExtent l="19050" t="0" r="9525" b="0"/>
            <wp:docPr id="20" name="Рисунок 6" descr="C:\Documents and Settings\Антонина\Рабочий стол\семинар директоров 2013г декабрь\эмблема учёного\02d940dd6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тонина\Рабочий стол\семинар директоров 2013г декабрь\эмблема учёного\02d940dd69d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Папа с сыном пошли однажды на горы. Сын, ударившись о камень, непроизвольно крикнул: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 xml:space="preserve">- </w:t>
      </w:r>
      <w:proofErr w:type="spellStart"/>
      <w:r w:rsidRPr="00A50B56">
        <w:rPr>
          <w:b/>
          <w:sz w:val="28"/>
          <w:szCs w:val="28"/>
        </w:rPr>
        <w:t>А-а-а-а-а-а</w:t>
      </w:r>
      <w:proofErr w:type="spellEnd"/>
      <w:r w:rsidRPr="00A50B56">
        <w:rPr>
          <w:b/>
          <w:sz w:val="28"/>
          <w:szCs w:val="28"/>
        </w:rPr>
        <w:t>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И с удивлением слышит: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 xml:space="preserve">- </w:t>
      </w:r>
      <w:proofErr w:type="spellStart"/>
      <w:r w:rsidRPr="00A50B56">
        <w:rPr>
          <w:b/>
          <w:sz w:val="28"/>
          <w:szCs w:val="28"/>
        </w:rPr>
        <w:t>А-а-а-а-а-а</w:t>
      </w:r>
      <w:proofErr w:type="spellEnd"/>
      <w:r w:rsidRPr="00A50B56">
        <w:rPr>
          <w:b/>
          <w:sz w:val="28"/>
          <w:szCs w:val="28"/>
        </w:rPr>
        <w:t>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Мальчик спросил: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Кто ты?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А ему в ответ: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Кто ты?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Разозлившись от такого ответа, мальчик кричит: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Трус!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А ему в ответ: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Трус!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Мальчик спрашивает у отца: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lastRenderedPageBreak/>
        <w:t>- Что происходит?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Отец улыбнулся и говорит: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Слушай меня внимательно, — и кричит горам: — Я тебя уважаю!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Ему в ответ: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Я тебя уважаю!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Будь счастлив!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Ему отвечают: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- Будь счастлив!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>Мальчик оставался в удивлении, и потом папа ему объяснил:</w:t>
      </w:r>
    </w:p>
    <w:p w:rsidR="00AA25BA" w:rsidRPr="00A50B56" w:rsidRDefault="00AA25BA" w:rsidP="00AA25BA">
      <w:pPr>
        <w:rPr>
          <w:b/>
          <w:sz w:val="28"/>
          <w:szCs w:val="28"/>
        </w:rPr>
      </w:pPr>
      <w:r w:rsidRPr="00A50B56">
        <w:rPr>
          <w:b/>
          <w:sz w:val="28"/>
          <w:szCs w:val="28"/>
        </w:rPr>
        <w:t xml:space="preserve">- Это явление называют «эхо» но, по правде, это </w:t>
      </w:r>
      <w:proofErr w:type="gramStart"/>
      <w:r w:rsidRPr="00A50B56">
        <w:rPr>
          <w:b/>
          <w:sz w:val="28"/>
          <w:szCs w:val="28"/>
        </w:rPr>
        <w:t>называется жизнь… Она тебе всегда отдаёт</w:t>
      </w:r>
      <w:proofErr w:type="gramEnd"/>
      <w:r w:rsidRPr="00A50B56">
        <w:rPr>
          <w:b/>
          <w:sz w:val="28"/>
          <w:szCs w:val="28"/>
        </w:rPr>
        <w:t xml:space="preserve"> всё, что ты говоришь и делаеш</w:t>
      </w:r>
      <w:r w:rsidR="004C0443" w:rsidRPr="00A50B56">
        <w:rPr>
          <w:b/>
          <w:sz w:val="28"/>
          <w:szCs w:val="28"/>
        </w:rPr>
        <w:t>ь.</w:t>
      </w:r>
    </w:p>
    <w:p w:rsidR="004C0443" w:rsidRPr="00A50B56" w:rsidRDefault="004C0443" w:rsidP="00AA25BA">
      <w:pPr>
        <w:rPr>
          <w:sz w:val="36"/>
          <w:szCs w:val="36"/>
        </w:rPr>
      </w:pPr>
      <w:r w:rsidRPr="00A50B56">
        <w:rPr>
          <w:sz w:val="36"/>
          <w:szCs w:val="36"/>
        </w:rPr>
        <w:t>Помните это! А ещё помните:</w:t>
      </w:r>
    </w:p>
    <w:p w:rsidR="004C0443" w:rsidRPr="00A50B56" w:rsidRDefault="004C0443" w:rsidP="00AA25BA">
      <w:pPr>
        <w:rPr>
          <w:sz w:val="36"/>
          <w:szCs w:val="36"/>
        </w:rPr>
      </w:pPr>
      <w:r w:rsidRPr="00A50B56">
        <w:rPr>
          <w:sz w:val="36"/>
          <w:szCs w:val="36"/>
        </w:rPr>
        <w:t>Все дети талантливы!</w:t>
      </w:r>
    </w:p>
    <w:p w:rsidR="004C0443" w:rsidRPr="00A50B56" w:rsidRDefault="004C0443" w:rsidP="00AA25BA">
      <w:pPr>
        <w:rPr>
          <w:sz w:val="36"/>
          <w:szCs w:val="36"/>
        </w:rPr>
      </w:pPr>
      <w:r w:rsidRPr="00A50B56">
        <w:rPr>
          <w:sz w:val="36"/>
          <w:szCs w:val="36"/>
        </w:rPr>
        <w:t>Ребёнок хорош, плох его поступок!</w:t>
      </w:r>
    </w:p>
    <w:p w:rsidR="004C0443" w:rsidRPr="00A50B56" w:rsidRDefault="004C0443" w:rsidP="00AA25BA">
      <w:pPr>
        <w:rPr>
          <w:sz w:val="36"/>
          <w:szCs w:val="36"/>
        </w:rPr>
      </w:pPr>
      <w:r w:rsidRPr="00A50B56">
        <w:rPr>
          <w:sz w:val="36"/>
          <w:szCs w:val="36"/>
        </w:rPr>
        <w:t xml:space="preserve">В каждом ребёнке </w:t>
      </w:r>
      <w:proofErr w:type="spellStart"/>
      <w:proofErr w:type="gramStart"/>
      <w:r w:rsidRPr="00A50B56">
        <w:rPr>
          <w:sz w:val="36"/>
          <w:szCs w:val="36"/>
        </w:rPr>
        <w:t>чудо-ожидайте</w:t>
      </w:r>
      <w:proofErr w:type="spellEnd"/>
      <w:proofErr w:type="gramEnd"/>
      <w:r w:rsidRPr="00A50B56">
        <w:rPr>
          <w:sz w:val="36"/>
          <w:szCs w:val="36"/>
        </w:rPr>
        <w:t xml:space="preserve"> его. </w:t>
      </w:r>
    </w:p>
    <w:p w:rsidR="004C0443" w:rsidRPr="00A50B56" w:rsidRDefault="004C0443" w:rsidP="00AA25BA">
      <w:pPr>
        <w:rPr>
          <w:sz w:val="36"/>
          <w:szCs w:val="36"/>
        </w:rPr>
      </w:pPr>
      <w:r w:rsidRPr="00A50B56">
        <w:rPr>
          <w:sz w:val="36"/>
          <w:szCs w:val="36"/>
        </w:rPr>
        <w:t>А вот насколько каждый из ваших учеников  будет успешным, зависит только т Вас</w:t>
      </w:r>
      <w:r w:rsidR="00B2583B" w:rsidRPr="00B2583B">
        <w:rPr>
          <w:noProof/>
        </w:rPr>
        <w:t xml:space="preserve"> </w:t>
      </w:r>
      <w:r w:rsidR="00B2583B" w:rsidRPr="00B2583B">
        <w:rPr>
          <w:noProof/>
        </w:rPr>
        <w:drawing>
          <wp:inline distT="0" distB="0" distL="0" distR="0">
            <wp:extent cx="1704975" cy="1238250"/>
            <wp:effectExtent l="19050" t="0" r="9525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BA" w:rsidRPr="00A50B56" w:rsidRDefault="00AA25BA" w:rsidP="00AA25BA">
      <w:pPr>
        <w:rPr>
          <w:sz w:val="36"/>
          <w:szCs w:val="36"/>
        </w:rPr>
      </w:pPr>
    </w:p>
    <w:p w:rsidR="00B2583B" w:rsidRPr="00C4558A" w:rsidRDefault="00B2583B" w:rsidP="00B2583B">
      <w:pPr>
        <w:jc w:val="both"/>
        <w:rPr>
          <w:rFonts w:ascii="Calibri" w:hAnsi="Calibri"/>
          <w:sz w:val="28"/>
          <w:szCs w:val="28"/>
        </w:rPr>
      </w:pPr>
      <w:r w:rsidRPr="004C0443">
        <w:rPr>
          <w:rFonts w:ascii="Calibri" w:hAnsi="Calibri"/>
          <w:sz w:val="28"/>
          <w:szCs w:val="28"/>
        </w:rPr>
        <w:t>Чтобы не уйти с мастер-класса с пустыми руками, я дарю вам  перечень   рекомендаций по управлению  успехом на уроке. Благодарю вас за желание работать,  общаться,</w:t>
      </w:r>
      <w:r w:rsidRPr="00C4558A">
        <w:rPr>
          <w:rFonts w:ascii="Calibri" w:hAnsi="Calibri"/>
          <w:sz w:val="28"/>
          <w:szCs w:val="28"/>
        </w:rPr>
        <w:t xml:space="preserve"> делиться опытом.  </w:t>
      </w:r>
    </w:p>
    <w:p w:rsidR="00AA25BA" w:rsidRPr="00C4558A" w:rsidRDefault="00AA25BA" w:rsidP="00AA25BA">
      <w:pPr>
        <w:rPr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p w:rsidR="008156BF" w:rsidRPr="00C4558A" w:rsidRDefault="008156BF" w:rsidP="006A2002">
      <w:pPr>
        <w:jc w:val="both"/>
        <w:rPr>
          <w:b/>
          <w:sz w:val="28"/>
          <w:szCs w:val="28"/>
        </w:rPr>
      </w:pPr>
    </w:p>
    <w:sectPr w:rsidR="008156BF" w:rsidRPr="00C4558A" w:rsidSect="006A20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art34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</w:rPr>
    </w:lvl>
    <w:lvl w:ilvl="1">
      <w:start w:val="1"/>
      <w:numFmt w:val="bullet"/>
      <w:lvlText w:val="•"/>
      <w:lvlJc w:val="left"/>
      <w:pPr>
        <w:tabs>
          <w:tab w:val="num" w:pos="66"/>
        </w:tabs>
        <w:ind w:left="1506" w:hanging="360"/>
      </w:pPr>
      <w:rPr>
        <w:rFonts w:ascii="Arial" w:hAnsi="Arial" w:cs="Arial"/>
        <w:sz w:val="20"/>
      </w:rPr>
    </w:lvl>
    <w:lvl w:ilvl="2">
      <w:start w:val="1"/>
      <w:numFmt w:val="bullet"/>
      <w:lvlText w:val="•"/>
      <w:lvlJc w:val="left"/>
      <w:pPr>
        <w:tabs>
          <w:tab w:val="num" w:pos="66"/>
        </w:tabs>
        <w:ind w:left="2226" w:hanging="360"/>
      </w:pPr>
      <w:rPr>
        <w:rFonts w:ascii="Arial" w:hAnsi="Arial" w:cs="Arial"/>
        <w:sz w:val="20"/>
      </w:rPr>
    </w:lvl>
    <w:lvl w:ilvl="3">
      <w:start w:val="1"/>
      <w:numFmt w:val="bullet"/>
      <w:lvlText w:val="•"/>
      <w:lvlJc w:val="left"/>
      <w:pPr>
        <w:tabs>
          <w:tab w:val="num" w:pos="66"/>
        </w:tabs>
        <w:ind w:left="2946" w:hanging="360"/>
      </w:pPr>
      <w:rPr>
        <w:rFonts w:ascii="Arial" w:hAnsi="Arial" w:cs="Arial"/>
        <w:sz w:val="20"/>
      </w:rPr>
    </w:lvl>
    <w:lvl w:ilvl="4">
      <w:start w:val="1"/>
      <w:numFmt w:val="bullet"/>
      <w:lvlText w:val="•"/>
      <w:lvlJc w:val="left"/>
      <w:pPr>
        <w:tabs>
          <w:tab w:val="num" w:pos="66"/>
        </w:tabs>
        <w:ind w:left="3666" w:hanging="360"/>
      </w:pPr>
      <w:rPr>
        <w:rFonts w:ascii="Arial" w:hAnsi="Arial" w:cs="Arial"/>
        <w:sz w:val="20"/>
      </w:rPr>
    </w:lvl>
    <w:lvl w:ilvl="5">
      <w:start w:val="1"/>
      <w:numFmt w:val="bullet"/>
      <w:lvlText w:val="•"/>
      <w:lvlJc w:val="left"/>
      <w:pPr>
        <w:tabs>
          <w:tab w:val="num" w:pos="66"/>
        </w:tabs>
        <w:ind w:left="4386" w:hanging="360"/>
      </w:pPr>
      <w:rPr>
        <w:rFonts w:ascii="Arial" w:hAnsi="Arial" w:cs="Arial"/>
        <w:sz w:val="20"/>
      </w:rPr>
    </w:lvl>
    <w:lvl w:ilvl="6">
      <w:start w:val="1"/>
      <w:numFmt w:val="bullet"/>
      <w:lvlText w:val="•"/>
      <w:lvlJc w:val="left"/>
      <w:pPr>
        <w:tabs>
          <w:tab w:val="num" w:pos="66"/>
        </w:tabs>
        <w:ind w:left="5106" w:hanging="360"/>
      </w:pPr>
      <w:rPr>
        <w:rFonts w:ascii="Arial" w:hAnsi="Arial" w:cs="Arial"/>
        <w:sz w:val="20"/>
      </w:rPr>
    </w:lvl>
    <w:lvl w:ilvl="7">
      <w:start w:val="1"/>
      <w:numFmt w:val="bullet"/>
      <w:lvlText w:val="•"/>
      <w:lvlJc w:val="left"/>
      <w:pPr>
        <w:tabs>
          <w:tab w:val="num" w:pos="66"/>
        </w:tabs>
        <w:ind w:left="5826" w:hanging="360"/>
      </w:pPr>
      <w:rPr>
        <w:rFonts w:ascii="Arial" w:hAnsi="Arial" w:cs="Arial"/>
        <w:sz w:val="20"/>
      </w:rPr>
    </w:lvl>
    <w:lvl w:ilvl="8">
      <w:start w:val="1"/>
      <w:numFmt w:val="bullet"/>
      <w:lvlText w:val="•"/>
      <w:lvlJc w:val="left"/>
      <w:pPr>
        <w:tabs>
          <w:tab w:val="num" w:pos="66"/>
        </w:tabs>
        <w:ind w:left="6546" w:hanging="360"/>
      </w:pPr>
      <w:rPr>
        <w:rFonts w:ascii="Arial" w:hAnsi="Arial" w:cs="Arial"/>
        <w:sz w:val="20"/>
      </w:rPr>
    </w:lvl>
  </w:abstractNum>
  <w:abstractNum w:abstractNumId="1">
    <w:nsid w:val="14605406"/>
    <w:multiLevelType w:val="hybridMultilevel"/>
    <w:tmpl w:val="9FF4D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93600"/>
    <w:multiLevelType w:val="hybridMultilevel"/>
    <w:tmpl w:val="9C48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115C1"/>
    <w:multiLevelType w:val="hybridMultilevel"/>
    <w:tmpl w:val="A9C44C3E"/>
    <w:lvl w:ilvl="0" w:tplc="52584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42A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2B2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40B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6C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27F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D7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65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8B8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68046A"/>
    <w:multiLevelType w:val="hybridMultilevel"/>
    <w:tmpl w:val="058AC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0648A"/>
    <w:multiLevelType w:val="hybridMultilevel"/>
    <w:tmpl w:val="4B322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A6E95"/>
    <w:multiLevelType w:val="hybridMultilevel"/>
    <w:tmpl w:val="552C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A199F"/>
    <w:multiLevelType w:val="hybridMultilevel"/>
    <w:tmpl w:val="C6D4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F0849"/>
    <w:multiLevelType w:val="hybridMultilevel"/>
    <w:tmpl w:val="022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82BF1"/>
    <w:multiLevelType w:val="hybridMultilevel"/>
    <w:tmpl w:val="9E8C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5659B"/>
    <w:multiLevelType w:val="hybridMultilevel"/>
    <w:tmpl w:val="5E52F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52F06"/>
    <w:multiLevelType w:val="hybridMultilevel"/>
    <w:tmpl w:val="7F8451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AE2E45"/>
    <w:multiLevelType w:val="hybridMultilevel"/>
    <w:tmpl w:val="A31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1A26"/>
    <w:multiLevelType w:val="hybridMultilevel"/>
    <w:tmpl w:val="96D29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6E5"/>
    <w:rsid w:val="00096370"/>
    <w:rsid w:val="00096D6D"/>
    <w:rsid w:val="000E3401"/>
    <w:rsid w:val="00137DA2"/>
    <w:rsid w:val="00162015"/>
    <w:rsid w:val="001D6CD7"/>
    <w:rsid w:val="0024593F"/>
    <w:rsid w:val="00265685"/>
    <w:rsid w:val="00282482"/>
    <w:rsid w:val="00292FEE"/>
    <w:rsid w:val="002C6D0F"/>
    <w:rsid w:val="002E364D"/>
    <w:rsid w:val="00313513"/>
    <w:rsid w:val="00316784"/>
    <w:rsid w:val="0032653F"/>
    <w:rsid w:val="00381108"/>
    <w:rsid w:val="004247A9"/>
    <w:rsid w:val="00434FA9"/>
    <w:rsid w:val="00436D18"/>
    <w:rsid w:val="004560FF"/>
    <w:rsid w:val="00476378"/>
    <w:rsid w:val="00482806"/>
    <w:rsid w:val="00497457"/>
    <w:rsid w:val="004C0443"/>
    <w:rsid w:val="004C106A"/>
    <w:rsid w:val="004E631A"/>
    <w:rsid w:val="00583282"/>
    <w:rsid w:val="005E1541"/>
    <w:rsid w:val="00624BCD"/>
    <w:rsid w:val="00662B72"/>
    <w:rsid w:val="00695039"/>
    <w:rsid w:val="006978A1"/>
    <w:rsid w:val="006A2002"/>
    <w:rsid w:val="006C35B6"/>
    <w:rsid w:val="006F14CF"/>
    <w:rsid w:val="0071507F"/>
    <w:rsid w:val="0071699F"/>
    <w:rsid w:val="00732154"/>
    <w:rsid w:val="007566AC"/>
    <w:rsid w:val="00784A41"/>
    <w:rsid w:val="007E0B60"/>
    <w:rsid w:val="007E0EBE"/>
    <w:rsid w:val="008156BF"/>
    <w:rsid w:val="00827230"/>
    <w:rsid w:val="0084289B"/>
    <w:rsid w:val="008A4D23"/>
    <w:rsid w:val="008C1718"/>
    <w:rsid w:val="008C4C5F"/>
    <w:rsid w:val="008D7BA6"/>
    <w:rsid w:val="00960040"/>
    <w:rsid w:val="009B5475"/>
    <w:rsid w:val="009D0FF6"/>
    <w:rsid w:val="009E4DC3"/>
    <w:rsid w:val="009E73BF"/>
    <w:rsid w:val="00A04C38"/>
    <w:rsid w:val="00A22BEC"/>
    <w:rsid w:val="00A377B0"/>
    <w:rsid w:val="00A50B56"/>
    <w:rsid w:val="00A65C28"/>
    <w:rsid w:val="00AA25BA"/>
    <w:rsid w:val="00AE5EC7"/>
    <w:rsid w:val="00B2583B"/>
    <w:rsid w:val="00B259F6"/>
    <w:rsid w:val="00B26156"/>
    <w:rsid w:val="00B7076F"/>
    <w:rsid w:val="00B97DC7"/>
    <w:rsid w:val="00BA6905"/>
    <w:rsid w:val="00BF1452"/>
    <w:rsid w:val="00C01266"/>
    <w:rsid w:val="00C12684"/>
    <w:rsid w:val="00C2563E"/>
    <w:rsid w:val="00C26E06"/>
    <w:rsid w:val="00C37DA2"/>
    <w:rsid w:val="00C40250"/>
    <w:rsid w:val="00C4558A"/>
    <w:rsid w:val="00C6395B"/>
    <w:rsid w:val="00C764B6"/>
    <w:rsid w:val="00C85A27"/>
    <w:rsid w:val="00CC3901"/>
    <w:rsid w:val="00CF2D49"/>
    <w:rsid w:val="00CF3778"/>
    <w:rsid w:val="00D10E7B"/>
    <w:rsid w:val="00D139E2"/>
    <w:rsid w:val="00D216E5"/>
    <w:rsid w:val="00D417D9"/>
    <w:rsid w:val="00D42245"/>
    <w:rsid w:val="00D676AE"/>
    <w:rsid w:val="00D95284"/>
    <w:rsid w:val="00D97426"/>
    <w:rsid w:val="00DD0ED7"/>
    <w:rsid w:val="00DF3A29"/>
    <w:rsid w:val="00E64955"/>
    <w:rsid w:val="00EC7A7C"/>
    <w:rsid w:val="00EE1595"/>
    <w:rsid w:val="00EF287F"/>
    <w:rsid w:val="00EF4D48"/>
    <w:rsid w:val="00F4661B"/>
    <w:rsid w:val="00F66A4A"/>
    <w:rsid w:val="00F80913"/>
    <w:rsid w:val="00F962C2"/>
    <w:rsid w:val="00FC1A4C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5"/>
  </w:style>
  <w:style w:type="paragraph" w:styleId="2">
    <w:name w:val="heading 2"/>
    <w:basedOn w:val="a"/>
    <w:link w:val="20"/>
    <w:qFormat/>
    <w:rsid w:val="00CF3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E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A4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37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rsid w:val="00CF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E631A"/>
    <w:pPr>
      <w:suppressAutoHyphens/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E63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4E6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</cp:lastModifiedBy>
  <cp:revision>1</cp:revision>
  <cp:lastPrinted>2013-12-11T21:52:00Z</cp:lastPrinted>
  <dcterms:created xsi:type="dcterms:W3CDTF">2011-08-21T09:23:00Z</dcterms:created>
  <dcterms:modified xsi:type="dcterms:W3CDTF">2017-12-23T08:34:00Z</dcterms:modified>
</cp:coreProperties>
</file>