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AB" w:rsidRDefault="00580952" w:rsidP="00BE07AB">
      <w:pPr>
        <w:pStyle w:val="1"/>
        <w:tabs>
          <w:tab w:val="left" w:pos="708"/>
          <w:tab w:val="left" w:pos="2304"/>
        </w:tabs>
        <w:spacing w:before="0" w:beforeAutospacing="0" w:after="0" w:afterAutospacing="0" w:line="31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BE07AB">
        <w:rPr>
          <w:color w:val="000000"/>
          <w:sz w:val="27"/>
          <w:szCs w:val="27"/>
        </w:rPr>
        <w:tab/>
        <w:t>МКОУ «Тарумовская СОШ»</w:t>
      </w:r>
    </w:p>
    <w:p w:rsidR="00BE07AB" w:rsidRDefault="00BE07AB" w:rsidP="00BE07AB">
      <w:pPr>
        <w:pStyle w:val="1"/>
        <w:spacing w:before="0" w:beforeAutospacing="0" w:after="0" w:afterAutospacing="0" w:line="312" w:lineRule="atLeast"/>
        <w:rPr>
          <w:color w:val="000000"/>
          <w:sz w:val="27"/>
          <w:szCs w:val="27"/>
        </w:rPr>
      </w:pPr>
    </w:p>
    <w:p w:rsidR="00BE07AB" w:rsidRDefault="00BE07AB" w:rsidP="00BE07AB">
      <w:pPr>
        <w:pStyle w:val="1"/>
        <w:spacing w:before="0" w:beforeAutospacing="0" w:after="0" w:afterAutospacing="0" w:line="312" w:lineRule="atLeast"/>
        <w:rPr>
          <w:color w:val="000000"/>
          <w:sz w:val="27"/>
          <w:szCs w:val="27"/>
        </w:rPr>
      </w:pPr>
    </w:p>
    <w:p w:rsidR="00BE07AB" w:rsidRDefault="00BE07AB" w:rsidP="00BE07AB">
      <w:pPr>
        <w:pStyle w:val="1"/>
        <w:spacing w:before="0" w:beforeAutospacing="0" w:after="0" w:afterAutospacing="0" w:line="312" w:lineRule="atLeast"/>
        <w:rPr>
          <w:color w:val="000000"/>
          <w:sz w:val="27"/>
          <w:szCs w:val="27"/>
        </w:rPr>
      </w:pPr>
    </w:p>
    <w:p w:rsidR="00BE07AB" w:rsidRPr="00BE07AB" w:rsidRDefault="00BE07AB" w:rsidP="00BE07AB">
      <w:pPr>
        <w:pStyle w:val="1"/>
        <w:spacing w:before="0" w:beforeAutospacing="0" w:after="0" w:afterAutospacing="0" w:line="312" w:lineRule="atLeast"/>
        <w:rPr>
          <w:b w:val="0"/>
          <w:bCs w:val="0"/>
          <w:i/>
          <w:sz w:val="96"/>
          <w:szCs w:val="96"/>
        </w:rPr>
      </w:pPr>
      <w:r w:rsidRPr="00BE07AB">
        <w:rPr>
          <w:b w:val="0"/>
          <w:bCs w:val="0"/>
          <w:i/>
          <w:sz w:val="96"/>
          <w:szCs w:val="96"/>
        </w:rPr>
        <w:t>Урок-игра в 1 классе по математике: «Числовое выражение. Упражнения на усвоение названия чисел при сложении и вычитании»</w:t>
      </w:r>
    </w:p>
    <w:p w:rsidR="00BE07AB" w:rsidRPr="00BE07AB" w:rsidRDefault="00BE07AB" w:rsidP="00BE07AB">
      <w:pPr>
        <w:numPr>
          <w:ilvl w:val="0"/>
          <w:numId w:val="6"/>
        </w:numPr>
        <w:spacing w:before="100" w:beforeAutospacing="1" w:after="100" w:afterAutospacing="1" w:line="240" w:lineRule="atLeast"/>
        <w:ind w:left="0" w:firstLine="22144"/>
        <w:textAlignment w:val="center"/>
        <w:rPr>
          <w:rFonts w:ascii="Times New Roman" w:hAnsi="Times New Roman" w:cs="Times New Roman"/>
          <w:i/>
          <w:color w:val="444444"/>
          <w:sz w:val="96"/>
          <w:szCs w:val="96"/>
        </w:rPr>
      </w:pPr>
      <w:r w:rsidRPr="00BE07AB">
        <w:rPr>
          <w:rFonts w:ascii="Times New Roman" w:hAnsi="Times New Roman" w:cs="Times New Roman"/>
          <w:i/>
          <w:color w:val="444444"/>
          <w:sz w:val="96"/>
          <w:szCs w:val="96"/>
        </w:rPr>
        <w:t> </w:t>
      </w:r>
    </w:p>
    <w:p w:rsidR="00BE07AB" w:rsidRDefault="00BE07AB" w:rsidP="00BE07AB">
      <w:pPr>
        <w:spacing w:before="100" w:beforeAutospacing="1" w:after="100" w:afterAutospacing="1" w:line="240" w:lineRule="atLeast"/>
        <w:textAlignment w:val="center"/>
        <w:rPr>
          <w:rFonts w:ascii="Arial" w:hAnsi="Arial" w:cs="Arial"/>
          <w:color w:val="444444"/>
          <w:sz w:val="17"/>
          <w:szCs w:val="17"/>
        </w:rPr>
      </w:pPr>
    </w:p>
    <w:p w:rsidR="00BE07AB" w:rsidRDefault="00BE07AB" w:rsidP="00BE07AB">
      <w:pPr>
        <w:spacing w:before="100" w:beforeAutospacing="1" w:after="100" w:afterAutospacing="1" w:line="240" w:lineRule="atLeast"/>
        <w:textAlignment w:val="center"/>
        <w:rPr>
          <w:rFonts w:ascii="Arial" w:hAnsi="Arial" w:cs="Arial"/>
          <w:color w:val="444444"/>
          <w:sz w:val="17"/>
          <w:szCs w:val="17"/>
        </w:rPr>
      </w:pPr>
    </w:p>
    <w:p w:rsidR="00BE07AB" w:rsidRDefault="00BE07AB" w:rsidP="00BE07AB">
      <w:pPr>
        <w:spacing w:before="100" w:beforeAutospacing="1" w:after="100" w:afterAutospacing="1" w:line="240" w:lineRule="atLeast"/>
        <w:textAlignment w:val="center"/>
        <w:rPr>
          <w:rFonts w:ascii="Arial" w:hAnsi="Arial" w:cs="Arial"/>
          <w:color w:val="444444"/>
          <w:sz w:val="17"/>
          <w:szCs w:val="17"/>
        </w:rPr>
      </w:pPr>
    </w:p>
    <w:p w:rsidR="00BE07AB" w:rsidRPr="00BE07AB" w:rsidRDefault="00BE07AB" w:rsidP="00BE07AB">
      <w:pPr>
        <w:spacing w:before="100" w:beforeAutospacing="1" w:after="100" w:afterAutospacing="1" w:line="240" w:lineRule="atLeast"/>
        <w:jc w:val="center"/>
        <w:textAlignment w:val="center"/>
        <w:rPr>
          <w:rFonts w:ascii="Times New Roman" w:hAnsi="Times New Roman" w:cs="Times New Roman"/>
          <w:i/>
          <w:color w:val="444444"/>
          <w:sz w:val="28"/>
          <w:szCs w:val="28"/>
        </w:rPr>
      </w:pPr>
      <w:r>
        <w:rPr>
          <w:rFonts w:ascii="Times New Roman" w:hAnsi="Times New Roman" w:cs="Times New Roman"/>
          <w:i/>
          <w:color w:val="444444"/>
          <w:sz w:val="28"/>
          <w:szCs w:val="28"/>
        </w:rPr>
        <w:t xml:space="preserve">                                        Провела учитель начальных классов Полякова А.В.</w:t>
      </w:r>
    </w:p>
    <w:p w:rsidR="00BE07AB" w:rsidRDefault="00BE07AB" w:rsidP="00BE07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444444"/>
          <w:sz w:val="17"/>
          <w:szCs w:val="17"/>
          <w:shd w:val="clear" w:color="auto" w:fill="FFFFFF"/>
        </w:rPr>
        <w:lastRenderedPageBreak/>
        <w:t> </w:t>
      </w:r>
      <w:r>
        <w:rPr>
          <w:rFonts w:ascii="Arial" w:hAnsi="Arial" w:cs="Arial"/>
          <w:color w:val="444444"/>
          <w:sz w:val="17"/>
          <w:szCs w:val="17"/>
        </w:rPr>
        <w:br/>
      </w:r>
      <w:r>
        <w:rPr>
          <w:rFonts w:ascii="Arial" w:hAnsi="Arial" w:cs="Arial"/>
          <w:color w:val="444444"/>
          <w:sz w:val="17"/>
          <w:szCs w:val="17"/>
        </w:rPr>
        <w:br/>
      </w:r>
    </w:p>
    <w:p w:rsidR="00BE07AB" w:rsidRDefault="00BE07AB" w:rsidP="00BE07AB">
      <w:pPr>
        <w:pStyle w:val="a5"/>
        <w:spacing w:before="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Цель: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Style w:val="a6"/>
          <w:rFonts w:ascii="Verdana" w:hAnsi="Verdana" w:cs="Arial"/>
          <w:color w:val="444444"/>
        </w:rPr>
        <w:t>Познакомить учащихся с понятием «числовое выражение»</w:t>
      </w:r>
      <w:r>
        <w:rPr>
          <w:rFonts w:ascii="Verdana" w:hAnsi="Verdana" w:cs="Arial"/>
          <w:color w:val="444444"/>
        </w:rPr>
        <w:t>.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Учить составлять числовые выражения и вычислять их значения, распознавать геометрические фигуры.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Развивать внимание, умение анализировать и сопоставлять.</w:t>
      </w:r>
    </w:p>
    <w:p w:rsidR="00BE07AB" w:rsidRDefault="00BE07AB" w:rsidP="00BE07AB">
      <w:pPr>
        <w:pStyle w:val="2"/>
        <w:spacing w:before="300" w:after="180" w:line="288" w:lineRule="atLeast"/>
        <w:jc w:val="center"/>
        <w:rPr>
          <w:rFonts w:ascii="NewCicleFina" w:hAnsi="NewCicleFina" w:cs="Arial"/>
          <w:b w:val="0"/>
          <w:bCs w:val="0"/>
          <w:color w:val="444444"/>
          <w:sz w:val="29"/>
          <w:szCs w:val="29"/>
        </w:rPr>
      </w:pPr>
      <w:r>
        <w:rPr>
          <w:rFonts w:ascii="NewCicleFina" w:hAnsi="NewCicleFina" w:cs="Arial"/>
          <w:b w:val="0"/>
          <w:bCs w:val="0"/>
          <w:color w:val="444444"/>
          <w:sz w:val="27"/>
          <w:szCs w:val="27"/>
        </w:rPr>
        <w:t>Ход урока по математике в 1 классе</w:t>
      </w:r>
    </w:p>
    <w:p w:rsidR="00BE07AB" w:rsidRDefault="00BE07AB" w:rsidP="00BE07AB">
      <w:pPr>
        <w:pStyle w:val="a5"/>
        <w:spacing w:before="180" w:beforeAutospacing="0" w:after="180" w:afterAutospacing="0"/>
        <w:jc w:val="center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color w:val="444444"/>
          <w:sz w:val="27"/>
          <w:szCs w:val="27"/>
        </w:rPr>
        <w:t>I. Организационный момент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Прозвучал звонок,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Всем пора нам на урок,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Встаньте по местам ровно,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Поздоровайтесь задорно: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«Добрый день!»</w:t>
      </w:r>
    </w:p>
    <w:p w:rsidR="00BE07AB" w:rsidRDefault="00BE07AB" w:rsidP="00BE07AB">
      <w:pPr>
        <w:pStyle w:val="a5"/>
        <w:spacing w:before="180" w:beforeAutospacing="0" w:after="180" w:afterAutospacing="0"/>
        <w:jc w:val="center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color w:val="444444"/>
          <w:sz w:val="27"/>
          <w:szCs w:val="27"/>
        </w:rPr>
        <w:t>II. Мотивация учебной деятельности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Игровой момент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Если бы не сказка, кто бы знал.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Столько есть чудес на свете,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И кто бы занавес открывал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В мире, в котором играют дети.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 Дети, сегодня почтальон принес нам письмо, прочитайте его, пожалуйста.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Где-то в поле, возле леса,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Дом красивый стоит.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Возле дома, совсем рядом,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Ручеек бежит.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Стоит красавец-теремок,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А на дверях висит замок.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Это все присказка.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А сказка тоже короткая.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Вот, пожалуйста,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lastRenderedPageBreak/>
        <w:t>Вам ключей крупная связка,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Ключик нужный вы найдите,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И быстро двери отоприте.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 Поможем жителям королевства, дети ? Тогда в путь.</w:t>
      </w:r>
    </w:p>
    <w:p w:rsidR="00BE07AB" w:rsidRDefault="00BE07AB" w:rsidP="00BE07AB">
      <w:pPr>
        <w:pStyle w:val="a5"/>
        <w:spacing w:before="180" w:beforeAutospacing="0" w:after="180" w:afterAutospacing="0"/>
        <w:jc w:val="center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color w:val="444444"/>
          <w:sz w:val="27"/>
          <w:szCs w:val="27"/>
        </w:rPr>
        <w:t>III. Повторение изученного материала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1.Устный счет. Работа с числовым рядом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 Чему равна сумма чисел 3 и 5? (8)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 Уменьшаемое 9, вычитаемое 4. Найдите разницу. (5)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 Число 7 увеличить на 3 (10)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 Число 8 уменьшить на 4 (4).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 На сколько 6 больше 5? (1)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 Дети посадили 7 рядов свеклы, а моркови - на 2 ряда больше. Сколько рядов моркови посадили дети? (9)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 Бабушка купила 2 десятка яиц, а мама - 1 десяток. На сколько десятков яиц больше купила бабушка, чем мама? (На 1 дес.)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2. Дополнение равенств.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15 = 1 дес. 5 ед. 17 = 1 дес. □ ед. 13 = 10 + □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14 □ дес. □ ед. 16 = 10 + □ 18 = □ + 8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3. Игра «Живые числа» с карточками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 Ну-ка, числа, встаньте в ряд!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4. Каллиграфическая минутка.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5. Запись чисел в тетради и на доске</w:t>
      </w:r>
    </w:p>
    <w:p w:rsidR="00BE07AB" w:rsidRDefault="00BE07AB" w:rsidP="00BE07AB">
      <w:pPr>
        <w:pStyle w:val="a5"/>
        <w:spacing w:before="180" w:beforeAutospacing="0" w:after="180" w:afterAutospacing="0"/>
        <w:jc w:val="center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color w:val="444444"/>
          <w:sz w:val="27"/>
          <w:szCs w:val="27"/>
        </w:rPr>
        <w:t>IV. Знакомство с темой урока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 Итак, мы подобрали ключики к нашим замкам, и замочки уже открылась.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 Но что это в теремке?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 Шкатулка, и тоже заколдованная. А чтобы снять с нее чары, мы должны решить задачи Колдуна.</w:t>
      </w:r>
    </w:p>
    <w:p w:rsidR="00BE07AB" w:rsidRDefault="00BE07AB" w:rsidP="00BE07AB">
      <w:pPr>
        <w:pStyle w:val="a5"/>
        <w:spacing w:before="180" w:beforeAutospacing="0" w:after="180" w:afterAutospacing="0"/>
        <w:jc w:val="center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color w:val="444444"/>
          <w:sz w:val="27"/>
          <w:szCs w:val="27"/>
        </w:rPr>
        <w:t>V. Знакомство с новым материалом.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1. Работа с учебником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Задача 1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 Прочитайте задачу.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lastRenderedPageBreak/>
        <w:t>У кошки 5 серых котят, а белых - на 2 меньше. Сколько белых котят у кошки?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 Сколько у кошки серых котят?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Что сказано о белых котятах?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 Для решения этой задачи нужно составить числовое выражение 5 - 2 и найти его значение: 3.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5 - 2 = 3, где 3 - значение числового выражения.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Задача 2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 Прочитайте числовые выражения.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 Найдите числовые выражения, содержащие действие вычитания.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Сколько их? (4)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 Вычислить их значение.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7 - 1 = 6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10 - 10 = 0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9 - 5 = 4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10 - 9 = 1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 Назовите компоненты действия вычитания. (</w:t>
      </w:r>
      <w:r>
        <w:rPr>
          <w:rStyle w:val="a6"/>
          <w:rFonts w:ascii="Verdana" w:hAnsi="Verdana" w:cs="Arial"/>
          <w:color w:val="444444"/>
        </w:rPr>
        <w:t>Уменьшаемое, вычитаемое, разность</w:t>
      </w:r>
      <w:r>
        <w:rPr>
          <w:rFonts w:ascii="Verdana" w:hAnsi="Verdana" w:cs="Arial"/>
          <w:color w:val="444444"/>
        </w:rPr>
        <w:t>). Подчеркните уменьшаемое.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 Вы сняли чары из ящика, а в нем, посмотрите, маршрут, которым мы должны двигаться. Что же нам поможет добраться?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Еще одна задача и двинемся дальше.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Задача 3. Игра в парах.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 Рассмотрите рисунок. Найдите пары кроссовкам и сложите числовые выражения, содержащие действие сложения. Вычислите их значения. Назовите компоненты действия сложения.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9 + 1 = 10           6 + 3 = 9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10 + 2 = 12        5 + 4 = 9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Задача 4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 Рассмотрите рисунок.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 Сколько четырехугольников спряталось в квадрате? (18)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 А сколько треугольников? (12)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 Чего больше? На сколько больше?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2. </w:t>
      </w:r>
      <w:hyperlink r:id="rId7" w:tgtFrame="_blank" w:history="1">
        <w:r>
          <w:rPr>
            <w:rStyle w:val="a3"/>
            <w:rFonts w:ascii="Verdana" w:hAnsi="Verdana" w:cs="Arial"/>
            <w:color w:val="309AD3"/>
          </w:rPr>
          <w:t>Физкультминутка</w:t>
        </w:r>
      </w:hyperlink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lastRenderedPageBreak/>
        <w:t>- Погуляем по сказочному лесу.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Раз, два – это деревья. (Встать.)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Три, четыре - вышли звери. (Ходьба на месте.)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Пять, шесть - падает лист, (Нагнуться.)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Семь, восемь-страшно в лесу (Поднять руки и головы вверх.)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Девять, десять - птицы понесут. (Взмахи руками, как крыльями.)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 Вот мы почти и пришли в математическую страну.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 Только вот яблочками полакомимся с нашей яблоньки.</w:t>
      </w:r>
    </w:p>
    <w:p w:rsidR="00BE07AB" w:rsidRDefault="00BE07AB" w:rsidP="00BE07AB">
      <w:pPr>
        <w:pStyle w:val="a5"/>
        <w:spacing w:before="180" w:beforeAutospacing="0" w:after="180" w:afterAutospacing="0"/>
        <w:jc w:val="center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color w:val="444444"/>
          <w:sz w:val="27"/>
          <w:szCs w:val="27"/>
        </w:rPr>
        <w:t>IV. Закрепление изученного материала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Задание от Яблоньки.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Логические задачи.</w:t>
      </w:r>
    </w:p>
    <w:p w:rsidR="00BE07AB" w:rsidRDefault="00BE07AB" w:rsidP="00BE07AB">
      <w:pPr>
        <w:pStyle w:val="a5"/>
        <w:spacing w:before="180" w:beforeAutospacing="0" w:after="180" w:afterAutospacing="0"/>
        <w:jc w:val="center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color w:val="444444"/>
          <w:sz w:val="27"/>
          <w:szCs w:val="27"/>
        </w:rPr>
        <w:t>V. Итог урока. Рефлексия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 А вот и замок Колдуна. Мы выполнили все его задачи и можем войти в замок.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 Что нового узнали на уроке?</w:t>
      </w:r>
    </w:p>
    <w:p w:rsidR="00BE07AB" w:rsidRDefault="00BE07AB" w:rsidP="00BE07A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 Какое задание было сложным, а какое - легким?</w:t>
      </w:r>
    </w:p>
    <w:p w:rsidR="00BE07AB" w:rsidRDefault="00BE07AB" w:rsidP="00BE07AB">
      <w:pPr>
        <w:spacing w:after="240"/>
        <w:rPr>
          <w:rFonts w:ascii="Arial" w:hAnsi="Arial" w:cs="Arial"/>
          <w:color w:val="444444"/>
          <w:sz w:val="17"/>
          <w:szCs w:val="17"/>
        </w:rPr>
      </w:pPr>
    </w:p>
    <w:p w:rsidR="00903E3B" w:rsidRDefault="00903E3B" w:rsidP="00903E3B">
      <w:pPr>
        <w:pStyle w:val="1"/>
        <w:spacing w:before="0" w:beforeAutospacing="0" w:after="0" w:afterAutospacing="0" w:line="312" w:lineRule="atLeast"/>
        <w:rPr>
          <w:color w:val="000000"/>
          <w:sz w:val="27"/>
          <w:szCs w:val="27"/>
        </w:rPr>
      </w:pPr>
    </w:p>
    <w:p w:rsidR="00903E3B" w:rsidRDefault="00903E3B" w:rsidP="00903E3B">
      <w:pPr>
        <w:pStyle w:val="1"/>
        <w:spacing w:before="0" w:beforeAutospacing="0" w:after="0" w:afterAutospacing="0" w:line="312" w:lineRule="atLeast"/>
        <w:rPr>
          <w:color w:val="000000"/>
          <w:sz w:val="27"/>
          <w:szCs w:val="27"/>
        </w:rPr>
      </w:pPr>
    </w:p>
    <w:p w:rsidR="00903E3B" w:rsidRDefault="00903E3B" w:rsidP="00903E3B">
      <w:pPr>
        <w:pStyle w:val="1"/>
        <w:spacing w:before="0" w:beforeAutospacing="0" w:after="0" w:afterAutospacing="0" w:line="312" w:lineRule="atLeast"/>
        <w:rPr>
          <w:color w:val="000000"/>
          <w:sz w:val="27"/>
          <w:szCs w:val="27"/>
        </w:rPr>
      </w:pPr>
    </w:p>
    <w:p w:rsidR="00903E3B" w:rsidRDefault="00903E3B" w:rsidP="00903E3B">
      <w:pPr>
        <w:pStyle w:val="1"/>
        <w:tabs>
          <w:tab w:val="left" w:pos="3000"/>
        </w:tabs>
        <w:spacing w:before="0" w:beforeAutospacing="0" w:after="0" w:afterAutospacing="0" w:line="31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МКОУ «Тарумовская СОШ»</w:t>
      </w:r>
    </w:p>
    <w:p w:rsidR="00903E3B" w:rsidRDefault="00903E3B" w:rsidP="00903E3B">
      <w:pPr>
        <w:pStyle w:val="1"/>
        <w:spacing w:before="0" w:beforeAutospacing="0" w:after="0" w:afterAutospacing="0" w:line="312" w:lineRule="atLeast"/>
        <w:rPr>
          <w:color w:val="000000"/>
          <w:sz w:val="27"/>
          <w:szCs w:val="27"/>
        </w:rPr>
      </w:pPr>
    </w:p>
    <w:p w:rsidR="00903E3B" w:rsidRDefault="00903E3B" w:rsidP="00903E3B">
      <w:pPr>
        <w:pStyle w:val="1"/>
        <w:spacing w:before="0" w:beforeAutospacing="0" w:after="0" w:afterAutospacing="0" w:line="312" w:lineRule="atLeast"/>
        <w:rPr>
          <w:color w:val="000000"/>
          <w:sz w:val="27"/>
          <w:szCs w:val="27"/>
        </w:rPr>
      </w:pPr>
    </w:p>
    <w:p w:rsidR="00903E3B" w:rsidRPr="00903E3B" w:rsidRDefault="00903E3B" w:rsidP="00903E3B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22144"/>
        <w:textAlignment w:val="center"/>
        <w:rPr>
          <w:rFonts w:ascii="Arial" w:hAnsi="Arial" w:cs="Arial"/>
          <w:color w:val="444444"/>
          <w:sz w:val="72"/>
          <w:szCs w:val="72"/>
        </w:rPr>
      </w:pPr>
      <w:r w:rsidRPr="00903E3B">
        <w:rPr>
          <w:rFonts w:ascii="Arial" w:hAnsi="Arial" w:cs="Arial"/>
          <w:color w:val="444444"/>
          <w:sz w:val="72"/>
          <w:szCs w:val="72"/>
        </w:rPr>
        <w:t> </w:t>
      </w:r>
    </w:p>
    <w:p w:rsidR="00903E3B" w:rsidRDefault="00903E3B" w:rsidP="00903E3B">
      <w:pPr>
        <w:pStyle w:val="a5"/>
        <w:spacing w:before="0" w:beforeAutospacing="0" w:after="180" w:afterAutospacing="0"/>
        <w:jc w:val="both"/>
        <w:rPr>
          <w:rFonts w:ascii="Verdana" w:hAnsi="Verdana" w:cs="Arial"/>
          <w:color w:val="444444"/>
        </w:rPr>
      </w:pPr>
    </w:p>
    <w:p w:rsidR="00903E3B" w:rsidRDefault="00903E3B" w:rsidP="00903E3B">
      <w:pPr>
        <w:pStyle w:val="a5"/>
        <w:spacing w:before="0" w:beforeAutospacing="0" w:after="180" w:afterAutospacing="0"/>
        <w:jc w:val="both"/>
        <w:rPr>
          <w:rFonts w:ascii="Verdana" w:hAnsi="Verdana" w:cs="Arial"/>
          <w:color w:val="444444"/>
        </w:rPr>
      </w:pPr>
    </w:p>
    <w:p w:rsidR="00903E3B" w:rsidRDefault="00903E3B" w:rsidP="00903E3B">
      <w:pPr>
        <w:pStyle w:val="a5"/>
        <w:spacing w:before="0" w:beforeAutospacing="0" w:after="180" w:afterAutospacing="0"/>
        <w:jc w:val="both"/>
        <w:rPr>
          <w:rFonts w:ascii="Verdana" w:hAnsi="Verdana" w:cs="Arial"/>
          <w:color w:val="444444"/>
        </w:rPr>
      </w:pPr>
    </w:p>
    <w:p w:rsidR="00903E3B" w:rsidRDefault="00903E3B" w:rsidP="00903E3B">
      <w:pPr>
        <w:pStyle w:val="a5"/>
        <w:spacing w:before="0" w:beforeAutospacing="0" w:after="180" w:afterAutospacing="0"/>
        <w:jc w:val="both"/>
        <w:rPr>
          <w:rFonts w:ascii="Verdana" w:hAnsi="Verdana" w:cs="Arial"/>
          <w:color w:val="444444"/>
        </w:rPr>
      </w:pPr>
    </w:p>
    <w:p w:rsidR="00903E3B" w:rsidRDefault="00903E3B" w:rsidP="00903E3B">
      <w:pPr>
        <w:pStyle w:val="a5"/>
        <w:spacing w:before="0" w:beforeAutospacing="0" w:after="180" w:afterAutospacing="0"/>
        <w:jc w:val="both"/>
        <w:rPr>
          <w:rFonts w:ascii="Verdana" w:hAnsi="Verdana" w:cs="Arial"/>
          <w:color w:val="444444"/>
        </w:rPr>
      </w:pPr>
    </w:p>
    <w:p w:rsidR="00903E3B" w:rsidRPr="00903E3B" w:rsidRDefault="00903E3B" w:rsidP="00903E3B">
      <w:pPr>
        <w:pStyle w:val="1"/>
        <w:spacing w:before="0" w:beforeAutospacing="0" w:after="0" w:afterAutospacing="0" w:line="312" w:lineRule="atLeast"/>
        <w:rPr>
          <w:rFonts w:ascii="NewCicleFina" w:hAnsi="NewCicleFina"/>
          <w:bCs w:val="0"/>
          <w:i/>
          <w:sz w:val="72"/>
          <w:szCs w:val="72"/>
        </w:rPr>
      </w:pPr>
      <w:r>
        <w:rPr>
          <w:rFonts w:ascii="Verdana" w:hAnsi="Verdana" w:cs="Arial"/>
          <w:color w:val="444444"/>
        </w:rPr>
        <w:lastRenderedPageBreak/>
        <w:tab/>
      </w:r>
      <w:r w:rsidRPr="00903E3B">
        <w:rPr>
          <w:rFonts w:ascii="NewCicleFina" w:hAnsi="NewCicleFina"/>
          <w:bCs w:val="0"/>
          <w:i/>
          <w:sz w:val="72"/>
          <w:szCs w:val="72"/>
        </w:rPr>
        <w:t>Открытый урок по математике в 1 классе: «Название чисел при сложении»</w:t>
      </w:r>
    </w:p>
    <w:p w:rsidR="00903E3B" w:rsidRPr="00903E3B" w:rsidRDefault="00903E3B" w:rsidP="00903E3B">
      <w:pPr>
        <w:pStyle w:val="a5"/>
        <w:tabs>
          <w:tab w:val="left" w:pos="3720"/>
        </w:tabs>
        <w:spacing w:before="0" w:beforeAutospacing="0" w:after="180" w:afterAutospacing="0"/>
        <w:jc w:val="both"/>
        <w:rPr>
          <w:rFonts w:ascii="Verdana" w:hAnsi="Verdana" w:cs="Arial"/>
          <w:b/>
          <w:i/>
          <w:color w:val="444444"/>
        </w:rPr>
      </w:pPr>
    </w:p>
    <w:p w:rsidR="00903E3B" w:rsidRPr="00903E3B" w:rsidRDefault="00903E3B" w:rsidP="00903E3B">
      <w:pPr>
        <w:pStyle w:val="a5"/>
        <w:spacing w:before="0" w:beforeAutospacing="0" w:after="180" w:afterAutospacing="0"/>
        <w:jc w:val="both"/>
        <w:rPr>
          <w:rFonts w:ascii="Verdana" w:hAnsi="Verdana" w:cs="Arial"/>
          <w:b/>
          <w:i/>
          <w:color w:val="444444"/>
        </w:rPr>
      </w:pPr>
    </w:p>
    <w:p w:rsidR="00903E3B" w:rsidRPr="00903E3B" w:rsidRDefault="00903E3B" w:rsidP="00903E3B">
      <w:pPr>
        <w:pStyle w:val="a5"/>
        <w:spacing w:before="0" w:beforeAutospacing="0" w:after="180" w:afterAutospacing="0"/>
        <w:jc w:val="both"/>
        <w:rPr>
          <w:rFonts w:ascii="Verdana" w:hAnsi="Verdana" w:cs="Arial"/>
          <w:b/>
          <w:i/>
          <w:color w:val="444444"/>
        </w:rPr>
      </w:pPr>
    </w:p>
    <w:p w:rsidR="00903E3B" w:rsidRPr="00903E3B" w:rsidRDefault="00903E3B" w:rsidP="00903E3B">
      <w:pPr>
        <w:pStyle w:val="a5"/>
        <w:spacing w:before="0" w:beforeAutospacing="0" w:after="180" w:afterAutospacing="0"/>
        <w:jc w:val="both"/>
        <w:rPr>
          <w:rFonts w:ascii="Verdana" w:hAnsi="Verdana" w:cs="Arial"/>
          <w:b/>
          <w:i/>
          <w:color w:val="444444"/>
        </w:rPr>
      </w:pPr>
    </w:p>
    <w:p w:rsidR="00903E3B" w:rsidRPr="00903E3B" w:rsidRDefault="00903E3B" w:rsidP="00903E3B">
      <w:pPr>
        <w:pStyle w:val="a5"/>
        <w:spacing w:before="0" w:beforeAutospacing="0" w:after="180" w:afterAutospacing="0"/>
        <w:jc w:val="both"/>
        <w:rPr>
          <w:rFonts w:ascii="Verdana" w:hAnsi="Verdana" w:cs="Arial"/>
          <w:b/>
          <w:i/>
          <w:color w:val="444444"/>
        </w:rPr>
      </w:pPr>
    </w:p>
    <w:p w:rsidR="00903E3B" w:rsidRDefault="00903E3B" w:rsidP="00903E3B">
      <w:pPr>
        <w:pStyle w:val="a5"/>
        <w:spacing w:before="0" w:beforeAutospacing="0" w:after="180" w:afterAutospacing="0"/>
        <w:jc w:val="both"/>
        <w:rPr>
          <w:rFonts w:ascii="Verdana" w:hAnsi="Verdana" w:cs="Arial"/>
          <w:color w:val="444444"/>
        </w:rPr>
      </w:pPr>
    </w:p>
    <w:p w:rsidR="00903E3B" w:rsidRDefault="00903E3B" w:rsidP="00903E3B">
      <w:pPr>
        <w:pStyle w:val="a5"/>
        <w:spacing w:before="0" w:beforeAutospacing="0" w:after="180" w:afterAutospacing="0"/>
        <w:jc w:val="both"/>
        <w:rPr>
          <w:rFonts w:ascii="Verdana" w:hAnsi="Verdana" w:cs="Arial"/>
          <w:color w:val="444444"/>
        </w:rPr>
      </w:pPr>
    </w:p>
    <w:p w:rsidR="00903E3B" w:rsidRDefault="00903E3B" w:rsidP="00903E3B">
      <w:pPr>
        <w:pStyle w:val="a5"/>
        <w:spacing w:before="0" w:beforeAutospacing="0" w:after="180" w:afterAutospacing="0"/>
        <w:jc w:val="both"/>
        <w:rPr>
          <w:rFonts w:ascii="Verdana" w:hAnsi="Verdana" w:cs="Arial"/>
          <w:color w:val="444444"/>
        </w:rPr>
      </w:pPr>
    </w:p>
    <w:p w:rsidR="00903E3B" w:rsidRDefault="00903E3B" w:rsidP="00903E3B">
      <w:pPr>
        <w:pStyle w:val="a5"/>
        <w:tabs>
          <w:tab w:val="left" w:pos="3804"/>
        </w:tabs>
        <w:spacing w:before="0" w:beforeAutospacing="0" w:after="180" w:afterAutospacing="0"/>
        <w:jc w:val="right"/>
        <w:rPr>
          <w:rFonts w:ascii="Verdana" w:hAnsi="Verdana" w:cs="Arial"/>
          <w:color w:val="444444"/>
        </w:rPr>
      </w:pPr>
      <w:r>
        <w:rPr>
          <w:rFonts w:ascii="Verdana" w:hAnsi="Verdana" w:cs="Arial"/>
          <w:color w:val="444444"/>
        </w:rPr>
        <w:tab/>
        <w:t xml:space="preserve">Провела учитель </w:t>
      </w:r>
    </w:p>
    <w:p w:rsidR="00903E3B" w:rsidRDefault="00903E3B" w:rsidP="00903E3B">
      <w:pPr>
        <w:pStyle w:val="a5"/>
        <w:tabs>
          <w:tab w:val="left" w:pos="3804"/>
        </w:tabs>
        <w:spacing w:before="0" w:beforeAutospacing="0" w:after="180" w:afterAutospacing="0"/>
        <w:jc w:val="right"/>
        <w:rPr>
          <w:rFonts w:ascii="Verdana" w:hAnsi="Verdana" w:cs="Arial"/>
          <w:color w:val="444444"/>
        </w:rPr>
      </w:pPr>
      <w:r>
        <w:rPr>
          <w:rFonts w:ascii="Verdana" w:hAnsi="Verdana" w:cs="Arial"/>
          <w:color w:val="444444"/>
        </w:rPr>
        <w:t>нач.классов Полякова А.В.</w:t>
      </w:r>
    </w:p>
    <w:p w:rsidR="00903E3B" w:rsidRDefault="00903E3B" w:rsidP="00903E3B">
      <w:pPr>
        <w:pStyle w:val="a5"/>
        <w:spacing w:before="0" w:beforeAutospacing="0" w:after="180" w:afterAutospacing="0"/>
        <w:jc w:val="both"/>
        <w:rPr>
          <w:rFonts w:ascii="Verdana" w:hAnsi="Verdana" w:cs="Arial"/>
          <w:color w:val="444444"/>
        </w:rPr>
      </w:pPr>
    </w:p>
    <w:p w:rsidR="00903E3B" w:rsidRDefault="00903E3B" w:rsidP="00903E3B">
      <w:pPr>
        <w:pStyle w:val="a5"/>
        <w:spacing w:before="0" w:beforeAutospacing="0" w:after="180" w:afterAutospacing="0"/>
        <w:jc w:val="both"/>
        <w:rPr>
          <w:rFonts w:ascii="Verdana" w:hAnsi="Verdana" w:cs="Arial"/>
          <w:color w:val="444444"/>
        </w:rPr>
      </w:pPr>
    </w:p>
    <w:p w:rsidR="00903E3B" w:rsidRDefault="00903E3B" w:rsidP="00903E3B">
      <w:pPr>
        <w:pStyle w:val="a5"/>
        <w:spacing w:before="0" w:beforeAutospacing="0" w:after="180" w:afterAutospacing="0"/>
        <w:jc w:val="both"/>
        <w:rPr>
          <w:rFonts w:ascii="Verdana" w:hAnsi="Verdana" w:cs="Arial"/>
          <w:color w:val="444444"/>
        </w:rPr>
      </w:pPr>
    </w:p>
    <w:p w:rsidR="00903E3B" w:rsidRDefault="00903E3B" w:rsidP="00903E3B">
      <w:pPr>
        <w:pStyle w:val="a5"/>
        <w:spacing w:before="0" w:beforeAutospacing="0" w:after="180" w:afterAutospacing="0"/>
        <w:jc w:val="both"/>
        <w:rPr>
          <w:rFonts w:ascii="Verdana" w:hAnsi="Verdana" w:cs="Arial"/>
          <w:color w:val="444444"/>
        </w:rPr>
      </w:pPr>
    </w:p>
    <w:p w:rsidR="00903E3B" w:rsidRDefault="000D4FBB" w:rsidP="00903E3B">
      <w:pPr>
        <w:pStyle w:val="a5"/>
        <w:spacing w:before="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hyperlink r:id="rId8" w:tgtFrame="_blank" w:history="1">
        <w:r w:rsidR="00903E3B">
          <w:rPr>
            <w:rStyle w:val="a3"/>
            <w:rFonts w:ascii="Verdana" w:hAnsi="Verdana" w:cs="Arial"/>
            <w:color w:val="309AD3"/>
          </w:rPr>
          <w:t>Тип урока</w:t>
        </w:r>
      </w:hyperlink>
      <w:r w:rsidR="00903E3B">
        <w:rPr>
          <w:rFonts w:ascii="Verdana" w:hAnsi="Verdana" w:cs="Arial"/>
          <w:color w:val="444444"/>
        </w:rPr>
        <w:t>: Урок постановки и решения учебной задачи.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Цели: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Способствовать формированию новых терминов сложения «первое слагаемое», «второе слагаемое», т.д.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Способствовать развитию у учащихся математического мышления.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Воспитывать культуру общения через диалог и работу в группах.</w:t>
      </w:r>
    </w:p>
    <w:p w:rsidR="00903E3B" w:rsidRDefault="00903E3B" w:rsidP="00903E3B">
      <w:pPr>
        <w:pStyle w:val="2"/>
        <w:spacing w:before="300" w:after="180" w:line="288" w:lineRule="atLeast"/>
        <w:jc w:val="center"/>
        <w:rPr>
          <w:rFonts w:ascii="NewCicleFina" w:hAnsi="NewCicleFina" w:cs="Arial"/>
          <w:b w:val="0"/>
          <w:bCs w:val="0"/>
          <w:color w:val="444444"/>
          <w:sz w:val="29"/>
          <w:szCs w:val="29"/>
        </w:rPr>
      </w:pPr>
      <w:r>
        <w:rPr>
          <w:rFonts w:ascii="NewCicleFina" w:hAnsi="NewCicleFina" w:cs="Arial"/>
          <w:b w:val="0"/>
          <w:bCs w:val="0"/>
          <w:color w:val="444444"/>
          <w:sz w:val="27"/>
          <w:szCs w:val="27"/>
        </w:rPr>
        <w:t>Ход проведения урока по математике в 1 классе</w:t>
      </w:r>
    </w:p>
    <w:p w:rsidR="00903E3B" w:rsidRDefault="00903E3B" w:rsidP="00903E3B">
      <w:pPr>
        <w:pStyle w:val="a5"/>
        <w:spacing w:before="180" w:beforeAutospacing="0" w:after="180" w:afterAutospacing="0"/>
        <w:jc w:val="center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color w:val="444444"/>
          <w:sz w:val="27"/>
          <w:szCs w:val="27"/>
        </w:rPr>
        <w:t>I. Орг.момент.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Нам заливистый звонок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Просигналил: «На урок!»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lastRenderedPageBreak/>
        <w:t>Математика, друзья,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Нам особенно нужна!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У нас урок, а так много гостей.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Поприветствуйте их улыбкой своей.</w:t>
      </w:r>
    </w:p>
    <w:p w:rsidR="00903E3B" w:rsidRDefault="00903E3B" w:rsidP="00903E3B">
      <w:pPr>
        <w:pStyle w:val="a5"/>
        <w:spacing w:before="180" w:beforeAutospacing="0" w:after="180" w:afterAutospacing="0"/>
        <w:jc w:val="center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color w:val="444444"/>
          <w:sz w:val="27"/>
          <w:szCs w:val="27"/>
        </w:rPr>
        <w:t>II. Актуализация знаний, полученных ранее.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(Создание ситуации успеха).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 Дети, я сегодня утром смотрю на окно, а там послание  от Мороза Ивановича.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-Ой, а из какой сказки Мороз Иванович? (Морозко)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-Я это послание принесла вам, но оно было таким хрупким, что сломалось.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Поможете его собрать?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-Тогда за работу!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-Дети, сегодня день необычный, урок необычный, потому что число необычное (8 декабря).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-А что вы можете сказать о числе? (8-натурально число, состоит из замкнутой кривой).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-Вспомнили линии, тогда разделите их на 2 группы.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(замкнутые-незамкнутые, кривые-остальные, прямые-остальные, ломаные-остальные, красные-синие, пересекающиеся-непересекающиеся).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-Молодцы! А какие задания можно придумать с этим числом?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-Запишите число 8 в строку до конца (8 восьмерок).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-Запишите числа с помощью 8 - 8 88 888 8888 88888 и т.д.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-Назовите первое число, второе, третье, четвертое и т.д.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-Можно составить математический рассказ с этим числом.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(слушаем мат. рассказы, решаем – устно)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-Дети, а как можно получить 8?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-Запишите: 3 5,  4 4,  2 6,  1 7.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А что еще можно сделать с этими числами? (Сравнить)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-Сравните.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-Проверим (разные дети читают записи)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-Как называются эти записи? (равенства и неравенства)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lastRenderedPageBreak/>
        <w:t>-А теперь опять запишите эти пары чисел.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-Какой знак между ними можно еще поставить? (+)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-Поставьте. Что у вас получилось?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-Найдите значение выражений.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-Почему значения сумм одинаковые?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-Расскажите все об этой записи.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(это сложение, операция объединения, между числами стоит знак +, до = «сумма», после = «значение суммы»).</w:t>
      </w:r>
    </w:p>
    <w:p w:rsidR="00903E3B" w:rsidRDefault="00903E3B" w:rsidP="00903E3B">
      <w:pPr>
        <w:pStyle w:val="a5"/>
        <w:spacing w:before="180" w:beforeAutospacing="0" w:after="180" w:afterAutospacing="0"/>
        <w:jc w:val="center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color w:val="444444"/>
          <w:sz w:val="27"/>
          <w:szCs w:val="27"/>
        </w:rPr>
        <w:t>III. Целеполагание.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-Как много вы знаете о сумме, но оказывается, мы не все знаем о слагаемых.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-Значит, тема… (узнать что-то новое о слагаемых).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-Тогда цель…(узнать что-то новое о слагаемых).</w:t>
      </w:r>
    </w:p>
    <w:p w:rsidR="00903E3B" w:rsidRDefault="00903E3B" w:rsidP="00903E3B">
      <w:pPr>
        <w:pStyle w:val="a5"/>
        <w:spacing w:before="180" w:beforeAutospacing="0" w:after="180" w:afterAutospacing="0"/>
        <w:jc w:val="center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color w:val="444444"/>
          <w:sz w:val="27"/>
          <w:szCs w:val="27"/>
        </w:rPr>
        <w:t>IV. Создание проблемной ситуации.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8 декабря - зима, холодно.  А так хочется летнего тепла.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Следующее задание-привет из лета.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-Поработаем в группах.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Лесною тропою муравьишки  пошли.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Сладкою ягодку вместе нашли.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Муравьишек внимательно ты рассмотри,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Три суммы с их значением к рисунку запиши. (учебник стр. ___________)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Углубление в проблему.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–Первой работу выполнила группа №… Ей слово.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–Дети, у кого есть другие записи? Назовите.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5+3=8    7+1=8   4+3+1=8 и т.д.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(Если нет: -А у меня такая запись: 2+1+5=8 . Она может иметь место?)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-Дети, а что обозначает каждое слагаемое?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(первое число взяли первым, второе - вторым, третье - третьим и т.д.)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-Может кто-то догадался о тайне слагаемых, как их назвать более точно?</w:t>
      </w:r>
    </w:p>
    <w:p w:rsidR="00903E3B" w:rsidRDefault="000D4FBB" w:rsidP="00903E3B">
      <w:pPr>
        <w:pStyle w:val="a5"/>
        <w:spacing w:before="180" w:beforeAutospacing="0" w:after="180" w:afterAutospacing="0"/>
        <w:jc w:val="center"/>
        <w:rPr>
          <w:rFonts w:ascii="Arial" w:hAnsi="Arial" w:cs="Arial"/>
          <w:color w:val="444444"/>
          <w:sz w:val="17"/>
          <w:szCs w:val="17"/>
        </w:rPr>
      </w:pPr>
      <w:hyperlink r:id="rId9" w:tgtFrame="_blank" w:history="1">
        <w:r w:rsidR="00903E3B">
          <w:rPr>
            <w:rStyle w:val="a3"/>
            <w:rFonts w:ascii="Verdana" w:hAnsi="Verdana" w:cs="Arial"/>
            <w:b/>
            <w:bCs/>
            <w:color w:val="309AD3"/>
            <w:sz w:val="27"/>
            <w:szCs w:val="27"/>
          </w:rPr>
          <w:t>Физминутка</w:t>
        </w:r>
      </w:hyperlink>
    </w:p>
    <w:p w:rsidR="00903E3B" w:rsidRDefault="00903E3B" w:rsidP="00903E3B">
      <w:pPr>
        <w:pStyle w:val="a5"/>
        <w:spacing w:before="180" w:beforeAutospacing="0" w:after="180" w:afterAutospacing="0"/>
        <w:jc w:val="center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color w:val="444444"/>
          <w:sz w:val="27"/>
          <w:szCs w:val="27"/>
        </w:rPr>
        <w:t>VI. Работа над выводом.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lastRenderedPageBreak/>
        <w:t>-Вы так думаете? А давайте проверим по учебнику (с. _________)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Прочитайте про себя, вслух прочитает ______________.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(Если нет: В математике слагаемое будет таким, каким по счету оно идет).</w:t>
      </w:r>
    </w:p>
    <w:p w:rsidR="00903E3B" w:rsidRDefault="00903E3B" w:rsidP="00903E3B">
      <w:pPr>
        <w:pStyle w:val="a5"/>
        <w:spacing w:before="180" w:beforeAutospacing="0" w:after="180" w:afterAutospacing="0"/>
        <w:jc w:val="center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color w:val="444444"/>
          <w:sz w:val="27"/>
          <w:szCs w:val="27"/>
        </w:rPr>
        <w:t>VII.  Закрепление.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Если я показываю на первое слагаемое - сесть. Если на второе – встать и хлопнуть в ладошки (Пробую детей поймать в «ловушку»).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4+4=8     1+7=8    2+6=8      3+5=8       3+5+1=9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Прочитайте наши старые записи, используя новые термины.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Рабочая тетрадь по математике №__________.</w:t>
      </w:r>
    </w:p>
    <w:p w:rsidR="00903E3B" w:rsidRDefault="00903E3B" w:rsidP="00903E3B">
      <w:pPr>
        <w:pStyle w:val="a5"/>
        <w:spacing w:before="180" w:beforeAutospacing="0" w:after="180" w:afterAutospacing="0"/>
        <w:jc w:val="center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color w:val="444444"/>
          <w:sz w:val="27"/>
          <w:szCs w:val="27"/>
        </w:rPr>
        <w:t>VIII.  Итог. Рефлексия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–Дети, сложите послание Мороза Ивановича.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НОВЫХ ОТКРЫТИЙ!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-А у нас какое открытие было на уроке?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-Нарисуйте смайлик своего настроения. Прокомментируйте.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-Мне было очень приятно с вами работать. Молодцы!</w:t>
      </w:r>
    </w:p>
    <w:p w:rsidR="00903E3B" w:rsidRDefault="00903E3B" w:rsidP="00903E3B">
      <w:pPr>
        <w:pStyle w:val="a5"/>
        <w:spacing w:before="180" w:beforeAutospacing="0" w:after="180" w:afterAutospacing="0"/>
        <w:jc w:val="both"/>
        <w:rPr>
          <w:rFonts w:ascii="Arial" w:hAnsi="Arial" w:cs="Arial"/>
          <w:color w:val="444444"/>
          <w:sz w:val="17"/>
          <w:szCs w:val="17"/>
        </w:rPr>
      </w:pPr>
      <w:r>
        <w:rPr>
          <w:rFonts w:ascii="Verdana" w:hAnsi="Verdana" w:cs="Arial"/>
          <w:color w:val="444444"/>
        </w:rPr>
        <w:t>-Урок закончен.</w:t>
      </w:r>
    </w:p>
    <w:p w:rsidR="00580952" w:rsidRDefault="00580952" w:rsidP="00580952">
      <w:pPr>
        <w:pStyle w:val="a5"/>
        <w:shd w:val="clear" w:color="auto" w:fill="FFFFFF"/>
        <w:tabs>
          <w:tab w:val="left" w:pos="2556"/>
        </w:tabs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МКОУ «Тарумовская СОШ»</w:t>
      </w: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ab/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56"/>
          <w:szCs w:val="56"/>
        </w:rPr>
      </w:pPr>
      <w:r w:rsidRPr="00580952">
        <w:rPr>
          <w:b/>
          <w:bCs/>
          <w:color w:val="000000"/>
          <w:sz w:val="56"/>
          <w:szCs w:val="56"/>
        </w:rPr>
        <w:t>УМК </w:t>
      </w:r>
      <w:r w:rsidRPr="00580952">
        <w:rPr>
          <w:color w:val="000000"/>
          <w:sz w:val="56"/>
          <w:szCs w:val="56"/>
        </w:rPr>
        <w:t>«Начальная школа XXI в.»</w:t>
      </w: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56"/>
          <w:szCs w:val="56"/>
        </w:rPr>
      </w:pPr>
      <w:r w:rsidRPr="00580952">
        <w:rPr>
          <w:b/>
          <w:bCs/>
          <w:color w:val="000000"/>
          <w:sz w:val="56"/>
          <w:szCs w:val="56"/>
        </w:rPr>
        <w:t>Класс: </w:t>
      </w:r>
      <w:r w:rsidRPr="00580952">
        <w:rPr>
          <w:color w:val="000000"/>
          <w:sz w:val="56"/>
          <w:szCs w:val="56"/>
        </w:rPr>
        <w:t>2 «б»</w:t>
      </w: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56"/>
          <w:szCs w:val="56"/>
        </w:rPr>
      </w:pPr>
      <w:r w:rsidRPr="00580952">
        <w:rPr>
          <w:b/>
          <w:bCs/>
          <w:color w:val="000000"/>
          <w:sz w:val="56"/>
          <w:szCs w:val="56"/>
        </w:rPr>
        <w:t>Тема:</w:t>
      </w:r>
      <w:r w:rsidRPr="00580952">
        <w:rPr>
          <w:color w:val="000000"/>
          <w:sz w:val="56"/>
          <w:szCs w:val="56"/>
        </w:rPr>
        <w:t> Вычитание двузначных чисел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</w:p>
    <w:p w:rsidR="00580952" w:rsidRDefault="00580952" w:rsidP="00580952">
      <w:pPr>
        <w:pStyle w:val="a5"/>
        <w:shd w:val="clear" w:color="auto" w:fill="FFFFFF"/>
        <w:tabs>
          <w:tab w:val="left" w:pos="2448"/>
        </w:tabs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Провела учитель</w:t>
      </w: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начальных классов Полякова А.В.</w:t>
      </w: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Создание благоприятных условий для формирования умения выполнять вычитание двузначного числа из двузначного с переходом через разряд</w:t>
      </w: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Задачи:</w:t>
      </w: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Образовательные</w:t>
      </w:r>
      <w:r>
        <w:rPr>
          <w:color w:val="000000"/>
          <w:sz w:val="27"/>
          <w:szCs w:val="27"/>
        </w:rPr>
        <w:t>: формирование письменных приемов вычитания двузначных чисел (через десяток)</w:t>
      </w: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Развивающие:</w:t>
      </w:r>
      <w:r>
        <w:rPr>
          <w:color w:val="000000"/>
          <w:sz w:val="27"/>
          <w:szCs w:val="27"/>
        </w:rPr>
        <w:t> развитие навыков устного и письменного счета, мыслительной деятельности при решении задач; развитие математической речи учащихся;</w:t>
      </w: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Воспитательные:</w:t>
      </w:r>
      <w:r>
        <w:rPr>
          <w:color w:val="000000"/>
          <w:sz w:val="27"/>
          <w:szCs w:val="27"/>
        </w:rPr>
        <w:t> воспитание внимательного, дружелюбного отношения друг к другу и чувства взаимопомощи.</w:t>
      </w: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Планируемые результаты:</w:t>
      </w: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lastRenderedPageBreak/>
        <w:t>Личностные:</w:t>
      </w:r>
      <w:r>
        <w:rPr>
          <w:color w:val="000000"/>
          <w:sz w:val="27"/>
          <w:szCs w:val="27"/>
        </w:rPr>
        <w:t> проявлять мотивацию учебно-познавательной деятельности и личностного смысла учения; понимать смысл выполнения самоконтроля и самооценки результатов учебной деятельности.</w:t>
      </w: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Метапредметные:</w:t>
      </w:r>
      <w:r>
        <w:rPr>
          <w:color w:val="000000"/>
          <w:sz w:val="27"/>
          <w:szCs w:val="27"/>
        </w:rPr>
        <w:t> выделять из содержания урока известные знания и умения, определять круг неизвестного по изучаемой теме; включаться в диалог с учителем и сверстниками, в коллективное обсуждение проблем, проявлять инициативу и активность, стремление высказываться; осуществлять взаимный контроль и оказывать в сотрудничестве необходимую взаимную помощь; проводить сравнение объектов с целью выделения их различных признаков, различать существенные и несущественные признаки.</w:t>
      </w: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Предметные:</w:t>
      </w:r>
      <w:r>
        <w:rPr>
          <w:color w:val="000000"/>
          <w:sz w:val="27"/>
          <w:szCs w:val="27"/>
        </w:rPr>
        <w:t> способствовать формированию и совершенствованию вычислительных навыков у учащихся;</w:t>
      </w: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 xml:space="preserve">Основные образовательные ресурсы: </w:t>
      </w:r>
      <w:r>
        <w:rPr>
          <w:color w:val="000000"/>
          <w:sz w:val="27"/>
          <w:szCs w:val="27"/>
        </w:rPr>
        <w:t>учебник «Математика», часть 1, с.75-79.</w:t>
      </w: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Этап урока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Деятельность учащихся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Формируемые УУД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b/>
          <w:bCs/>
          <w:color w:val="000000"/>
          <w:sz w:val="28"/>
          <w:szCs w:val="28"/>
        </w:rPr>
        <w:t>1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1)Приветствие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Здравствуйте дети. Меня зовут Валентина Андреевна, и сегодня урок математики проведу у вас я.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2)Проверка готовности к уроку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Сели ровно, спину выпрямили, руки положили перед собой.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- Дети! Посмотрите друг на друга, улыбнитесь! Я желаю вам сегодня на уроке удачи, точных расчетов и вычислений и новых открытий.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b/>
          <w:bCs/>
          <w:color w:val="000000"/>
          <w:sz w:val="28"/>
          <w:szCs w:val="28"/>
        </w:rPr>
        <w:t>Личностные УУД: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Умение организовать себя на урок;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формирование положительных мотивов учения.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b/>
          <w:bCs/>
          <w:color w:val="000000"/>
          <w:sz w:val="28"/>
          <w:szCs w:val="28"/>
        </w:rPr>
        <w:t>2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b/>
          <w:bCs/>
          <w:color w:val="000000"/>
          <w:sz w:val="28"/>
          <w:szCs w:val="28"/>
        </w:rPr>
        <w:t>Актуализация знаний.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Вспомним, что вы проходили на прошлом уроке.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Сегодня мы с вами продолжаем эту тему, и для этого я вам предлагаю объединится в пары, друг другу задать по 2 примера в пределах 20 на устный счёт.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lastRenderedPageBreak/>
        <w:t>Молодцы, теперь поднимите руку те кто не сделал ни одной ошибки, поднимите руку кто сделал 1 ошибку, кто плохо решил примеры и ему ещё нужна помощь?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Новая тема «Вычитание двузначных чисел».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Дети устно решают примеры, заданные его соседом.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b/>
          <w:bCs/>
          <w:color w:val="000000"/>
          <w:sz w:val="28"/>
          <w:szCs w:val="28"/>
        </w:rPr>
        <w:t>Регулятивные УУД: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выполнять учебные действия, планировать своё действие в соответствии с поставленной задачей.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b/>
          <w:bCs/>
          <w:color w:val="000000"/>
          <w:sz w:val="28"/>
          <w:szCs w:val="28"/>
        </w:rPr>
        <w:t>3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b/>
          <w:bCs/>
          <w:color w:val="000000"/>
          <w:sz w:val="28"/>
          <w:szCs w:val="28"/>
        </w:rPr>
        <w:t>Постановка цели и задач урока. Мотивация учебной деятельности учащихся.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Откройте учебник на стр.75 N6.Прочитайте внимательно задание.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Хорошо, скажите что нужно сделать чтобы найти число, которое нужно подставить в окошко.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Сразу пример записываем в столбик.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100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-19=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Как из 100 вычесть 19?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Внимательно послушайте меня, я вам объясню 1 пример.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0 меньше, чем 9, поэтому нужно взять 1 десяток. Но в разряде десятков их 0, поэтому берём 1 сотню. Ставим точку над 1.В сотне 10 десятков, пишем 10 над первым нулём. Теперь из 10 десятков возьмём 1 десяток, получаем 9 десятков и ставим под вторым нолём. Получаем 10-9=1, ставим 1 под разрядами единицы.9-1=8, ставим под разрядами десятки. И сотен не осталось, поэтому ответ будет 81.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Какое число мы должны подставить в окошко?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Кто хочет решить следующий пример у доски?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Остальные примеры решаем самостоятельно, кто решит первым, выходит к доске.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Надо из большего числа вычесть меньшее.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b/>
          <w:bCs/>
          <w:color w:val="000000"/>
          <w:sz w:val="28"/>
          <w:szCs w:val="28"/>
        </w:rPr>
        <w:t>Познавательные УУД: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выбор наиболее эффективных способов решения; анализ объектов; построение логической цепи рассуждений; доказательств;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b/>
          <w:bCs/>
          <w:color w:val="000000"/>
          <w:sz w:val="28"/>
          <w:szCs w:val="28"/>
        </w:rPr>
        <w:t>Коммуникативные УУД: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допускать возможность различных мнений; приходить к общему решению; контролировать действие партнёра, учитывать разные мнения.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80952">
        <w:rPr>
          <w:b/>
          <w:bCs/>
          <w:color w:val="000000"/>
          <w:sz w:val="28"/>
          <w:szCs w:val="28"/>
        </w:rPr>
        <w:t>4.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b/>
          <w:bCs/>
          <w:color w:val="000000"/>
          <w:sz w:val="28"/>
          <w:szCs w:val="28"/>
        </w:rPr>
        <w:t>Применение знаний и умений в новой ситуации.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Приступим к следующему заданию N7.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Прочитайте внимательно задачу.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О чём говорится в задаче?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Что нам известно?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Что нужно найти?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Рассмотрите внимательно карточку-помощницу.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Что на ней изображено?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Давайте вместе сделаем краткую запись задачи.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Всего-100 м.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Было-52 м.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Осталось-?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Каким действием мы узнаем, сколько осталось спортсмену пробежать?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Мы ответили на поставленный вопрос в задаче?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Самостоятельно записываем решение этой задачи, и проверим у кого какой ответ.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Молодцы!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b/>
          <w:bCs/>
          <w:color w:val="000000"/>
          <w:sz w:val="28"/>
          <w:szCs w:val="28"/>
        </w:rPr>
        <w:t>Физминутка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lastRenderedPageBreak/>
        <w:t>- Отдых наш - физкультминутка.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На разминку становись!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Влево, вправо покрутись!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Мы 7 раз в ладоши хлопнем,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8 раз ногами топнем,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Прибавляем 3 к 7.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Столько вы присесть должны!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Дети отвечают на вопросы.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о спортсмене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Должен пробежать 100 м, пробежал 52.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Сколько ему осталось пробежать?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Рассматривают иллюстрацию и отвечают на вопрос: схема к задаче.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Вычитанием.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Да.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b/>
          <w:bCs/>
          <w:color w:val="000000"/>
          <w:sz w:val="28"/>
          <w:szCs w:val="28"/>
        </w:rPr>
        <w:t>Личностные</w:t>
      </w:r>
      <w:r w:rsidRPr="00580952">
        <w:rPr>
          <w:color w:val="000000"/>
          <w:sz w:val="28"/>
          <w:szCs w:val="28"/>
        </w:rPr>
        <w:t> УУД: умение проявлять инициативу в оказании помощи.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Познавательные: применять алгоритм вычисления на практике.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Регулятивные: оценка – выделение и осознание учащимся того, что уже усвоено, оценивание качества и уровня усвоения;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80952">
        <w:rPr>
          <w:b/>
          <w:bCs/>
          <w:color w:val="000000"/>
          <w:sz w:val="28"/>
          <w:szCs w:val="28"/>
        </w:rPr>
        <w:t>5.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b/>
          <w:bCs/>
          <w:color w:val="000000"/>
          <w:sz w:val="28"/>
          <w:szCs w:val="28"/>
        </w:rPr>
        <w:t>Обобщение и систематизация знаний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Выполним N11.Устно.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Внимательно прочитайте задачу.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-О чём говорится в ней?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-Что нам известно?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Что нам нужно найти?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lastRenderedPageBreak/>
        <w:t>Каким действием мы будем решать эту задачу?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Хорошо, найдите из предложенных вариантов, правильное решение задачи.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Кто думает, что это ответ под N1? N2? N3?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Молодцы.</w:t>
      </w:r>
      <w:r w:rsidRPr="00580952">
        <w:rPr>
          <w:color w:val="000000"/>
          <w:sz w:val="28"/>
          <w:szCs w:val="28"/>
        </w:rPr>
        <w:br/>
        <w:t>Поднимите руки, кто плохо справился с этим заданием?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Поднимите руки, кто решил всё без проблем?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rFonts w:ascii="Arial" w:hAnsi="Arial" w:cs="Arial"/>
          <w:color w:val="000000"/>
          <w:sz w:val="28"/>
          <w:szCs w:val="28"/>
        </w:rPr>
        <w:br/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rFonts w:ascii="Arial" w:hAnsi="Arial" w:cs="Arial"/>
          <w:color w:val="000000"/>
          <w:sz w:val="28"/>
          <w:szCs w:val="28"/>
        </w:rPr>
        <w:br/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rFonts w:ascii="Arial" w:hAnsi="Arial" w:cs="Arial"/>
          <w:color w:val="000000"/>
          <w:sz w:val="28"/>
          <w:szCs w:val="28"/>
        </w:rPr>
        <w:br/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rFonts w:ascii="Arial" w:hAnsi="Arial" w:cs="Arial"/>
          <w:color w:val="000000"/>
          <w:sz w:val="28"/>
          <w:szCs w:val="28"/>
        </w:rPr>
        <w:br/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rFonts w:ascii="Arial" w:hAnsi="Arial" w:cs="Arial"/>
          <w:color w:val="000000"/>
          <w:sz w:val="28"/>
          <w:szCs w:val="28"/>
        </w:rPr>
        <w:br/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Дети читают и внимательно отвечают на вопросы.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О каше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Всего приготовили 25 порций. Нетронутыми остались 8 порций.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Сколько порций съели?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Вычитанием.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b/>
          <w:bCs/>
          <w:color w:val="000000"/>
          <w:sz w:val="28"/>
          <w:szCs w:val="28"/>
        </w:rPr>
        <w:t>Регулятивные УУД: </w:t>
      </w:r>
      <w:r w:rsidRPr="00580952">
        <w:rPr>
          <w:color w:val="000000"/>
          <w:sz w:val="28"/>
          <w:szCs w:val="28"/>
        </w:rPr>
        <w:t>умение осуществлять действие по инструкции учителя, слушать, когда говорят другие.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b/>
          <w:bCs/>
          <w:color w:val="000000"/>
          <w:sz w:val="28"/>
          <w:szCs w:val="28"/>
        </w:rPr>
        <w:t>Познавательные УУД:</w:t>
      </w:r>
      <w:r w:rsidRPr="00580952">
        <w:rPr>
          <w:i/>
          <w:iCs/>
          <w:color w:val="000000"/>
          <w:sz w:val="28"/>
          <w:szCs w:val="28"/>
        </w:rPr>
        <w:t> </w:t>
      </w:r>
      <w:r w:rsidRPr="00580952">
        <w:rPr>
          <w:color w:val="000000"/>
          <w:sz w:val="28"/>
          <w:szCs w:val="28"/>
        </w:rPr>
        <w:t>уметь осознанно и произвольно строить устные речевые высказывания, умение работать по образцу, удерживать внимание на определенном виде деятельности, слушать, когда говорят другие.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b/>
          <w:bCs/>
          <w:color w:val="000000"/>
          <w:sz w:val="28"/>
          <w:szCs w:val="28"/>
        </w:rPr>
        <w:t>Коммуникативные УУД: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допускать возможность различных мнений; приходить к общему решению; контролировать действие партнёра, учитывать разные мнения.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b/>
          <w:bCs/>
          <w:color w:val="000000"/>
          <w:sz w:val="28"/>
          <w:szCs w:val="28"/>
        </w:rPr>
        <w:t>6.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b/>
          <w:bCs/>
          <w:color w:val="000000"/>
          <w:sz w:val="28"/>
          <w:szCs w:val="28"/>
        </w:rPr>
        <w:t>Контроль усвоения, обсуждение допущенных ошибок и их коррекция.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Переходим к заданию под N21.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Сейчас мы поработаем самостоятельно.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Выполняем сначала 1 столбик.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Обмениваемся тетрадями с соседом, и сосед проверяет, если правильно ставит «+», если не правильно «-».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Правильные ответы:90,40,88,78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Хорошо теперь решаем 2 столбик и также проверяем: 80,90,100,64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Молодцы!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lastRenderedPageBreak/>
        <w:t>Поднимите руки, чей сосед справился хорошо, и не допустил ни одной ошибки.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Поднимите руки, чей сосед справился не очень хорошо, и допустил ошибки.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Поднимите руки, у кого были какие-либо затруднения при выполнении этого задания.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b/>
          <w:bCs/>
          <w:color w:val="000000"/>
          <w:sz w:val="28"/>
          <w:szCs w:val="28"/>
        </w:rPr>
        <w:t>Регулятивные УУД:</w:t>
      </w:r>
      <w:r w:rsidRPr="00580952">
        <w:rPr>
          <w:color w:val="000000"/>
          <w:sz w:val="28"/>
          <w:szCs w:val="28"/>
        </w:rPr>
        <w:t> самоконтроль.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b/>
          <w:bCs/>
          <w:color w:val="000000"/>
          <w:sz w:val="28"/>
          <w:szCs w:val="28"/>
        </w:rPr>
        <w:t>7.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b/>
          <w:bCs/>
          <w:color w:val="000000"/>
          <w:sz w:val="28"/>
          <w:szCs w:val="28"/>
        </w:rPr>
        <w:t>Подведение итогов. Рефлексивно – оценочный этап.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-Какая тема сегодняшнего урока?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-Чему мы сегодня учились делать?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-Ребята, поднимите руки, те кто ещё плохо понимает как решать примеры в столбик? Что вызвало у вас затруднения?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-Поднимите руки, те кто считает что очень хорошо справляется с примерами в столбик?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-Молодцы ребята!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-На полях, где классная работа, начертите отрезок на 4 клетки, и поставьте крестик на каком уровне вы выполнили классную работу (верхняя-на высоком, нижняя –на низком, средняя- на среднем)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b/>
          <w:bCs/>
          <w:color w:val="000000"/>
          <w:sz w:val="28"/>
          <w:szCs w:val="28"/>
        </w:rPr>
        <w:t>Личностные УУД: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ориентация на понимание причин успеха (неуспеха) в учебной деятельности.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b/>
          <w:bCs/>
          <w:color w:val="000000"/>
          <w:sz w:val="28"/>
          <w:szCs w:val="28"/>
        </w:rPr>
        <w:t>Коммуникативные УУД: </w:t>
      </w:r>
      <w:r w:rsidRPr="00580952">
        <w:rPr>
          <w:color w:val="000000"/>
          <w:sz w:val="28"/>
          <w:szCs w:val="28"/>
        </w:rPr>
        <w:t>формулировать собственное мнение; строить монологическое высказывание.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b/>
          <w:bCs/>
          <w:color w:val="000000"/>
          <w:sz w:val="28"/>
          <w:szCs w:val="28"/>
        </w:rPr>
        <w:t>Регулятивные УУД: </w:t>
      </w:r>
      <w:r w:rsidRPr="00580952">
        <w:rPr>
          <w:color w:val="000000"/>
          <w:sz w:val="28"/>
          <w:szCs w:val="28"/>
        </w:rPr>
        <w:t>формирование положительной мотивации учения.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b/>
          <w:bCs/>
          <w:color w:val="000000"/>
          <w:sz w:val="28"/>
          <w:szCs w:val="28"/>
        </w:rPr>
        <w:t>8.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b/>
          <w:bCs/>
          <w:color w:val="000000"/>
          <w:sz w:val="28"/>
          <w:szCs w:val="28"/>
        </w:rPr>
        <w:t>Домашнее задание</w:t>
      </w:r>
    </w:p>
    <w:p w:rsidR="00580952" w:rsidRPr="00580952" w:rsidRDefault="00580952" w:rsidP="005809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80952">
        <w:rPr>
          <w:color w:val="000000"/>
          <w:sz w:val="28"/>
          <w:szCs w:val="28"/>
        </w:rPr>
        <w:t>-Откройте дневники, запишите домашнее задание: N17,22.</w:t>
      </w:r>
    </w:p>
    <w:p w:rsidR="00D921A0" w:rsidRDefault="00D921A0" w:rsidP="00D921A0">
      <w:pPr>
        <w:pStyle w:val="1"/>
        <w:shd w:val="clear" w:color="auto" w:fill="FFFFFF"/>
        <w:spacing w:before="216" w:beforeAutospacing="0" w:after="108" w:afterAutospacing="0" w:line="312" w:lineRule="atLeast"/>
        <w:jc w:val="center"/>
        <w:rPr>
          <w:rFonts w:ascii="Helvetica" w:hAnsi="Helvetica" w:cs="Helvetica"/>
          <w:color w:val="199043"/>
          <w:sz w:val="26"/>
          <w:szCs w:val="26"/>
        </w:rPr>
      </w:pPr>
      <w:r>
        <w:rPr>
          <w:rFonts w:ascii="Helvetica" w:hAnsi="Helvetica" w:cs="Helvetica"/>
          <w:color w:val="199043"/>
          <w:sz w:val="26"/>
          <w:szCs w:val="26"/>
        </w:rPr>
        <w:t>МКОУ «Тарумовская СОШ»</w:t>
      </w:r>
      <w:r w:rsidR="00C475F5">
        <w:rPr>
          <w:rFonts w:ascii="Helvetica" w:hAnsi="Helvetica" w:cs="Helvetica"/>
          <w:color w:val="199043"/>
          <w:sz w:val="26"/>
          <w:szCs w:val="26"/>
        </w:rPr>
        <w:tab/>
      </w:r>
    </w:p>
    <w:p w:rsidR="00D921A0" w:rsidRDefault="00D921A0" w:rsidP="00D921A0">
      <w:pPr>
        <w:pStyle w:val="1"/>
        <w:shd w:val="clear" w:color="auto" w:fill="FFFFFF"/>
        <w:spacing w:before="216" w:beforeAutospacing="0" w:after="108" w:afterAutospacing="0" w:line="312" w:lineRule="atLeast"/>
        <w:jc w:val="center"/>
        <w:rPr>
          <w:rFonts w:ascii="Helvetica" w:hAnsi="Helvetica" w:cs="Helvetica"/>
          <w:color w:val="199043"/>
          <w:sz w:val="26"/>
          <w:szCs w:val="26"/>
        </w:rPr>
      </w:pPr>
    </w:p>
    <w:p w:rsidR="00D921A0" w:rsidRDefault="00D921A0" w:rsidP="00D921A0">
      <w:pPr>
        <w:pStyle w:val="1"/>
        <w:shd w:val="clear" w:color="auto" w:fill="FFFFFF"/>
        <w:spacing w:before="216" w:beforeAutospacing="0" w:after="108" w:afterAutospacing="0" w:line="312" w:lineRule="atLeast"/>
        <w:jc w:val="center"/>
        <w:rPr>
          <w:rFonts w:ascii="Helvetica" w:hAnsi="Helvetica" w:cs="Helvetica"/>
          <w:bCs w:val="0"/>
          <w:i/>
          <w:color w:val="199043"/>
          <w:sz w:val="72"/>
          <w:szCs w:val="72"/>
        </w:rPr>
      </w:pPr>
    </w:p>
    <w:p w:rsidR="00D921A0" w:rsidRDefault="00D921A0" w:rsidP="00D921A0">
      <w:pPr>
        <w:pStyle w:val="1"/>
        <w:shd w:val="clear" w:color="auto" w:fill="FFFFFF"/>
        <w:spacing w:before="216" w:beforeAutospacing="0" w:after="108" w:afterAutospacing="0" w:line="312" w:lineRule="atLeast"/>
        <w:jc w:val="center"/>
        <w:rPr>
          <w:rFonts w:ascii="Helvetica" w:hAnsi="Helvetica" w:cs="Helvetica"/>
          <w:bCs w:val="0"/>
          <w:i/>
          <w:color w:val="199043"/>
          <w:sz w:val="72"/>
          <w:szCs w:val="72"/>
        </w:rPr>
      </w:pPr>
    </w:p>
    <w:p w:rsidR="00D921A0" w:rsidRPr="00D921A0" w:rsidRDefault="00D921A0" w:rsidP="00D921A0">
      <w:pPr>
        <w:pStyle w:val="1"/>
        <w:shd w:val="clear" w:color="auto" w:fill="FFFFFF"/>
        <w:spacing w:before="216" w:beforeAutospacing="0" w:after="108" w:afterAutospacing="0" w:line="312" w:lineRule="atLeast"/>
        <w:jc w:val="center"/>
        <w:rPr>
          <w:rFonts w:ascii="Helvetica" w:hAnsi="Helvetica" w:cs="Helvetica"/>
          <w:bCs w:val="0"/>
          <w:i/>
          <w:color w:val="199043"/>
          <w:sz w:val="72"/>
          <w:szCs w:val="72"/>
        </w:rPr>
      </w:pPr>
      <w:r w:rsidRPr="00D921A0">
        <w:rPr>
          <w:rFonts w:ascii="Helvetica" w:hAnsi="Helvetica" w:cs="Helvetica"/>
          <w:bCs w:val="0"/>
          <w:i/>
          <w:color w:val="199043"/>
          <w:sz w:val="72"/>
          <w:szCs w:val="72"/>
        </w:rPr>
        <w:lastRenderedPageBreak/>
        <w:t>Применение ИКТ на уроках математики в начальных классах</w:t>
      </w:r>
    </w:p>
    <w:p w:rsidR="00D921A0" w:rsidRDefault="00D921A0" w:rsidP="00D921A0">
      <w:pPr>
        <w:shd w:val="clear" w:color="auto" w:fill="FFFFFF"/>
        <w:spacing w:before="100" w:beforeAutospacing="1" w:after="100" w:afterAutospacing="1" w:line="240" w:lineRule="auto"/>
        <w:ind w:left="2004"/>
        <w:jc w:val="center"/>
        <w:rPr>
          <w:rFonts w:ascii="Helvetica" w:hAnsi="Helvetica" w:cs="Helvetica"/>
          <w:color w:val="333333"/>
          <w:sz w:val="17"/>
          <w:szCs w:val="17"/>
        </w:rPr>
      </w:pPr>
    </w:p>
    <w:p w:rsidR="00D921A0" w:rsidRDefault="00D921A0" w:rsidP="00D921A0">
      <w:pPr>
        <w:shd w:val="clear" w:color="auto" w:fill="FFFFFF"/>
        <w:spacing w:before="100" w:beforeAutospacing="1" w:after="100" w:afterAutospacing="1" w:line="240" w:lineRule="auto"/>
        <w:ind w:left="2004"/>
        <w:rPr>
          <w:rFonts w:ascii="Helvetica" w:hAnsi="Helvetica" w:cs="Helvetica"/>
          <w:color w:val="333333"/>
          <w:sz w:val="17"/>
          <w:szCs w:val="17"/>
        </w:rPr>
      </w:pPr>
    </w:p>
    <w:p w:rsidR="00D921A0" w:rsidRDefault="000D4FBB" w:rsidP="00D921A0">
      <w:pPr>
        <w:spacing w:before="216" w:after="216"/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0;height:0" o:hralign="center" o:hrstd="t" o:hrnoshade="t" o:hr="t" fillcolor="#333" stroked="f"/>
        </w:pict>
      </w:r>
    </w:p>
    <w:p w:rsidR="00D921A0" w:rsidRPr="00D921A0" w:rsidRDefault="00D921A0" w:rsidP="00D921A0">
      <w:pPr>
        <w:pStyle w:val="a5"/>
        <w:shd w:val="clear" w:color="auto" w:fill="FFFFFF"/>
        <w:tabs>
          <w:tab w:val="left" w:pos="1740"/>
        </w:tabs>
        <w:spacing w:before="0" w:beforeAutospacing="0" w:after="108" w:afterAutospacing="0"/>
        <w:rPr>
          <w:b/>
          <w:color w:val="333333"/>
          <w:sz w:val="40"/>
          <w:szCs w:val="40"/>
        </w:rPr>
      </w:pPr>
      <w:r>
        <w:rPr>
          <w:rFonts w:ascii="Helvetica" w:hAnsi="Helvetica" w:cs="Helvetica"/>
          <w:color w:val="333333"/>
          <w:sz w:val="17"/>
          <w:szCs w:val="17"/>
        </w:rPr>
        <w:tab/>
      </w:r>
      <w:r w:rsidRPr="00D921A0">
        <w:rPr>
          <w:b/>
          <w:color w:val="333333"/>
          <w:sz w:val="40"/>
          <w:szCs w:val="40"/>
        </w:rPr>
        <w:t xml:space="preserve">Презентация </w:t>
      </w:r>
      <w:r>
        <w:rPr>
          <w:b/>
          <w:color w:val="333333"/>
          <w:sz w:val="40"/>
          <w:szCs w:val="40"/>
        </w:rPr>
        <w:t>на заседании МО учителей начальных классов МКОУ «Тарумовская СОШ»</w:t>
      </w:r>
    </w:p>
    <w:p w:rsid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D921A0" w:rsidRDefault="000D4FBB" w:rsidP="00D921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004"/>
        <w:jc w:val="right"/>
        <w:rPr>
          <w:rFonts w:ascii="Helvetica" w:hAnsi="Helvetica" w:cs="Helvetica"/>
          <w:color w:val="333333"/>
          <w:sz w:val="28"/>
          <w:szCs w:val="28"/>
        </w:rPr>
      </w:pPr>
      <w:hyperlink r:id="rId10" w:history="1">
        <w:r w:rsidR="00D921A0" w:rsidRPr="00D921A0">
          <w:rPr>
            <w:rStyle w:val="a3"/>
            <w:rFonts w:ascii="Helvetica" w:hAnsi="Helvetica" w:cs="Helvetica"/>
            <w:color w:val="008738"/>
            <w:sz w:val="28"/>
            <w:szCs w:val="28"/>
          </w:rPr>
          <w:t>Полякова</w:t>
        </w:r>
      </w:hyperlink>
      <w:r w:rsidR="00D921A0" w:rsidRPr="00D921A0">
        <w:rPr>
          <w:rFonts w:ascii="Helvetica" w:hAnsi="Helvetica" w:cs="Helvetica"/>
          <w:color w:val="333333"/>
          <w:sz w:val="28"/>
          <w:szCs w:val="28"/>
        </w:rPr>
        <w:t xml:space="preserve"> Анжелика Валентиновна,</w:t>
      </w:r>
    </w:p>
    <w:p w:rsidR="00D921A0" w:rsidRPr="00D921A0" w:rsidRDefault="00D921A0" w:rsidP="00D921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004"/>
        <w:jc w:val="right"/>
        <w:rPr>
          <w:rFonts w:ascii="Helvetica" w:hAnsi="Helvetica" w:cs="Helvetica"/>
          <w:color w:val="333333"/>
          <w:sz w:val="28"/>
          <w:szCs w:val="28"/>
        </w:rPr>
      </w:pPr>
      <w:r w:rsidRPr="00D921A0">
        <w:rPr>
          <w:rFonts w:ascii="Helvetica" w:hAnsi="Helvetica" w:cs="Helvetica"/>
          <w:color w:val="333333"/>
          <w:sz w:val="28"/>
          <w:szCs w:val="28"/>
        </w:rPr>
        <w:t> </w:t>
      </w:r>
      <w:r w:rsidRPr="00D921A0">
        <w:rPr>
          <w:rStyle w:val="a4"/>
          <w:rFonts w:ascii="Helvetica" w:hAnsi="Helvetica" w:cs="Helvetica"/>
          <w:color w:val="333333"/>
          <w:sz w:val="28"/>
          <w:szCs w:val="28"/>
        </w:rPr>
        <w:t>учитель начальных классов</w:t>
      </w:r>
    </w:p>
    <w:p w:rsidR="00D921A0" w:rsidRDefault="00D921A0" w:rsidP="00D921A0">
      <w:pPr>
        <w:pStyle w:val="a5"/>
        <w:shd w:val="clear" w:color="auto" w:fill="FFFFFF"/>
        <w:spacing w:before="0" w:beforeAutospacing="0" w:after="108" w:afterAutospacing="0"/>
        <w:jc w:val="center"/>
        <w:rPr>
          <w:rFonts w:ascii="Helvetica" w:hAnsi="Helvetica" w:cs="Helvetica"/>
          <w:color w:val="333333"/>
          <w:sz w:val="17"/>
          <w:szCs w:val="17"/>
        </w:rPr>
      </w:pPr>
    </w:p>
    <w:p w:rsid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rFonts w:ascii="Helvetica" w:hAnsi="Helvetica" w:cs="Helvetica"/>
          <w:color w:val="333333"/>
          <w:sz w:val="17"/>
          <w:szCs w:val="17"/>
        </w:rPr>
      </w:pPr>
    </w:p>
    <w:p w:rsidR="00D921A0" w:rsidRP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</w:p>
    <w:p w:rsidR="00D921A0" w:rsidRP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</w:t>
      </w:r>
      <w:r w:rsidRPr="00D921A0">
        <w:rPr>
          <w:color w:val="333333"/>
          <w:sz w:val="28"/>
          <w:szCs w:val="28"/>
        </w:rPr>
        <w:t xml:space="preserve">Современная педагогическая наука показывает, что процесс обучения является наиболее эффективным, если он организован как активное, развивающее и творческое сотрудничество педагога и обучающихся в постановке и решении задач обучения. Новые педагогические технологии, базирующиеся на использовании информационно-коммуникационных технологий в учебном процессе, должны, несомненно, решать задачи активного, развивающего и творческого </w:t>
      </w:r>
      <w:r w:rsidRPr="00D921A0">
        <w:rPr>
          <w:color w:val="333333"/>
          <w:sz w:val="28"/>
          <w:szCs w:val="28"/>
        </w:rPr>
        <w:lastRenderedPageBreak/>
        <w:t>обучения. Они позволяют выйти на новый уровень обучения, открывают ранее недоступные возможности, как для учителя, так и для учащегося.</w:t>
      </w:r>
    </w:p>
    <w:p w:rsidR="00D921A0" w:rsidRP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921A0">
        <w:rPr>
          <w:color w:val="333333"/>
          <w:sz w:val="28"/>
          <w:szCs w:val="28"/>
        </w:rPr>
        <w:t>Надо ли применять информационно-компьютерные технологии в начальных классах? Действительность современной жизни такова: везде и повсюду нас окружают компьютеры и другие средства массовой информации. Компьютер – это инструмент, с помощью которого обучение может стать более интересным, быстрым, простым, а полученные знания более глубокими и обобщенными. Поэтому с младших классов детей надо обучать работе с компьютером. Применение информационно-компьютерных технологий уже в начальных классах не только развивает у детей информационную культуру, повышает эффективность и качество процесса обучения, активность познавательной деятельности, но и развивает личность ученика, готовит его к жизни в условиях информационного общества: развивает различные виды мышления, умение моделировать задачу или ситуацию, принимать оптимальное решение или предлагать варианты решения в сложной ситуации, коммуникативные способности. Эффективность использования компьютерных технологий при обучении детей младшего школьного возраста свидетельствует, что мыслительная деятельность детей намного возрастает.</w:t>
      </w:r>
    </w:p>
    <w:p w:rsidR="00D921A0" w:rsidRP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921A0">
        <w:rPr>
          <w:color w:val="333333"/>
          <w:sz w:val="28"/>
          <w:szCs w:val="28"/>
        </w:rPr>
        <w:t>На базе муниципального общеобразовательного учреждения созданы благоприятные условия для работы по этому направлению. Есть возможность проводить занятия, как в кабинете информатики, так и в классе, где обучаются мои учащиеся. В классе установлен компьютер, совмещенный с телевизором (телевизор служит демонстрационным экраном), есть принтер, с помощью которого можно подготовить наглядный материал.</w:t>
      </w:r>
    </w:p>
    <w:p w:rsidR="00D921A0" w:rsidRP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921A0">
        <w:rPr>
          <w:color w:val="333333"/>
          <w:sz w:val="28"/>
          <w:szCs w:val="28"/>
        </w:rPr>
        <w:t>Более подробно хотелось бы остановиться на таком предмете как математика. Система применения компьютерных технологий на уроках математики может выглядеть примерно так: мультимедийные презентации-слайды, подготовленные заранее мною, проецируются в ходе урока на экране телевизора.</w:t>
      </w:r>
    </w:p>
    <w:p w:rsidR="00D921A0" w:rsidRP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921A0">
        <w:rPr>
          <w:color w:val="333333"/>
          <w:sz w:val="28"/>
          <w:szCs w:val="28"/>
        </w:rPr>
        <w:t>Программа Microsoft PowerPoint проста в работе, по щелчку мыши появляются задания с анимационным эффектом, выплывают ответы примеров, пропущенные числа и т.д. Яркое анимированное оформление способствует более полному восприятию и запоминанию нового материала урока. Я использую компьютер в процессе обучения не только при объяснении нового материала, но и при актуализации и закреплении знаний.</w:t>
      </w:r>
    </w:p>
    <w:p w:rsidR="00D921A0" w:rsidRP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921A0">
        <w:rPr>
          <w:color w:val="333333"/>
          <w:sz w:val="28"/>
          <w:szCs w:val="28"/>
        </w:rPr>
        <w:t>Мною разработан учебный материал по курсу “Математика” для начальных классов. Например, слайды по математике для первого класса.</w:t>
      </w:r>
    </w:p>
    <w:p w:rsidR="00D921A0" w:rsidRP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921A0">
        <w:rPr>
          <w:b/>
          <w:bCs/>
          <w:color w:val="333333"/>
          <w:sz w:val="28"/>
          <w:szCs w:val="28"/>
        </w:rPr>
        <w:t>Цель:</w:t>
      </w:r>
    </w:p>
    <w:p w:rsidR="00D921A0" w:rsidRPr="00D921A0" w:rsidRDefault="00D921A0" w:rsidP="00D921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921A0">
        <w:rPr>
          <w:rFonts w:ascii="Times New Roman" w:hAnsi="Times New Roman" w:cs="Times New Roman"/>
          <w:color w:val="333333"/>
          <w:sz w:val="28"/>
          <w:szCs w:val="28"/>
        </w:rPr>
        <w:t>продолжить работу по формированию умения решать задачи;</w:t>
      </w:r>
    </w:p>
    <w:p w:rsidR="00D921A0" w:rsidRPr="00D921A0" w:rsidRDefault="00D921A0" w:rsidP="00D921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921A0">
        <w:rPr>
          <w:rFonts w:ascii="Times New Roman" w:hAnsi="Times New Roman" w:cs="Times New Roman"/>
          <w:color w:val="333333"/>
          <w:sz w:val="28"/>
          <w:szCs w:val="28"/>
        </w:rPr>
        <w:t>закрепить знания о задаче и ее решении.</w:t>
      </w:r>
    </w:p>
    <w:p w:rsidR="00D921A0" w:rsidRPr="00D921A0" w:rsidRDefault="000D4FBB" w:rsidP="00D921A0">
      <w:pPr>
        <w:pStyle w:val="a5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hyperlink r:id="rId11" w:history="1">
        <w:r w:rsidR="00D921A0" w:rsidRPr="00D921A0">
          <w:rPr>
            <w:rStyle w:val="a3"/>
            <w:b/>
            <w:bCs/>
            <w:color w:val="008738"/>
            <w:sz w:val="28"/>
            <w:szCs w:val="28"/>
          </w:rPr>
          <w:t>Приложение 1</w:t>
        </w:r>
      </w:hyperlink>
      <w:r w:rsidR="00D921A0" w:rsidRPr="00D921A0">
        <w:rPr>
          <w:rStyle w:val="a6"/>
          <w:color w:val="333333"/>
          <w:sz w:val="28"/>
          <w:szCs w:val="28"/>
        </w:rPr>
        <w:t>, </w:t>
      </w:r>
      <w:hyperlink r:id="rId12" w:history="1">
        <w:r w:rsidR="00D921A0" w:rsidRPr="00D921A0">
          <w:rPr>
            <w:rStyle w:val="a3"/>
            <w:b/>
            <w:bCs/>
            <w:color w:val="008738"/>
            <w:sz w:val="28"/>
            <w:szCs w:val="28"/>
          </w:rPr>
          <w:t>Приложение 2</w:t>
        </w:r>
      </w:hyperlink>
    </w:p>
    <w:p w:rsidR="00D921A0" w:rsidRPr="00D921A0" w:rsidRDefault="00D921A0" w:rsidP="00D921A0">
      <w:pPr>
        <w:pStyle w:val="3"/>
        <w:shd w:val="clear" w:color="auto" w:fill="FFFFFF"/>
        <w:spacing w:before="216" w:after="108" w:line="204" w:lineRule="atLeast"/>
        <w:jc w:val="center"/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</w:pPr>
      <w:r w:rsidRPr="00D921A0">
        <w:rPr>
          <w:rStyle w:val="a6"/>
          <w:rFonts w:ascii="Times New Roman" w:hAnsi="Times New Roman" w:cs="Times New Roman"/>
          <w:b/>
          <w:bCs/>
          <w:color w:val="199043"/>
          <w:sz w:val="28"/>
          <w:szCs w:val="28"/>
        </w:rPr>
        <w:t>Ход урока</w:t>
      </w:r>
    </w:p>
    <w:p w:rsidR="00D921A0" w:rsidRPr="00D921A0" w:rsidRDefault="00D921A0" w:rsidP="00D921A0">
      <w:pPr>
        <w:pStyle w:val="3"/>
        <w:spacing w:before="216" w:after="108" w:line="204" w:lineRule="atLeast"/>
        <w:rPr>
          <w:rFonts w:ascii="Times New Roman" w:hAnsi="Times New Roman" w:cs="Times New Roman"/>
          <w:b w:val="0"/>
          <w:bCs w:val="0"/>
          <w:color w:val="199043"/>
          <w:sz w:val="28"/>
          <w:szCs w:val="28"/>
          <w:shd w:val="clear" w:color="auto" w:fill="FFFFFF"/>
        </w:rPr>
      </w:pPr>
      <w:r w:rsidRPr="00D921A0">
        <w:rPr>
          <w:rFonts w:ascii="Times New Roman" w:hAnsi="Times New Roman" w:cs="Times New Roman"/>
          <w:b w:val="0"/>
          <w:bCs w:val="0"/>
          <w:color w:val="199043"/>
          <w:sz w:val="28"/>
          <w:szCs w:val="28"/>
          <w:shd w:val="clear" w:color="auto" w:fill="FFFFFF"/>
        </w:rPr>
        <w:t>I. Организационный момент</w:t>
      </w:r>
    </w:p>
    <w:p w:rsidR="00D921A0" w:rsidRPr="00D921A0" w:rsidRDefault="00D921A0" w:rsidP="00D921A0">
      <w:pPr>
        <w:pStyle w:val="3"/>
        <w:shd w:val="clear" w:color="auto" w:fill="FFFFFF"/>
        <w:spacing w:before="216" w:after="108" w:line="204" w:lineRule="atLeast"/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</w:pPr>
      <w:r w:rsidRPr="00D921A0">
        <w:rPr>
          <w:rFonts w:ascii="Times New Roman" w:hAnsi="Times New Roman" w:cs="Times New Roman"/>
          <w:color w:val="199043"/>
          <w:sz w:val="28"/>
          <w:szCs w:val="28"/>
        </w:rPr>
        <w:t>II. Устный счет</w:t>
      </w:r>
    </w:p>
    <w:p w:rsidR="00D921A0" w:rsidRP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921A0">
        <w:rPr>
          <w:color w:val="333333"/>
          <w:sz w:val="28"/>
          <w:szCs w:val="28"/>
        </w:rPr>
        <w:t>1. Фронтальная работа.</w:t>
      </w:r>
    </w:p>
    <w:p w:rsidR="00D921A0" w:rsidRPr="00D921A0" w:rsidRDefault="00D921A0" w:rsidP="00D921A0">
      <w:pPr>
        <w:pStyle w:val="a5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  <w:r w:rsidRPr="00D921A0">
        <w:rPr>
          <w:color w:val="333333"/>
          <w:sz w:val="28"/>
          <w:szCs w:val="28"/>
        </w:rPr>
        <w:t>а) Какие числа пропущены?</w:t>
      </w:r>
    </w:p>
    <w:tbl>
      <w:tblPr>
        <w:tblW w:w="0" w:type="auto"/>
        <w:tblCellMar>
          <w:top w:w="180" w:type="dxa"/>
          <w:left w:w="180" w:type="dxa"/>
          <w:bottom w:w="180" w:type="dxa"/>
          <w:right w:w="180" w:type="dxa"/>
        </w:tblCellMar>
        <w:tblLook w:val="04A0"/>
      </w:tblPr>
      <w:tblGrid>
        <w:gridCol w:w="500"/>
        <w:gridCol w:w="500"/>
        <w:gridCol w:w="640"/>
        <w:gridCol w:w="640"/>
        <w:gridCol w:w="500"/>
        <w:gridCol w:w="640"/>
        <w:gridCol w:w="640"/>
        <w:gridCol w:w="500"/>
        <w:gridCol w:w="640"/>
        <w:gridCol w:w="640"/>
      </w:tblGrid>
      <w:tr w:rsidR="00D921A0" w:rsidRPr="00D921A0" w:rsidTr="00D921A0">
        <w:tc>
          <w:tcPr>
            <w:tcW w:w="0" w:type="auto"/>
            <w:shd w:val="clear" w:color="auto" w:fill="auto"/>
            <w:vAlign w:val="center"/>
            <w:hideMark/>
          </w:tcPr>
          <w:p w:rsidR="00D921A0" w:rsidRPr="00D921A0" w:rsidRDefault="00D921A0">
            <w:pPr>
              <w:spacing w:after="96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1A0" w:rsidRPr="00D921A0" w:rsidRDefault="00D921A0">
            <w:pPr>
              <w:spacing w:after="96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1A0" w:rsidRPr="00D921A0" w:rsidRDefault="00D921A0">
            <w:pPr>
              <w:spacing w:after="96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1A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1A0" w:rsidRPr="00D921A0" w:rsidRDefault="00D921A0">
            <w:pPr>
              <w:spacing w:after="96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1A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1A0" w:rsidRPr="00D921A0" w:rsidRDefault="00D921A0">
            <w:pPr>
              <w:spacing w:after="96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1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1A0" w:rsidRPr="00D921A0" w:rsidRDefault="00D921A0">
            <w:pPr>
              <w:spacing w:after="96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1A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1A0" w:rsidRPr="00D921A0" w:rsidRDefault="00D921A0">
            <w:pPr>
              <w:spacing w:after="96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1A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1A0" w:rsidRPr="00D921A0" w:rsidRDefault="00D921A0">
            <w:pPr>
              <w:spacing w:after="96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1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1A0" w:rsidRPr="00D921A0" w:rsidRDefault="00D921A0">
            <w:pPr>
              <w:spacing w:after="96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1A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1A0" w:rsidRPr="00D921A0" w:rsidRDefault="00D921A0">
            <w:pPr>
              <w:spacing w:after="96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1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D921A0" w:rsidRP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921A0">
        <w:rPr>
          <w:color w:val="333333"/>
          <w:sz w:val="28"/>
          <w:szCs w:val="28"/>
        </w:rPr>
        <w:t>б) Найди закономерность, продолжи ряд.</w:t>
      </w:r>
    </w:p>
    <w:tbl>
      <w:tblPr>
        <w:tblW w:w="0" w:type="auto"/>
        <w:tblCellMar>
          <w:top w:w="180" w:type="dxa"/>
          <w:left w:w="180" w:type="dxa"/>
          <w:bottom w:w="180" w:type="dxa"/>
          <w:right w:w="180" w:type="dxa"/>
        </w:tblCellMar>
        <w:tblLook w:val="04A0"/>
      </w:tblPr>
      <w:tblGrid>
        <w:gridCol w:w="500"/>
        <w:gridCol w:w="500"/>
        <w:gridCol w:w="500"/>
        <w:gridCol w:w="640"/>
      </w:tblGrid>
      <w:tr w:rsidR="00D921A0" w:rsidRPr="00D921A0" w:rsidTr="00D921A0">
        <w:tc>
          <w:tcPr>
            <w:tcW w:w="0" w:type="auto"/>
            <w:shd w:val="clear" w:color="auto" w:fill="auto"/>
            <w:vAlign w:val="center"/>
            <w:hideMark/>
          </w:tcPr>
          <w:p w:rsidR="00D921A0" w:rsidRPr="00D921A0" w:rsidRDefault="00D921A0">
            <w:pPr>
              <w:spacing w:after="96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1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1A0" w:rsidRPr="00D921A0" w:rsidRDefault="00D921A0">
            <w:pPr>
              <w:spacing w:after="96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1A0" w:rsidRPr="00D921A0" w:rsidRDefault="00D921A0">
            <w:pPr>
              <w:spacing w:after="96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1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1A0" w:rsidRPr="00D921A0" w:rsidRDefault="00D921A0">
            <w:pPr>
              <w:spacing w:after="96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1A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D921A0" w:rsidRPr="00D921A0" w:rsidTr="00D921A0">
        <w:tc>
          <w:tcPr>
            <w:tcW w:w="0" w:type="auto"/>
            <w:shd w:val="clear" w:color="auto" w:fill="auto"/>
            <w:vAlign w:val="center"/>
            <w:hideMark/>
          </w:tcPr>
          <w:p w:rsidR="00D921A0" w:rsidRPr="00D921A0" w:rsidRDefault="00D921A0">
            <w:pPr>
              <w:spacing w:after="96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1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1A0" w:rsidRPr="00D921A0" w:rsidRDefault="00D921A0">
            <w:pPr>
              <w:spacing w:after="96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1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1A0" w:rsidRPr="00D921A0" w:rsidRDefault="00D921A0">
            <w:pPr>
              <w:spacing w:after="96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1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1A0" w:rsidRPr="00D921A0" w:rsidRDefault="00D921A0">
            <w:pPr>
              <w:spacing w:after="96" w:line="19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21A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D921A0" w:rsidRP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921A0">
        <w:rPr>
          <w:color w:val="333333"/>
          <w:sz w:val="28"/>
          <w:szCs w:val="28"/>
        </w:rPr>
        <w:t>в) Игра “Молчанка” (Учитель показывает указкой число, дети поднимают карточки или веера с ответом.)</w:t>
      </w:r>
    </w:p>
    <w:p w:rsidR="00D921A0" w:rsidRP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921A0">
        <w:rPr>
          <w:color w:val="333333"/>
          <w:sz w:val="28"/>
          <w:szCs w:val="28"/>
        </w:rPr>
        <w:t>г) Составьте выражение по рисунку.</w:t>
      </w:r>
    </w:p>
    <w:tbl>
      <w:tblPr>
        <w:tblW w:w="0" w:type="auto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198"/>
        <w:gridCol w:w="3198"/>
      </w:tblGrid>
      <w:tr w:rsidR="00D921A0" w:rsidRPr="00D921A0" w:rsidTr="00D921A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21A0" w:rsidRPr="00D921A0" w:rsidRDefault="00D92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A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05000" cy="1447800"/>
                  <wp:effectExtent l="19050" t="0" r="0" b="0"/>
                  <wp:docPr id="3" name="Рисунок 3" descr="http://xn--i1abbnckbmcl9fb.xn--p1ai/%D1%81%D1%82%D0%B0%D1%82%D1%8C%D0%B8/55630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xn--i1abbnckbmcl9fb.xn--p1ai/%D1%81%D1%82%D0%B0%D1%82%D1%8C%D0%B8/55630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1A0" w:rsidRPr="00D921A0" w:rsidRDefault="00D92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A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05000" cy="1440180"/>
                  <wp:effectExtent l="19050" t="0" r="0" b="0"/>
                  <wp:docPr id="4" name="Рисунок 4" descr="http://xn--i1abbnckbmcl9fb.xn--p1ai/%D1%81%D1%82%D0%B0%D1%82%D1%8C%D0%B8/556304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i1abbnckbmcl9fb.xn--p1ai/%D1%81%D1%82%D0%B0%D1%82%D1%8C%D0%B8/556304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1A0" w:rsidRPr="00D921A0" w:rsidTr="00D921A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21A0" w:rsidRPr="00D921A0" w:rsidRDefault="00D92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A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1A0" w:rsidRPr="00D921A0" w:rsidRDefault="00D92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A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</w:tc>
      </w:tr>
    </w:tbl>
    <w:p w:rsidR="00D921A0" w:rsidRPr="00D921A0" w:rsidRDefault="00D921A0" w:rsidP="00D921A0">
      <w:pPr>
        <w:pStyle w:val="3"/>
        <w:shd w:val="clear" w:color="auto" w:fill="FFFFFF"/>
        <w:spacing w:before="216" w:after="108" w:line="204" w:lineRule="atLeast"/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</w:pPr>
      <w:r w:rsidRPr="00D921A0">
        <w:rPr>
          <w:rFonts w:ascii="Times New Roman" w:hAnsi="Times New Roman" w:cs="Times New Roman"/>
          <w:color w:val="199043"/>
          <w:sz w:val="28"/>
          <w:szCs w:val="28"/>
        </w:rPr>
        <w:t>III. Работа над новой темой</w:t>
      </w:r>
    </w:p>
    <w:p w:rsidR="00D921A0" w:rsidRP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921A0">
        <w:rPr>
          <w:color w:val="333333"/>
          <w:sz w:val="28"/>
          <w:szCs w:val="28"/>
        </w:rPr>
        <w:t>– Кто попробует составить задачу по рисунку? (</w:t>
      </w:r>
      <w:r w:rsidRPr="00D921A0">
        <w:rPr>
          <w:rStyle w:val="a4"/>
          <w:color w:val="333333"/>
          <w:sz w:val="28"/>
          <w:szCs w:val="28"/>
        </w:rPr>
        <w:t>Слайд 3, 4</w:t>
      </w:r>
      <w:r w:rsidRPr="00D921A0">
        <w:rPr>
          <w:color w:val="333333"/>
          <w:sz w:val="28"/>
          <w:szCs w:val="28"/>
        </w:rPr>
        <w:t>).</w:t>
      </w:r>
    </w:p>
    <w:p w:rsidR="00D921A0" w:rsidRP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921A0">
        <w:rPr>
          <w:i/>
          <w:iCs/>
          <w:color w:val="333333"/>
          <w:sz w:val="28"/>
          <w:szCs w:val="28"/>
        </w:rPr>
        <w:t>(На поляне играли 6 зайцев. 1 заяц спрятался. Сколько зайцев осталось на поляне?)</w:t>
      </w:r>
    </w:p>
    <w:tbl>
      <w:tblPr>
        <w:tblW w:w="0" w:type="auto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518"/>
        <w:gridCol w:w="4590"/>
      </w:tblGrid>
      <w:tr w:rsidR="00D921A0" w:rsidRPr="00D921A0" w:rsidTr="00D921A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21A0" w:rsidRPr="00D921A0" w:rsidRDefault="00D92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A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743200" cy="2065020"/>
                  <wp:effectExtent l="19050" t="0" r="0" b="0"/>
                  <wp:docPr id="5" name="Рисунок 5" descr="http://xn--i1abbnckbmcl9fb.xn--p1ai/%D1%81%D1%82%D0%B0%D1%82%D1%8C%D0%B8/556304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xn--i1abbnckbmcl9fb.xn--p1ai/%D1%81%D1%82%D0%B0%D1%82%D1%8C%D0%B8/556304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6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1A0" w:rsidRPr="00D921A0" w:rsidRDefault="00D92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A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88920" cy="2103120"/>
                  <wp:effectExtent l="19050" t="0" r="0" b="0"/>
                  <wp:docPr id="6" name="Рисунок 6" descr="http://xn--i1abbnckbmcl9fb.xn--p1ai/%D1%81%D1%82%D0%B0%D1%82%D1%8C%D0%B8/556304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xn--i1abbnckbmcl9fb.xn--p1ai/%D1%81%D1%82%D0%B0%D1%82%D1%8C%D0%B8/556304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2103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1A0" w:rsidRPr="00D921A0" w:rsidTr="00D921A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921A0" w:rsidRPr="00D921A0" w:rsidRDefault="00D92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A0"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21A0" w:rsidRPr="00D921A0" w:rsidRDefault="00D92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A0"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</w:tc>
      </w:tr>
    </w:tbl>
    <w:p w:rsidR="00D921A0" w:rsidRP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921A0">
        <w:rPr>
          <w:color w:val="333333"/>
          <w:sz w:val="28"/>
          <w:szCs w:val="28"/>
        </w:rPr>
        <w:t>– Кто повторит условие? Что известно?</w:t>
      </w:r>
    </w:p>
    <w:p w:rsidR="00D921A0" w:rsidRP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921A0">
        <w:rPr>
          <w:b/>
          <w:bCs/>
          <w:color w:val="333333"/>
          <w:sz w:val="28"/>
          <w:szCs w:val="28"/>
        </w:rPr>
        <w:t>Условие: </w:t>
      </w:r>
      <w:r w:rsidRPr="00D921A0">
        <w:rPr>
          <w:i/>
          <w:iCs/>
          <w:color w:val="333333"/>
          <w:sz w:val="28"/>
          <w:szCs w:val="28"/>
        </w:rPr>
        <w:t>На поляне играли 6 зайцев. 1 заяц спрятался.</w:t>
      </w:r>
    </w:p>
    <w:p w:rsidR="00D921A0" w:rsidRP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921A0">
        <w:rPr>
          <w:color w:val="333333"/>
          <w:sz w:val="28"/>
          <w:szCs w:val="28"/>
        </w:rPr>
        <w:t>– Что неизвестно? Как в задаче называют ту часть, в которой говорится о том, что неизвестно? </w:t>
      </w:r>
      <w:r w:rsidRPr="00D921A0">
        <w:rPr>
          <w:i/>
          <w:iCs/>
          <w:color w:val="333333"/>
          <w:sz w:val="28"/>
          <w:szCs w:val="28"/>
        </w:rPr>
        <w:t>(Вопрос)</w:t>
      </w:r>
    </w:p>
    <w:p w:rsidR="00D921A0" w:rsidRP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921A0">
        <w:rPr>
          <w:b/>
          <w:bCs/>
          <w:color w:val="333333"/>
          <w:sz w:val="28"/>
          <w:szCs w:val="28"/>
        </w:rPr>
        <w:t>Вопрос: </w:t>
      </w:r>
      <w:r w:rsidRPr="00D921A0">
        <w:rPr>
          <w:i/>
          <w:iCs/>
          <w:color w:val="333333"/>
          <w:sz w:val="28"/>
          <w:szCs w:val="28"/>
        </w:rPr>
        <w:t>Сколько зайцев осталось на поляне?</w:t>
      </w:r>
    </w:p>
    <w:p w:rsidR="00D921A0" w:rsidRP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921A0">
        <w:rPr>
          <w:color w:val="333333"/>
          <w:sz w:val="28"/>
          <w:szCs w:val="28"/>
        </w:rPr>
        <w:t>– Решите задачу. Назовите ответ.</w:t>
      </w:r>
    </w:p>
    <w:p w:rsidR="00D921A0" w:rsidRPr="00D921A0" w:rsidRDefault="00D921A0" w:rsidP="00D921A0">
      <w:pPr>
        <w:pStyle w:val="a5"/>
        <w:shd w:val="clear" w:color="auto" w:fill="FFFFFF"/>
        <w:spacing w:before="0" w:beforeAutospacing="0" w:after="0" w:afterAutospacing="0" w:line="192" w:lineRule="atLeast"/>
        <w:rPr>
          <w:color w:val="333333"/>
          <w:sz w:val="28"/>
          <w:szCs w:val="28"/>
        </w:rPr>
      </w:pPr>
      <w:r w:rsidRPr="00D921A0">
        <w:rPr>
          <w:color w:val="333333"/>
          <w:sz w:val="28"/>
          <w:szCs w:val="28"/>
        </w:rPr>
        <w:t>Решение: 6 – 1 = 5</w:t>
      </w:r>
      <w:r w:rsidRPr="00D921A0">
        <w:rPr>
          <w:color w:val="333333"/>
          <w:sz w:val="28"/>
          <w:szCs w:val="28"/>
        </w:rPr>
        <w:br/>
        <w:t>Ответ: осталось 5 зайцев.</w:t>
      </w:r>
    </w:p>
    <w:p w:rsidR="00D921A0" w:rsidRP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921A0">
        <w:rPr>
          <w:color w:val="333333"/>
          <w:sz w:val="28"/>
          <w:szCs w:val="28"/>
        </w:rPr>
        <w:t>Средства мультимедиа способствуют многоканальному представлению информации. Представленная таким образом информация запоминается легче, быстрее и на более длительный срок. Исследования по анализу возможностей мультимедиа технологий в учебном процессе показывают, что они позволяют повысить его эффективность, так как применение мультимедиа технологий изменяет процесс обучения, позволяя получить новый качественный уровень знаний, умений и навыков учащихся. Использование мультимедиа технологии развивает не только внешнюю активность ученика, но и внутреннюю, имеющую в своей основе любопытство, любознательность.</w:t>
      </w:r>
    </w:p>
    <w:p w:rsidR="00D921A0" w:rsidRP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921A0">
        <w:rPr>
          <w:color w:val="333333"/>
          <w:sz w:val="28"/>
          <w:szCs w:val="28"/>
        </w:rPr>
        <w:t xml:space="preserve">Совместно со школьным психологом в период с 2004-2005 учебного года по 2005-2006 учебный год я наблюдала, как влияет использование мультимедиа на развитие памяти и мышления учащихся. Первые этапы уроков математики проводила с применением мультимедиа технологий, второй этап – без мультимедиа. По конкретным темам: математика “Ломаные линии”, “Решение задач на увеличение числа на несколько единиц”. Спустя два месяца, обратившись к пройденному материалу, я выяснила, что учащиеся 1 класса запомнили 65% материала, смогли вспомнить количество ломаных линий на слайде, их цвет и конфигурацию. Воспроизвели содержание и решение задач, прилагаемые к ним рисунки, какого они цвета и кто сидел за компьютером, помогал учителю. Перед экспериментальной проверкой в </w:t>
      </w:r>
      <w:r w:rsidRPr="00D921A0">
        <w:rPr>
          <w:color w:val="333333"/>
          <w:sz w:val="28"/>
          <w:szCs w:val="28"/>
        </w:rPr>
        <w:lastRenderedPageBreak/>
        <w:t>презентацию включила слайд (ещё одну задачу). Ребята после недолгих размышлений отметили отсутствие данной задачи на момент проведения первого этапа. Напротив, этапы уроков математики без применения мультимедийной презентации смогли вспомнить 2-3 учащихся из общего количества обучающихся. Эти исследования показывают, что применение мультимедийной презентации на уроках намного эффективнее в плане запоминания, систематизации знаний.</w:t>
      </w:r>
    </w:p>
    <w:p w:rsidR="00D921A0" w:rsidRP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Pr="00D921A0">
        <w:rPr>
          <w:color w:val="333333"/>
          <w:sz w:val="28"/>
          <w:szCs w:val="28"/>
        </w:rPr>
        <w:t>риходится собственными силами создавать мультимедийные презентации, на что требуется немало времени Республиканском конкурсе педагогических инноваций прошла в полуфинал республиканского тура с методической разработкой на тему “Применение мультимедийной презентации на уроках в начальных классах.</w:t>
      </w:r>
    </w:p>
    <w:p w:rsidR="00D921A0" w:rsidRPr="00D921A0" w:rsidRDefault="00D921A0" w:rsidP="00D921A0">
      <w:pPr>
        <w:pStyle w:val="a5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D921A0">
        <w:rPr>
          <w:color w:val="333333"/>
          <w:sz w:val="28"/>
          <w:szCs w:val="28"/>
        </w:rPr>
        <w:t xml:space="preserve">Применение мультимедийной презентации в учебном процессе позволяет интенсифицировать усвоение учебного материала и проводить уроки на качественно новом уровне, меняет роль учителя. Мультимедиа технология </w:t>
      </w:r>
      <w:r w:rsidR="006A19D7">
        <w:rPr>
          <w:color w:val="333333"/>
          <w:sz w:val="28"/>
          <w:szCs w:val="28"/>
        </w:rPr>
        <w:t>-</w:t>
      </w:r>
      <w:r w:rsidRPr="00D921A0">
        <w:rPr>
          <w:color w:val="333333"/>
          <w:sz w:val="28"/>
          <w:szCs w:val="28"/>
        </w:rPr>
        <w:t xml:space="preserve"> это конкретная технология развивающего обучения.</w:t>
      </w:r>
    </w:p>
    <w:p w:rsidR="00D921A0" w:rsidRDefault="00D921A0" w:rsidP="00C475F5">
      <w:pPr>
        <w:shd w:val="clear" w:color="auto" w:fill="FFFFFF"/>
        <w:tabs>
          <w:tab w:val="left" w:pos="2688"/>
        </w:tabs>
        <w:spacing w:before="216" w:after="108" w:line="312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</w:pPr>
    </w:p>
    <w:p w:rsidR="00D921A0" w:rsidRDefault="00D921A0" w:rsidP="00C475F5">
      <w:pPr>
        <w:shd w:val="clear" w:color="auto" w:fill="FFFFFF"/>
        <w:tabs>
          <w:tab w:val="left" w:pos="2688"/>
        </w:tabs>
        <w:spacing w:before="216" w:after="108" w:line="312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</w:pPr>
    </w:p>
    <w:p w:rsidR="00D921A0" w:rsidRDefault="00D921A0" w:rsidP="00C475F5">
      <w:pPr>
        <w:shd w:val="clear" w:color="auto" w:fill="FFFFFF"/>
        <w:tabs>
          <w:tab w:val="left" w:pos="2688"/>
        </w:tabs>
        <w:spacing w:before="216" w:after="108" w:line="312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</w:pPr>
    </w:p>
    <w:p w:rsidR="00D921A0" w:rsidRDefault="00D921A0" w:rsidP="00C475F5">
      <w:pPr>
        <w:shd w:val="clear" w:color="auto" w:fill="FFFFFF"/>
        <w:tabs>
          <w:tab w:val="left" w:pos="2688"/>
        </w:tabs>
        <w:spacing w:before="216" w:after="108" w:line="312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</w:pPr>
    </w:p>
    <w:p w:rsidR="00D921A0" w:rsidRDefault="00D921A0" w:rsidP="00C475F5">
      <w:pPr>
        <w:shd w:val="clear" w:color="auto" w:fill="FFFFFF"/>
        <w:tabs>
          <w:tab w:val="left" w:pos="2688"/>
        </w:tabs>
        <w:spacing w:before="216" w:after="108" w:line="312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</w:pPr>
    </w:p>
    <w:p w:rsidR="00D921A0" w:rsidRDefault="00D921A0" w:rsidP="00C475F5">
      <w:pPr>
        <w:shd w:val="clear" w:color="auto" w:fill="FFFFFF"/>
        <w:tabs>
          <w:tab w:val="left" w:pos="2688"/>
        </w:tabs>
        <w:spacing w:before="216" w:after="108" w:line="312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</w:pPr>
    </w:p>
    <w:p w:rsidR="00D921A0" w:rsidRDefault="00D921A0" w:rsidP="00C475F5">
      <w:pPr>
        <w:shd w:val="clear" w:color="auto" w:fill="FFFFFF"/>
        <w:tabs>
          <w:tab w:val="left" w:pos="2688"/>
        </w:tabs>
        <w:spacing w:before="216" w:after="108" w:line="312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</w:pPr>
    </w:p>
    <w:p w:rsidR="00D921A0" w:rsidRDefault="00D921A0" w:rsidP="00C475F5">
      <w:pPr>
        <w:shd w:val="clear" w:color="auto" w:fill="FFFFFF"/>
        <w:tabs>
          <w:tab w:val="left" w:pos="2688"/>
        </w:tabs>
        <w:spacing w:before="216" w:after="108" w:line="312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</w:pPr>
    </w:p>
    <w:p w:rsidR="00D921A0" w:rsidRDefault="00D921A0" w:rsidP="00C475F5">
      <w:pPr>
        <w:shd w:val="clear" w:color="auto" w:fill="FFFFFF"/>
        <w:tabs>
          <w:tab w:val="left" w:pos="2688"/>
        </w:tabs>
        <w:spacing w:before="216" w:after="108" w:line="312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</w:pPr>
    </w:p>
    <w:p w:rsidR="00D921A0" w:rsidRDefault="00D921A0" w:rsidP="00C475F5">
      <w:pPr>
        <w:shd w:val="clear" w:color="auto" w:fill="FFFFFF"/>
        <w:tabs>
          <w:tab w:val="left" w:pos="2688"/>
        </w:tabs>
        <w:spacing w:before="216" w:after="108" w:line="312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</w:pPr>
    </w:p>
    <w:p w:rsidR="00D921A0" w:rsidRDefault="00D921A0" w:rsidP="00C475F5">
      <w:pPr>
        <w:shd w:val="clear" w:color="auto" w:fill="FFFFFF"/>
        <w:tabs>
          <w:tab w:val="left" w:pos="2688"/>
        </w:tabs>
        <w:spacing w:before="216" w:after="108" w:line="312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</w:pPr>
    </w:p>
    <w:p w:rsidR="00C475F5" w:rsidRPr="00D921A0" w:rsidRDefault="00C475F5" w:rsidP="00C475F5">
      <w:pPr>
        <w:shd w:val="clear" w:color="auto" w:fill="FFFFFF"/>
        <w:tabs>
          <w:tab w:val="left" w:pos="2688"/>
        </w:tabs>
        <w:spacing w:before="216" w:after="108" w:line="312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</w:pPr>
      <w:r w:rsidRPr="00D921A0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  <w:t>МКОУ «Тарумовская СОШ»</w:t>
      </w:r>
    </w:p>
    <w:p w:rsidR="00C475F5" w:rsidRPr="00D921A0" w:rsidRDefault="00C475F5" w:rsidP="00C475F5">
      <w:pPr>
        <w:shd w:val="clear" w:color="auto" w:fill="FFFFFF"/>
        <w:spacing w:before="216" w:after="108" w:line="312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</w:pPr>
    </w:p>
    <w:p w:rsidR="00C475F5" w:rsidRPr="00D921A0" w:rsidRDefault="00C475F5" w:rsidP="00C475F5">
      <w:pPr>
        <w:shd w:val="clear" w:color="auto" w:fill="FFFFFF"/>
        <w:spacing w:before="216" w:after="108" w:line="312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</w:pPr>
    </w:p>
    <w:p w:rsidR="00C475F5" w:rsidRPr="00D921A0" w:rsidRDefault="00C475F5" w:rsidP="00C475F5">
      <w:pPr>
        <w:shd w:val="clear" w:color="auto" w:fill="FFFFFF"/>
        <w:spacing w:before="216" w:after="108" w:line="312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</w:pPr>
    </w:p>
    <w:p w:rsidR="00C475F5" w:rsidRDefault="00C475F5" w:rsidP="00C475F5">
      <w:pPr>
        <w:shd w:val="clear" w:color="auto" w:fill="FFFFFF"/>
        <w:spacing w:before="216" w:after="108" w:line="312" w:lineRule="atLeast"/>
        <w:jc w:val="center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72"/>
          <w:szCs w:val="72"/>
        </w:rPr>
      </w:pPr>
    </w:p>
    <w:p w:rsidR="00C475F5" w:rsidRPr="00C475F5" w:rsidRDefault="00C475F5" w:rsidP="00C475F5">
      <w:pPr>
        <w:shd w:val="clear" w:color="auto" w:fill="FFFFFF"/>
        <w:spacing w:before="216" w:after="108" w:line="312" w:lineRule="atLeast"/>
        <w:jc w:val="center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72"/>
          <w:szCs w:val="72"/>
        </w:rPr>
      </w:pPr>
      <w:r w:rsidRPr="00C475F5">
        <w:rPr>
          <w:rFonts w:ascii="Times New Roman" w:eastAsia="Times New Roman" w:hAnsi="Times New Roman" w:cs="Times New Roman"/>
          <w:b/>
          <w:color w:val="199043"/>
          <w:kern w:val="36"/>
          <w:sz w:val="72"/>
          <w:szCs w:val="72"/>
        </w:rPr>
        <w:lastRenderedPageBreak/>
        <w:t>Урок русского языка с использованием здоровьесберегающих технологий</w:t>
      </w:r>
    </w:p>
    <w:p w:rsidR="00C475F5" w:rsidRPr="00C475F5" w:rsidRDefault="000D4FBB" w:rsidP="00C475F5">
      <w:pPr>
        <w:spacing w:before="216" w:after="21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FBB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0" o:hralign="center" o:hrstd="t" o:hrnoshade="t" o:hr="t" fillcolor="#333" stroked="f"/>
        </w:pict>
      </w:r>
    </w:p>
    <w:p w:rsid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C475F5" w:rsidRDefault="00C475F5" w:rsidP="00C475F5">
      <w:pPr>
        <w:shd w:val="clear" w:color="auto" w:fill="FFFFFF"/>
        <w:spacing w:after="108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  <w:r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  <w:t>Провела учитель нач.классов  Полякова А.В.</w:t>
      </w:r>
    </w:p>
    <w:p w:rsid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C475F5" w:rsidRDefault="00C475F5" w:rsidP="00C475F5">
      <w:pPr>
        <w:shd w:val="clear" w:color="auto" w:fill="FFFFFF"/>
        <w:tabs>
          <w:tab w:val="left" w:pos="3228"/>
        </w:tabs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  <w:r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  <w:tab/>
        <w:t>2018</w:t>
      </w:r>
    </w:p>
    <w:p w:rsid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Цель урока: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 развивать умение проверять написание безударных гласных в корне слова</w:t>
      </w:r>
    </w:p>
    <w:p w:rsidR="00C475F5" w:rsidRPr="00C475F5" w:rsidRDefault="00C475F5" w:rsidP="00C475F5">
      <w:pPr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</w:pPr>
      <w:r w:rsidRPr="00C475F5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Задачи:</w:t>
      </w:r>
    </w:p>
    <w:p w:rsidR="00C475F5" w:rsidRPr="00C475F5" w:rsidRDefault="00C475F5" w:rsidP="00C475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Образовательная: 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учить детей проверять написание безударных гласных в корне.</w:t>
      </w:r>
    </w:p>
    <w:p w:rsidR="00C475F5" w:rsidRPr="00C475F5" w:rsidRDefault="00C475F5" w:rsidP="00C475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Развивающая: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 развивать мыслительную и творческую деятельность.</w:t>
      </w:r>
    </w:p>
    <w:p w:rsidR="00C475F5" w:rsidRPr="00C475F5" w:rsidRDefault="00C475F5" w:rsidP="00C475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lastRenderedPageBreak/>
        <w:t>Воспитательная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: воспитывать у детей бережное отношение к своему здоровью.</w:t>
      </w:r>
    </w:p>
    <w:p w:rsidR="00C475F5" w:rsidRPr="00C475F5" w:rsidRDefault="00C475F5" w:rsidP="00C475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Здоровьесберегающая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: способствовать сохранению и укреплению здоровья учащихся через физминутки, отдых для глаз, релаксацию; приобщать детей к ЗОЖ.</w:t>
      </w:r>
    </w:p>
    <w:p w:rsidR="00C475F5" w:rsidRPr="00C475F5" w:rsidRDefault="00C475F5" w:rsidP="00C475F5">
      <w:pPr>
        <w:shd w:val="clear" w:color="auto" w:fill="FFFFFF"/>
        <w:spacing w:before="216" w:after="108" w:line="312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28"/>
          <w:szCs w:val="28"/>
        </w:rPr>
      </w:pPr>
      <w:r w:rsidRPr="00C475F5"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</w:rPr>
        <w:t>Ход урока</w:t>
      </w:r>
    </w:p>
    <w:p w:rsidR="00C475F5" w:rsidRPr="00C475F5" w:rsidRDefault="00C475F5" w:rsidP="00C475F5">
      <w:pPr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</w:pPr>
      <w:r w:rsidRPr="00C475F5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I. Организационный момент</w:t>
      </w:r>
    </w:p>
    <w:p w:rsidR="00C475F5" w:rsidRPr="00C475F5" w:rsidRDefault="00C475F5" w:rsidP="00C475F5">
      <w:pPr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</w:pPr>
      <w:r w:rsidRPr="00C475F5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II. Разминка для пальцев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- Давайте приготовим свои пальчики для работы, помассируем их:</w:t>
      </w:r>
    </w:p>
    <w:p w:rsidR="00C475F5" w:rsidRPr="00C475F5" w:rsidRDefault="00C475F5" w:rsidP="00C475F5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Этот пальчик – дедушка,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Этот пальчик – бабушка,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Этот пальчик – папа,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Этот пальчик – мама,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Этот пальчик – Я.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Вот и вся моя семья. (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Дети массируют поочередно каждый пальчик)</w:t>
      </w:r>
    </w:p>
    <w:p w:rsidR="00C475F5" w:rsidRPr="00C475F5" w:rsidRDefault="00C475F5" w:rsidP="00C475F5">
      <w:pPr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</w:pPr>
      <w:r w:rsidRPr="00C475F5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III. Чистописание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- Сели правильно, проверили расположение учебных принадлежностей к уроку. Запишите дату и вид работы.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На доске записаны слова: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сл...за, гл...за, б...лит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- Прочитайте слова. Какие буквы являются орфограммами данных слов? Составьте цепочку из данных букв. Напишите строчку до конца: 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еао</w:t>
      </w:r>
    </w:p>
    <w:p w:rsidR="00C475F5" w:rsidRPr="00C475F5" w:rsidRDefault="00C475F5" w:rsidP="00C475F5">
      <w:pPr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</w:pPr>
      <w:r w:rsidRPr="00C475F5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IV. Сообщение темы урока</w:t>
      </w:r>
    </w:p>
    <w:p w:rsidR="00C475F5" w:rsidRPr="00C475F5" w:rsidRDefault="00C475F5" w:rsidP="00C475F5">
      <w:pPr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</w:pPr>
      <w:r w:rsidRPr="00C475F5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V. Словарная работа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- Ребята, во всех ли словах можно проверить безударную гласную, как мы это делали сейчас со словами: 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слеза, глаза, болит? (Нет, есть слова с непроверяемой безударной гласной, правописание которых надо запомнить).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- В записи сегодняшней даты также есть словарное слово 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декабрь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. Как вы его написали? Покажите карточкой, какую букву вставили.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- Что вы можете сказать об этом месяце? А какой месяц предшествовал ему? (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Н...ябрь – 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последний осенний месяц).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- С наступлением холодов у людей повышается заболеваемость простудного характера. Что нужно сделать, чтобы укрепить свой организм? 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(Нужно заниматься спортом, закаливанием, употреблять больше витаминов).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- Но ведь не всегда можно купить дорогостоящие витамины в аптеке. 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(Можно употреблять в пищу витамины с огорода).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- А какие это витамины?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В классе на стенах, шкафах, шторах висят листочки, на которых записаны словарные слова.</w:t>
      </w:r>
    </w:p>
    <w:p w:rsidR="00C475F5" w:rsidRPr="00C475F5" w:rsidRDefault="00C475F5" w:rsidP="00C475F5">
      <w:pPr>
        <w:spacing w:after="108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</w:pP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  <w:t>К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u w:val="single"/>
          <w:shd w:val="clear" w:color="auto" w:fill="FFFFFF"/>
        </w:rPr>
        <w:t>а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  <w:t>ртофель, 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u w:val="single"/>
          <w:shd w:val="clear" w:color="auto" w:fill="FFFFFF"/>
        </w:rPr>
        <w:t>о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  <w:t>гурец, ябл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u w:val="single"/>
          <w:shd w:val="clear" w:color="auto" w:fill="FFFFFF"/>
        </w:rPr>
        <w:t>о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  <w:t>ко, м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u w:val="single"/>
          <w:shd w:val="clear" w:color="auto" w:fill="FFFFFF"/>
        </w:rPr>
        <w:t>о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  <w:t>рковь, к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u w:val="single"/>
          <w:shd w:val="clear" w:color="auto" w:fill="FFFFFF"/>
        </w:rPr>
        <w:t>а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  <w:t>пуста, г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u w:val="single"/>
          <w:shd w:val="clear" w:color="auto" w:fill="FFFFFF"/>
        </w:rPr>
        <w:t>о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  <w:t>рох, п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u w:val="single"/>
          <w:shd w:val="clear" w:color="auto" w:fill="FFFFFF"/>
        </w:rPr>
        <w:t>о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  <w:t>мидор.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Составьте свое предложение, используя эти слова и слово 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витамины.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VI. Актуализация знаний. Работа над темой урока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1.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- Ребята, послушайте рассказ об одной ошибке.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Дима написал своему дружку Пете записку: 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“Приходи с мечом вечером, сыграем”. 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Старшая сестра Димы Оля ходила в магазин, что расположен рядом с домом, где живет Петя, и передала записку.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- Ну как? - спросил Дима вернувшуюся сестру.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- Отнесла. Сказал, что к шести часам вечера придет.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В шестом часу Дима собрал ребят во дворе.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- Мяч будет! Петька принесет, я ему написал записку, он обещал.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Ровно в шесть часов пришел Петя. Но вместо мяча в руках у него было оружие – длинный деревянный меч.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- Почему так получилось? Какого правила не знал Дима, когда писал записку Пете?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- Нужно ли проверять безударную гласную? А как нужно проверять?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2. Запись предложения, записанного на доске.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Л...сная тр...пинка т...нулась вдоль р...ки.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- Какие буквы пропущены в словах? Как их проверить? Какое правило вы используете?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3. Работа над правилом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4. Подбор проверочных слов.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М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u w:val="single"/>
        </w:rPr>
        <w:t>а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л – м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u w:val="single"/>
        </w:rPr>
        <w:t>а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лыши, сн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u w:val="single"/>
        </w:rPr>
        <w:t>е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г – сн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u w:val="single"/>
        </w:rPr>
        <w:t>е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говик, хл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u w:val="single"/>
        </w:rPr>
        <w:t>о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пать – хл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u w:val="single"/>
        </w:rPr>
        <w:t>о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пушка, хол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u w:val="single"/>
        </w:rPr>
        <w:t>о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дный – хол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u w:val="single"/>
        </w:rPr>
        <w:t>о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д, п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u w:val="single"/>
        </w:rPr>
        <w:t>о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чта – п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u w:val="single"/>
        </w:rPr>
        <w:t>о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чтовый, с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u w:val="single"/>
        </w:rPr>
        <w:t>а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д – с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u w:val="single"/>
        </w:rPr>
        <w:t>а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довый, к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u w:val="single"/>
        </w:rPr>
        <w:t>о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рм – к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u w:val="single"/>
        </w:rPr>
        <w:t>о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рмовой, п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u w:val="single"/>
        </w:rPr>
        <w:t>о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льза – п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u w:val="single"/>
        </w:rPr>
        <w:t>о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лезный.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Физминутка 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(для глаз)</w:t>
      </w:r>
    </w:p>
    <w:p w:rsidR="00C475F5" w:rsidRPr="00C475F5" w:rsidRDefault="00C475F5" w:rsidP="00C475F5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Пролетает самолет,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С ним собрался я в полет.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br/>
        <w:t>(Смотрят вверх и водят пальцами за пролетающим самолетом)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Правое крыло отвел,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Посмотрел.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Левое крыло отвел, Поглядел.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br/>
        <w:t>(Отводят руки попеременно и прослеживают взглядом)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Я мотор завожу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И внимательно гляжу.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br/>
        <w:t>(Делают вращательные движения перед грудью и прослеживают взглядом)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Поднимаюсь ввысь, лечу,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Возвращаться не хочу.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(Встают на носочки и выполняют летательные движения)</w:t>
      </w:r>
    </w:p>
    <w:p w:rsidR="00C475F5" w:rsidRPr="00C475F5" w:rsidRDefault="00C475F5" w:rsidP="00C475F5">
      <w:pPr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</w:pPr>
      <w:r w:rsidRPr="00C475F5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VII. Закрепление темы урока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1. Фронтальная работа по вариантам. Взаимопроверка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t>1вариант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М...рской к...нек, З...леная травка.</w:t>
      </w:r>
    </w:p>
    <w:p w:rsidR="00C475F5" w:rsidRPr="00C475F5" w:rsidRDefault="00C475F5" w:rsidP="00C475F5">
      <w:pPr>
        <w:spacing w:after="108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</w:pPr>
      <w:r w:rsidRPr="00C475F5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shd w:val="clear" w:color="auto" w:fill="FFFFFF"/>
        </w:rPr>
        <w:t>2 вариант</w:t>
      </w:r>
    </w:p>
    <w:p w:rsidR="00C475F5" w:rsidRPr="00C475F5" w:rsidRDefault="00C475F5" w:rsidP="00C475F5">
      <w:pPr>
        <w:spacing w:after="108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</w:pP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  <w:t>Л...тают стр...жи, к...менистое дно.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u w:val="single"/>
        </w:rPr>
        <w:t>Задание</w:t>
      </w: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: 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Устно подобрать проверочное слово; записать данные словосочетания в тетрадь, подчеркнуть опасное место, выделить корень; подумать, какое правило помогло справиться с заданием.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(Дети самостоятельно выполняют работу. После написания – взаимопроверка (на доске правильный вариант написания словосочетаний)).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- Какое правило использовали привыполнении задания?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2. Письмо по памяти.</w:t>
      </w:r>
    </w:p>
    <w:p w:rsidR="00C475F5" w:rsidRPr="00C475F5" w:rsidRDefault="00C475F5" w:rsidP="00C475F5">
      <w:pPr>
        <w:spacing w:after="96" w:line="192" w:lineRule="atLeast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</w:pP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  <w:t>Курить – здоровью вредить.</w:t>
      </w:r>
    </w:p>
    <w:p w:rsidR="00C475F5" w:rsidRPr="00C475F5" w:rsidRDefault="00C475F5" w:rsidP="00C475F5">
      <w:pPr>
        <w:spacing w:after="96" w:line="192" w:lineRule="atLeast"/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</w:pPr>
      <w:r w:rsidRPr="00C475F5">
        <w:rPr>
          <w:rFonts w:ascii="Helvetica" w:eastAsia="Times New Roman" w:hAnsi="Helvetica" w:cs="Helvetica"/>
          <w:i/>
          <w:iCs/>
          <w:color w:val="333333"/>
          <w:sz w:val="28"/>
          <w:szCs w:val="28"/>
          <w:shd w:val="clear" w:color="auto" w:fill="FFFFFF"/>
        </w:rPr>
        <w:t>В здоровом теле – здоровый дух.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- Объясните смысл этих пословиц.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- На какие орфограммы мы должны обратить внимание?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VIII. Домашнее задание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Конверты с разноуровневыми заданиями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IX. Релаксация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На фоне тихой инструментальной музыки произносятся следующие слова: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 xml:space="preserve">- Примите позу покоя. Сейчас, когда я буду читать стихи, вы закроете глаза. Начинается игра “Волшебный сон”. Вы не заснете по-настоящему. Будете все слышать, но вы не будете открывать глаза, пока я вам не разрешу. Внимательно слушайте. Спокойно отдыхайте, закрыв глаза. “Волшебный сон” закончится, когда я скажу: “Открыть 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глаза, встать!” Внимание! Сейчас вы закроете глаза, вслушаетесь в звучание музыки и попадете в “Волшебный сон”.</w:t>
      </w:r>
    </w:p>
    <w:p w:rsidR="00C475F5" w:rsidRPr="00C475F5" w:rsidRDefault="00C475F5" w:rsidP="00C475F5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Реснички опускаются...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Глазки закрываются...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Мы спокойно отдыхаем.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Сном волшебным засыпаем.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Дышится легко, ровно, глубоко.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Наши руки отдыхают. 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Ноги тоже отдыхают.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Отдыхают...засыпают...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Шея не напряжена и расслаблена.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Губы чуть приоткрываются. 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Все чудесно расслабляется.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Дышится легко, ровно, глубоко.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Напряженье улетело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И расслаблено все тело.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Губы не напряжены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Приоткрыты и теплы.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И послушный наш язык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Быть расслабленным привык.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Дышится легко, ровно, глубоко.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Будто мы лежим на травке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Греет солнышко сейчас,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Руки теплые у нас.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Жарче солнышко сейчас,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Ноги теплые у нас.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Дышится легко, ровно, глубоко.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Хорошо нам отдыхать,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Но пора уже вставать.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Вы полны сил и энергии.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Вы многое знаете и умеете.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Вы – единая команда.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И в вашем единстве – ваша сила.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На счет “три” откройте глаза.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Один! Два! Три! Встать!</w:t>
      </w:r>
    </w:p>
    <w:p w:rsidR="00C475F5" w:rsidRPr="00C475F5" w:rsidRDefault="00C475F5" w:rsidP="00C475F5">
      <w:pPr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</w:pPr>
      <w:r w:rsidRPr="00C475F5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X. Итог урока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- Посмотрите на это стихотворение. Найдите слова с безударными гласными.</w:t>
      </w:r>
    </w:p>
    <w:p w:rsidR="00C475F5" w:rsidRPr="00C475F5" w:rsidRDefault="00C475F5" w:rsidP="00C475F5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“Говорю я всем: “Зимой закаляйтесь все со мной.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Утром бег и душ бодрящий,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Как для взрослых, настоящий!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На ночь окна открывать,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Свежим воздухом дышать.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Ноги мыть водой холодной,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И тогда микроб голодный </w:t>
      </w: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br/>
        <w:t>Вас не сможет одолеть”.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- Урок у нас заканчивается. За это время выросло удивительной дерево, благодаря которому каждый из вас может показать пользу или бесполезность нашего урока.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Если урок для вас прошел плодотворно и вы остались довольны, вы прикрепите к дереву плоды – яблоки.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Если урок прошел хорошо, но могло быть и лучше, то вы прикрепитецветы.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Если урок не отличается от прежних и ничего нового не принес – зеленые листочки.</w:t>
      </w:r>
    </w:p>
    <w:p w:rsidR="00C475F5" w:rsidRPr="00C475F5" w:rsidRDefault="00C475F5" w:rsidP="00C475F5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А уж если совсем напрасно было потрачено время на уроке, то- желтый, чахлый лист.</w:t>
      </w:r>
    </w:p>
    <w:p w:rsidR="00C475F5" w:rsidRPr="00C475F5" w:rsidRDefault="00C475F5" w:rsidP="00C475F5">
      <w:pPr>
        <w:shd w:val="clear" w:color="auto" w:fill="FFFFFF"/>
        <w:spacing w:after="108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475F5">
        <w:rPr>
          <w:rFonts w:ascii="Helvetica" w:eastAsia="Times New Roman" w:hAnsi="Helvetica" w:cs="Helvetica"/>
          <w:color w:val="333333"/>
          <w:sz w:val="28"/>
          <w:szCs w:val="28"/>
        </w:rPr>
        <w:t>30.01.2008</w:t>
      </w:r>
    </w:p>
    <w:p w:rsidR="00902A26" w:rsidRPr="00C475F5" w:rsidRDefault="00902A26">
      <w:pPr>
        <w:rPr>
          <w:sz w:val="28"/>
          <w:szCs w:val="28"/>
        </w:rPr>
      </w:pPr>
    </w:p>
    <w:sectPr w:rsidR="00902A26" w:rsidRPr="00C475F5" w:rsidSect="001F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D29" w:rsidRDefault="00546D29" w:rsidP="00C475F5">
      <w:pPr>
        <w:spacing w:after="0" w:line="240" w:lineRule="auto"/>
      </w:pPr>
      <w:r>
        <w:separator/>
      </w:r>
    </w:p>
  </w:endnote>
  <w:endnote w:type="continuationSeparator" w:id="1">
    <w:p w:rsidR="00546D29" w:rsidRDefault="00546D29" w:rsidP="00C4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CicleFi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D29" w:rsidRDefault="00546D29" w:rsidP="00C475F5">
      <w:pPr>
        <w:spacing w:after="0" w:line="240" w:lineRule="auto"/>
      </w:pPr>
      <w:r>
        <w:separator/>
      </w:r>
    </w:p>
  </w:footnote>
  <w:footnote w:type="continuationSeparator" w:id="1">
    <w:p w:rsidR="00546D29" w:rsidRDefault="00546D29" w:rsidP="00C4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114AA"/>
    <w:multiLevelType w:val="multilevel"/>
    <w:tmpl w:val="FDC6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1137B"/>
    <w:multiLevelType w:val="multilevel"/>
    <w:tmpl w:val="1AC8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E1CBC"/>
    <w:multiLevelType w:val="multilevel"/>
    <w:tmpl w:val="9C5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232F35"/>
    <w:multiLevelType w:val="multilevel"/>
    <w:tmpl w:val="9ADC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65F42"/>
    <w:multiLevelType w:val="multilevel"/>
    <w:tmpl w:val="5632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FD1FF8"/>
    <w:multiLevelType w:val="multilevel"/>
    <w:tmpl w:val="629C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75F5"/>
    <w:rsid w:val="000D4FBB"/>
    <w:rsid w:val="001F7B69"/>
    <w:rsid w:val="00546D29"/>
    <w:rsid w:val="00580952"/>
    <w:rsid w:val="005E555F"/>
    <w:rsid w:val="006A19D7"/>
    <w:rsid w:val="007C7E15"/>
    <w:rsid w:val="00902A26"/>
    <w:rsid w:val="00903E3B"/>
    <w:rsid w:val="00A21375"/>
    <w:rsid w:val="00A74D8C"/>
    <w:rsid w:val="00BE07AB"/>
    <w:rsid w:val="00C475F5"/>
    <w:rsid w:val="00D921A0"/>
    <w:rsid w:val="00F9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69"/>
  </w:style>
  <w:style w:type="paragraph" w:styleId="1">
    <w:name w:val="heading 1"/>
    <w:basedOn w:val="a"/>
    <w:link w:val="10"/>
    <w:uiPriority w:val="9"/>
    <w:qFormat/>
    <w:rsid w:val="00C47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E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1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5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475F5"/>
    <w:rPr>
      <w:color w:val="0000FF"/>
      <w:u w:val="single"/>
    </w:rPr>
  </w:style>
  <w:style w:type="character" w:styleId="a4">
    <w:name w:val="Emphasis"/>
    <w:basedOn w:val="a0"/>
    <w:uiPriority w:val="20"/>
    <w:qFormat/>
    <w:rsid w:val="00C475F5"/>
    <w:rPr>
      <w:i/>
      <w:iCs/>
    </w:rPr>
  </w:style>
  <w:style w:type="paragraph" w:styleId="a5">
    <w:name w:val="Normal (Web)"/>
    <w:basedOn w:val="a"/>
    <w:uiPriority w:val="99"/>
    <w:semiHidden/>
    <w:unhideWhenUsed/>
    <w:rsid w:val="00C4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475F5"/>
    <w:rPr>
      <w:b/>
      <w:bCs/>
    </w:rPr>
  </w:style>
  <w:style w:type="paragraph" w:customStyle="1" w:styleId="text-right">
    <w:name w:val="text-right"/>
    <w:basedOn w:val="a"/>
    <w:rsid w:val="00C4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4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75F5"/>
  </w:style>
  <w:style w:type="paragraph" w:styleId="a9">
    <w:name w:val="footer"/>
    <w:basedOn w:val="a"/>
    <w:link w:val="aa"/>
    <w:uiPriority w:val="99"/>
    <w:semiHidden/>
    <w:unhideWhenUsed/>
    <w:rsid w:val="00C4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75F5"/>
  </w:style>
  <w:style w:type="character" w:customStyle="1" w:styleId="30">
    <w:name w:val="Заголовок 3 Знак"/>
    <w:basedOn w:val="a0"/>
    <w:link w:val="3"/>
    <w:uiPriority w:val="9"/>
    <w:semiHidden/>
    <w:rsid w:val="00D921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D9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1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03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16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45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071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096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551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96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681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3700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37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6181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594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352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ruo.ru/metodicheskie-razrabotki/provedenie-uroka/263-klassifikaziya-urokov-tipi-urokov.html" TargetMode="External"/><Relationship Id="rId13" Type="http://schemas.openxmlformats.org/officeDocument/2006/relationships/image" Target="media/image1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pruo.ru/metodicheskie-razrabotki/provedenie-uroka/268-2012-08-19-20-15-10.html" TargetMode="External"/><Relationship Id="rId12" Type="http://schemas.openxmlformats.org/officeDocument/2006/relationships/hyperlink" Target="http://xn--i1abbnckbmcl9fb.xn--p1ai/%D1%81%D1%82%D0%B0%D1%82%D1%8C%D0%B8/556304/pril2.pp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n--i1abbnckbmcl9fb.xn--p1ai/%D1%81%D1%82%D0%B0%D1%82%D1%8C%D0%B8/556304/pril1.pp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gif"/><Relationship Id="rId10" Type="http://schemas.openxmlformats.org/officeDocument/2006/relationships/hyperlink" Target="http://xn--i1abbnckbmcl9fb.xn--p1ai/%D0%B0%D0%B2%D1%82%D0%BE%D1%80%D1%8B/211-162-6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ruo.ru/metodicheskie-razrabotki/provedenie-uroka/268-2012-08-19-20-15-10.html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4347</Words>
  <Characters>24780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2018-12-19T16:57:00Z</cp:lastPrinted>
  <dcterms:created xsi:type="dcterms:W3CDTF">2018-12-19T16:15:00Z</dcterms:created>
  <dcterms:modified xsi:type="dcterms:W3CDTF">2018-12-19T17:03:00Z</dcterms:modified>
</cp:coreProperties>
</file>