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642" w:rsidRPr="00F92642" w:rsidRDefault="00F92642" w:rsidP="00F92642">
      <w:pPr>
        <w:spacing w:line="240" w:lineRule="auto"/>
        <w:jc w:val="center"/>
        <w:rPr>
          <w:b/>
          <w:sz w:val="32"/>
          <w:szCs w:val="32"/>
        </w:rPr>
      </w:pPr>
      <w:r w:rsidRPr="00F92642">
        <w:rPr>
          <w:b/>
          <w:bCs/>
          <w:sz w:val="32"/>
          <w:szCs w:val="32"/>
        </w:rPr>
        <w:t>Личностно - ориентированный</w:t>
      </w:r>
      <w:r w:rsidRPr="00F92642">
        <w:rPr>
          <w:b/>
          <w:sz w:val="32"/>
          <w:szCs w:val="32"/>
        </w:rPr>
        <w:t xml:space="preserve"> </w:t>
      </w:r>
      <w:r w:rsidRPr="00F92642">
        <w:rPr>
          <w:b/>
          <w:bCs/>
          <w:sz w:val="32"/>
          <w:szCs w:val="32"/>
        </w:rPr>
        <w:t>подход</w:t>
      </w:r>
      <w:r w:rsidRPr="00F92642">
        <w:rPr>
          <w:b/>
          <w:sz w:val="32"/>
          <w:szCs w:val="32"/>
        </w:rPr>
        <w:t xml:space="preserve"> в обучении как условие формирования мотивации к учению младших школьников.</w:t>
      </w:r>
    </w:p>
    <w:p w:rsidR="00F92642" w:rsidRPr="00F92642" w:rsidRDefault="00F92642" w:rsidP="00F92642">
      <w:pPr>
        <w:spacing w:after="0" w:line="240" w:lineRule="auto"/>
        <w:rPr>
          <w:b/>
          <w:bCs/>
          <w:sz w:val="28"/>
          <w:szCs w:val="28"/>
        </w:rPr>
      </w:pPr>
      <w:r w:rsidRPr="00F92642">
        <w:rPr>
          <w:sz w:val="28"/>
          <w:szCs w:val="28"/>
        </w:rPr>
        <w:t>Залог успешности обучения младших школьников – это наличие устойчивой учебной мотивации и познавательной активности</w:t>
      </w:r>
      <w:r w:rsidRPr="00F92642">
        <w:rPr>
          <w:b/>
          <w:bCs/>
          <w:sz w:val="28"/>
          <w:szCs w:val="28"/>
        </w:rPr>
        <w:t xml:space="preserve">. </w:t>
      </w:r>
    </w:p>
    <w:p w:rsidR="00F92642" w:rsidRPr="00F92642" w:rsidRDefault="00F92642" w:rsidP="00F92642">
      <w:pPr>
        <w:spacing w:after="0" w:line="240" w:lineRule="auto"/>
        <w:rPr>
          <w:sz w:val="28"/>
          <w:szCs w:val="28"/>
        </w:rPr>
      </w:pPr>
      <w:r w:rsidRPr="00F92642">
        <w:rPr>
          <w:sz w:val="28"/>
          <w:szCs w:val="28"/>
        </w:rPr>
        <w:t xml:space="preserve">Учебно-познавательная мотивация младших школьников – это их </w:t>
      </w:r>
      <w:proofErr w:type="spellStart"/>
      <w:r w:rsidRPr="00F92642">
        <w:rPr>
          <w:sz w:val="28"/>
          <w:szCs w:val="28"/>
        </w:rPr>
        <w:t>деятельностный</w:t>
      </w:r>
      <w:proofErr w:type="spellEnd"/>
      <w:r w:rsidRPr="00F92642">
        <w:rPr>
          <w:sz w:val="28"/>
          <w:szCs w:val="28"/>
        </w:rPr>
        <w:t xml:space="preserve"> подход к учёбе, реализация желания хорошо учиться. Чтобы у ребёнка возникла стойкая внутренняя мотивация «хочу учиться хорошо», надо, чтобы каждый говорил себе: «Я смогу!  Я добьюсь!» </w:t>
      </w:r>
    </w:p>
    <w:p w:rsidR="00F92642" w:rsidRPr="00F92642" w:rsidRDefault="00F92642" w:rsidP="00F92642">
      <w:pPr>
        <w:spacing w:after="0" w:line="240" w:lineRule="auto"/>
        <w:rPr>
          <w:sz w:val="28"/>
          <w:szCs w:val="28"/>
        </w:rPr>
      </w:pPr>
      <w:r w:rsidRPr="00F92642">
        <w:rPr>
          <w:sz w:val="28"/>
          <w:szCs w:val="28"/>
        </w:rPr>
        <w:t xml:space="preserve">Формирование мотивов учения – это создание таких условий,  при которых появятся внутренние побуждения (мотивы, цели, эмоции) к учению; осознание их учеником и дальнейшего саморазвития им своей мотивационной сферы. </w:t>
      </w:r>
    </w:p>
    <w:p w:rsidR="00F92642" w:rsidRPr="00F92642" w:rsidRDefault="00F92642" w:rsidP="00F92642">
      <w:pPr>
        <w:spacing w:after="0" w:line="240" w:lineRule="auto"/>
        <w:rPr>
          <w:sz w:val="28"/>
          <w:szCs w:val="28"/>
        </w:rPr>
      </w:pPr>
      <w:proofErr w:type="gramStart"/>
      <w:r w:rsidRPr="00F92642">
        <w:rPr>
          <w:sz w:val="28"/>
          <w:szCs w:val="28"/>
        </w:rPr>
        <w:t>Важную роль в стимулировании познавательного интереса и мотивации обучающихся играет     личностно -  ориентированный подход  в обучении и воспитании.</w:t>
      </w:r>
      <w:proofErr w:type="gramEnd"/>
    </w:p>
    <w:p w:rsidR="00F92642" w:rsidRPr="00F92642" w:rsidRDefault="00F92642" w:rsidP="00F92642">
      <w:pPr>
        <w:spacing w:after="0" w:line="240" w:lineRule="auto"/>
        <w:rPr>
          <w:sz w:val="28"/>
          <w:szCs w:val="28"/>
        </w:rPr>
      </w:pPr>
      <w:r w:rsidRPr="00F92642">
        <w:rPr>
          <w:b/>
          <w:bCs/>
          <w:sz w:val="28"/>
          <w:szCs w:val="28"/>
        </w:rPr>
        <w:t xml:space="preserve">Личностно – ориентированное обучение </w:t>
      </w:r>
      <w:r w:rsidRPr="00F92642">
        <w:rPr>
          <w:sz w:val="28"/>
          <w:szCs w:val="28"/>
        </w:rPr>
        <w:t xml:space="preserve">понимается как обучение, выявляющее особенности ученика – субъекта, признающее самобытность и </w:t>
      </w:r>
      <w:proofErr w:type="spellStart"/>
      <w:r w:rsidRPr="00F92642">
        <w:rPr>
          <w:sz w:val="28"/>
          <w:szCs w:val="28"/>
        </w:rPr>
        <w:t>самоценность</w:t>
      </w:r>
      <w:proofErr w:type="spellEnd"/>
      <w:r w:rsidRPr="00F92642">
        <w:rPr>
          <w:sz w:val="28"/>
          <w:szCs w:val="28"/>
        </w:rPr>
        <w:t xml:space="preserve"> субъектного опыта ребенка, выстраивающее педагогические воздействия на основе субъектного опыта учащегося. </w:t>
      </w:r>
    </w:p>
    <w:p w:rsidR="00F92642" w:rsidRPr="00F92642" w:rsidRDefault="00F92642" w:rsidP="00F92642">
      <w:pPr>
        <w:spacing w:after="0" w:line="240" w:lineRule="auto"/>
        <w:rPr>
          <w:sz w:val="28"/>
          <w:szCs w:val="28"/>
        </w:rPr>
      </w:pPr>
      <w:r w:rsidRPr="00F92642">
        <w:rPr>
          <w:b/>
          <w:bCs/>
          <w:sz w:val="28"/>
          <w:szCs w:val="28"/>
        </w:rPr>
        <w:t xml:space="preserve">Личностно – ориентированное обучение </w:t>
      </w:r>
      <w:r w:rsidRPr="00F92642">
        <w:rPr>
          <w:sz w:val="28"/>
          <w:szCs w:val="28"/>
        </w:rPr>
        <w:t>предполагает</w:t>
      </w:r>
      <w:r w:rsidRPr="00F92642">
        <w:rPr>
          <w:b/>
          <w:bCs/>
          <w:sz w:val="28"/>
          <w:szCs w:val="28"/>
        </w:rPr>
        <w:t xml:space="preserve">, </w:t>
      </w:r>
      <w:r w:rsidRPr="00F92642">
        <w:rPr>
          <w:sz w:val="28"/>
          <w:szCs w:val="28"/>
        </w:rPr>
        <w:t>что в центре обучения находится сам обучающийся — его мотивы, цели, его неповторимый психологический склад, т. е</w:t>
      </w:r>
      <w:proofErr w:type="gramStart"/>
      <w:r w:rsidRPr="00F92642">
        <w:rPr>
          <w:sz w:val="28"/>
          <w:szCs w:val="28"/>
        </w:rPr>
        <w:t xml:space="preserve"> .</w:t>
      </w:r>
      <w:proofErr w:type="gramEnd"/>
      <w:r w:rsidRPr="00F92642">
        <w:rPr>
          <w:sz w:val="28"/>
          <w:szCs w:val="28"/>
        </w:rPr>
        <w:t xml:space="preserve"> </w:t>
      </w:r>
      <w:r w:rsidRPr="00F92642">
        <w:rPr>
          <w:sz w:val="28"/>
          <w:szCs w:val="28"/>
          <w:u w:val="single"/>
        </w:rPr>
        <w:t>ученик как личность.</w:t>
      </w:r>
      <w:r w:rsidRPr="00F92642">
        <w:rPr>
          <w:sz w:val="28"/>
          <w:szCs w:val="28"/>
        </w:rPr>
        <w:t xml:space="preserve"> </w:t>
      </w:r>
    </w:p>
    <w:p w:rsidR="00F92642" w:rsidRPr="00F92642" w:rsidRDefault="00F92642" w:rsidP="00F92642">
      <w:pPr>
        <w:spacing w:after="0" w:line="240" w:lineRule="auto"/>
        <w:rPr>
          <w:sz w:val="28"/>
          <w:szCs w:val="28"/>
        </w:rPr>
      </w:pPr>
      <w:r w:rsidRPr="00F92642">
        <w:rPr>
          <w:b/>
          <w:bCs/>
          <w:sz w:val="28"/>
          <w:szCs w:val="28"/>
        </w:rPr>
        <w:t>Условия реализации личностно – ориентированного подхода:</w:t>
      </w:r>
    </w:p>
    <w:p w:rsidR="00000000" w:rsidRPr="00F92642" w:rsidRDefault="006A535E" w:rsidP="00F92642">
      <w:pPr>
        <w:numPr>
          <w:ilvl w:val="0"/>
          <w:numId w:val="1"/>
        </w:numPr>
        <w:tabs>
          <w:tab w:val="clear" w:pos="720"/>
          <w:tab w:val="left" w:pos="698"/>
        </w:tabs>
        <w:spacing w:after="0" w:line="240" w:lineRule="auto"/>
        <w:rPr>
          <w:sz w:val="28"/>
          <w:szCs w:val="28"/>
        </w:rPr>
      </w:pPr>
      <w:r w:rsidRPr="00F92642">
        <w:rPr>
          <w:sz w:val="28"/>
          <w:szCs w:val="28"/>
        </w:rPr>
        <w:t>Направленность на самоопределение личности</w:t>
      </w:r>
    </w:p>
    <w:p w:rsidR="00000000" w:rsidRPr="00F92642" w:rsidRDefault="006A535E" w:rsidP="00F92642">
      <w:pPr>
        <w:numPr>
          <w:ilvl w:val="0"/>
          <w:numId w:val="1"/>
        </w:numPr>
        <w:tabs>
          <w:tab w:val="clear" w:pos="720"/>
          <w:tab w:val="left" w:pos="698"/>
        </w:tabs>
        <w:spacing w:after="0" w:line="240" w:lineRule="auto"/>
        <w:rPr>
          <w:sz w:val="28"/>
          <w:szCs w:val="28"/>
        </w:rPr>
      </w:pPr>
      <w:r w:rsidRPr="00F92642">
        <w:rPr>
          <w:sz w:val="28"/>
          <w:szCs w:val="28"/>
        </w:rPr>
        <w:t>Учет личностного развития ребенка</w:t>
      </w:r>
    </w:p>
    <w:p w:rsidR="00000000" w:rsidRPr="00F92642" w:rsidRDefault="006A535E" w:rsidP="00F92642">
      <w:pPr>
        <w:numPr>
          <w:ilvl w:val="0"/>
          <w:numId w:val="1"/>
        </w:numPr>
        <w:tabs>
          <w:tab w:val="clear" w:pos="720"/>
          <w:tab w:val="left" w:pos="698"/>
        </w:tabs>
        <w:spacing w:after="0" w:line="240" w:lineRule="auto"/>
        <w:rPr>
          <w:sz w:val="28"/>
          <w:szCs w:val="28"/>
        </w:rPr>
      </w:pPr>
      <w:r w:rsidRPr="00F92642">
        <w:rPr>
          <w:sz w:val="28"/>
          <w:szCs w:val="28"/>
        </w:rPr>
        <w:t>Поиск лучших качеств личности</w:t>
      </w:r>
    </w:p>
    <w:p w:rsidR="00000000" w:rsidRPr="00F92642" w:rsidRDefault="006A535E" w:rsidP="00F92642">
      <w:pPr>
        <w:numPr>
          <w:ilvl w:val="0"/>
          <w:numId w:val="1"/>
        </w:numPr>
        <w:tabs>
          <w:tab w:val="clear" w:pos="720"/>
          <w:tab w:val="left" w:pos="698"/>
        </w:tabs>
        <w:spacing w:after="0" w:line="240" w:lineRule="auto"/>
        <w:rPr>
          <w:sz w:val="28"/>
          <w:szCs w:val="28"/>
        </w:rPr>
      </w:pPr>
      <w:r w:rsidRPr="00F92642">
        <w:rPr>
          <w:sz w:val="28"/>
          <w:szCs w:val="28"/>
        </w:rPr>
        <w:t>Диагностика ЗУН</w:t>
      </w:r>
    </w:p>
    <w:p w:rsidR="00F92642" w:rsidRPr="00F92642" w:rsidRDefault="00F92642" w:rsidP="00F92642">
      <w:pPr>
        <w:spacing w:after="0" w:line="240" w:lineRule="auto"/>
        <w:rPr>
          <w:sz w:val="28"/>
          <w:szCs w:val="28"/>
        </w:rPr>
      </w:pPr>
      <w:r w:rsidRPr="00F92642">
        <w:rPr>
          <w:sz w:val="28"/>
          <w:szCs w:val="28"/>
        </w:rPr>
        <w:t xml:space="preserve">        Прогнозирование развития личности.</w:t>
      </w:r>
    </w:p>
    <w:p w:rsidR="00F92642" w:rsidRPr="00F92642" w:rsidRDefault="00F92642" w:rsidP="00F92642">
      <w:pPr>
        <w:spacing w:after="0" w:line="240" w:lineRule="auto"/>
        <w:rPr>
          <w:sz w:val="28"/>
          <w:szCs w:val="28"/>
        </w:rPr>
      </w:pPr>
      <w:r w:rsidRPr="00F92642">
        <w:rPr>
          <w:b/>
          <w:bCs/>
          <w:sz w:val="28"/>
          <w:szCs w:val="28"/>
        </w:rPr>
        <w:t>Основы личностно – ориентированного обучения:</w:t>
      </w:r>
    </w:p>
    <w:p w:rsidR="00000000" w:rsidRPr="00F92642" w:rsidRDefault="006A535E" w:rsidP="00F92642">
      <w:pPr>
        <w:numPr>
          <w:ilvl w:val="0"/>
          <w:numId w:val="2"/>
        </w:numPr>
        <w:tabs>
          <w:tab w:val="clear" w:pos="720"/>
          <w:tab w:val="left" w:pos="698"/>
        </w:tabs>
        <w:spacing w:after="0" w:line="240" w:lineRule="auto"/>
        <w:rPr>
          <w:sz w:val="28"/>
          <w:szCs w:val="28"/>
        </w:rPr>
      </w:pPr>
      <w:r w:rsidRPr="00F92642">
        <w:rPr>
          <w:sz w:val="28"/>
          <w:szCs w:val="28"/>
        </w:rPr>
        <w:t>Индивидуализация</w:t>
      </w:r>
      <w:r w:rsidRPr="00F92642">
        <w:rPr>
          <w:sz w:val="28"/>
          <w:szCs w:val="28"/>
        </w:rPr>
        <w:t> </w:t>
      </w:r>
      <w:r w:rsidRPr="00F92642">
        <w:rPr>
          <w:sz w:val="28"/>
          <w:szCs w:val="28"/>
        </w:rPr>
        <w:t>— учет в процессе обучения индивидуальных особенностей учащихся во </w:t>
      </w:r>
      <w:r w:rsidRPr="00F92642">
        <w:rPr>
          <w:sz w:val="28"/>
          <w:szCs w:val="28"/>
        </w:rPr>
        <w:t xml:space="preserve">всех формах и методах, независимо от того, какие особенности и в какой форме учитываются. </w:t>
      </w:r>
    </w:p>
    <w:p w:rsidR="00000000" w:rsidRPr="00F92642" w:rsidRDefault="006A535E" w:rsidP="00F92642">
      <w:pPr>
        <w:numPr>
          <w:ilvl w:val="0"/>
          <w:numId w:val="2"/>
        </w:numPr>
        <w:tabs>
          <w:tab w:val="clear" w:pos="720"/>
          <w:tab w:val="left" w:pos="698"/>
        </w:tabs>
        <w:spacing w:after="0" w:line="240" w:lineRule="auto"/>
        <w:rPr>
          <w:sz w:val="28"/>
          <w:szCs w:val="28"/>
        </w:rPr>
      </w:pPr>
      <w:r w:rsidRPr="00F92642">
        <w:rPr>
          <w:sz w:val="28"/>
          <w:szCs w:val="28"/>
        </w:rPr>
        <w:lastRenderedPageBreak/>
        <w:t>Дифференциация</w:t>
      </w:r>
      <w:r w:rsidRPr="00F92642">
        <w:rPr>
          <w:sz w:val="28"/>
          <w:szCs w:val="28"/>
        </w:rPr>
        <w:t> </w:t>
      </w:r>
      <w:r w:rsidRPr="00F92642">
        <w:rPr>
          <w:sz w:val="28"/>
          <w:szCs w:val="28"/>
        </w:rPr>
        <w:t>— учет индивидуальных особенностей учащихся в той форме, когда учащиеся группируются на основании каких-либо особенностей для отдельного обучения.</w:t>
      </w:r>
    </w:p>
    <w:p w:rsidR="00F92642" w:rsidRPr="00F92642" w:rsidRDefault="00F92642" w:rsidP="00F92642">
      <w:pPr>
        <w:spacing w:after="0" w:line="240" w:lineRule="auto"/>
        <w:rPr>
          <w:sz w:val="28"/>
          <w:szCs w:val="28"/>
        </w:rPr>
      </w:pPr>
      <w:r w:rsidRPr="00F92642">
        <w:rPr>
          <w:b/>
          <w:bCs/>
          <w:sz w:val="28"/>
          <w:szCs w:val="28"/>
        </w:rPr>
        <w:t>Личностно-ориентированный  подход:</w:t>
      </w:r>
    </w:p>
    <w:p w:rsidR="00000000" w:rsidRPr="00F92642" w:rsidRDefault="006A535E" w:rsidP="00F92642">
      <w:pPr>
        <w:numPr>
          <w:ilvl w:val="0"/>
          <w:numId w:val="3"/>
        </w:numPr>
        <w:tabs>
          <w:tab w:val="clear" w:pos="720"/>
          <w:tab w:val="left" w:pos="698"/>
        </w:tabs>
        <w:spacing w:after="0" w:line="240" w:lineRule="auto"/>
        <w:rPr>
          <w:sz w:val="28"/>
          <w:szCs w:val="28"/>
        </w:rPr>
      </w:pPr>
      <w:r w:rsidRPr="00F92642">
        <w:rPr>
          <w:sz w:val="28"/>
          <w:szCs w:val="28"/>
        </w:rPr>
        <w:t xml:space="preserve">Проведение психолого-педагогической диагностики, позволяющей определить уровень </w:t>
      </w:r>
      <w:proofErr w:type="spellStart"/>
      <w:r w:rsidRPr="00F92642">
        <w:rPr>
          <w:sz w:val="28"/>
          <w:szCs w:val="28"/>
        </w:rPr>
        <w:t>сформированности</w:t>
      </w:r>
      <w:proofErr w:type="spellEnd"/>
      <w:r w:rsidRPr="00F92642">
        <w:rPr>
          <w:sz w:val="28"/>
          <w:szCs w:val="28"/>
        </w:rPr>
        <w:t xml:space="preserve"> </w:t>
      </w:r>
      <w:proofErr w:type="spellStart"/>
      <w:r w:rsidRPr="00F92642">
        <w:rPr>
          <w:sz w:val="28"/>
          <w:szCs w:val="28"/>
        </w:rPr>
        <w:t>общеучебных</w:t>
      </w:r>
      <w:proofErr w:type="spellEnd"/>
      <w:r w:rsidRPr="00F92642">
        <w:rPr>
          <w:sz w:val="28"/>
          <w:szCs w:val="28"/>
        </w:rPr>
        <w:t xml:space="preserve"> умений и навыков, а, следовательно, предусмотреть роль учителя в оказании индивидуальной помощи учащимся</w:t>
      </w:r>
      <w:proofErr w:type="gramStart"/>
      <w:r w:rsidRPr="00F92642">
        <w:rPr>
          <w:sz w:val="28"/>
          <w:szCs w:val="28"/>
        </w:rPr>
        <w:t xml:space="preserve"> .</w:t>
      </w:r>
      <w:proofErr w:type="gramEnd"/>
    </w:p>
    <w:p w:rsidR="00000000" w:rsidRPr="00F92642" w:rsidRDefault="006A535E" w:rsidP="00F92642">
      <w:pPr>
        <w:numPr>
          <w:ilvl w:val="0"/>
          <w:numId w:val="3"/>
        </w:numPr>
        <w:tabs>
          <w:tab w:val="clear" w:pos="720"/>
          <w:tab w:val="left" w:pos="698"/>
        </w:tabs>
        <w:spacing w:after="0" w:line="240" w:lineRule="auto"/>
        <w:rPr>
          <w:sz w:val="28"/>
          <w:szCs w:val="28"/>
        </w:rPr>
      </w:pPr>
      <w:r w:rsidRPr="00F92642">
        <w:rPr>
          <w:sz w:val="28"/>
          <w:szCs w:val="28"/>
        </w:rPr>
        <w:t>Отсле</w:t>
      </w:r>
      <w:r w:rsidRPr="00F92642">
        <w:rPr>
          <w:sz w:val="28"/>
          <w:szCs w:val="28"/>
        </w:rPr>
        <w:t xml:space="preserve">живание результатов  каждого ученика, фиксация полученных данных. </w:t>
      </w:r>
    </w:p>
    <w:p w:rsidR="00000000" w:rsidRPr="00F92642" w:rsidRDefault="006A535E" w:rsidP="00F92642">
      <w:pPr>
        <w:numPr>
          <w:ilvl w:val="0"/>
          <w:numId w:val="3"/>
        </w:numPr>
        <w:tabs>
          <w:tab w:val="clear" w:pos="720"/>
          <w:tab w:val="left" w:pos="698"/>
        </w:tabs>
        <w:spacing w:after="0" w:line="240" w:lineRule="auto"/>
        <w:rPr>
          <w:sz w:val="28"/>
          <w:szCs w:val="28"/>
        </w:rPr>
      </w:pPr>
      <w:r w:rsidRPr="00F92642">
        <w:rPr>
          <w:sz w:val="28"/>
          <w:szCs w:val="28"/>
        </w:rPr>
        <w:t xml:space="preserve">Применение </w:t>
      </w:r>
      <w:proofErr w:type="spellStart"/>
      <w:r w:rsidRPr="00F92642">
        <w:rPr>
          <w:sz w:val="28"/>
          <w:szCs w:val="28"/>
        </w:rPr>
        <w:t>разноуровневых</w:t>
      </w:r>
      <w:proofErr w:type="spellEnd"/>
      <w:r w:rsidRPr="00F92642">
        <w:rPr>
          <w:sz w:val="28"/>
          <w:szCs w:val="28"/>
        </w:rPr>
        <w:t xml:space="preserve"> учебных заданий для индивидуального формирования и развития </w:t>
      </w:r>
      <w:proofErr w:type="spellStart"/>
      <w:r w:rsidRPr="00F92642">
        <w:rPr>
          <w:sz w:val="28"/>
          <w:szCs w:val="28"/>
        </w:rPr>
        <w:t>общеучебных</w:t>
      </w:r>
      <w:proofErr w:type="spellEnd"/>
      <w:r w:rsidRPr="00F92642">
        <w:rPr>
          <w:sz w:val="28"/>
          <w:szCs w:val="28"/>
        </w:rPr>
        <w:t xml:space="preserve"> умений и навыков учащихся с учетом результатов диагностики. </w:t>
      </w:r>
    </w:p>
    <w:p w:rsidR="00000000" w:rsidRPr="00F92642" w:rsidRDefault="006A535E" w:rsidP="00F92642">
      <w:pPr>
        <w:numPr>
          <w:ilvl w:val="0"/>
          <w:numId w:val="3"/>
        </w:numPr>
        <w:tabs>
          <w:tab w:val="clear" w:pos="720"/>
          <w:tab w:val="left" w:pos="698"/>
        </w:tabs>
        <w:spacing w:after="0" w:line="240" w:lineRule="auto"/>
        <w:rPr>
          <w:sz w:val="28"/>
          <w:szCs w:val="28"/>
        </w:rPr>
      </w:pPr>
      <w:r w:rsidRPr="00F92642">
        <w:rPr>
          <w:sz w:val="28"/>
          <w:szCs w:val="28"/>
        </w:rPr>
        <w:t xml:space="preserve">Систематическая работа с </w:t>
      </w:r>
      <w:proofErr w:type="spellStart"/>
      <w:r w:rsidRPr="00F92642">
        <w:rPr>
          <w:sz w:val="28"/>
          <w:szCs w:val="28"/>
        </w:rPr>
        <w:t>раз</w:t>
      </w:r>
      <w:r w:rsidRPr="00F92642">
        <w:rPr>
          <w:sz w:val="28"/>
          <w:szCs w:val="28"/>
        </w:rPr>
        <w:t>ноуровневыми</w:t>
      </w:r>
      <w:proofErr w:type="spellEnd"/>
      <w:r w:rsidRPr="00F92642">
        <w:rPr>
          <w:sz w:val="28"/>
          <w:szCs w:val="28"/>
        </w:rPr>
        <w:t xml:space="preserve"> учебными заданиями всех учащихся с последовательным переходом от </w:t>
      </w:r>
      <w:proofErr w:type="gramStart"/>
      <w:r w:rsidRPr="00F92642">
        <w:rPr>
          <w:sz w:val="28"/>
          <w:szCs w:val="28"/>
        </w:rPr>
        <w:t>простого</w:t>
      </w:r>
      <w:proofErr w:type="gramEnd"/>
      <w:r w:rsidRPr="00F92642">
        <w:rPr>
          <w:sz w:val="28"/>
          <w:szCs w:val="28"/>
        </w:rPr>
        <w:t xml:space="preserve"> к сложному. </w:t>
      </w:r>
    </w:p>
    <w:p w:rsidR="00000000" w:rsidRPr="00F92642" w:rsidRDefault="006A535E" w:rsidP="00F92642">
      <w:pPr>
        <w:numPr>
          <w:ilvl w:val="0"/>
          <w:numId w:val="3"/>
        </w:numPr>
        <w:tabs>
          <w:tab w:val="clear" w:pos="720"/>
          <w:tab w:val="left" w:pos="698"/>
        </w:tabs>
        <w:spacing w:after="0" w:line="240" w:lineRule="auto"/>
        <w:rPr>
          <w:sz w:val="28"/>
          <w:szCs w:val="28"/>
        </w:rPr>
      </w:pPr>
      <w:r w:rsidRPr="00F92642">
        <w:rPr>
          <w:sz w:val="28"/>
          <w:szCs w:val="28"/>
        </w:rPr>
        <w:t xml:space="preserve">Индивидуальная коррекция и контроль знаний и умений учащихся. Планируемый результат: развитие навыков самостоятельной работы на </w:t>
      </w:r>
      <w:r w:rsidRPr="00F92642">
        <w:rPr>
          <w:sz w:val="28"/>
          <w:szCs w:val="28"/>
        </w:rPr>
        <w:t xml:space="preserve">базовом, а для некоторых учеников – на повышенном уровне. </w:t>
      </w:r>
    </w:p>
    <w:p w:rsidR="00F92642" w:rsidRPr="00F92642" w:rsidRDefault="00F92642" w:rsidP="00F92642">
      <w:pPr>
        <w:spacing w:after="0"/>
        <w:ind w:left="720"/>
        <w:rPr>
          <w:sz w:val="28"/>
          <w:szCs w:val="28"/>
        </w:rPr>
      </w:pPr>
      <w:r w:rsidRPr="00F92642">
        <w:rPr>
          <w:b/>
          <w:bCs/>
          <w:sz w:val="28"/>
          <w:szCs w:val="28"/>
        </w:rPr>
        <w:t xml:space="preserve">Методика свободного выбора </w:t>
      </w:r>
      <w:proofErr w:type="spellStart"/>
      <w:r w:rsidRPr="00F92642">
        <w:rPr>
          <w:b/>
          <w:bCs/>
          <w:sz w:val="28"/>
          <w:szCs w:val="28"/>
        </w:rPr>
        <w:t>разноуровневых</w:t>
      </w:r>
      <w:proofErr w:type="spellEnd"/>
      <w:r w:rsidRPr="00F92642">
        <w:rPr>
          <w:b/>
          <w:bCs/>
          <w:sz w:val="28"/>
          <w:szCs w:val="28"/>
        </w:rPr>
        <w:t xml:space="preserve"> заданий</w:t>
      </w:r>
      <w:r w:rsidRPr="00F92642">
        <w:rPr>
          <w:sz w:val="28"/>
          <w:szCs w:val="28"/>
        </w:rPr>
        <w:t xml:space="preserve"> </w:t>
      </w:r>
    </w:p>
    <w:p w:rsidR="00F92642" w:rsidRPr="00F92642" w:rsidRDefault="00F92642" w:rsidP="00F92642">
      <w:pPr>
        <w:spacing w:after="0"/>
        <w:ind w:left="720"/>
        <w:rPr>
          <w:sz w:val="28"/>
          <w:szCs w:val="28"/>
        </w:rPr>
      </w:pPr>
      <w:r w:rsidRPr="00F92642">
        <w:rPr>
          <w:i/>
          <w:iCs/>
          <w:sz w:val="28"/>
          <w:szCs w:val="28"/>
        </w:rPr>
        <w:t xml:space="preserve">Выделяются три варианта-уровня дидактического материала для самостоятельных работ. </w:t>
      </w:r>
    </w:p>
    <w:p w:rsidR="00F92642" w:rsidRPr="00F92642" w:rsidRDefault="00F92642" w:rsidP="00F92642">
      <w:pPr>
        <w:spacing w:after="0"/>
        <w:ind w:left="720"/>
        <w:rPr>
          <w:sz w:val="28"/>
          <w:szCs w:val="28"/>
        </w:rPr>
      </w:pPr>
      <w:r w:rsidRPr="00F92642">
        <w:rPr>
          <w:sz w:val="28"/>
          <w:szCs w:val="28"/>
          <w:u w:val="single"/>
        </w:rPr>
        <w:t>Уровень</w:t>
      </w:r>
      <w:proofErr w:type="gramStart"/>
      <w:r w:rsidRPr="00F92642">
        <w:rPr>
          <w:sz w:val="28"/>
          <w:szCs w:val="28"/>
          <w:u w:val="single"/>
        </w:rPr>
        <w:t xml:space="preserve"> А</w:t>
      </w:r>
      <w:proofErr w:type="gramEnd"/>
      <w:r w:rsidRPr="00F92642">
        <w:rPr>
          <w:sz w:val="28"/>
          <w:szCs w:val="28"/>
        </w:rPr>
        <w:t xml:space="preserve"> точно соответствует обязательным результатам обучения. </w:t>
      </w:r>
    </w:p>
    <w:p w:rsidR="00F92642" w:rsidRPr="00F92642" w:rsidRDefault="00F92642" w:rsidP="00F92642">
      <w:pPr>
        <w:spacing w:after="0"/>
        <w:ind w:left="720"/>
        <w:rPr>
          <w:sz w:val="28"/>
          <w:szCs w:val="28"/>
        </w:rPr>
      </w:pPr>
      <w:r w:rsidRPr="00F92642">
        <w:rPr>
          <w:sz w:val="28"/>
          <w:szCs w:val="28"/>
          <w:u w:val="single"/>
        </w:rPr>
        <w:t>Уровень</w:t>
      </w:r>
      <w:proofErr w:type="gramStart"/>
      <w:r w:rsidRPr="00F92642">
        <w:rPr>
          <w:sz w:val="28"/>
          <w:szCs w:val="28"/>
          <w:u w:val="single"/>
        </w:rPr>
        <w:t xml:space="preserve"> В</w:t>
      </w:r>
      <w:proofErr w:type="gramEnd"/>
      <w:r w:rsidRPr="00F92642">
        <w:rPr>
          <w:sz w:val="28"/>
          <w:szCs w:val="28"/>
        </w:rPr>
        <w:t xml:space="preserve"> предполагает включение дополнительных задач и упражнений из вспомогательной учебно-методической литературы.</w:t>
      </w:r>
    </w:p>
    <w:p w:rsidR="00F92642" w:rsidRPr="00F92642" w:rsidRDefault="00F92642" w:rsidP="00F92642">
      <w:pPr>
        <w:spacing w:after="0"/>
        <w:ind w:left="720"/>
        <w:rPr>
          <w:sz w:val="28"/>
          <w:szCs w:val="28"/>
        </w:rPr>
      </w:pPr>
      <w:r w:rsidRPr="00F92642">
        <w:rPr>
          <w:sz w:val="28"/>
          <w:szCs w:val="28"/>
          <w:u w:val="single"/>
        </w:rPr>
        <w:t>Уровень</w:t>
      </w:r>
      <w:proofErr w:type="gramStart"/>
      <w:r w:rsidRPr="00F92642">
        <w:rPr>
          <w:sz w:val="28"/>
          <w:szCs w:val="28"/>
          <w:u w:val="single"/>
        </w:rPr>
        <w:t xml:space="preserve"> С</w:t>
      </w:r>
      <w:proofErr w:type="gramEnd"/>
      <w:r w:rsidRPr="00F92642">
        <w:rPr>
          <w:sz w:val="28"/>
          <w:szCs w:val="28"/>
          <w:u w:val="single"/>
        </w:rPr>
        <w:t xml:space="preserve"> </w:t>
      </w:r>
      <w:r w:rsidRPr="00F92642">
        <w:rPr>
          <w:sz w:val="28"/>
          <w:szCs w:val="28"/>
        </w:rPr>
        <w:t>— предполагает включение творческих заданий.</w:t>
      </w:r>
    </w:p>
    <w:p w:rsidR="00F92642" w:rsidRPr="00F92642" w:rsidRDefault="00F92642" w:rsidP="00F92642">
      <w:pPr>
        <w:spacing w:after="0"/>
        <w:ind w:left="720"/>
        <w:rPr>
          <w:sz w:val="28"/>
          <w:szCs w:val="28"/>
        </w:rPr>
      </w:pPr>
      <w:r w:rsidRPr="00F92642">
        <w:rPr>
          <w:b/>
          <w:bCs/>
          <w:sz w:val="28"/>
          <w:szCs w:val="28"/>
        </w:rPr>
        <w:t>Методологические основы организации</w:t>
      </w:r>
      <w:r w:rsidRPr="00F92642">
        <w:rPr>
          <w:sz w:val="28"/>
          <w:szCs w:val="28"/>
        </w:rPr>
        <w:t xml:space="preserve"> </w:t>
      </w:r>
      <w:r w:rsidRPr="00F92642">
        <w:rPr>
          <w:b/>
          <w:bCs/>
          <w:sz w:val="28"/>
          <w:szCs w:val="28"/>
        </w:rPr>
        <w:t xml:space="preserve">личностно-ориентированного урока </w:t>
      </w:r>
    </w:p>
    <w:p w:rsidR="00F92642" w:rsidRPr="00F92642" w:rsidRDefault="00F92642" w:rsidP="00F92642">
      <w:pPr>
        <w:spacing w:after="0"/>
        <w:ind w:left="720"/>
        <w:rPr>
          <w:sz w:val="28"/>
          <w:szCs w:val="28"/>
        </w:rPr>
      </w:pPr>
      <w:r w:rsidRPr="00F92642">
        <w:rPr>
          <w:sz w:val="28"/>
          <w:szCs w:val="28"/>
        </w:rPr>
        <w:t xml:space="preserve">Личностно ориентированный урок в отличие от традиционного в первую очередь изменяет тип взаимодействия «учитель-ученик». От командного стиля педагог переходит к сотрудничеству, ориентируясь на анализ не столько результатов, сколько процессуальной деятельности </w:t>
      </w:r>
      <w:proofErr w:type="spellStart"/>
      <w:r w:rsidRPr="00F92642">
        <w:rPr>
          <w:sz w:val="28"/>
          <w:szCs w:val="28"/>
        </w:rPr>
        <w:t>ученика</w:t>
      </w:r>
      <w:proofErr w:type="gramStart"/>
      <w:r w:rsidRPr="00F92642">
        <w:rPr>
          <w:sz w:val="28"/>
          <w:szCs w:val="28"/>
        </w:rPr>
        <w:t>.И</w:t>
      </w:r>
      <w:proofErr w:type="gramEnd"/>
      <w:r w:rsidRPr="00F92642">
        <w:rPr>
          <w:sz w:val="28"/>
          <w:szCs w:val="28"/>
        </w:rPr>
        <w:t>зменяются</w:t>
      </w:r>
      <w:proofErr w:type="spellEnd"/>
      <w:r w:rsidRPr="00F92642">
        <w:rPr>
          <w:sz w:val="28"/>
          <w:szCs w:val="28"/>
        </w:rPr>
        <w:t xml:space="preserve"> позиции ученика – от прилежного исполнения к активному творчеству, иным становится его мышление: рефлексивным, то есть нацеленным на </w:t>
      </w:r>
      <w:r w:rsidRPr="00F92642">
        <w:rPr>
          <w:sz w:val="28"/>
          <w:szCs w:val="28"/>
        </w:rPr>
        <w:lastRenderedPageBreak/>
        <w:t>результат. Меняется и характер складывающихся на уроке отношений. Главное же в том, что учитель должен не только давать знания, но и создавать оптимальные условия для развития личности учащихся.</w:t>
      </w:r>
    </w:p>
    <w:p w:rsidR="00F92642" w:rsidRPr="00F92642" w:rsidRDefault="00F92642" w:rsidP="00F92642">
      <w:pPr>
        <w:spacing w:after="0"/>
        <w:ind w:left="720"/>
        <w:rPr>
          <w:sz w:val="28"/>
          <w:szCs w:val="28"/>
        </w:rPr>
      </w:pPr>
    </w:p>
    <w:tbl>
      <w:tblPr>
        <w:tblW w:w="13840" w:type="dxa"/>
        <w:tblCellMar>
          <w:left w:w="0" w:type="dxa"/>
          <w:right w:w="0" w:type="dxa"/>
        </w:tblCellMar>
        <w:tblLook w:val="04A0"/>
      </w:tblPr>
      <w:tblGrid>
        <w:gridCol w:w="6880"/>
        <w:gridCol w:w="6960"/>
      </w:tblGrid>
      <w:tr w:rsidR="00F92642" w:rsidRPr="00F92642" w:rsidTr="00F92642">
        <w:trPr>
          <w:trHeight w:val="656"/>
        </w:trPr>
        <w:tc>
          <w:tcPr>
            <w:tcW w:w="68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2642" w:rsidRPr="00F92642" w:rsidRDefault="00F92642" w:rsidP="00F92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F92642">
              <w:rPr>
                <w:rFonts w:ascii="Calibri" w:eastAsia="Times New Roman" w:hAnsi="Calibri" w:cs="Calibri"/>
                <w:b/>
                <w:bCs/>
                <w:color w:val="FFFFFF"/>
                <w:kern w:val="24"/>
                <w:sz w:val="28"/>
                <w:szCs w:val="28"/>
              </w:rPr>
              <w:t xml:space="preserve">Традиционный урок </w:t>
            </w:r>
          </w:p>
        </w:tc>
        <w:tc>
          <w:tcPr>
            <w:tcW w:w="69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2642" w:rsidRPr="00F92642" w:rsidRDefault="00F92642" w:rsidP="00F92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F92642">
              <w:rPr>
                <w:rFonts w:ascii="Calibri" w:eastAsia="Times New Roman" w:hAnsi="Calibri" w:cs="Calibri"/>
                <w:b/>
                <w:bCs/>
                <w:color w:val="FFFFFF"/>
                <w:kern w:val="24"/>
                <w:sz w:val="28"/>
                <w:szCs w:val="28"/>
              </w:rPr>
              <w:t xml:space="preserve">Личностно- ориентированный урок </w:t>
            </w:r>
          </w:p>
        </w:tc>
      </w:tr>
      <w:tr w:rsidR="00F92642" w:rsidRPr="00F92642" w:rsidTr="00F92642">
        <w:trPr>
          <w:trHeight w:val="808"/>
        </w:trPr>
        <w:tc>
          <w:tcPr>
            <w:tcW w:w="68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2642" w:rsidRPr="00F92642" w:rsidRDefault="00F92642" w:rsidP="00F92642">
            <w:pPr>
              <w:spacing w:after="0"/>
              <w:rPr>
                <w:rFonts w:ascii="Arial" w:eastAsia="Times New Roman" w:hAnsi="Arial" w:cs="Arial"/>
                <w:sz w:val="28"/>
                <w:szCs w:val="28"/>
              </w:rPr>
            </w:pPr>
            <w:r w:rsidRPr="00F9264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1. Обучает всех детей установленной сумме знаний, умений и навыков</w:t>
            </w:r>
            <w:r w:rsidRPr="00F92642">
              <w:rPr>
                <w:rFonts w:ascii="Calibri" w:eastAsia="Times New Roman" w:hAnsi="Calibri" w:cs="Times New Roman"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69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2642" w:rsidRPr="00F92642" w:rsidRDefault="00F92642" w:rsidP="00F92642">
            <w:pPr>
              <w:spacing w:after="0"/>
              <w:rPr>
                <w:rFonts w:ascii="Arial" w:eastAsia="Times New Roman" w:hAnsi="Arial" w:cs="Arial"/>
                <w:sz w:val="28"/>
                <w:szCs w:val="28"/>
              </w:rPr>
            </w:pPr>
            <w:r w:rsidRPr="00F9264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1. Способствует эффективному накоплению каждым ребенком своего собственного личностного опыта</w:t>
            </w:r>
            <w:r w:rsidRPr="00F92642">
              <w:rPr>
                <w:rFonts w:ascii="Calibri" w:eastAsia="Times New Roman" w:hAnsi="Calibri" w:cs="Times New Roman"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</w:tr>
      <w:tr w:rsidR="00F92642" w:rsidRPr="00F92642" w:rsidTr="00F92642">
        <w:trPr>
          <w:trHeight w:val="1065"/>
        </w:trPr>
        <w:tc>
          <w:tcPr>
            <w:tcW w:w="6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2642" w:rsidRPr="00F92642" w:rsidRDefault="00F92642" w:rsidP="00F92642">
            <w:pPr>
              <w:spacing w:after="0"/>
              <w:rPr>
                <w:rFonts w:ascii="Arial" w:eastAsia="Times New Roman" w:hAnsi="Arial" w:cs="Arial"/>
                <w:sz w:val="28"/>
                <w:szCs w:val="28"/>
              </w:rPr>
            </w:pPr>
            <w:r w:rsidRPr="00F9264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2. Определяет учебные задания, форму работы де</w:t>
            </w:r>
            <w:r w:rsidRPr="00F9264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softHyphen/>
              <w:t>тей и демонстрирует им образец правильного вы</w:t>
            </w:r>
            <w:r w:rsidRPr="00F9264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softHyphen/>
              <w:t>полнения заданий</w:t>
            </w:r>
            <w:r w:rsidRPr="00F92642">
              <w:rPr>
                <w:rFonts w:ascii="Calibri" w:eastAsia="Times New Roman" w:hAnsi="Calibri" w:cs="Times New Roman"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6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2642" w:rsidRPr="00F92642" w:rsidRDefault="00F92642" w:rsidP="00F92642">
            <w:pPr>
              <w:spacing w:after="0"/>
              <w:rPr>
                <w:rFonts w:ascii="Arial" w:eastAsia="Times New Roman" w:hAnsi="Arial" w:cs="Arial"/>
                <w:sz w:val="28"/>
                <w:szCs w:val="28"/>
              </w:rPr>
            </w:pPr>
            <w:r w:rsidRPr="00F9264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2. Предлагает детям на выбор различные учебные задания и формы работы, поощряет ребят к самостоятельному поиску путей решения этих заданий</w:t>
            </w:r>
            <w:r w:rsidRPr="00F92642">
              <w:rPr>
                <w:rFonts w:ascii="Calibri" w:eastAsia="Times New Roman" w:hAnsi="Calibri" w:cs="Times New Roman"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</w:tr>
      <w:tr w:rsidR="00F92642" w:rsidRPr="00F92642" w:rsidTr="00F92642">
        <w:trPr>
          <w:trHeight w:val="928"/>
        </w:trPr>
        <w:tc>
          <w:tcPr>
            <w:tcW w:w="6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2642" w:rsidRPr="00F92642" w:rsidRDefault="00F92642" w:rsidP="00F92642">
            <w:pPr>
              <w:spacing w:after="0"/>
              <w:rPr>
                <w:rFonts w:ascii="Arial" w:eastAsia="Times New Roman" w:hAnsi="Arial" w:cs="Arial"/>
                <w:sz w:val="28"/>
                <w:szCs w:val="28"/>
              </w:rPr>
            </w:pPr>
            <w:r w:rsidRPr="00F9264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3. Старается заинтересовать детей в том учебном материале, который предлагает сам</w:t>
            </w:r>
            <w:r w:rsidRPr="00F92642">
              <w:rPr>
                <w:rFonts w:ascii="Calibri" w:eastAsia="Times New Roman" w:hAnsi="Calibri" w:cs="Times New Roman"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6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2642" w:rsidRPr="00F92642" w:rsidRDefault="00F92642" w:rsidP="00F92642">
            <w:pPr>
              <w:spacing w:after="0"/>
              <w:rPr>
                <w:rFonts w:ascii="Arial" w:eastAsia="Times New Roman" w:hAnsi="Arial" w:cs="Arial"/>
                <w:sz w:val="28"/>
                <w:szCs w:val="28"/>
              </w:rPr>
            </w:pPr>
            <w:r w:rsidRPr="00F9264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3. Стремится выявить реальные интересы детей и согла</w:t>
            </w:r>
            <w:r w:rsidRPr="00F9264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softHyphen/>
              <w:t>совать с ними подбор и организацию учебного материала</w:t>
            </w:r>
            <w:r w:rsidRPr="00F92642">
              <w:rPr>
                <w:rFonts w:ascii="Calibri" w:eastAsia="Times New Roman" w:hAnsi="Calibri" w:cs="Times New Roman"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</w:tr>
      <w:tr w:rsidR="00F92642" w:rsidRPr="00F92642" w:rsidTr="00F92642">
        <w:trPr>
          <w:trHeight w:val="808"/>
        </w:trPr>
        <w:tc>
          <w:tcPr>
            <w:tcW w:w="6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2642" w:rsidRPr="00F92642" w:rsidRDefault="00F92642" w:rsidP="00F92642">
            <w:pPr>
              <w:spacing w:after="0"/>
              <w:rPr>
                <w:rFonts w:ascii="Arial" w:eastAsia="Times New Roman" w:hAnsi="Arial" w:cs="Arial"/>
                <w:sz w:val="28"/>
                <w:szCs w:val="28"/>
              </w:rPr>
            </w:pPr>
            <w:r w:rsidRPr="00F9264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4. Проводит индивидуальные занятия с отстающими или наиболее подготовленными детьми</w:t>
            </w:r>
            <w:r w:rsidRPr="00F92642">
              <w:rPr>
                <w:rFonts w:ascii="Calibri" w:eastAsia="Times New Roman" w:hAnsi="Calibri" w:cs="Times New Roman"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6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2642" w:rsidRPr="00F92642" w:rsidRDefault="00F92642" w:rsidP="00F92642">
            <w:pPr>
              <w:spacing w:after="0"/>
              <w:rPr>
                <w:rFonts w:ascii="Arial" w:eastAsia="Times New Roman" w:hAnsi="Arial" w:cs="Arial"/>
                <w:sz w:val="28"/>
                <w:szCs w:val="28"/>
              </w:rPr>
            </w:pPr>
            <w:r w:rsidRPr="00F9264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4. Ведет индивидуальную работу с каждым ребенком</w:t>
            </w:r>
            <w:r w:rsidRPr="00F92642">
              <w:rPr>
                <w:rFonts w:ascii="Calibri" w:eastAsia="Times New Roman" w:hAnsi="Calibri" w:cs="Times New Roman"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</w:tr>
      <w:tr w:rsidR="00F92642" w:rsidRPr="00F92642" w:rsidTr="00F92642">
        <w:trPr>
          <w:trHeight w:val="751"/>
        </w:trPr>
        <w:tc>
          <w:tcPr>
            <w:tcW w:w="6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2642" w:rsidRPr="00F92642" w:rsidRDefault="00F92642" w:rsidP="00F92642">
            <w:pPr>
              <w:spacing w:after="0"/>
              <w:rPr>
                <w:rFonts w:ascii="Arial" w:eastAsia="Times New Roman" w:hAnsi="Arial" w:cs="Arial"/>
                <w:sz w:val="28"/>
                <w:szCs w:val="28"/>
              </w:rPr>
            </w:pPr>
            <w:r w:rsidRPr="00F9264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5. Планирует и направляет детскую деятельность</w:t>
            </w:r>
            <w:r w:rsidRPr="00F92642">
              <w:rPr>
                <w:rFonts w:ascii="Calibri" w:eastAsia="Times New Roman" w:hAnsi="Calibri" w:cs="Times New Roman"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6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2642" w:rsidRPr="00F92642" w:rsidRDefault="00F92642" w:rsidP="00F92642">
            <w:pPr>
              <w:spacing w:after="0"/>
              <w:rPr>
                <w:rFonts w:ascii="Arial" w:eastAsia="Times New Roman" w:hAnsi="Arial" w:cs="Arial"/>
                <w:sz w:val="28"/>
                <w:szCs w:val="28"/>
              </w:rPr>
            </w:pPr>
            <w:r w:rsidRPr="00F9264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5. Помогает детям самостоятельно спланировать свою деятельность</w:t>
            </w:r>
            <w:r w:rsidRPr="00F92642">
              <w:rPr>
                <w:rFonts w:ascii="Calibri" w:eastAsia="Times New Roman" w:hAnsi="Calibri" w:cs="Times New Roman"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</w:tr>
      <w:tr w:rsidR="00F92642" w:rsidRPr="00F92642" w:rsidTr="00F92642">
        <w:trPr>
          <w:trHeight w:val="808"/>
        </w:trPr>
        <w:tc>
          <w:tcPr>
            <w:tcW w:w="6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2642" w:rsidRPr="00F92642" w:rsidRDefault="00F92642" w:rsidP="00F92642">
            <w:pPr>
              <w:spacing w:after="0"/>
              <w:rPr>
                <w:rFonts w:ascii="Arial" w:eastAsia="Times New Roman" w:hAnsi="Arial" w:cs="Arial"/>
                <w:sz w:val="28"/>
                <w:szCs w:val="28"/>
              </w:rPr>
            </w:pPr>
            <w:r w:rsidRPr="00F9264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6. Оценивает результаты работы детей, подмечая и исправляя допущенные ошибки</w:t>
            </w:r>
            <w:r w:rsidRPr="00F92642">
              <w:rPr>
                <w:rFonts w:ascii="Calibri" w:eastAsia="Times New Roman" w:hAnsi="Calibri" w:cs="Times New Roman"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6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2642" w:rsidRPr="00F92642" w:rsidRDefault="00F92642" w:rsidP="00F92642">
            <w:pPr>
              <w:spacing w:after="0"/>
              <w:rPr>
                <w:rFonts w:ascii="Arial" w:eastAsia="Times New Roman" w:hAnsi="Arial" w:cs="Arial"/>
                <w:sz w:val="28"/>
                <w:szCs w:val="28"/>
              </w:rPr>
            </w:pPr>
            <w:r w:rsidRPr="00F9264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6. Поощряет детей самостоятельно оценивать результаты их работы и исправлять допущенные ошибки</w:t>
            </w:r>
            <w:r w:rsidRPr="00F92642">
              <w:rPr>
                <w:rFonts w:ascii="Calibri" w:eastAsia="Times New Roman" w:hAnsi="Calibri" w:cs="Times New Roman"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</w:tr>
      <w:tr w:rsidR="00F92642" w:rsidRPr="00F92642" w:rsidTr="00F92642">
        <w:trPr>
          <w:trHeight w:val="808"/>
        </w:trPr>
        <w:tc>
          <w:tcPr>
            <w:tcW w:w="6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2642" w:rsidRPr="00F92642" w:rsidRDefault="00F92642" w:rsidP="00F92642">
            <w:pPr>
              <w:spacing w:after="0"/>
              <w:rPr>
                <w:rFonts w:ascii="Arial" w:eastAsia="Times New Roman" w:hAnsi="Arial" w:cs="Arial"/>
                <w:sz w:val="28"/>
                <w:szCs w:val="28"/>
              </w:rPr>
            </w:pPr>
            <w:r w:rsidRPr="00F9264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lastRenderedPageBreak/>
              <w:t>7. Определяет правила поведения в классе и следит за их соблюдением детьми</w:t>
            </w:r>
            <w:r w:rsidRPr="00F92642">
              <w:rPr>
                <w:rFonts w:ascii="Calibri" w:eastAsia="Times New Roman" w:hAnsi="Calibri" w:cs="Times New Roman"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6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2642" w:rsidRPr="00F92642" w:rsidRDefault="00F92642" w:rsidP="00F92642">
            <w:pPr>
              <w:spacing w:after="0"/>
              <w:rPr>
                <w:rFonts w:ascii="Arial" w:eastAsia="Times New Roman" w:hAnsi="Arial" w:cs="Arial"/>
                <w:sz w:val="28"/>
                <w:szCs w:val="28"/>
              </w:rPr>
            </w:pPr>
            <w:r w:rsidRPr="00F9264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7. Учит детей самостоятельно вырабатывать правила по</w:t>
            </w:r>
            <w:r w:rsidRPr="00F9264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softHyphen/>
              <w:t>ведения и контролировать их соблюдение</w:t>
            </w:r>
            <w:r w:rsidRPr="00F92642">
              <w:rPr>
                <w:rFonts w:ascii="Calibri" w:eastAsia="Times New Roman" w:hAnsi="Calibri" w:cs="Times New Roman"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</w:tr>
      <w:tr w:rsidR="00F92642" w:rsidRPr="00F92642" w:rsidTr="00F92642">
        <w:trPr>
          <w:trHeight w:val="1065"/>
        </w:trPr>
        <w:tc>
          <w:tcPr>
            <w:tcW w:w="6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2642" w:rsidRPr="00F92642" w:rsidRDefault="00F92642" w:rsidP="00F92642">
            <w:pPr>
              <w:spacing w:after="0"/>
              <w:rPr>
                <w:rFonts w:ascii="Arial" w:eastAsia="Times New Roman" w:hAnsi="Arial" w:cs="Arial"/>
                <w:sz w:val="28"/>
                <w:szCs w:val="28"/>
              </w:rPr>
            </w:pPr>
            <w:r w:rsidRPr="00F9264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8. Разрешает возникающие конфликты между деть</w:t>
            </w:r>
            <w:r w:rsidRPr="00F9264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softHyphen/>
              <w:t>ми: поощряет правых и наказывает виноватых</w:t>
            </w:r>
            <w:r w:rsidRPr="00F92642">
              <w:rPr>
                <w:rFonts w:ascii="Calibri" w:eastAsia="Times New Roman" w:hAnsi="Calibri" w:cs="Times New Roman"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6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2642" w:rsidRPr="00F92642" w:rsidRDefault="00F92642" w:rsidP="00F92642">
            <w:pPr>
              <w:spacing w:after="0"/>
              <w:rPr>
                <w:rFonts w:ascii="Arial" w:eastAsia="Times New Roman" w:hAnsi="Arial" w:cs="Arial"/>
                <w:sz w:val="28"/>
                <w:szCs w:val="28"/>
              </w:rPr>
            </w:pPr>
            <w:r w:rsidRPr="00F9264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8. Побуждает детей обсуждать возникающие между ними конфликтные ситуации и самостоятельно искать пути их разрешения</w:t>
            </w:r>
            <w:r w:rsidRPr="00F92642">
              <w:rPr>
                <w:rFonts w:ascii="Calibri" w:eastAsia="Times New Roman" w:hAnsi="Calibri" w:cs="Times New Roman"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</w:tr>
    </w:tbl>
    <w:p w:rsidR="00F92642" w:rsidRPr="00F92642" w:rsidRDefault="00F92642" w:rsidP="00F92642">
      <w:pPr>
        <w:spacing w:after="0" w:line="240" w:lineRule="auto"/>
        <w:rPr>
          <w:sz w:val="28"/>
          <w:szCs w:val="28"/>
        </w:rPr>
      </w:pPr>
      <w:r w:rsidRPr="00F92642">
        <w:rPr>
          <w:b/>
          <w:bCs/>
          <w:sz w:val="28"/>
          <w:szCs w:val="28"/>
        </w:rPr>
        <w:t xml:space="preserve">          Памятка</w:t>
      </w:r>
      <w:r w:rsidRPr="00F92642">
        <w:rPr>
          <w:sz w:val="28"/>
          <w:szCs w:val="28"/>
        </w:rPr>
        <w:br/>
      </w:r>
      <w:r w:rsidRPr="00F92642">
        <w:rPr>
          <w:b/>
          <w:bCs/>
          <w:sz w:val="28"/>
          <w:szCs w:val="28"/>
        </w:rPr>
        <w:t>Деятельность учителя на уроке с личностно-ориентированной направленностью</w:t>
      </w:r>
    </w:p>
    <w:p w:rsidR="00000000" w:rsidRPr="00F92642" w:rsidRDefault="006A535E" w:rsidP="00F92642">
      <w:pPr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F92642">
        <w:rPr>
          <w:sz w:val="28"/>
          <w:szCs w:val="28"/>
        </w:rPr>
        <w:t>Создание положительного эмоционального настроя на работу всех учеников в ходе урока.</w:t>
      </w:r>
    </w:p>
    <w:p w:rsidR="00000000" w:rsidRPr="00F92642" w:rsidRDefault="006A535E" w:rsidP="00F92642">
      <w:pPr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F92642">
        <w:rPr>
          <w:sz w:val="28"/>
          <w:szCs w:val="28"/>
        </w:rPr>
        <w:t>Сообщение в начале урока не только темы, но и организации учебной деятельности в ходе урока.</w:t>
      </w:r>
    </w:p>
    <w:p w:rsidR="00000000" w:rsidRPr="00F92642" w:rsidRDefault="006A535E" w:rsidP="00F92642">
      <w:pPr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F92642">
        <w:rPr>
          <w:sz w:val="28"/>
          <w:szCs w:val="28"/>
        </w:rPr>
        <w:t>Применение зна</w:t>
      </w:r>
      <w:r w:rsidRPr="00F92642">
        <w:rPr>
          <w:sz w:val="28"/>
          <w:szCs w:val="28"/>
        </w:rPr>
        <w:t>ний, позволяющих ученику самому выбирать тип, вид и форму материала (словесную, графическую, условно-символическую).</w:t>
      </w:r>
    </w:p>
    <w:p w:rsidR="00000000" w:rsidRPr="00F92642" w:rsidRDefault="006A535E" w:rsidP="00F92642">
      <w:pPr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F92642">
        <w:rPr>
          <w:sz w:val="28"/>
          <w:szCs w:val="28"/>
        </w:rPr>
        <w:t>Использование проблемных творческих заданий.</w:t>
      </w:r>
    </w:p>
    <w:p w:rsidR="00000000" w:rsidRPr="00F92642" w:rsidRDefault="006A535E" w:rsidP="00F92642">
      <w:pPr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F92642">
        <w:rPr>
          <w:sz w:val="28"/>
          <w:szCs w:val="28"/>
        </w:rPr>
        <w:t>Стимулирование учеников к выбору и самостоятельному использованию различных способов выполне</w:t>
      </w:r>
      <w:r w:rsidRPr="00F92642">
        <w:rPr>
          <w:sz w:val="28"/>
          <w:szCs w:val="28"/>
        </w:rPr>
        <w:t>ния заданий.</w:t>
      </w:r>
    </w:p>
    <w:p w:rsidR="00000000" w:rsidRPr="00F92642" w:rsidRDefault="006A535E" w:rsidP="00F92642">
      <w:pPr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F92642">
        <w:rPr>
          <w:sz w:val="28"/>
          <w:szCs w:val="28"/>
        </w:rPr>
        <w:t>Оценка (поощрение) при опросе на уроке не только правильного ответа ученика, но и анализ того, как ученик рассуждал, какой способ использовал, почему ошибся и в чём.</w:t>
      </w:r>
    </w:p>
    <w:p w:rsidR="00000000" w:rsidRPr="00F92642" w:rsidRDefault="006A535E" w:rsidP="00F92642">
      <w:pPr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F92642">
        <w:rPr>
          <w:sz w:val="28"/>
          <w:szCs w:val="28"/>
        </w:rPr>
        <w:t xml:space="preserve">Обсуждение </w:t>
      </w:r>
      <w:r w:rsidRPr="00F92642">
        <w:rPr>
          <w:sz w:val="28"/>
          <w:szCs w:val="28"/>
        </w:rPr>
        <w:t>с детьми в конце урока не только того, что «мы узнали» (чем овладели), но и того, что понравилось (не понравилось) и почему, что бы хотелось выполнить еще раз, а что сделать по-другому.</w:t>
      </w:r>
    </w:p>
    <w:p w:rsidR="00000000" w:rsidRPr="00F92642" w:rsidRDefault="006A535E" w:rsidP="00F92642">
      <w:pPr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F92642">
        <w:rPr>
          <w:sz w:val="28"/>
          <w:szCs w:val="28"/>
        </w:rPr>
        <w:t>Отметка, выставляемая ученику в конце урока, должна аргументироваться</w:t>
      </w:r>
      <w:r w:rsidRPr="00F92642">
        <w:rPr>
          <w:sz w:val="28"/>
          <w:szCs w:val="28"/>
        </w:rPr>
        <w:t xml:space="preserve"> по ряду параметров: правильности, самостоятельности, оригинальности.</w:t>
      </w:r>
    </w:p>
    <w:p w:rsidR="00000000" w:rsidRPr="00F92642" w:rsidRDefault="006A535E" w:rsidP="00F92642">
      <w:pPr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F92642">
        <w:rPr>
          <w:sz w:val="28"/>
          <w:szCs w:val="28"/>
        </w:rPr>
        <w:t>При задании на дом называется не только тема и объем задания, но и подробно разъясняется, как следует рационально организовать свою учебную работу при выполнении домашнего задания.</w:t>
      </w:r>
    </w:p>
    <w:p w:rsidR="00F92642" w:rsidRPr="00F92642" w:rsidRDefault="00F92642" w:rsidP="00F92642">
      <w:pPr>
        <w:spacing w:after="0" w:line="240" w:lineRule="auto"/>
        <w:rPr>
          <w:sz w:val="28"/>
          <w:szCs w:val="28"/>
        </w:rPr>
      </w:pPr>
      <w:r w:rsidRPr="00F92642">
        <w:rPr>
          <w:b/>
          <w:bCs/>
          <w:sz w:val="28"/>
          <w:szCs w:val="28"/>
        </w:rPr>
        <w:t>ЗАКЛЮЧЕНИЕ</w:t>
      </w:r>
      <w:r w:rsidRPr="00F92642">
        <w:rPr>
          <w:sz w:val="28"/>
          <w:szCs w:val="28"/>
        </w:rPr>
        <w:t xml:space="preserve"> </w:t>
      </w:r>
    </w:p>
    <w:p w:rsidR="00F92642" w:rsidRPr="00F92642" w:rsidRDefault="00F92642" w:rsidP="00F92642">
      <w:pPr>
        <w:spacing w:after="0" w:line="240" w:lineRule="auto"/>
        <w:rPr>
          <w:sz w:val="28"/>
          <w:szCs w:val="28"/>
        </w:rPr>
      </w:pPr>
      <w:r w:rsidRPr="00F92642">
        <w:rPr>
          <w:sz w:val="28"/>
          <w:szCs w:val="28"/>
        </w:rPr>
        <w:tab/>
      </w:r>
      <w:r w:rsidRPr="00F92642">
        <w:rPr>
          <w:sz w:val="28"/>
          <w:szCs w:val="28"/>
        </w:rPr>
        <w:tab/>
        <w:t xml:space="preserve">Современная система образования должна быть нацелена на формирование у школьника потребностей и умений самостоятельного освоения новых знаний, новых форм деятельности, их анализа и соотнесения с культурными </w:t>
      </w:r>
      <w:r w:rsidRPr="00F92642">
        <w:rPr>
          <w:sz w:val="28"/>
          <w:szCs w:val="28"/>
        </w:rPr>
        <w:lastRenderedPageBreak/>
        <w:t xml:space="preserve">ценностями, способности и готовности к творческой работе. Это диктует необходимость изменения содержания и технологий образования, ориентации на личностно-ориентированную педагогику. Такая система образования не может быть построена на пустом месте. Она берет начало в глубине традиционной системы образования, трудов философов, психологов, педагогов. </w:t>
      </w:r>
    </w:p>
    <w:p w:rsidR="00F92642" w:rsidRPr="00F92642" w:rsidRDefault="00F92642" w:rsidP="00F92642">
      <w:pPr>
        <w:spacing w:after="0" w:line="240" w:lineRule="auto"/>
        <w:rPr>
          <w:sz w:val="28"/>
          <w:szCs w:val="28"/>
        </w:rPr>
      </w:pPr>
      <w:r w:rsidRPr="00F92642">
        <w:rPr>
          <w:sz w:val="28"/>
          <w:szCs w:val="28"/>
        </w:rPr>
        <w:t xml:space="preserve">        </w:t>
      </w:r>
      <w:r w:rsidRPr="00F92642">
        <w:rPr>
          <w:sz w:val="28"/>
          <w:szCs w:val="28"/>
        </w:rPr>
        <w:tab/>
        <w:t xml:space="preserve">Изучив особенности личностно-ориентированных технологий и сравнив традиционный урок </w:t>
      </w:r>
      <w:proofErr w:type="gramStart"/>
      <w:r w:rsidRPr="00F92642">
        <w:rPr>
          <w:sz w:val="28"/>
          <w:szCs w:val="28"/>
        </w:rPr>
        <w:t>с</w:t>
      </w:r>
      <w:proofErr w:type="gramEnd"/>
      <w:r w:rsidRPr="00F92642">
        <w:rPr>
          <w:sz w:val="28"/>
          <w:szCs w:val="28"/>
        </w:rPr>
        <w:t xml:space="preserve"> </w:t>
      </w:r>
      <w:proofErr w:type="gramStart"/>
      <w:r w:rsidRPr="00F92642">
        <w:rPr>
          <w:sz w:val="28"/>
          <w:szCs w:val="28"/>
        </w:rPr>
        <w:t>личностно-ориентированным</w:t>
      </w:r>
      <w:proofErr w:type="gramEnd"/>
      <w:r w:rsidRPr="00F92642">
        <w:rPr>
          <w:sz w:val="28"/>
          <w:szCs w:val="28"/>
        </w:rPr>
        <w:t>, нам представляется, что на рубеже веков модель личностно-ориентированной школы – одна из наиболее перспективных в силу следующих причин:</w:t>
      </w:r>
    </w:p>
    <w:p w:rsidR="00000000" w:rsidRPr="00F92642" w:rsidRDefault="006A535E" w:rsidP="00F92642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F92642">
        <w:rPr>
          <w:sz w:val="28"/>
          <w:szCs w:val="28"/>
        </w:rPr>
        <w:t xml:space="preserve">в центре образовательного процесса находится ребенок как субъект познания, что отвечает мировой тенденции </w:t>
      </w:r>
      <w:proofErr w:type="spellStart"/>
      <w:r w:rsidRPr="00F92642">
        <w:rPr>
          <w:sz w:val="28"/>
          <w:szCs w:val="28"/>
        </w:rPr>
        <w:t>гуманизации</w:t>
      </w:r>
      <w:proofErr w:type="spellEnd"/>
      <w:r w:rsidRPr="00F92642">
        <w:rPr>
          <w:sz w:val="28"/>
          <w:szCs w:val="28"/>
        </w:rPr>
        <w:t xml:space="preserve"> образования;</w:t>
      </w:r>
    </w:p>
    <w:p w:rsidR="00000000" w:rsidRPr="00F92642" w:rsidRDefault="006A535E" w:rsidP="00F92642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F92642">
        <w:rPr>
          <w:sz w:val="28"/>
          <w:szCs w:val="28"/>
        </w:rPr>
        <w:t>личностно-ориентированное обучение является здоровье сбере</w:t>
      </w:r>
      <w:r w:rsidRPr="00F92642">
        <w:rPr>
          <w:sz w:val="28"/>
          <w:szCs w:val="28"/>
        </w:rPr>
        <w:t>гающей технологией;</w:t>
      </w:r>
    </w:p>
    <w:p w:rsidR="00000000" w:rsidRPr="00F92642" w:rsidRDefault="006A535E" w:rsidP="00F92642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F92642">
        <w:rPr>
          <w:sz w:val="28"/>
          <w:szCs w:val="28"/>
        </w:rPr>
        <w:t>в последнее время наметилась тенденция, когда родители выбирают не просто какие-либо дополнительные предметы, услуги, но ищут, прежде всего, благоприятную, комфортную для своего ребенка образовательную среду, где бы он не затерялся в о</w:t>
      </w:r>
      <w:r w:rsidRPr="00F92642">
        <w:rPr>
          <w:sz w:val="28"/>
          <w:szCs w:val="28"/>
        </w:rPr>
        <w:t>бщей массе, где была бы видна его индивидуальность;</w:t>
      </w:r>
    </w:p>
    <w:p w:rsidR="00000000" w:rsidRPr="00F92642" w:rsidRDefault="006A535E" w:rsidP="00F92642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F92642">
        <w:rPr>
          <w:sz w:val="28"/>
          <w:szCs w:val="28"/>
        </w:rPr>
        <w:t>необходимость перехода к данной модели школы осознается обществом.</w:t>
      </w:r>
    </w:p>
    <w:p w:rsidR="00F92642" w:rsidRPr="00F92642" w:rsidRDefault="00F92642" w:rsidP="00F92642">
      <w:pPr>
        <w:numPr>
          <w:ilvl w:val="0"/>
          <w:numId w:val="5"/>
        </w:numPr>
        <w:spacing w:after="0"/>
        <w:rPr>
          <w:sz w:val="28"/>
          <w:szCs w:val="28"/>
        </w:rPr>
      </w:pPr>
      <w:r w:rsidRPr="00F92642">
        <w:rPr>
          <w:b/>
          <w:bCs/>
          <w:i/>
          <w:iCs/>
          <w:sz w:val="28"/>
          <w:szCs w:val="28"/>
        </w:rPr>
        <w:t xml:space="preserve">«Мы не можем делать великие дела. </w:t>
      </w:r>
    </w:p>
    <w:p w:rsidR="00F92642" w:rsidRPr="00F92642" w:rsidRDefault="00F92642" w:rsidP="00F92642">
      <w:pPr>
        <w:numPr>
          <w:ilvl w:val="0"/>
          <w:numId w:val="5"/>
        </w:numPr>
        <w:spacing w:after="0"/>
        <w:rPr>
          <w:sz w:val="28"/>
          <w:szCs w:val="28"/>
        </w:rPr>
      </w:pPr>
      <w:r w:rsidRPr="00F92642">
        <w:rPr>
          <w:b/>
          <w:bCs/>
          <w:i/>
          <w:iCs/>
          <w:sz w:val="28"/>
          <w:szCs w:val="28"/>
        </w:rPr>
        <w:t>Мы можем делать только маленькие дела, но с великой Любовью». Мать Тереза</w:t>
      </w:r>
    </w:p>
    <w:p w:rsidR="00F92642" w:rsidRPr="00F92642" w:rsidRDefault="00F92642" w:rsidP="00F92642">
      <w:pPr>
        <w:pStyle w:val="a3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F92642">
        <w:rPr>
          <w:sz w:val="28"/>
          <w:szCs w:val="28"/>
        </w:rPr>
        <w:tab/>
        <w:t xml:space="preserve">Эта   мысль должна стать путеводной звездой каждого учителя в решении вопросов мотивации учения младшего школьника, воспитания интереса и любви к получению знаний.  </w:t>
      </w:r>
    </w:p>
    <w:p w:rsidR="00F92642" w:rsidRPr="00F92642" w:rsidRDefault="00F92642" w:rsidP="00F92642">
      <w:pPr>
        <w:spacing w:after="0" w:line="240" w:lineRule="auto"/>
        <w:rPr>
          <w:sz w:val="28"/>
          <w:szCs w:val="28"/>
        </w:rPr>
      </w:pPr>
    </w:p>
    <w:p w:rsidR="00F92642" w:rsidRPr="00F92642" w:rsidRDefault="00F92642" w:rsidP="00F92642">
      <w:pPr>
        <w:spacing w:line="240" w:lineRule="auto"/>
        <w:rPr>
          <w:sz w:val="32"/>
          <w:szCs w:val="32"/>
        </w:rPr>
      </w:pPr>
    </w:p>
    <w:p w:rsidR="006A535E" w:rsidRPr="00F92642" w:rsidRDefault="006A535E" w:rsidP="00F92642">
      <w:pPr>
        <w:spacing w:line="240" w:lineRule="auto"/>
        <w:jc w:val="center"/>
        <w:rPr>
          <w:sz w:val="32"/>
          <w:szCs w:val="32"/>
        </w:rPr>
      </w:pPr>
    </w:p>
    <w:sectPr w:rsidR="006A535E" w:rsidRPr="00F92642" w:rsidSect="00F9264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77B66"/>
    <w:multiLevelType w:val="hybridMultilevel"/>
    <w:tmpl w:val="B254E44C"/>
    <w:lvl w:ilvl="0" w:tplc="D104134C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08F720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AAFE72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C29F8C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38C91E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8AA1CE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3675A6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BE572E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026886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A5E3E08"/>
    <w:multiLevelType w:val="hybridMultilevel"/>
    <w:tmpl w:val="D7AC823E"/>
    <w:lvl w:ilvl="0" w:tplc="189EDBA0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DED984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4446BE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A4C79A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DEFDB0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5CBADA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D04656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F8C66E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2C31E8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DD22BC9"/>
    <w:multiLevelType w:val="hybridMultilevel"/>
    <w:tmpl w:val="E3D2B3EA"/>
    <w:lvl w:ilvl="0" w:tplc="C534DC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7A85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F2BA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CE08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4A64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86A3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08E6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CC48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A412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E3B7ABC"/>
    <w:multiLevelType w:val="hybridMultilevel"/>
    <w:tmpl w:val="8FCAC02C"/>
    <w:lvl w:ilvl="0" w:tplc="E9608E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EA9E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0AA8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6E67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90F6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4E9B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5EFB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A4D7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E003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B6546CC"/>
    <w:multiLevelType w:val="hybridMultilevel"/>
    <w:tmpl w:val="7AD6E708"/>
    <w:lvl w:ilvl="0" w:tplc="BF362338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3AAC90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BEB5EC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7C9274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AA947E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91A56A0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72307E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FA8330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7AAABE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92642"/>
    <w:rsid w:val="006A535E"/>
    <w:rsid w:val="00F92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264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92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87066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96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8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410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97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81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6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13492">
          <w:marLeft w:val="533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90502">
          <w:marLeft w:val="533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6964">
          <w:marLeft w:val="533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2009">
          <w:marLeft w:val="533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2976">
          <w:marLeft w:val="533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3318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192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88796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247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0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11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470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67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0810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645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43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352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65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44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5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1212</Words>
  <Characters>6910</Characters>
  <Application>Microsoft Office Word</Application>
  <DocSecurity>0</DocSecurity>
  <Lines>57</Lines>
  <Paragraphs>16</Paragraphs>
  <ScaleCrop>false</ScaleCrop>
  <Company/>
  <LinksUpToDate>false</LinksUpToDate>
  <CharactersWithSpaces>8106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2019-01-15T13:52:00Z</dcterms:created>
  <dcterms:modified xsi:type="dcterms:W3CDTF">2019-01-15T14:00:00Z</dcterms:modified>
</cp:coreProperties>
</file>