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C13" w:rsidRPr="0013454E" w:rsidRDefault="007B0D91" w:rsidP="00134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4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Детская одаренность</w:t>
      </w:r>
    </w:p>
    <w:p w:rsidR="0013454E" w:rsidRDefault="0013454E" w:rsidP="001345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54E" w:rsidRPr="0013454E" w:rsidRDefault="009B3C13" w:rsidP="001345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Людмила Викторовна</w:t>
      </w:r>
      <w:r w:rsidR="0013454E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13454E" w:rsidRPr="0013454E" w:rsidRDefault="0013454E" w:rsidP="001345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методист,</w:t>
      </w:r>
    </w:p>
    <w:p w:rsidR="0013454E" w:rsidRPr="0013454E" w:rsidRDefault="0013454E" w:rsidP="001345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ДО Дом детского творчества, </w:t>
      </w:r>
    </w:p>
    <w:p w:rsidR="009B3C13" w:rsidRPr="0013454E" w:rsidRDefault="0013454E" w:rsidP="001345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>г. Новый Уренгой, ЯНАО</w:t>
      </w:r>
    </w:p>
    <w:p w:rsidR="007D50CE" w:rsidRPr="0013454E" w:rsidRDefault="007D50CE" w:rsidP="00134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3C13" w:rsidRPr="0013454E" w:rsidRDefault="009B3C13" w:rsidP="00134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4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Введение</w:t>
      </w:r>
    </w:p>
    <w:p w:rsidR="009B3C13" w:rsidRPr="0013454E" w:rsidRDefault="009B3C13" w:rsidP="00134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353E" w:rsidRPr="0013454E" w:rsidRDefault="003B2300" w:rsidP="001345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014AD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Одаренность человека – это маленький росточек, </w:t>
      </w:r>
    </w:p>
    <w:p w:rsidR="003B2300" w:rsidRPr="0013454E" w:rsidRDefault="00D014AD" w:rsidP="001345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едва проклюнувшийся из земли и требующий </w:t>
      </w:r>
    </w:p>
    <w:p w:rsidR="003B2300" w:rsidRPr="0013454E" w:rsidRDefault="00D014AD" w:rsidP="001345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себе огромного внимания. </w:t>
      </w:r>
    </w:p>
    <w:p w:rsidR="003B2300" w:rsidRPr="0013454E" w:rsidRDefault="00D014AD" w:rsidP="001345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холить и лелеять</w:t>
      </w:r>
      <w:r w:rsidR="006E353E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ухаживать за ним, </w:t>
      </w:r>
    </w:p>
    <w:p w:rsidR="003B2300" w:rsidRPr="0013454E" w:rsidRDefault="006E353E" w:rsidP="001345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сделать все необходимое, чтобы он рос </w:t>
      </w:r>
    </w:p>
    <w:p w:rsidR="00D014AD" w:rsidRPr="0013454E" w:rsidRDefault="006E353E" w:rsidP="001345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дал обильный плод</w:t>
      </w:r>
      <w:r w:rsidR="003B2300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E353E" w:rsidRPr="0013454E" w:rsidRDefault="006E353E" w:rsidP="0013454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3454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В.А. Сухомлинский</w:t>
      </w:r>
    </w:p>
    <w:p w:rsidR="003B2300" w:rsidRPr="0013454E" w:rsidRDefault="003B2300" w:rsidP="00134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341D" w:rsidRPr="0013454E" w:rsidRDefault="000F6715" w:rsidP="00134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>Ни у кого не вызывает сомнений, что прогресс цивилизации во многом зависит от исключительно одаренных людей.</w:t>
      </w:r>
      <w:r w:rsidR="00430743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EA768A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роблема </w:t>
      </w:r>
      <w:r w:rsidR="00977B0B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детской </w:t>
      </w:r>
      <w:r w:rsidR="00EA768A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одаренности </w:t>
      </w:r>
      <w:r w:rsidR="00A859AF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по-прежнему </w:t>
      </w:r>
      <w:r w:rsidR="00AF3F34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остается загадкой</w:t>
      </w:r>
      <w:r w:rsidR="00A859AF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601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768A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постоянно привлекает внимание </w:t>
      </w:r>
      <w:r w:rsidR="00A47C12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большинства психологов, педагогов и родителей. </w:t>
      </w:r>
      <w:r w:rsidR="00EA768A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 из них основной задачей считают выявление</w:t>
      </w:r>
      <w:r w:rsidR="00430743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одаренного ребенка и развитие его способностей.</w:t>
      </w:r>
    </w:p>
    <w:p w:rsidR="00701EB0" w:rsidRPr="0013454E" w:rsidRDefault="00701EB0" w:rsidP="00134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же такое одаренность?</w:t>
      </w:r>
      <w:r w:rsidR="00BD73A4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Внешние проявления одаренности в различных интеллектуальных и личностных способностях многообразны. Они выражаются в детстве, прежде всего, как более быстрое развитие (речь и мышление), как быстрота и точность выполнения умственных операций, как ранняя увлеченность (музыкой, рисованием</w:t>
      </w:r>
      <w:r w:rsidR="00400CA5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чтением, счетом), как стремление к творчеству, как любознательность ребенка, как его высокая</w:t>
      </w:r>
      <w:r w:rsidR="000A7080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познавательная, исследовательская активность обнаружения нового в обычных вещах и явлениях, как самостоятельная постановка вопросов</w:t>
      </w:r>
      <w:r w:rsidR="00B521FF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проблем по отношению к новому, еще не изученному.</w:t>
      </w:r>
    </w:p>
    <w:p w:rsidR="005F39E0" w:rsidRPr="0013454E" w:rsidRDefault="001B4163" w:rsidP="00134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Непременная отличительная черта одаренного ребенка – оригинальность его мышления, выражающаяся в непохожести, нестандартности решения. </w:t>
      </w:r>
      <w:r w:rsidR="005F39E0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Одаренные дети сами задают высокий уровень своей позн</w:t>
      </w:r>
      <w:r w:rsidR="00B84FAC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авательной потребности, выбирая </w:t>
      </w:r>
      <w:r w:rsidR="005F39E0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иногда чрезмерно трудную</w:t>
      </w:r>
      <w:r w:rsidR="00B84FAC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познавательную деятельность. Наблюдения показывают, </w:t>
      </w:r>
      <w:r w:rsidR="00053637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повышение уровня познавательной потребности происходит по очевидному и хорошо</w:t>
      </w:r>
      <w:r w:rsidR="001240EC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осознаваемому стремлению самого ребенка.</w:t>
      </w:r>
    </w:p>
    <w:p w:rsidR="001240EC" w:rsidRPr="0013454E" w:rsidRDefault="001240EC" w:rsidP="00134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Однако, при работе с </w:t>
      </w:r>
      <w:r w:rsidR="003F2942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одаренными детьми</w:t>
      </w:r>
      <w:r w:rsidR="00855FC5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F2942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постоянно возникают педагогические и психологические трудности, обусловленные разнообразием видов одаренности</w:t>
      </w:r>
      <w:r w:rsidR="00C13B7C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>, множеством противоречивых подходов и методов, вариативностью современного образования, а также чрезвычайно малым</w:t>
      </w:r>
      <w:r w:rsidR="007A6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3B7C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числом специалистов</w:t>
      </w:r>
      <w:r w:rsidR="00E050DA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профессионально и личностно подготовленных к работе с одаренными детьми.</w:t>
      </w:r>
    </w:p>
    <w:p w:rsidR="00E050DA" w:rsidRPr="0013454E" w:rsidRDefault="00E050DA" w:rsidP="00134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условий, обеспечивающих выявление и развитие одаренных детей, реализацию их потенциальных возможностей, является</w:t>
      </w:r>
      <w:r w:rsidR="0033312C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одной их приоритетных задач государства и общества. Это постоянно подчеркивает и Президент Р</w:t>
      </w:r>
      <w:r w:rsidR="00D5092C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оссийской </w:t>
      </w:r>
      <w:r w:rsidR="0033312C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D5092C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едерации</w:t>
      </w:r>
      <w:r w:rsidR="0033312C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Проблема детской одаренности и ее развитие решается на самых высоких</w:t>
      </w:r>
      <w:r w:rsidR="00303D60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уровнях управления и государственной власти. Созданы и реализуются федеральные целевые программы «Дети России» и «</w:t>
      </w:r>
      <w:r w:rsidR="0033708A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Одаренные дети». Содержащиеся в них мероприятия соответствуют государственной соци</w:t>
      </w:r>
      <w:r w:rsidR="009968C3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альной политике и согласуются с</w:t>
      </w:r>
      <w:r w:rsidR="0033708A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основными положениями Конвенции ООН</w:t>
      </w:r>
      <w:r w:rsidR="009968C3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правах ребенка и других</w:t>
      </w:r>
      <w:r w:rsidR="00071E99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международных документов.</w:t>
      </w:r>
    </w:p>
    <w:p w:rsidR="002D36F7" w:rsidRDefault="002D36F7" w:rsidP="00134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54E" w:rsidRPr="0013454E" w:rsidRDefault="0013454E" w:rsidP="00134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0743" w:rsidRPr="0013454E" w:rsidRDefault="00430743" w:rsidP="001345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4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Особенности </w:t>
      </w:r>
      <w:r w:rsidR="00615D89" w:rsidRPr="00134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одаренных детей</w:t>
      </w:r>
    </w:p>
    <w:p w:rsidR="002D36F7" w:rsidRPr="0013454E" w:rsidRDefault="002D36F7" w:rsidP="0013454E">
      <w:pPr>
        <w:pStyle w:val="a3"/>
        <w:spacing w:after="0" w:line="240" w:lineRule="auto"/>
        <w:ind w:left="142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64EB" w:rsidRPr="0013454E" w:rsidRDefault="00615D89" w:rsidP="00134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Одаренность можно рассматривать с различных позиций. Если придерживаться</w:t>
      </w:r>
      <w:r w:rsidR="003403DA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психофизиологической точки зрения, то надо признать относительную редкость этого явления. С другой стороны, исходя из гуманности педагогики, мы обязаны признать потенциальную одаренность каждого ребенка.</w:t>
      </w:r>
    </w:p>
    <w:p w:rsidR="00EF6F4A" w:rsidRPr="0013454E" w:rsidRDefault="00692697" w:rsidP="00134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Характерными особенностями, основными отличиями одаренных детей</w:t>
      </w:r>
      <w:r w:rsidR="00083697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отличная память, необычайная внимательность, любознательность, стремление к постижению нового и более высокая скорость мышления.</w:t>
      </w:r>
    </w:p>
    <w:p w:rsidR="009D3A3A" w:rsidRPr="0013454E" w:rsidRDefault="00051497" w:rsidP="00134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ли выявить признаки одаренности у ребенка? Однозначно ответить на этот вопрос сложно. В повседневной жизни мы часто не замечаем, что каждый ребенок</w:t>
      </w:r>
      <w:r w:rsidR="00C904CD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талантлив, причем талантлив по-своему. Одаренность </w:t>
      </w:r>
      <w:r w:rsidR="009D3A3A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обнаруживается</w:t>
      </w:r>
      <w:r w:rsidR="00C904CD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тогда, когда ей каким-то образом удалось проявиться и закрепиться. </w:t>
      </w:r>
    </w:p>
    <w:p w:rsidR="006C3D2F" w:rsidRPr="0013454E" w:rsidRDefault="006C3D2F" w:rsidP="00134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сфере психосоциального развития одаренным детям свойственны</w:t>
      </w:r>
      <w:r w:rsidR="00110CCA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черты:</w:t>
      </w:r>
    </w:p>
    <w:p w:rsidR="00110CCA" w:rsidRPr="0013454E" w:rsidRDefault="00110CCA" w:rsidP="0013454E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Сильно развитое чувство справедливости, проявляющееся еще в раннем возрасте</w:t>
      </w:r>
      <w:r w:rsidR="00280930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80930" w:rsidRPr="0013454E" w:rsidRDefault="00280930" w:rsidP="0013454E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Личные системы ценностей у одаренных детей очень широки. Они остро воспринимают общественную несправедливость</w:t>
      </w:r>
      <w:r w:rsidR="00834B39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устанавливают высокие требования к себе и окружающим и живо откликаются на правду, справедливость, гармонию и природу.</w:t>
      </w:r>
    </w:p>
    <w:p w:rsidR="005F3B6E" w:rsidRPr="0013454E" w:rsidRDefault="005F3B6E" w:rsidP="0013454E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одаренных детей, как правило, характерны преувеличенные страхи, поскольку они способны вообразить множество опасных последствий</w:t>
      </w:r>
      <w:r w:rsidR="00383611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Они также чрезвычайно восприимчивы к неречевым проявлениям чувств окружающими и весьма подвержены молчаливому напряжению, возникающему вокруг них.</w:t>
      </w:r>
    </w:p>
    <w:p w:rsidR="00383611" w:rsidRPr="0013454E" w:rsidRDefault="001540BC" w:rsidP="0013454E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Одаренные дети очень любопытны и не терпят ограничений своей исследовательской деятельности. </w:t>
      </w:r>
      <w:r w:rsidR="0054464D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них очень сильно стремление к</w:t>
      </w:r>
      <w:r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познанию, к поиску новой информации</w:t>
      </w:r>
      <w:r w:rsidR="00946D3D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Они буквально забрасывают взрослых вопросами. Именно способность задавать вопросы и видеть проблему там, где другие ничего особенного не замечают, - важнейшая характеристика одаренности.</w:t>
      </w:r>
    </w:p>
    <w:p w:rsidR="00E36A76" w:rsidRPr="0013454E" w:rsidRDefault="00E36A76" w:rsidP="0013454E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Одаренные дети обладают большим словарным запа</w:t>
      </w:r>
      <w:r w:rsidR="00937F28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сом, позволяющим им достаточно </w:t>
      </w:r>
      <w:r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четко излагать свои мысли</w:t>
      </w:r>
      <w:r w:rsidR="00937F28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обозначения понятий и воображаемых событий они могут придумывать свои слова.</w:t>
      </w:r>
    </w:p>
    <w:p w:rsidR="00FD73B3" w:rsidRPr="0013454E" w:rsidRDefault="00FD73B3" w:rsidP="0013454E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Они с удовольствием занимаются сложными задачами и сопротивляются предоставлению готового ответа, стремятся сделать то, </w:t>
      </w:r>
      <w:r w:rsidR="00C1078E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им пока не по силам. Большинство одаренных детей отличаются живым воображением и богатой фантазией. Им присуще чувство юмора, они любят смешные несоответствия</w:t>
      </w:r>
      <w:r w:rsidR="001B1F91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>, игру слов.</w:t>
      </w:r>
    </w:p>
    <w:p w:rsidR="001B1F91" w:rsidRPr="0013454E" w:rsidRDefault="001B1F91" w:rsidP="0013454E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к прогнозированию проявляется в умении представить возможные последствия действий.</w:t>
      </w:r>
      <w:r w:rsidR="00C25A49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Уже в раннем возрасте такие дети прослеживают причинно-следственные связи и делают соответствующие выводы.</w:t>
      </w:r>
    </w:p>
    <w:p w:rsidR="00AB3FAC" w:rsidRPr="0013454E" w:rsidRDefault="00AB3FAC" w:rsidP="0013454E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Одаренным детям часто  свойственна оригинальность мышления – способность выдвигать новые, неожиданные идеи, отличающиеся от принятых стандартов.</w:t>
      </w:r>
      <w:r w:rsidR="009D491E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Гибкость мышления проявляется в способности находить альтернативные способы решения проблем, быстро менять направление поиска решения. Обычно одаренные дети обладают хорошей памятью, «впитывают как губка» огромный поток информации</w:t>
      </w:r>
      <w:r w:rsidR="00B954B8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Обнаруживают необычную для своего возраста способность надолго концентрировать внимание, полностью погружаясь</w:t>
      </w:r>
      <w:r w:rsidR="00A1715D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задачу, и упорство в достижении цели в инт</w:t>
      </w:r>
      <w:r w:rsidR="007C0789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ересующих</w:t>
      </w:r>
      <w:r w:rsidR="00C46E47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видах деятельности </w:t>
      </w:r>
      <w:r w:rsidR="00033118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507C22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46E47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>].</w:t>
      </w:r>
    </w:p>
    <w:p w:rsidR="006A1967" w:rsidRPr="0013454E" w:rsidRDefault="00A21286" w:rsidP="00134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45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Творческое начало следует развивать с самого раннего детства на основе наблюдений, изучения психологических особенностей, речи, памяти, логического мышления ребенка. Такие факторы, как страх, неуверенность, депрессия, могут его полностью подавить. </w:t>
      </w:r>
      <w:r w:rsidR="00615AA0" w:rsidRPr="0013454E">
        <w:rPr>
          <w:rFonts w:ascii="Times New Roman" w:hAnsi="Times New Roman" w:cs="Times New Roman"/>
          <w:sz w:val="24"/>
          <w:szCs w:val="24"/>
          <w:shd w:val="clear" w:color="auto" w:fill="FFFFFF"/>
        </w:rPr>
        <w:t>Поэтому, р</w:t>
      </w:r>
      <w:r w:rsidR="006A1967" w:rsidRPr="0013454E">
        <w:rPr>
          <w:rFonts w:ascii="Times New Roman" w:hAnsi="Times New Roman" w:cs="Times New Roman"/>
          <w:sz w:val="24"/>
          <w:szCs w:val="24"/>
          <w:shd w:val="clear" w:color="auto" w:fill="FFFFFF"/>
        </w:rPr>
        <w:t>абота с одаренными</w:t>
      </w:r>
      <w:r w:rsidR="007A6F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15AA0" w:rsidRPr="0013454E">
        <w:rPr>
          <w:rFonts w:ascii="Times New Roman" w:hAnsi="Times New Roman" w:cs="Times New Roman"/>
          <w:sz w:val="24"/>
          <w:szCs w:val="24"/>
          <w:shd w:val="clear" w:color="auto" w:fill="FFFFFF"/>
        </w:rPr>
        <w:t>об</w:t>
      </w:r>
      <w:r w:rsidR="006A1967" w:rsidRPr="0013454E">
        <w:rPr>
          <w:rFonts w:ascii="Times New Roman" w:hAnsi="Times New Roman" w:cs="Times New Roman"/>
          <w:sz w:val="24"/>
          <w:szCs w:val="24"/>
          <w:shd w:val="clear" w:color="auto" w:fill="FFFFFF"/>
        </w:rPr>
        <w:t>уча</w:t>
      </w:r>
      <w:r w:rsidR="00615AA0" w:rsidRPr="0013454E">
        <w:rPr>
          <w:rFonts w:ascii="Times New Roman" w:hAnsi="Times New Roman" w:cs="Times New Roman"/>
          <w:sz w:val="24"/>
          <w:szCs w:val="24"/>
          <w:shd w:val="clear" w:color="auto" w:fill="FFFFFF"/>
        </w:rPr>
        <w:t>ю</w:t>
      </w:r>
      <w:r w:rsidR="006A1967" w:rsidRPr="001345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щимися, их поиск, </w:t>
      </w:r>
      <w:r w:rsidR="006A1967" w:rsidRPr="0013454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выявление и развитие должны стать одним из важнейших аспектов деятельности </w:t>
      </w:r>
      <w:r w:rsidR="00615AA0" w:rsidRPr="0013454E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образовательных учреждений</w:t>
      </w:r>
      <w:r w:rsidR="006A1967" w:rsidRPr="0013454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6016A" w:rsidRPr="0013454E" w:rsidRDefault="00083697" w:rsidP="00134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Условно можно выделить три категории одаренных детей:</w:t>
      </w:r>
    </w:p>
    <w:p w:rsidR="00B6016A" w:rsidRPr="0013454E" w:rsidRDefault="00B6016A" w:rsidP="0013454E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 необыкновенно высоким общим уровнем умственного развития при прочих</w:t>
      </w:r>
      <w:r w:rsidR="00E51D1A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равных условия (такие дети чаще всего встречаются в дошкольном и младшем школьном возрасте).</w:t>
      </w:r>
    </w:p>
    <w:p w:rsidR="00CC1304" w:rsidRPr="0013454E" w:rsidRDefault="00CC1304" w:rsidP="0013454E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 признаками специальной умственной одаренности – в определенной области науки (подростковый возраст)</w:t>
      </w:r>
      <w:r w:rsidR="007E7939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E7939" w:rsidRPr="0013454E" w:rsidRDefault="007E7939" w:rsidP="0013454E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Обучающиеся, по каким-либо причинам не достигающие успехов</w:t>
      </w:r>
      <w:r w:rsidR="005C4524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учении, но обладающие яркой познавательной активностью, оригинальностью психического склада, незаурядн6ыми умственными резервами (</w:t>
      </w:r>
      <w:r w:rsidR="008C38C1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школьный возраст).</w:t>
      </w:r>
    </w:p>
    <w:p w:rsidR="00236166" w:rsidRPr="0013454E" w:rsidRDefault="00674248" w:rsidP="0013454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54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Вывод: </w:t>
      </w:r>
      <w:r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8C38C1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>онятие «</w:t>
      </w:r>
      <w:r w:rsidR="00A1574A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одаренность» происходит от слова «дар» и означает особо благоприятные внутренние предпосылки развития. Одаренный ребенок – это ребенок, который выделяется яркими</w:t>
      </w:r>
      <w:r w:rsidR="00843364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иногда выдающимися достижениями (или имеет внутренние предпосылки для таких достижений) в том или ином виде деятельности. Одаренность – это системное, развивающееся в течение </w:t>
      </w:r>
      <w:r w:rsidR="00CD506D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всей </w:t>
      </w:r>
      <w:r w:rsidR="00843364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</w:t>
      </w:r>
      <w:r w:rsidR="00362B2F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 психики, которое определяет возможность достижения человеком более высоких, незаурядных результатов</w:t>
      </w:r>
      <w:r w:rsidR="00782777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одном или нескольких видах деятельности по сравнению с другими людьми</w:t>
      </w:r>
      <w:r w:rsidR="00D46635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36166" w:rsidRPr="0013454E" w:rsidRDefault="00236166" w:rsidP="0013454E">
      <w:pPr>
        <w:pStyle w:val="a3"/>
        <w:spacing w:after="0" w:line="240" w:lineRule="auto"/>
        <w:ind w:left="142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36F7" w:rsidRPr="0013454E" w:rsidRDefault="002D36F7" w:rsidP="001345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4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Деятельность педагога по сопровождению детской одаренности</w:t>
      </w:r>
    </w:p>
    <w:p w:rsidR="002D36F7" w:rsidRPr="0013454E" w:rsidRDefault="002D36F7" w:rsidP="0013454E">
      <w:pPr>
        <w:pStyle w:val="a3"/>
        <w:spacing w:after="0" w:line="240" w:lineRule="auto"/>
        <w:ind w:left="142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38C1" w:rsidRPr="0013454E" w:rsidRDefault="00D46635" w:rsidP="0013454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Одаренность состоит из различных способностей. Педагог не только должен овладеть необходимыми</w:t>
      </w:r>
      <w:r w:rsidR="00170E0D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учебными программами, но и суметь найти индивидуальный подход к одаренности своих воспитанников, увидеть в каждом </w:t>
      </w:r>
      <w:r w:rsidR="00F44ECB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них </w:t>
      </w:r>
      <w:r w:rsidR="00170E0D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индивидуальность.</w:t>
      </w:r>
      <w:r w:rsidR="009A6B1A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Психолого-педагогическая диагностика помогает выявить способных и одаренных детей.</w:t>
      </w:r>
      <w:r w:rsidR="002D36F7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Здесь </w:t>
      </w:r>
      <w:r w:rsidR="009F3EC0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</w:t>
      </w:r>
      <w:r w:rsidR="002D36F7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использовать</w:t>
      </w:r>
      <w:r w:rsidR="007A6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3EC0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 приемы, как наблюдения и</w:t>
      </w:r>
      <w:r w:rsidR="00236166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тестирование</w:t>
      </w:r>
      <w:r w:rsidR="00D25E14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>. Большую роль играет и интуитивный опыт</w:t>
      </w:r>
      <w:r w:rsidR="009F3EC0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педагога</w:t>
      </w:r>
      <w:r w:rsidR="00D25E14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позволяет непосредственно заметить одаренных </w:t>
      </w:r>
      <w:r w:rsidR="009F3EC0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детей.</w:t>
      </w:r>
    </w:p>
    <w:p w:rsidR="004871CD" w:rsidRPr="0013454E" w:rsidRDefault="004871CD" w:rsidP="0013454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родителями – еще один важный компонент. Объединение усилий педагогов и родителей для развития способностей</w:t>
      </w:r>
      <w:r w:rsidR="00E5244D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одаренных детей играет большую роль. Информирование родителей о целях и задачах позволяет более грамотно выстроить обучение и воспитание</w:t>
      </w:r>
      <w:r w:rsidR="00503A11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одаренных детей на всех этапах.</w:t>
      </w:r>
      <w:r w:rsidR="00EC09A0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создание атмосферы</w:t>
      </w:r>
      <w:r w:rsidR="00EA1BC0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общности интересов педагогов и родителей в процессе </w:t>
      </w:r>
      <w:r w:rsidR="004371B8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работы, а также активация и обога</w:t>
      </w:r>
      <w:r w:rsidR="00EA1BC0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>щение воспитательных умений родителей</w:t>
      </w:r>
      <w:r w:rsidR="004371B8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анкетирование, беседы, педагогические консультации.</w:t>
      </w:r>
    </w:p>
    <w:p w:rsidR="00582946" w:rsidRPr="0013454E" w:rsidRDefault="00582946" w:rsidP="0013454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каждого </w:t>
      </w:r>
      <w:r w:rsidR="000138B4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такого </w:t>
      </w:r>
      <w:r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 необходимо составить индивидуальную карту самоконтроля, что позволит:</w:t>
      </w:r>
    </w:p>
    <w:p w:rsidR="00016D29" w:rsidRPr="0013454E" w:rsidRDefault="00016D29" w:rsidP="0013454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3454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обучающемуся</w:t>
      </w:r>
      <w:r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непосредственно самому выявлять свои ошибки, пробелы знаний тут же по результатам проверяемого материала – он сам контролер своих знаний;</w:t>
      </w:r>
    </w:p>
    <w:p w:rsidR="00016D29" w:rsidRPr="0013454E" w:rsidRDefault="00016D29" w:rsidP="0013454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3454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педагогу</w:t>
      </w:r>
      <w:r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детально видеть деятельность, успехи и неудачи</w:t>
      </w:r>
      <w:r w:rsidR="007A6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06C9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 на каждом занятии (уроке);</w:t>
      </w:r>
    </w:p>
    <w:p w:rsidR="008906C9" w:rsidRPr="0013454E" w:rsidRDefault="008906C9" w:rsidP="0013454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3454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родителям</w:t>
      </w:r>
      <w:r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иметь полное представление об уровне подготовки своего ребенка по всем разделам программы.</w:t>
      </w:r>
    </w:p>
    <w:p w:rsidR="004605D9" w:rsidRPr="0013454E" w:rsidRDefault="004605D9" w:rsidP="0013454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Педагог, работающий с одаренными детьми, должен обладать</w:t>
      </w:r>
      <w:r w:rsidR="00CB3BFB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такими качествами, как:</w:t>
      </w:r>
    </w:p>
    <w:p w:rsidR="00CB3BFB" w:rsidRPr="0013454E" w:rsidRDefault="00CB3BFB" w:rsidP="0013454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высокая профессиональная компетентность и увлеченность своим делом;</w:t>
      </w:r>
    </w:p>
    <w:p w:rsidR="00CB3BFB" w:rsidRPr="0013454E" w:rsidRDefault="00CB3BFB" w:rsidP="0013454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способность к экспериментальной</w:t>
      </w:r>
      <w:r w:rsidR="00B168EC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научной и творческой деятельности;</w:t>
      </w:r>
    </w:p>
    <w:p w:rsidR="00B168EC" w:rsidRPr="0013454E" w:rsidRDefault="00B168EC" w:rsidP="0013454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постоянное развитие собственных интеллектуальных способностей</w:t>
      </w:r>
      <w:r w:rsidR="00AB00AB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B00AB" w:rsidRPr="0013454E" w:rsidRDefault="00AB00AB" w:rsidP="0013454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общая эрудированность;</w:t>
      </w:r>
    </w:p>
    <w:p w:rsidR="00AB00AB" w:rsidRPr="0013454E" w:rsidRDefault="00AB00AB" w:rsidP="0013454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>- владение современными технологиями развития;</w:t>
      </w:r>
    </w:p>
    <w:p w:rsidR="00AB00AB" w:rsidRPr="0013454E" w:rsidRDefault="00AB00AB" w:rsidP="0013454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высокий уровень психологической подготовки.</w:t>
      </w:r>
    </w:p>
    <w:p w:rsidR="00672883" w:rsidRPr="0013454E" w:rsidRDefault="00672883" w:rsidP="00F14829">
      <w:pPr>
        <w:pStyle w:val="c19"/>
        <w:shd w:val="clear" w:color="auto" w:fill="FFFFFF"/>
        <w:spacing w:before="0" w:beforeAutospacing="0" w:after="0" w:afterAutospacing="0"/>
        <w:ind w:firstLine="709"/>
        <w:jc w:val="both"/>
      </w:pPr>
      <w:r w:rsidRPr="0013454E">
        <w:rPr>
          <w:rStyle w:val="c2"/>
        </w:rPr>
        <w:t xml:space="preserve">При работе с одарёнными детьми </w:t>
      </w:r>
      <w:r w:rsidR="00547ADC" w:rsidRPr="0013454E">
        <w:rPr>
          <w:rStyle w:val="c2"/>
        </w:rPr>
        <w:t>педагог</w:t>
      </w:r>
      <w:r w:rsidRPr="0013454E">
        <w:rPr>
          <w:rStyle w:val="c2"/>
        </w:rPr>
        <w:t xml:space="preserve"> должен обладать определёнными навыками:</w:t>
      </w:r>
    </w:p>
    <w:p w:rsidR="00672883" w:rsidRPr="0013454E" w:rsidRDefault="00547ADC" w:rsidP="0013454E">
      <w:pPr>
        <w:pStyle w:val="c11"/>
        <w:shd w:val="clear" w:color="auto" w:fill="FFFFFF"/>
        <w:spacing w:before="0" w:beforeAutospacing="0" w:after="0" w:afterAutospacing="0"/>
        <w:jc w:val="both"/>
      </w:pPr>
      <w:r w:rsidRPr="0013454E">
        <w:rPr>
          <w:rStyle w:val="c2"/>
          <w:i/>
          <w:iCs/>
        </w:rPr>
        <w:t xml:space="preserve">- </w:t>
      </w:r>
      <w:r w:rsidR="00672883" w:rsidRPr="0013454E">
        <w:rPr>
          <w:rStyle w:val="c2"/>
          <w:i/>
          <w:iCs/>
        </w:rPr>
        <w:t>обогащать учебные программы, т.е. обновлять и расширять содержание образования;</w:t>
      </w:r>
    </w:p>
    <w:p w:rsidR="00672883" w:rsidRPr="0013454E" w:rsidRDefault="00547ADC" w:rsidP="0013454E">
      <w:pPr>
        <w:pStyle w:val="c11"/>
        <w:shd w:val="clear" w:color="auto" w:fill="FFFFFF"/>
        <w:spacing w:before="0" w:beforeAutospacing="0" w:after="0" w:afterAutospacing="0"/>
        <w:jc w:val="both"/>
      </w:pPr>
      <w:r w:rsidRPr="0013454E">
        <w:rPr>
          <w:rStyle w:val="c2"/>
          <w:i/>
          <w:iCs/>
        </w:rPr>
        <w:t xml:space="preserve">- </w:t>
      </w:r>
      <w:r w:rsidR="00672883" w:rsidRPr="0013454E">
        <w:rPr>
          <w:rStyle w:val="c2"/>
          <w:i/>
          <w:iCs/>
        </w:rPr>
        <w:t xml:space="preserve">работать дифференцированно, осуществлять  индивидуальный поход и консультировать </w:t>
      </w:r>
      <w:r w:rsidRPr="0013454E">
        <w:rPr>
          <w:rStyle w:val="c2"/>
          <w:i/>
          <w:iCs/>
        </w:rPr>
        <w:t>об</w:t>
      </w:r>
      <w:r w:rsidR="00672883" w:rsidRPr="0013454E">
        <w:rPr>
          <w:rStyle w:val="c2"/>
          <w:i/>
          <w:iCs/>
        </w:rPr>
        <w:t>уча</w:t>
      </w:r>
      <w:r w:rsidRPr="0013454E">
        <w:rPr>
          <w:rStyle w:val="c2"/>
          <w:i/>
          <w:iCs/>
        </w:rPr>
        <w:t>ю</w:t>
      </w:r>
      <w:r w:rsidR="00672883" w:rsidRPr="0013454E">
        <w:rPr>
          <w:rStyle w:val="c2"/>
          <w:i/>
          <w:iCs/>
        </w:rPr>
        <w:t>щихся;</w:t>
      </w:r>
    </w:p>
    <w:p w:rsidR="00672883" w:rsidRPr="0013454E" w:rsidRDefault="00547ADC" w:rsidP="0013454E">
      <w:pPr>
        <w:pStyle w:val="c11"/>
        <w:shd w:val="clear" w:color="auto" w:fill="FFFFFF"/>
        <w:spacing w:before="0" w:beforeAutospacing="0" w:after="0" w:afterAutospacing="0"/>
        <w:jc w:val="both"/>
      </w:pPr>
      <w:r w:rsidRPr="0013454E">
        <w:rPr>
          <w:rStyle w:val="c2"/>
          <w:i/>
          <w:iCs/>
        </w:rPr>
        <w:t xml:space="preserve">- </w:t>
      </w:r>
      <w:r w:rsidR="00672883" w:rsidRPr="0013454E">
        <w:rPr>
          <w:rStyle w:val="c2"/>
          <w:i/>
          <w:iCs/>
        </w:rPr>
        <w:t xml:space="preserve">стимулировать познавательные  способности </w:t>
      </w:r>
      <w:r w:rsidRPr="0013454E">
        <w:rPr>
          <w:rStyle w:val="c2"/>
          <w:i/>
          <w:iCs/>
        </w:rPr>
        <w:t>об</w:t>
      </w:r>
      <w:r w:rsidR="00672883" w:rsidRPr="0013454E">
        <w:rPr>
          <w:rStyle w:val="c2"/>
          <w:i/>
          <w:iCs/>
        </w:rPr>
        <w:t>уча</w:t>
      </w:r>
      <w:r w:rsidRPr="0013454E">
        <w:rPr>
          <w:rStyle w:val="c2"/>
          <w:i/>
          <w:iCs/>
        </w:rPr>
        <w:t>ю</w:t>
      </w:r>
      <w:r w:rsidR="00672883" w:rsidRPr="0013454E">
        <w:rPr>
          <w:rStyle w:val="c2"/>
          <w:i/>
          <w:iCs/>
        </w:rPr>
        <w:t>щихся;</w:t>
      </w:r>
    </w:p>
    <w:p w:rsidR="00672883" w:rsidRPr="0013454E" w:rsidRDefault="00547ADC" w:rsidP="0013454E">
      <w:pPr>
        <w:pStyle w:val="c11"/>
        <w:shd w:val="clear" w:color="auto" w:fill="FFFFFF"/>
        <w:spacing w:before="0" w:beforeAutospacing="0" w:after="0" w:afterAutospacing="0"/>
        <w:jc w:val="both"/>
      </w:pPr>
      <w:r w:rsidRPr="0013454E">
        <w:rPr>
          <w:rStyle w:val="c2"/>
          <w:i/>
          <w:iCs/>
        </w:rPr>
        <w:t xml:space="preserve">- </w:t>
      </w:r>
      <w:r w:rsidR="00672883" w:rsidRPr="0013454E">
        <w:rPr>
          <w:rStyle w:val="c2"/>
          <w:i/>
          <w:iCs/>
        </w:rPr>
        <w:t>принимать взвешенные  психолого-педагогические решения;</w:t>
      </w:r>
    </w:p>
    <w:p w:rsidR="00672883" w:rsidRPr="0013454E" w:rsidRDefault="00547ADC" w:rsidP="0013454E">
      <w:pPr>
        <w:pStyle w:val="c11"/>
        <w:shd w:val="clear" w:color="auto" w:fill="FFFFFF"/>
        <w:spacing w:before="0" w:beforeAutospacing="0" w:after="0" w:afterAutospacing="0"/>
        <w:jc w:val="both"/>
      </w:pPr>
      <w:r w:rsidRPr="0013454E">
        <w:rPr>
          <w:rStyle w:val="c2"/>
          <w:i/>
          <w:iCs/>
        </w:rPr>
        <w:t xml:space="preserve">- </w:t>
      </w:r>
      <w:r w:rsidR="00672883" w:rsidRPr="0013454E">
        <w:rPr>
          <w:rStyle w:val="c2"/>
          <w:i/>
          <w:iCs/>
        </w:rPr>
        <w:t xml:space="preserve">анализировать свою учебно-воспитательную деятельность и всего </w:t>
      </w:r>
      <w:r w:rsidR="00D274E8" w:rsidRPr="0013454E">
        <w:rPr>
          <w:rStyle w:val="c2"/>
          <w:i/>
          <w:iCs/>
        </w:rPr>
        <w:t>коллектива обучающихся</w:t>
      </w:r>
      <w:r w:rsidR="00672883" w:rsidRPr="0013454E">
        <w:rPr>
          <w:rStyle w:val="c2"/>
          <w:i/>
          <w:iCs/>
        </w:rPr>
        <w:t>;</w:t>
      </w:r>
    </w:p>
    <w:p w:rsidR="00672883" w:rsidRPr="0013454E" w:rsidRDefault="00D274E8" w:rsidP="0013454E">
      <w:pPr>
        <w:pStyle w:val="c11"/>
        <w:shd w:val="clear" w:color="auto" w:fill="FFFFFF"/>
        <w:spacing w:before="0" w:beforeAutospacing="0" w:after="0" w:afterAutospacing="0"/>
        <w:jc w:val="both"/>
      </w:pPr>
      <w:r w:rsidRPr="0013454E">
        <w:rPr>
          <w:rStyle w:val="c2"/>
          <w:i/>
          <w:iCs/>
        </w:rPr>
        <w:t xml:space="preserve">- </w:t>
      </w:r>
      <w:r w:rsidR="00672883" w:rsidRPr="0013454E">
        <w:rPr>
          <w:rStyle w:val="c2"/>
          <w:i/>
          <w:iCs/>
        </w:rPr>
        <w:t>отбирать и готовить материал для коллективных творческих дел.</w:t>
      </w:r>
      <w:r w:rsidR="00672883" w:rsidRPr="0013454E">
        <w:rPr>
          <w:rStyle w:val="c2"/>
        </w:rPr>
        <w:t> </w:t>
      </w:r>
    </w:p>
    <w:p w:rsidR="00672883" w:rsidRPr="0013454E" w:rsidRDefault="00672883" w:rsidP="0013454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54E">
        <w:rPr>
          <w:rStyle w:val="c2"/>
          <w:rFonts w:ascii="Times New Roman" w:hAnsi="Times New Roman" w:cs="Times New Roman"/>
          <w:sz w:val="24"/>
          <w:szCs w:val="24"/>
          <w:shd w:val="clear" w:color="auto" w:fill="FFFFFF"/>
        </w:rPr>
        <w:t xml:space="preserve">Конечно, каждый </w:t>
      </w:r>
      <w:r w:rsidR="001F0E1D" w:rsidRPr="0013454E">
        <w:rPr>
          <w:rStyle w:val="c2"/>
          <w:rFonts w:ascii="Times New Roman" w:hAnsi="Times New Roman" w:cs="Times New Roman"/>
          <w:sz w:val="24"/>
          <w:szCs w:val="24"/>
          <w:shd w:val="clear" w:color="auto" w:fill="FFFFFF"/>
        </w:rPr>
        <w:t xml:space="preserve">педагог в </w:t>
      </w:r>
      <w:r w:rsidRPr="0013454E">
        <w:rPr>
          <w:rStyle w:val="c2"/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="001F0E1D" w:rsidRPr="0013454E">
        <w:rPr>
          <w:rStyle w:val="c2"/>
          <w:rFonts w:ascii="Times New Roman" w:hAnsi="Times New Roman" w:cs="Times New Roman"/>
          <w:sz w:val="24"/>
          <w:szCs w:val="24"/>
          <w:shd w:val="clear" w:color="auto" w:fill="FFFFFF"/>
        </w:rPr>
        <w:t xml:space="preserve">аботе с одарёнными детьми должен использовать дифференцированный подход, который позволяет расширять и углублять образовательное </w:t>
      </w:r>
      <w:r w:rsidRPr="0013454E">
        <w:rPr>
          <w:rStyle w:val="c2"/>
          <w:rFonts w:ascii="Times New Roman" w:hAnsi="Times New Roman" w:cs="Times New Roman"/>
          <w:sz w:val="24"/>
          <w:szCs w:val="24"/>
          <w:shd w:val="clear" w:color="auto" w:fill="FFFFFF"/>
        </w:rPr>
        <w:t>про</w:t>
      </w:r>
      <w:r w:rsidR="001F0E1D" w:rsidRPr="0013454E">
        <w:rPr>
          <w:rStyle w:val="c2"/>
          <w:rFonts w:ascii="Times New Roman" w:hAnsi="Times New Roman" w:cs="Times New Roman"/>
          <w:sz w:val="24"/>
          <w:szCs w:val="24"/>
          <w:shd w:val="clear" w:color="auto" w:fill="FFFFFF"/>
        </w:rPr>
        <w:t xml:space="preserve">странство предмета, учитывать индивидуальное </w:t>
      </w:r>
      <w:r w:rsidRPr="0013454E">
        <w:rPr>
          <w:rStyle w:val="c2"/>
          <w:rFonts w:ascii="Times New Roman" w:hAnsi="Times New Roman" w:cs="Times New Roman"/>
          <w:sz w:val="24"/>
          <w:szCs w:val="24"/>
          <w:shd w:val="clear" w:color="auto" w:fill="FFFFFF"/>
        </w:rPr>
        <w:t>продвиже</w:t>
      </w:r>
      <w:r w:rsidR="001F0E1D" w:rsidRPr="0013454E">
        <w:rPr>
          <w:rStyle w:val="c2"/>
          <w:rFonts w:ascii="Times New Roman" w:hAnsi="Times New Roman" w:cs="Times New Roman"/>
          <w:sz w:val="24"/>
          <w:szCs w:val="24"/>
          <w:shd w:val="clear" w:color="auto" w:fill="FFFFFF"/>
        </w:rPr>
        <w:t xml:space="preserve">ние каждого одаренного </w:t>
      </w:r>
      <w:r w:rsidR="00C3395D" w:rsidRPr="0013454E">
        <w:rPr>
          <w:rStyle w:val="c2"/>
          <w:rFonts w:ascii="Times New Roman" w:hAnsi="Times New Roman" w:cs="Times New Roman"/>
          <w:sz w:val="24"/>
          <w:szCs w:val="24"/>
          <w:shd w:val="clear" w:color="auto" w:fill="FFFFFF"/>
        </w:rPr>
        <w:t>ребенка</w:t>
      </w:r>
      <w:r w:rsidR="001F0E1D" w:rsidRPr="0013454E">
        <w:rPr>
          <w:rStyle w:val="c2"/>
          <w:rFonts w:ascii="Times New Roman" w:hAnsi="Times New Roman" w:cs="Times New Roman"/>
          <w:sz w:val="24"/>
          <w:szCs w:val="24"/>
          <w:shd w:val="clear" w:color="auto" w:fill="FFFFFF"/>
        </w:rPr>
        <w:t xml:space="preserve"> из какой бы </w:t>
      </w:r>
      <w:r w:rsidRPr="0013454E">
        <w:rPr>
          <w:rStyle w:val="c2"/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="001F0E1D" w:rsidRPr="0013454E">
        <w:rPr>
          <w:rStyle w:val="c2"/>
          <w:rFonts w:ascii="Times New Roman" w:hAnsi="Times New Roman" w:cs="Times New Roman"/>
          <w:sz w:val="24"/>
          <w:szCs w:val="24"/>
          <w:shd w:val="clear" w:color="auto" w:fill="FFFFFF"/>
        </w:rPr>
        <w:t xml:space="preserve">атегории он </w:t>
      </w:r>
      <w:r w:rsidRPr="0013454E">
        <w:rPr>
          <w:rStyle w:val="c2"/>
          <w:rFonts w:ascii="Times New Roman" w:hAnsi="Times New Roman" w:cs="Times New Roman"/>
          <w:sz w:val="24"/>
          <w:szCs w:val="24"/>
          <w:shd w:val="clear" w:color="auto" w:fill="FFFFFF"/>
        </w:rPr>
        <w:t>не был</w:t>
      </w:r>
      <w:r w:rsidR="001F0E1D" w:rsidRPr="0013454E">
        <w:rPr>
          <w:rStyle w:val="c2"/>
          <w:rFonts w:ascii="Times New Roman" w:hAnsi="Times New Roman" w:cs="Times New Roman"/>
          <w:sz w:val="24"/>
          <w:szCs w:val="24"/>
          <w:shd w:val="clear" w:color="auto" w:fill="FFFFFF"/>
        </w:rPr>
        <w:t xml:space="preserve">. Использовать индивидуальные, парные, групповые формы работы, различного рода </w:t>
      </w:r>
      <w:r w:rsidRPr="0013454E">
        <w:rPr>
          <w:rStyle w:val="c2"/>
          <w:rFonts w:ascii="Times New Roman" w:hAnsi="Times New Roman" w:cs="Times New Roman"/>
          <w:sz w:val="24"/>
          <w:szCs w:val="24"/>
          <w:shd w:val="clear" w:color="auto" w:fill="FFFFFF"/>
        </w:rPr>
        <w:t xml:space="preserve">задания, формы вовлечения </w:t>
      </w:r>
      <w:r w:rsidR="00354E02" w:rsidRPr="0013454E">
        <w:rPr>
          <w:rStyle w:val="c2"/>
          <w:rFonts w:ascii="Times New Roman" w:hAnsi="Times New Roman" w:cs="Times New Roman"/>
          <w:sz w:val="24"/>
          <w:szCs w:val="24"/>
          <w:shd w:val="clear" w:color="auto" w:fill="FFFFFF"/>
        </w:rPr>
        <w:t>об</w:t>
      </w:r>
      <w:r w:rsidRPr="0013454E">
        <w:rPr>
          <w:rStyle w:val="c2"/>
          <w:rFonts w:ascii="Times New Roman" w:hAnsi="Times New Roman" w:cs="Times New Roman"/>
          <w:sz w:val="24"/>
          <w:szCs w:val="24"/>
          <w:shd w:val="clear" w:color="auto" w:fill="FFFFFF"/>
        </w:rPr>
        <w:t>уча</w:t>
      </w:r>
      <w:r w:rsidR="00354E02" w:rsidRPr="0013454E">
        <w:rPr>
          <w:rStyle w:val="c2"/>
          <w:rFonts w:ascii="Times New Roman" w:hAnsi="Times New Roman" w:cs="Times New Roman"/>
          <w:sz w:val="24"/>
          <w:szCs w:val="24"/>
          <w:shd w:val="clear" w:color="auto" w:fill="FFFFFF"/>
        </w:rPr>
        <w:t>ю</w:t>
      </w:r>
      <w:r w:rsidRPr="0013454E">
        <w:rPr>
          <w:rStyle w:val="c2"/>
          <w:rFonts w:ascii="Times New Roman" w:hAnsi="Times New Roman" w:cs="Times New Roman"/>
          <w:sz w:val="24"/>
          <w:szCs w:val="24"/>
          <w:shd w:val="clear" w:color="auto" w:fill="FFFFFF"/>
        </w:rPr>
        <w:t>щихся в самостоятельную познавательную деят</w:t>
      </w:r>
      <w:r w:rsidR="001F0E1D" w:rsidRPr="0013454E">
        <w:rPr>
          <w:rStyle w:val="c2"/>
          <w:rFonts w:ascii="Times New Roman" w:hAnsi="Times New Roman" w:cs="Times New Roman"/>
          <w:sz w:val="24"/>
          <w:szCs w:val="24"/>
          <w:shd w:val="clear" w:color="auto" w:fill="FFFFFF"/>
        </w:rPr>
        <w:t xml:space="preserve">ельность, дискуссии, диалоги. </w:t>
      </w:r>
      <w:r w:rsidRPr="0013454E">
        <w:rPr>
          <w:rStyle w:val="c2"/>
          <w:rFonts w:ascii="Times New Roman" w:hAnsi="Times New Roman" w:cs="Times New Roman"/>
          <w:sz w:val="24"/>
          <w:szCs w:val="24"/>
          <w:shd w:val="clear" w:color="auto" w:fill="FFFFFF"/>
        </w:rPr>
        <w:t>Применять те</w:t>
      </w:r>
      <w:r w:rsidR="006B5F2E" w:rsidRPr="0013454E">
        <w:rPr>
          <w:rStyle w:val="c2"/>
          <w:rFonts w:ascii="Times New Roman" w:hAnsi="Times New Roman" w:cs="Times New Roman"/>
          <w:sz w:val="24"/>
          <w:szCs w:val="24"/>
          <w:shd w:val="clear" w:color="auto" w:fill="FFFFFF"/>
        </w:rPr>
        <w:t>хнологию проблемного обучения, метод проектов</w:t>
      </w:r>
      <w:r w:rsidRPr="0013454E">
        <w:rPr>
          <w:rStyle w:val="c2"/>
          <w:rFonts w:ascii="Times New Roman" w:hAnsi="Times New Roman" w:cs="Times New Roman"/>
          <w:sz w:val="24"/>
          <w:szCs w:val="24"/>
          <w:shd w:val="clear" w:color="auto" w:fill="FFFFFF"/>
        </w:rPr>
        <w:t>, технологию р</w:t>
      </w:r>
      <w:r w:rsidR="006B5F2E" w:rsidRPr="0013454E">
        <w:rPr>
          <w:rStyle w:val="c2"/>
          <w:rFonts w:ascii="Times New Roman" w:hAnsi="Times New Roman" w:cs="Times New Roman"/>
          <w:sz w:val="24"/>
          <w:szCs w:val="24"/>
          <w:shd w:val="clear" w:color="auto" w:fill="FFFFFF"/>
        </w:rPr>
        <w:t xml:space="preserve">азвития критического мышления через чтение и письмо, творческие и нестандартные задания, что является хорошим </w:t>
      </w:r>
      <w:r w:rsidRPr="0013454E">
        <w:rPr>
          <w:rStyle w:val="c2"/>
          <w:rFonts w:ascii="Times New Roman" w:hAnsi="Times New Roman" w:cs="Times New Roman"/>
          <w:sz w:val="24"/>
          <w:szCs w:val="24"/>
          <w:shd w:val="clear" w:color="auto" w:fill="FFFFFF"/>
        </w:rPr>
        <w:t>сти</w:t>
      </w:r>
      <w:r w:rsidR="006B5F2E" w:rsidRPr="0013454E">
        <w:rPr>
          <w:rStyle w:val="c2"/>
          <w:rFonts w:ascii="Times New Roman" w:hAnsi="Times New Roman" w:cs="Times New Roman"/>
          <w:sz w:val="24"/>
          <w:szCs w:val="24"/>
          <w:shd w:val="clear" w:color="auto" w:fill="FFFFFF"/>
        </w:rPr>
        <w:t>мулом для</w:t>
      </w:r>
      <w:r w:rsidR="007A6F80">
        <w:rPr>
          <w:rStyle w:val="c2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3395D" w:rsidRPr="0013454E">
        <w:rPr>
          <w:rStyle w:val="c2"/>
          <w:rFonts w:ascii="Times New Roman" w:hAnsi="Times New Roman" w:cs="Times New Roman"/>
          <w:sz w:val="24"/>
          <w:szCs w:val="24"/>
          <w:shd w:val="clear" w:color="auto" w:fill="FFFFFF"/>
        </w:rPr>
        <w:t>обучающихся</w:t>
      </w:r>
      <w:r w:rsidR="006B5F2E" w:rsidRPr="0013454E">
        <w:rPr>
          <w:rStyle w:val="c2"/>
          <w:rFonts w:ascii="Times New Roman" w:hAnsi="Times New Roman" w:cs="Times New Roman"/>
          <w:sz w:val="24"/>
          <w:szCs w:val="24"/>
          <w:shd w:val="clear" w:color="auto" w:fill="FFFFFF"/>
        </w:rPr>
        <w:t xml:space="preserve"> к самостоятельной </w:t>
      </w:r>
      <w:r w:rsidRPr="0013454E">
        <w:rPr>
          <w:rStyle w:val="c2"/>
          <w:rFonts w:ascii="Times New Roman" w:hAnsi="Times New Roman" w:cs="Times New Roman"/>
          <w:sz w:val="24"/>
          <w:szCs w:val="24"/>
          <w:shd w:val="clear" w:color="auto" w:fill="FFFFFF"/>
        </w:rPr>
        <w:t>поисково-творческой деятельности.</w:t>
      </w:r>
    </w:p>
    <w:p w:rsidR="00CD0DE1" w:rsidRPr="0013454E" w:rsidRDefault="00CD0DE1" w:rsidP="0013454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2883" w:rsidRPr="0013454E" w:rsidRDefault="00C263BB" w:rsidP="001345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4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</w:t>
      </w:r>
      <w:r w:rsidR="00672883" w:rsidRPr="00134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ормы работы с одаренными детьми</w:t>
      </w:r>
    </w:p>
    <w:p w:rsidR="00C11BB5" w:rsidRPr="0013454E" w:rsidRDefault="00C11BB5" w:rsidP="0013454E">
      <w:pPr>
        <w:pStyle w:val="a3"/>
        <w:spacing w:after="0" w:line="240" w:lineRule="auto"/>
        <w:ind w:left="142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2799" w:rsidRPr="0013454E" w:rsidRDefault="00E651CE" w:rsidP="0013454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A2799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работе с одаренными детьми можно применять следующие формы:</w:t>
      </w:r>
    </w:p>
    <w:p w:rsidR="0085114D" w:rsidRPr="0013454E" w:rsidRDefault="0085114D" w:rsidP="0013454E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Творческие мастерские</w:t>
      </w:r>
    </w:p>
    <w:p w:rsidR="0085114D" w:rsidRPr="0013454E" w:rsidRDefault="0085114D" w:rsidP="0013454E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Кружки по интересам.</w:t>
      </w:r>
    </w:p>
    <w:p w:rsidR="00906109" w:rsidRPr="0013454E" w:rsidRDefault="00906109" w:rsidP="0013454E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Разноуровневое обучение.</w:t>
      </w:r>
    </w:p>
    <w:p w:rsidR="00906109" w:rsidRPr="0013454E" w:rsidRDefault="00906109" w:rsidP="0013454E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Факультативные и элективные курсы</w:t>
      </w:r>
      <w:r w:rsidR="008B0EC2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0EC2" w:rsidRPr="0013454E" w:rsidRDefault="008B0EC2" w:rsidP="0013454E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Проектно-исследовательская деятельность</w:t>
      </w:r>
      <w:r w:rsidR="00FC6382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114D" w:rsidRPr="0013454E" w:rsidRDefault="0085114D" w:rsidP="0013454E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Научно-практические конференции.</w:t>
      </w:r>
    </w:p>
    <w:p w:rsidR="00FC6382" w:rsidRPr="0013454E" w:rsidRDefault="00FC6382" w:rsidP="0013454E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 индивидуальным программам и/или индивидуальным образовательным маршрутам.</w:t>
      </w:r>
    </w:p>
    <w:p w:rsidR="00FC6382" w:rsidRPr="0013454E" w:rsidRDefault="00CC60FF" w:rsidP="0013454E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занятия с обучающимися: кружки по интересам; спортивные секции; конкурсы; интеллектуальные марафоны; научно-практические конференции.</w:t>
      </w:r>
    </w:p>
    <w:p w:rsidR="00E946C0" w:rsidRPr="0013454E" w:rsidRDefault="00106D63" w:rsidP="0013454E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Активное участие в конкурсах </w:t>
      </w:r>
      <w:r w:rsidR="00804B88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олимпиадах </w:t>
      </w:r>
      <w:r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различного уровня.</w:t>
      </w:r>
    </w:p>
    <w:p w:rsidR="004E4262" w:rsidRPr="0013454E" w:rsidRDefault="004E4262" w:rsidP="00134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DE1" w:rsidRPr="0013454E" w:rsidRDefault="00CD0DE1" w:rsidP="001345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4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</w:t>
      </w:r>
      <w:r w:rsidR="00376E9F" w:rsidRPr="00134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тоды работы с одаренными детьми</w:t>
      </w:r>
    </w:p>
    <w:p w:rsidR="00C11BB5" w:rsidRPr="0013454E" w:rsidRDefault="00C11BB5" w:rsidP="0013454E">
      <w:pPr>
        <w:pStyle w:val="a3"/>
        <w:spacing w:after="0" w:line="240" w:lineRule="auto"/>
        <w:ind w:left="142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0E92" w:rsidRPr="0013454E" w:rsidRDefault="00376E9F" w:rsidP="00134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54E">
        <w:rPr>
          <w:rStyle w:val="c2"/>
          <w:rFonts w:ascii="Times New Roman" w:hAnsi="Times New Roman" w:cs="Times New Roman"/>
          <w:bCs/>
          <w:sz w:val="24"/>
          <w:szCs w:val="24"/>
          <w:shd w:val="clear" w:color="auto" w:fill="FFFFFF"/>
        </w:rPr>
        <w:t>Методы обучения</w:t>
      </w:r>
      <w:r w:rsidRPr="0013454E">
        <w:rPr>
          <w:rStyle w:val="c2"/>
          <w:rFonts w:ascii="Times New Roman" w:hAnsi="Times New Roman" w:cs="Times New Roman"/>
          <w:sz w:val="24"/>
          <w:szCs w:val="24"/>
          <w:shd w:val="clear" w:color="auto" w:fill="FFFFFF"/>
        </w:rPr>
        <w:t> являются важным фактором успешности усвоения знаний, а также развития познавательных способностей и личностных качеств</w:t>
      </w:r>
      <w:r w:rsidR="00667792" w:rsidRPr="0013454E">
        <w:rPr>
          <w:rStyle w:val="c2"/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обучающихся</w:t>
      </w:r>
      <w:r w:rsidR="007A6F80">
        <w:rPr>
          <w:rStyle w:val="c2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30E92" w:rsidRPr="0013454E">
        <w:rPr>
          <w:rFonts w:ascii="Times New Roman" w:hAnsi="Times New Roman" w:cs="Times New Roman"/>
          <w:sz w:val="24"/>
          <w:szCs w:val="24"/>
          <w:shd w:val="clear" w:color="auto" w:fill="FFFFFF"/>
        </w:rPr>
        <w:t>и способствуют формированию мотивации к получению знаний. </w:t>
      </w:r>
    </w:p>
    <w:p w:rsidR="00CD0DE1" w:rsidRPr="0013454E" w:rsidRDefault="004C1A3D" w:rsidP="0013454E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54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Метод переселения.</w:t>
      </w:r>
      <w:r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Позволяет детям посредством чувственно-образных и мыслительных представлений «переселиться»</w:t>
      </w:r>
      <w:r w:rsidR="006732DD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изучаемый объект, почувствовать и познать его изнутри.</w:t>
      </w:r>
    </w:p>
    <w:p w:rsidR="006732DD" w:rsidRPr="0013454E" w:rsidRDefault="00563524" w:rsidP="0013454E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54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Метод вопросов.</w:t>
      </w:r>
      <w:r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Ответы на такие вопросы: кто? Что? Зачем? Где? Чем? Когда? Как? – и их всевозможные сочетания порождают необычные идеи и решения относительно исследуемого объекта.</w:t>
      </w:r>
    </w:p>
    <w:p w:rsidR="00563524" w:rsidRPr="0013454E" w:rsidRDefault="00D96D46" w:rsidP="0013454E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54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Метод сравнения.</w:t>
      </w:r>
      <w:r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Дает возможность сопоставить версии разных детей, а также их версии с культурно-историческими аналогами, сформированными учеными, философами и др.</w:t>
      </w:r>
    </w:p>
    <w:p w:rsidR="00C56C38" w:rsidRPr="0013454E" w:rsidRDefault="005109F4" w:rsidP="0013454E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54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Конструктивный метод.</w:t>
      </w:r>
      <w:r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Способствует созданию коллективного творческого продукта – совместно сформулированного определения какого-либо понятия.</w:t>
      </w:r>
    </w:p>
    <w:p w:rsidR="00C56C38" w:rsidRPr="0013454E" w:rsidRDefault="00C56C38" w:rsidP="0013454E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54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Метод путешествия в будущее.</w:t>
      </w:r>
      <w:r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Эффективен в любой общеобразовательной области</w:t>
      </w:r>
      <w:r w:rsidR="00740369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способ развития навыков предвидения, прогнозирования</w:t>
      </w:r>
      <w:r w:rsidR="00095115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5115" w:rsidRPr="0013454E" w:rsidRDefault="00095115" w:rsidP="0013454E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54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Метод ошибок.</w:t>
      </w:r>
      <w:r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Предполагает изменение устоявшегося негативного отношения к ошибкам, замену его на конструктивное</w:t>
      </w:r>
      <w:r w:rsidR="005670B2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 ошибок для углубления образовательных процессов. Отыскивание взаимосвязей ошибки с «правильностью» стимулирует эвристическую деятельность обучающихся, приводит их к пониманию относительности любых знаний.</w:t>
      </w:r>
    </w:p>
    <w:p w:rsidR="005670B2" w:rsidRPr="0013454E" w:rsidRDefault="00E71EC3" w:rsidP="0013454E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54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Метод придумывания.</w:t>
      </w:r>
      <w:r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Позволяет создать неизвестный ранее обучающимся продукт в результате определенных творческих действий.</w:t>
      </w:r>
    </w:p>
    <w:p w:rsidR="004275E7" w:rsidRPr="0013454E" w:rsidRDefault="004275E7" w:rsidP="0013454E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54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Метод «Вот, если бы…</w:t>
      </w:r>
      <w:r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521AD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>омогает детям нарисовать картину или составить описание того, что произойдет, если в мире что-либо изменится. Выполнение подобных заданий не только развивает воображение</w:t>
      </w:r>
      <w:r w:rsidR="009521AD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и позволяет лучше понять устройство реального мира.</w:t>
      </w:r>
    </w:p>
    <w:p w:rsidR="009521AD" w:rsidRPr="0013454E" w:rsidRDefault="009521AD" w:rsidP="0013454E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54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«Мозговой штурм». </w:t>
      </w:r>
      <w:r w:rsidR="00A342F4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Позволяет собрать большое число идей в результате освобождения участников обсуждения от инерции мышления и стереотипов.</w:t>
      </w:r>
    </w:p>
    <w:p w:rsidR="0056691C" w:rsidRPr="0013454E" w:rsidRDefault="004E4262" w:rsidP="0013454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максимального учета личностных особенностей ребенка в обучении идеальным является индивидуальное обучение. А для работы с одаренным ребенком этот способ организации обучения - самый эффективный. Это позволяет педагогу в полной мере реализовать задачи обучения и развития одаренного ребенка, исходя из его индивидуальных возможностей и особенностей.</w:t>
      </w:r>
    </w:p>
    <w:p w:rsidR="00C11BB5" w:rsidRPr="0013454E" w:rsidRDefault="00C11BB5" w:rsidP="00134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46C0" w:rsidRPr="0013454E" w:rsidRDefault="00E946C0" w:rsidP="00134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4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Заключение</w:t>
      </w:r>
    </w:p>
    <w:p w:rsidR="00D93334" w:rsidRPr="0013454E" w:rsidRDefault="00D93334" w:rsidP="00134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3D8B" w:rsidRPr="0013454E" w:rsidRDefault="003F3D8B" w:rsidP="0013454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54E">
        <w:rPr>
          <w:rFonts w:ascii="Times New Roman" w:hAnsi="Times New Roman" w:cs="Times New Roman"/>
          <w:sz w:val="24"/>
          <w:szCs w:val="24"/>
          <w:shd w:val="clear" w:color="auto" w:fill="FFFFFF"/>
        </w:rPr>
        <w:t>Выявление одаренности зависит от множества факторов, поэтому необходимо использовать все возможные источники информации о ребенке. Только после сопоставления информации, полученной из различных источников, можно делать какие-либо выводы. </w:t>
      </w:r>
    </w:p>
    <w:p w:rsidR="000A77F2" w:rsidRPr="0013454E" w:rsidRDefault="000A77F2" w:rsidP="0013454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54E">
        <w:rPr>
          <w:rFonts w:ascii="Times New Roman" w:hAnsi="Times New Roman" w:cs="Times New Roman"/>
          <w:sz w:val="24"/>
          <w:szCs w:val="24"/>
        </w:rPr>
        <w:t>Работа с одаренными</w:t>
      </w:r>
      <w:r w:rsidR="00ED0D71" w:rsidRPr="0013454E">
        <w:rPr>
          <w:rFonts w:ascii="Times New Roman" w:hAnsi="Times New Roman" w:cs="Times New Roman"/>
          <w:sz w:val="24"/>
          <w:szCs w:val="24"/>
        </w:rPr>
        <w:t xml:space="preserve"> детьми</w:t>
      </w:r>
      <w:r w:rsidRPr="0013454E">
        <w:rPr>
          <w:rFonts w:ascii="Times New Roman" w:hAnsi="Times New Roman" w:cs="Times New Roman"/>
          <w:sz w:val="24"/>
          <w:szCs w:val="24"/>
        </w:rPr>
        <w:t xml:space="preserve"> – одна из главных задач. Я считаю, что задача </w:t>
      </w:r>
      <w:r w:rsidR="003F053D" w:rsidRPr="0013454E">
        <w:rPr>
          <w:rFonts w:ascii="Times New Roman" w:hAnsi="Times New Roman" w:cs="Times New Roman"/>
          <w:sz w:val="24"/>
          <w:szCs w:val="24"/>
        </w:rPr>
        <w:t>педагога</w:t>
      </w:r>
      <w:r w:rsidR="007A6F80">
        <w:rPr>
          <w:rFonts w:ascii="Times New Roman" w:hAnsi="Times New Roman" w:cs="Times New Roman"/>
          <w:sz w:val="24"/>
          <w:szCs w:val="24"/>
        </w:rPr>
        <w:t xml:space="preserve"> </w:t>
      </w:r>
      <w:r w:rsidR="00ED0D71" w:rsidRPr="0013454E">
        <w:rPr>
          <w:rFonts w:ascii="Times New Roman" w:hAnsi="Times New Roman" w:cs="Times New Roman"/>
          <w:sz w:val="24"/>
          <w:szCs w:val="24"/>
        </w:rPr>
        <w:t>должна заключа</w:t>
      </w:r>
      <w:r w:rsidRPr="0013454E">
        <w:rPr>
          <w:rFonts w:ascii="Times New Roman" w:hAnsi="Times New Roman" w:cs="Times New Roman"/>
          <w:sz w:val="24"/>
          <w:szCs w:val="24"/>
        </w:rPr>
        <w:t>т</w:t>
      </w:r>
      <w:r w:rsidR="00ED0D71" w:rsidRPr="0013454E">
        <w:rPr>
          <w:rFonts w:ascii="Times New Roman" w:hAnsi="Times New Roman" w:cs="Times New Roman"/>
          <w:sz w:val="24"/>
          <w:szCs w:val="24"/>
        </w:rPr>
        <w:t>ь</w:t>
      </w:r>
      <w:r w:rsidRPr="0013454E">
        <w:rPr>
          <w:rFonts w:ascii="Times New Roman" w:hAnsi="Times New Roman" w:cs="Times New Roman"/>
          <w:sz w:val="24"/>
          <w:szCs w:val="24"/>
        </w:rPr>
        <w:t xml:space="preserve">ся в том, чтобы создать условия, в которых </w:t>
      </w:r>
      <w:r w:rsidR="00ED0D71" w:rsidRPr="0013454E">
        <w:rPr>
          <w:rFonts w:ascii="Times New Roman" w:hAnsi="Times New Roman" w:cs="Times New Roman"/>
          <w:sz w:val="24"/>
          <w:szCs w:val="24"/>
        </w:rPr>
        <w:t>обучающ</w:t>
      </w:r>
      <w:r w:rsidR="00620EA5" w:rsidRPr="0013454E">
        <w:rPr>
          <w:rFonts w:ascii="Times New Roman" w:hAnsi="Times New Roman" w:cs="Times New Roman"/>
          <w:sz w:val="24"/>
          <w:szCs w:val="24"/>
        </w:rPr>
        <w:t>ий</w:t>
      </w:r>
      <w:r w:rsidR="00ED0D71" w:rsidRPr="0013454E">
        <w:rPr>
          <w:rFonts w:ascii="Times New Roman" w:hAnsi="Times New Roman" w:cs="Times New Roman"/>
          <w:sz w:val="24"/>
          <w:szCs w:val="24"/>
        </w:rPr>
        <w:t xml:space="preserve">ся </w:t>
      </w:r>
      <w:r w:rsidRPr="0013454E">
        <w:rPr>
          <w:rFonts w:ascii="Times New Roman" w:hAnsi="Times New Roman" w:cs="Times New Roman"/>
          <w:sz w:val="24"/>
          <w:szCs w:val="24"/>
        </w:rPr>
        <w:t>мог бы проявить себя и найти свой путь для самореализации. </w:t>
      </w:r>
    </w:p>
    <w:p w:rsidR="00F93EBF" w:rsidRPr="0013454E" w:rsidRDefault="00F93EBF" w:rsidP="0013454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Задача педагога – научить ребенка творчеству, самостоятельности и воспитывать в нем настойчивость, творческую смелость в постановке новых проблем и поиске их решений. Одаренный ребенок способен помочь сам себе, если педагог поддерживает его творчество. </w:t>
      </w:r>
    </w:p>
    <w:p w:rsidR="00E946C0" w:rsidRPr="0013454E" w:rsidRDefault="005131B4" w:rsidP="0013454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образования должна постоянно предусматривать вопросы непрерывного повышения качества подготовки педагогов, работающих с одаренными детьми.</w:t>
      </w:r>
    </w:p>
    <w:p w:rsidR="00F93EBF" w:rsidRPr="0013454E" w:rsidRDefault="00F93EBF" w:rsidP="0013454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Правильность выбранной системы работы с одаренными детьми поможет спланировать работу по подготовке обучающихся к участию в олимпиадах, марафонах и конкурсах различного уровня. Благодаря системной и планомерной работе педагогов, одаренные дети станут демонстрировать свою готовность и умение обучаться в течение всей жизни и в будущем станут успешными, счастливыми людьми, гармонично сочетающими деловую карьеру и личную жизнь.</w:t>
      </w:r>
    </w:p>
    <w:p w:rsidR="00D93334" w:rsidRPr="0013454E" w:rsidRDefault="004B01E6" w:rsidP="00134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5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Из всего, выше сказанного, можно сделать </w:t>
      </w:r>
      <w:r w:rsidRPr="0013454E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вывод</w:t>
      </w:r>
      <w:r w:rsidR="003F3D8B" w:rsidRPr="001345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 том, что одной из важнейших задач педагога при работе с одаренными детьми является создание благоприятной обстановки в коллективе и разрешение конфликтных ситуаций. Важно отметить, что гиперопека таланта может привести к печальным последствиям - к отказу от дальнейшего самосовершенствования.</w:t>
      </w:r>
    </w:p>
    <w:p w:rsidR="00D93334" w:rsidRPr="0013454E" w:rsidRDefault="00A23FC2" w:rsidP="00134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5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Что делает одаренного ребенка счастливым? Наверное, то же, что делает счастливым всех детей: участие, поддержка, заинтересованность в нем как в личности, </w:t>
      </w:r>
      <w:r w:rsidRPr="0013454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возможность  испытания новых чувств и переживаний  по поводу собственной успешности, радость от решенной трудной задачи, возможность ставить цели, достигать их,  и просто  мечтать. Очень важно, чтобы  наше педагогическое сообщество и все, кто причастен к воспитанию и развитию ребенка, смогли бы создать для способного, одаренного, талантливого и любого ребенка именно такое счастливое  для него пространство.</w:t>
      </w:r>
    </w:p>
    <w:p w:rsidR="00D93334" w:rsidRPr="0013454E" w:rsidRDefault="00D93334" w:rsidP="00134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3C13" w:rsidRPr="0013454E" w:rsidRDefault="00D93334" w:rsidP="00134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4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литературы:</w:t>
      </w:r>
    </w:p>
    <w:p w:rsidR="00D93334" w:rsidRPr="0013454E" w:rsidRDefault="00D93334" w:rsidP="00134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7C22" w:rsidRPr="0013454E" w:rsidRDefault="00507C22" w:rsidP="0013454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Барбитова А.Д. Одаренность, или «нестандартный ребенок»: от теории к практике // Одаренный ребенок. 2007. №1. С. 17-32.</w:t>
      </w:r>
    </w:p>
    <w:p w:rsidR="00207444" w:rsidRPr="0013454E" w:rsidRDefault="00150148" w:rsidP="0013454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Бискер Л.М. Программа «Одаренные дети» </w:t>
      </w:r>
      <w:r w:rsidR="00D2147D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>// Завуч. 2001. №4. С</w:t>
      </w:r>
      <w:r w:rsidR="00207444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>.39-45</w:t>
      </w:r>
      <w:r w:rsidR="00D2147D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4425" w:rsidRPr="0013454E" w:rsidRDefault="00C64425" w:rsidP="0013454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Богоявленская  Д.Б. Природа детской одаренности // Одаренный ребенок. 2002. №1. С. 6-13.</w:t>
      </w:r>
    </w:p>
    <w:p w:rsidR="00363582" w:rsidRPr="0013454E" w:rsidRDefault="00363582" w:rsidP="0013454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Богоявленская Д.Б. Президентская программа «Дети России». Рабочая концепция одаренности. Москва</w:t>
      </w:r>
      <w:r w:rsidR="00D2147D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1998.</w:t>
      </w:r>
    </w:p>
    <w:p w:rsidR="00DC11C8" w:rsidRPr="0013454E" w:rsidRDefault="00DC11C8" w:rsidP="0013454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Грачева Н.Н. Особенности одаренных детей // Одаренный ребенок. 2013. №2. С. 16-21.</w:t>
      </w:r>
    </w:p>
    <w:p w:rsidR="00DC11C8" w:rsidRPr="0013454E" w:rsidRDefault="00DC11C8" w:rsidP="0013454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Карпова С.И. Проблема развития детской одаренности в условиях модернизации системы общего среднего образования // Одаренный ребенок. 2014. №3. С. 14-25.</w:t>
      </w:r>
    </w:p>
    <w:p w:rsidR="00DC11C8" w:rsidRPr="0013454E" w:rsidRDefault="00DC11C8" w:rsidP="0013454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Ландау Э. Одаренность требует мужества: Психологическое сопровождение одаренного ребенка / Пер. с нем. А.П. Голубева; Науч. ред. рус. Текста Н.М. Назарова. – М.: Издател</w:t>
      </w:r>
      <w:r w:rsidR="00C26E04"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>ьский Центр «Академия», 2002. С. 144.</w:t>
      </w:r>
    </w:p>
    <w:p w:rsidR="00DC11C8" w:rsidRPr="0013454E" w:rsidRDefault="00DC11C8" w:rsidP="0013454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Морковская Ж.Н., Рогожина Э.Г. Одаренный ребенок. Какой он? // Одаренный ребенок. 2012. №4. С. 14-17.</w:t>
      </w:r>
    </w:p>
    <w:p w:rsidR="00DC11C8" w:rsidRPr="0013454E" w:rsidRDefault="00DC11C8" w:rsidP="0013454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Психология одаренности детей и подростков / Под ред. Н.С. Лейтес. М., 1996. С. 2-30.</w:t>
      </w:r>
    </w:p>
    <w:p w:rsidR="00DC11C8" w:rsidRPr="0013454E" w:rsidRDefault="00DC11C8" w:rsidP="0013454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Слуцкий В.М. Одаренные дети // Российская педагогическая энциклопедия. В 2 т. М., 1993. Т. 1. С. 77, 78.</w:t>
      </w:r>
    </w:p>
    <w:p w:rsidR="003E1834" w:rsidRPr="0013454E" w:rsidRDefault="00BE07A8" w:rsidP="0013454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Шолохова А.А. Система деятельности учителя по сопровождению детской одаренности // Одаренный ребенок. 2012. №3. С. 72-79.</w:t>
      </w:r>
    </w:p>
    <w:p w:rsidR="009B3C13" w:rsidRPr="0013454E" w:rsidRDefault="009B3C13" w:rsidP="00134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B3C13" w:rsidRPr="0013454E" w:rsidSect="00F14829"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2AAA" w:rsidRDefault="00FA2AAA" w:rsidP="003403DA">
      <w:pPr>
        <w:spacing w:after="0" w:line="240" w:lineRule="auto"/>
      </w:pPr>
      <w:r>
        <w:separator/>
      </w:r>
    </w:p>
  </w:endnote>
  <w:endnote w:type="continuationSeparator" w:id="1">
    <w:p w:rsidR="00FA2AAA" w:rsidRDefault="00FA2AAA" w:rsidP="00340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23095"/>
    </w:sdtPr>
    <w:sdtContent>
      <w:p w:rsidR="00F14829" w:rsidRDefault="00FD178F">
        <w:pPr>
          <w:pStyle w:val="a6"/>
          <w:jc w:val="center"/>
        </w:pPr>
        <w:fldSimple w:instr=" PAGE   \* MERGEFORMAT ">
          <w:r w:rsidR="00601BDA">
            <w:rPr>
              <w:noProof/>
            </w:rPr>
            <w:t>6</w:t>
          </w:r>
        </w:fldSimple>
      </w:p>
    </w:sdtContent>
  </w:sdt>
  <w:p w:rsidR="003403DA" w:rsidRDefault="003403D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2AAA" w:rsidRDefault="00FA2AAA" w:rsidP="003403DA">
      <w:pPr>
        <w:spacing w:after="0" w:line="240" w:lineRule="auto"/>
      </w:pPr>
      <w:r>
        <w:separator/>
      </w:r>
    </w:p>
  </w:footnote>
  <w:footnote w:type="continuationSeparator" w:id="1">
    <w:p w:rsidR="00FA2AAA" w:rsidRDefault="00FA2AAA" w:rsidP="003403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6002"/>
    <w:multiLevelType w:val="hybridMultilevel"/>
    <w:tmpl w:val="E0FA5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A1E21"/>
    <w:multiLevelType w:val="multilevel"/>
    <w:tmpl w:val="05F6FC4A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BC84190"/>
    <w:multiLevelType w:val="hybridMultilevel"/>
    <w:tmpl w:val="185CDA10"/>
    <w:lvl w:ilvl="0" w:tplc="060097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84A3273"/>
    <w:multiLevelType w:val="hybridMultilevel"/>
    <w:tmpl w:val="2E781870"/>
    <w:lvl w:ilvl="0" w:tplc="78107C18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F995B65"/>
    <w:multiLevelType w:val="hybridMultilevel"/>
    <w:tmpl w:val="2ADE0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C06A37"/>
    <w:multiLevelType w:val="hybridMultilevel"/>
    <w:tmpl w:val="E73A1E62"/>
    <w:lvl w:ilvl="0" w:tplc="010CA3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1C64356"/>
    <w:multiLevelType w:val="hybridMultilevel"/>
    <w:tmpl w:val="F83A4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422414"/>
    <w:multiLevelType w:val="hybridMultilevel"/>
    <w:tmpl w:val="074C5AE4"/>
    <w:lvl w:ilvl="0" w:tplc="1A663F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2E91456"/>
    <w:multiLevelType w:val="hybridMultilevel"/>
    <w:tmpl w:val="8C9EF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C178D2"/>
    <w:multiLevelType w:val="multilevel"/>
    <w:tmpl w:val="EEBC2838"/>
    <w:lvl w:ilvl="0">
      <w:start w:val="1"/>
      <w:numFmt w:val="upperRoman"/>
      <w:lvlText w:val="%1."/>
      <w:lvlJc w:val="left"/>
      <w:pPr>
        <w:ind w:left="3556" w:hanging="72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6" w:hanging="216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5"/>
  </w:num>
  <w:num w:numId="5">
    <w:abstractNumId w:val="8"/>
  </w:num>
  <w:num w:numId="6">
    <w:abstractNumId w:val="2"/>
  </w:num>
  <w:num w:numId="7">
    <w:abstractNumId w:val="0"/>
  </w:num>
  <w:num w:numId="8">
    <w:abstractNumId w:val="7"/>
  </w:num>
  <w:num w:numId="9">
    <w:abstractNumId w:val="6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13A2"/>
    <w:rsid w:val="000138B4"/>
    <w:rsid w:val="00016D29"/>
    <w:rsid w:val="000211A5"/>
    <w:rsid w:val="00033118"/>
    <w:rsid w:val="0003341D"/>
    <w:rsid w:val="00051497"/>
    <w:rsid w:val="00053637"/>
    <w:rsid w:val="00071E99"/>
    <w:rsid w:val="00083697"/>
    <w:rsid w:val="00095115"/>
    <w:rsid w:val="000A7080"/>
    <w:rsid w:val="000A77F2"/>
    <w:rsid w:val="000E7063"/>
    <w:rsid w:val="000F6715"/>
    <w:rsid w:val="00106D63"/>
    <w:rsid w:val="00110CCA"/>
    <w:rsid w:val="0012077A"/>
    <w:rsid w:val="001240EC"/>
    <w:rsid w:val="0013454E"/>
    <w:rsid w:val="00150148"/>
    <w:rsid w:val="001540BC"/>
    <w:rsid w:val="00170E0D"/>
    <w:rsid w:val="001913A2"/>
    <w:rsid w:val="001B1F91"/>
    <w:rsid w:val="001B4163"/>
    <w:rsid w:val="001F0E1D"/>
    <w:rsid w:val="00207444"/>
    <w:rsid w:val="002341A2"/>
    <w:rsid w:val="00236166"/>
    <w:rsid w:val="00255CEA"/>
    <w:rsid w:val="002571F5"/>
    <w:rsid w:val="00280930"/>
    <w:rsid w:val="002B4D2A"/>
    <w:rsid w:val="002D36F7"/>
    <w:rsid w:val="002D3C9C"/>
    <w:rsid w:val="002F6064"/>
    <w:rsid w:val="00303D60"/>
    <w:rsid w:val="003256B6"/>
    <w:rsid w:val="0033312C"/>
    <w:rsid w:val="0033708A"/>
    <w:rsid w:val="003403DA"/>
    <w:rsid w:val="00344EC5"/>
    <w:rsid w:val="00354E02"/>
    <w:rsid w:val="00362B2F"/>
    <w:rsid w:val="00363582"/>
    <w:rsid w:val="00376E9F"/>
    <w:rsid w:val="00383611"/>
    <w:rsid w:val="003857CB"/>
    <w:rsid w:val="003A2799"/>
    <w:rsid w:val="003B2300"/>
    <w:rsid w:val="003C2330"/>
    <w:rsid w:val="003E1834"/>
    <w:rsid w:val="003F053D"/>
    <w:rsid w:val="003F2942"/>
    <w:rsid w:val="003F3D8B"/>
    <w:rsid w:val="003F71C3"/>
    <w:rsid w:val="00400CA5"/>
    <w:rsid w:val="00407FDC"/>
    <w:rsid w:val="00410449"/>
    <w:rsid w:val="004275E7"/>
    <w:rsid w:val="00430743"/>
    <w:rsid w:val="004371B8"/>
    <w:rsid w:val="004555CB"/>
    <w:rsid w:val="004605D9"/>
    <w:rsid w:val="004871CD"/>
    <w:rsid w:val="004A7B5A"/>
    <w:rsid w:val="004B01E6"/>
    <w:rsid w:val="004B2F95"/>
    <w:rsid w:val="004C1A3D"/>
    <w:rsid w:val="004E2FAE"/>
    <w:rsid w:val="004E4262"/>
    <w:rsid w:val="00503A11"/>
    <w:rsid w:val="0050479C"/>
    <w:rsid w:val="00507C22"/>
    <w:rsid w:val="005109F4"/>
    <w:rsid w:val="005131B4"/>
    <w:rsid w:val="005134C0"/>
    <w:rsid w:val="0054464D"/>
    <w:rsid w:val="005459E3"/>
    <w:rsid w:val="00547ADC"/>
    <w:rsid w:val="00563524"/>
    <w:rsid w:val="0056691C"/>
    <w:rsid w:val="005670B2"/>
    <w:rsid w:val="005722CA"/>
    <w:rsid w:val="00582946"/>
    <w:rsid w:val="005B2F9D"/>
    <w:rsid w:val="005B6090"/>
    <w:rsid w:val="005C4524"/>
    <w:rsid w:val="005F39E0"/>
    <w:rsid w:val="005F3B6E"/>
    <w:rsid w:val="00601BDA"/>
    <w:rsid w:val="00615AA0"/>
    <w:rsid w:val="00615D89"/>
    <w:rsid w:val="006207E7"/>
    <w:rsid w:val="00620EA5"/>
    <w:rsid w:val="006364EB"/>
    <w:rsid w:val="0065637C"/>
    <w:rsid w:val="00667792"/>
    <w:rsid w:val="00672883"/>
    <w:rsid w:val="006732DD"/>
    <w:rsid w:val="00674248"/>
    <w:rsid w:val="00692697"/>
    <w:rsid w:val="006A1967"/>
    <w:rsid w:val="006A4FE2"/>
    <w:rsid w:val="006B5F2E"/>
    <w:rsid w:val="006C3D2F"/>
    <w:rsid w:val="006C6055"/>
    <w:rsid w:val="006D7692"/>
    <w:rsid w:val="006E353E"/>
    <w:rsid w:val="006E3C5D"/>
    <w:rsid w:val="00701EB0"/>
    <w:rsid w:val="007068B9"/>
    <w:rsid w:val="00707FCC"/>
    <w:rsid w:val="00740369"/>
    <w:rsid w:val="00782777"/>
    <w:rsid w:val="007A6F80"/>
    <w:rsid w:val="007B02AF"/>
    <w:rsid w:val="007B0D91"/>
    <w:rsid w:val="007C0789"/>
    <w:rsid w:val="007C4858"/>
    <w:rsid w:val="007D50CE"/>
    <w:rsid w:val="007E7939"/>
    <w:rsid w:val="00804B88"/>
    <w:rsid w:val="00834B39"/>
    <w:rsid w:val="00840B59"/>
    <w:rsid w:val="00843364"/>
    <w:rsid w:val="0085114D"/>
    <w:rsid w:val="00855FC5"/>
    <w:rsid w:val="008562F1"/>
    <w:rsid w:val="008906C9"/>
    <w:rsid w:val="008B0EC2"/>
    <w:rsid w:val="008C38C1"/>
    <w:rsid w:val="008D755A"/>
    <w:rsid w:val="008F1AFD"/>
    <w:rsid w:val="009010E8"/>
    <w:rsid w:val="00906109"/>
    <w:rsid w:val="00937F28"/>
    <w:rsid w:val="00946D3D"/>
    <w:rsid w:val="009521AD"/>
    <w:rsid w:val="00961E09"/>
    <w:rsid w:val="00977B0B"/>
    <w:rsid w:val="00991F8F"/>
    <w:rsid w:val="009968C3"/>
    <w:rsid w:val="009A60E1"/>
    <w:rsid w:val="009A6B1A"/>
    <w:rsid w:val="009B3C13"/>
    <w:rsid w:val="009C0C9F"/>
    <w:rsid w:val="009D3A3A"/>
    <w:rsid w:val="009D491E"/>
    <w:rsid w:val="009E2E45"/>
    <w:rsid w:val="009F3EC0"/>
    <w:rsid w:val="00A0439E"/>
    <w:rsid w:val="00A1574A"/>
    <w:rsid w:val="00A1715D"/>
    <w:rsid w:val="00A20873"/>
    <w:rsid w:val="00A21286"/>
    <w:rsid w:val="00A23FC2"/>
    <w:rsid w:val="00A342F4"/>
    <w:rsid w:val="00A3520F"/>
    <w:rsid w:val="00A35A74"/>
    <w:rsid w:val="00A43162"/>
    <w:rsid w:val="00A47049"/>
    <w:rsid w:val="00A47C12"/>
    <w:rsid w:val="00A7155B"/>
    <w:rsid w:val="00A81848"/>
    <w:rsid w:val="00A859AF"/>
    <w:rsid w:val="00AB00AB"/>
    <w:rsid w:val="00AB3FAC"/>
    <w:rsid w:val="00AC2A00"/>
    <w:rsid w:val="00AF3F34"/>
    <w:rsid w:val="00B041C2"/>
    <w:rsid w:val="00B168EC"/>
    <w:rsid w:val="00B21878"/>
    <w:rsid w:val="00B30E92"/>
    <w:rsid w:val="00B436F5"/>
    <w:rsid w:val="00B521FF"/>
    <w:rsid w:val="00B6016A"/>
    <w:rsid w:val="00B84FAC"/>
    <w:rsid w:val="00B855D8"/>
    <w:rsid w:val="00B954B8"/>
    <w:rsid w:val="00BB17DA"/>
    <w:rsid w:val="00BB273F"/>
    <w:rsid w:val="00BD73A4"/>
    <w:rsid w:val="00BE07A8"/>
    <w:rsid w:val="00C1078E"/>
    <w:rsid w:val="00C11BB5"/>
    <w:rsid w:val="00C13B7C"/>
    <w:rsid w:val="00C25A49"/>
    <w:rsid w:val="00C263BB"/>
    <w:rsid w:val="00C26E04"/>
    <w:rsid w:val="00C3395D"/>
    <w:rsid w:val="00C33CBF"/>
    <w:rsid w:val="00C46E47"/>
    <w:rsid w:val="00C56C38"/>
    <w:rsid w:val="00C64425"/>
    <w:rsid w:val="00C72F50"/>
    <w:rsid w:val="00C73A66"/>
    <w:rsid w:val="00C904CD"/>
    <w:rsid w:val="00CB3BFB"/>
    <w:rsid w:val="00CC1304"/>
    <w:rsid w:val="00CC18DE"/>
    <w:rsid w:val="00CC3A96"/>
    <w:rsid w:val="00CC60FF"/>
    <w:rsid w:val="00CD0DE1"/>
    <w:rsid w:val="00CD4D60"/>
    <w:rsid w:val="00CD506D"/>
    <w:rsid w:val="00D014AD"/>
    <w:rsid w:val="00D2147D"/>
    <w:rsid w:val="00D25E14"/>
    <w:rsid w:val="00D274E8"/>
    <w:rsid w:val="00D32495"/>
    <w:rsid w:val="00D35B55"/>
    <w:rsid w:val="00D46635"/>
    <w:rsid w:val="00D5092C"/>
    <w:rsid w:val="00D61C68"/>
    <w:rsid w:val="00D93334"/>
    <w:rsid w:val="00D96D46"/>
    <w:rsid w:val="00DA793E"/>
    <w:rsid w:val="00DC11C8"/>
    <w:rsid w:val="00DD78FE"/>
    <w:rsid w:val="00DD7D4B"/>
    <w:rsid w:val="00DE4290"/>
    <w:rsid w:val="00E00E04"/>
    <w:rsid w:val="00E050DA"/>
    <w:rsid w:val="00E311A4"/>
    <w:rsid w:val="00E36A76"/>
    <w:rsid w:val="00E51D1A"/>
    <w:rsid w:val="00E5244D"/>
    <w:rsid w:val="00E651CE"/>
    <w:rsid w:val="00E71EC3"/>
    <w:rsid w:val="00E9096C"/>
    <w:rsid w:val="00E946C0"/>
    <w:rsid w:val="00EA1BC0"/>
    <w:rsid w:val="00EA768A"/>
    <w:rsid w:val="00EC09A0"/>
    <w:rsid w:val="00ED0D71"/>
    <w:rsid w:val="00EE14C9"/>
    <w:rsid w:val="00EF2987"/>
    <w:rsid w:val="00EF6F4A"/>
    <w:rsid w:val="00EF6F4C"/>
    <w:rsid w:val="00F01BB3"/>
    <w:rsid w:val="00F14829"/>
    <w:rsid w:val="00F16F5E"/>
    <w:rsid w:val="00F21A44"/>
    <w:rsid w:val="00F44ECB"/>
    <w:rsid w:val="00F72168"/>
    <w:rsid w:val="00F93EBF"/>
    <w:rsid w:val="00FA2AAA"/>
    <w:rsid w:val="00FC6382"/>
    <w:rsid w:val="00FD178F"/>
    <w:rsid w:val="00FD73B3"/>
    <w:rsid w:val="00FE401A"/>
    <w:rsid w:val="00FF55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C1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403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03DA"/>
  </w:style>
  <w:style w:type="paragraph" w:styleId="a6">
    <w:name w:val="footer"/>
    <w:basedOn w:val="a"/>
    <w:link w:val="a7"/>
    <w:uiPriority w:val="99"/>
    <w:unhideWhenUsed/>
    <w:rsid w:val="003403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03DA"/>
  </w:style>
  <w:style w:type="character" w:customStyle="1" w:styleId="c2">
    <w:name w:val="c2"/>
    <w:basedOn w:val="a0"/>
    <w:rsid w:val="00376E9F"/>
  </w:style>
  <w:style w:type="paragraph" w:customStyle="1" w:styleId="c19">
    <w:name w:val="c19"/>
    <w:basedOn w:val="a"/>
    <w:rsid w:val="00672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672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34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345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C1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403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03DA"/>
  </w:style>
  <w:style w:type="paragraph" w:styleId="a6">
    <w:name w:val="footer"/>
    <w:basedOn w:val="a"/>
    <w:link w:val="a7"/>
    <w:uiPriority w:val="99"/>
    <w:unhideWhenUsed/>
    <w:rsid w:val="003403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03DA"/>
  </w:style>
  <w:style w:type="character" w:customStyle="1" w:styleId="c2">
    <w:name w:val="c2"/>
    <w:basedOn w:val="a0"/>
    <w:rsid w:val="00376E9F"/>
  </w:style>
  <w:style w:type="paragraph" w:customStyle="1" w:styleId="c19">
    <w:name w:val="c19"/>
    <w:basedOn w:val="a"/>
    <w:rsid w:val="00672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672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8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8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6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7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7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F04D9-49E5-494F-89F1-5DD2518B9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2488</Words>
  <Characters>14188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Ильнур</cp:lastModifiedBy>
  <cp:revision>45</cp:revision>
  <dcterms:created xsi:type="dcterms:W3CDTF">2018-04-20T13:42:00Z</dcterms:created>
  <dcterms:modified xsi:type="dcterms:W3CDTF">2018-09-19T12:18:00Z</dcterms:modified>
</cp:coreProperties>
</file>