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27" w:rsidRDefault="004B1985">
      <w:pPr>
        <w:pStyle w:val="30"/>
        <w:shd w:val="clear" w:color="auto" w:fill="auto"/>
        <w:spacing w:after="5455"/>
        <w:ind w:left="100"/>
      </w:pPr>
      <w:r>
        <w:t>Государственное казенное общеобразовательное учреждение Ростовской области</w:t>
      </w:r>
      <w:r>
        <w:br/>
        <w:t>«Орловская специальная школа-интернат»</w:t>
      </w:r>
    </w:p>
    <w:p w:rsidR="00F45E27" w:rsidRDefault="004B1985">
      <w:pPr>
        <w:pStyle w:val="10"/>
        <w:keepNext/>
        <w:keepLines/>
        <w:shd w:val="clear" w:color="auto" w:fill="auto"/>
        <w:spacing w:before="0" w:after="44" w:line="440" w:lineRule="exact"/>
        <w:ind w:left="100"/>
      </w:pPr>
      <w:bookmarkStart w:id="0" w:name="bookmark0"/>
      <w:r>
        <w:t>Анализ</w:t>
      </w:r>
      <w:bookmarkEnd w:id="0"/>
    </w:p>
    <w:p w:rsidR="00F45E27" w:rsidRDefault="006372DA">
      <w:pPr>
        <w:pStyle w:val="10"/>
        <w:keepNext/>
        <w:keepLines/>
        <w:shd w:val="clear" w:color="auto" w:fill="auto"/>
        <w:spacing w:before="0" w:after="4965" w:line="826" w:lineRule="exact"/>
        <w:ind w:left="100"/>
      </w:pPr>
      <w:bookmarkStart w:id="1" w:name="bookmark1"/>
      <w:r>
        <w:t>воспитательной работы</w:t>
      </w:r>
      <w:r>
        <w:br/>
        <w:t>за 2017</w:t>
      </w:r>
      <w:r w:rsidR="008F4310">
        <w:t xml:space="preserve"> </w:t>
      </w:r>
      <w:r w:rsidR="004B1985">
        <w:t>-</w:t>
      </w:r>
      <w:r w:rsidR="008F4310">
        <w:t xml:space="preserve"> </w:t>
      </w:r>
      <w:r>
        <w:t>2018</w:t>
      </w:r>
      <w:r w:rsidR="004B1985">
        <w:t>уч. год</w:t>
      </w:r>
      <w:bookmarkEnd w:id="1"/>
    </w:p>
    <w:p w:rsidR="008F4310" w:rsidRDefault="008F4310">
      <w:pPr>
        <w:pStyle w:val="40"/>
        <w:shd w:val="clear" w:color="auto" w:fill="auto"/>
        <w:spacing w:before="0" w:after="330" w:line="320" w:lineRule="exact"/>
        <w:ind w:left="100"/>
      </w:pPr>
    </w:p>
    <w:p w:rsidR="00F45E27" w:rsidRPr="00124148" w:rsidRDefault="004B1985">
      <w:pPr>
        <w:pStyle w:val="40"/>
        <w:shd w:val="clear" w:color="auto" w:fill="auto"/>
        <w:spacing w:before="0" w:after="330" w:line="320" w:lineRule="exact"/>
        <w:ind w:left="100"/>
      </w:pPr>
      <w:r>
        <w:t>Группа II</w:t>
      </w:r>
      <w:r w:rsidR="00124148">
        <w:rPr>
          <w:lang w:val="en-US"/>
        </w:rPr>
        <w:t>I</w:t>
      </w:r>
    </w:p>
    <w:p w:rsidR="00F45E27" w:rsidRDefault="004B1985">
      <w:pPr>
        <w:pStyle w:val="40"/>
        <w:shd w:val="clear" w:color="auto" w:fill="auto"/>
        <w:spacing w:before="0" w:after="321" w:line="320" w:lineRule="exact"/>
        <w:ind w:left="100"/>
      </w:pPr>
      <w:r>
        <w:t>Воспитатели: Янченко В.В.</w:t>
      </w:r>
    </w:p>
    <w:p w:rsidR="00F45E27" w:rsidRDefault="00433EB8" w:rsidP="00433EB8">
      <w:pPr>
        <w:pStyle w:val="40"/>
        <w:shd w:val="clear" w:color="auto" w:fill="auto"/>
        <w:spacing w:before="0" w:after="0" w:line="320" w:lineRule="exact"/>
        <w:jc w:val="left"/>
      </w:pPr>
      <w:r>
        <w:t xml:space="preserve">                                                                    </w:t>
      </w:r>
      <w:proofErr w:type="spellStart"/>
      <w:r w:rsidR="004B1985">
        <w:t>Чернышова</w:t>
      </w:r>
      <w:proofErr w:type="spellEnd"/>
      <w:r w:rsidR="004B1985">
        <w:t xml:space="preserve"> С.В.</w:t>
      </w:r>
    </w:p>
    <w:p w:rsidR="008F4310" w:rsidRDefault="008F4310" w:rsidP="008F4310">
      <w:pPr>
        <w:pStyle w:val="40"/>
        <w:shd w:val="clear" w:color="auto" w:fill="auto"/>
        <w:spacing w:before="0" w:after="0"/>
        <w:jc w:val="left"/>
      </w:pPr>
    </w:p>
    <w:p w:rsidR="00F45E27" w:rsidRPr="00735E8D" w:rsidRDefault="008F4310" w:rsidP="008F4310">
      <w:pPr>
        <w:pStyle w:val="20"/>
        <w:shd w:val="clear" w:color="auto" w:fill="auto"/>
        <w:spacing w:line="0" w:lineRule="atLeast"/>
        <w:ind w:left="284" w:right="960"/>
        <w:rPr>
          <w:sz w:val="28"/>
          <w:szCs w:val="28"/>
        </w:rPr>
      </w:pPr>
      <w:r>
        <w:t xml:space="preserve">   </w:t>
      </w:r>
      <w:r w:rsidR="00124148">
        <w:rPr>
          <w:sz w:val="28"/>
          <w:szCs w:val="28"/>
        </w:rPr>
        <w:t>В начале 2017-2018</w:t>
      </w:r>
      <w:r w:rsidR="004B1985" w:rsidRPr="00735E8D">
        <w:rPr>
          <w:sz w:val="28"/>
          <w:szCs w:val="28"/>
        </w:rPr>
        <w:t xml:space="preserve"> учебного года была сформирована группа из разновозрастных детей </w:t>
      </w:r>
      <w:r w:rsidR="00124148">
        <w:rPr>
          <w:rStyle w:val="21pt"/>
          <w:sz w:val="28"/>
          <w:szCs w:val="28"/>
        </w:rPr>
        <w:t>12-16</w:t>
      </w:r>
      <w:r w:rsidR="00124148">
        <w:rPr>
          <w:sz w:val="28"/>
          <w:szCs w:val="28"/>
        </w:rPr>
        <w:t xml:space="preserve"> лет. Всего в группе 11 человек. Из них 6 учащихся 5</w:t>
      </w:r>
      <w:r w:rsidR="004B1985" w:rsidRPr="00735E8D">
        <w:rPr>
          <w:sz w:val="28"/>
          <w:szCs w:val="28"/>
        </w:rPr>
        <w:t xml:space="preserve"> класс</w:t>
      </w:r>
      <w:r w:rsidR="00124148">
        <w:rPr>
          <w:sz w:val="28"/>
          <w:szCs w:val="28"/>
        </w:rPr>
        <w:t xml:space="preserve">а: </w:t>
      </w:r>
      <w:proofErr w:type="spellStart"/>
      <w:r w:rsidR="00433EB8">
        <w:rPr>
          <w:sz w:val="28"/>
          <w:szCs w:val="28"/>
        </w:rPr>
        <w:t>Какуева</w:t>
      </w:r>
      <w:proofErr w:type="spellEnd"/>
      <w:r w:rsidR="00433EB8">
        <w:rPr>
          <w:sz w:val="28"/>
          <w:szCs w:val="28"/>
        </w:rPr>
        <w:t xml:space="preserve"> Елизавета</w:t>
      </w:r>
      <w:r w:rsidR="00124148" w:rsidRPr="00124148">
        <w:rPr>
          <w:sz w:val="28"/>
          <w:szCs w:val="28"/>
        </w:rPr>
        <w:t xml:space="preserve">, </w:t>
      </w:r>
      <w:proofErr w:type="spellStart"/>
      <w:r w:rsidR="00124148" w:rsidRPr="00124148">
        <w:rPr>
          <w:sz w:val="28"/>
          <w:szCs w:val="28"/>
        </w:rPr>
        <w:t>Какуев</w:t>
      </w:r>
      <w:proofErr w:type="spellEnd"/>
      <w:r w:rsidR="00124148" w:rsidRPr="00124148">
        <w:rPr>
          <w:sz w:val="28"/>
          <w:szCs w:val="28"/>
        </w:rPr>
        <w:t xml:space="preserve"> Сергей, </w:t>
      </w:r>
      <w:proofErr w:type="spellStart"/>
      <w:r w:rsidR="00124148" w:rsidRPr="00124148">
        <w:rPr>
          <w:sz w:val="28"/>
          <w:szCs w:val="28"/>
        </w:rPr>
        <w:t>Уразбаева</w:t>
      </w:r>
      <w:proofErr w:type="spellEnd"/>
      <w:r w:rsidR="00124148" w:rsidRPr="00124148">
        <w:rPr>
          <w:sz w:val="28"/>
          <w:szCs w:val="28"/>
        </w:rPr>
        <w:t xml:space="preserve"> Кристина, Измайлова </w:t>
      </w:r>
      <w:r w:rsidR="006372DA">
        <w:rPr>
          <w:sz w:val="28"/>
          <w:szCs w:val="28"/>
        </w:rPr>
        <w:t xml:space="preserve">Диана, Омаров Омар, </w:t>
      </w:r>
      <w:proofErr w:type="spellStart"/>
      <w:r w:rsidR="006372DA">
        <w:rPr>
          <w:sz w:val="28"/>
          <w:szCs w:val="28"/>
        </w:rPr>
        <w:t>Мильшин</w:t>
      </w:r>
      <w:proofErr w:type="spellEnd"/>
      <w:r w:rsidR="006372DA">
        <w:rPr>
          <w:sz w:val="28"/>
          <w:szCs w:val="28"/>
        </w:rPr>
        <w:t xml:space="preserve"> Николай</w:t>
      </w:r>
      <w:r w:rsidR="00124148">
        <w:rPr>
          <w:sz w:val="28"/>
          <w:szCs w:val="28"/>
        </w:rPr>
        <w:t xml:space="preserve">  и 5 учащихся 6</w:t>
      </w:r>
      <w:r w:rsidR="004B1985" w:rsidRPr="00735E8D">
        <w:rPr>
          <w:sz w:val="28"/>
          <w:szCs w:val="28"/>
        </w:rPr>
        <w:t xml:space="preserve"> класса:</w:t>
      </w:r>
      <w:r w:rsidR="00124148">
        <w:rPr>
          <w:sz w:val="28"/>
          <w:szCs w:val="28"/>
        </w:rPr>
        <w:t xml:space="preserve"> </w:t>
      </w:r>
      <w:proofErr w:type="spellStart"/>
      <w:r w:rsidR="00124148">
        <w:rPr>
          <w:sz w:val="28"/>
          <w:szCs w:val="28"/>
        </w:rPr>
        <w:t>Ахмедгалиева</w:t>
      </w:r>
      <w:proofErr w:type="spellEnd"/>
      <w:r w:rsidR="00124148">
        <w:rPr>
          <w:sz w:val="28"/>
          <w:szCs w:val="28"/>
        </w:rPr>
        <w:t xml:space="preserve"> Диана, Поповян Ангелина, </w:t>
      </w:r>
      <w:proofErr w:type="spellStart"/>
      <w:r w:rsidR="00124148">
        <w:rPr>
          <w:sz w:val="28"/>
          <w:szCs w:val="28"/>
        </w:rPr>
        <w:t>Лахно</w:t>
      </w:r>
      <w:proofErr w:type="spellEnd"/>
      <w:r w:rsidR="00124148">
        <w:rPr>
          <w:sz w:val="28"/>
          <w:szCs w:val="28"/>
        </w:rPr>
        <w:t xml:space="preserve"> Ольга, Казаков Юрий и Мирошниченко Константин</w:t>
      </w:r>
      <w:r w:rsidR="004B1985" w:rsidRPr="00735E8D">
        <w:rPr>
          <w:sz w:val="28"/>
          <w:szCs w:val="28"/>
        </w:rPr>
        <w:t>. У всех детей по заключению ПМПК легкая и умеренная степень умственной отсталости.</w:t>
      </w:r>
    </w:p>
    <w:p w:rsidR="00F45E27" w:rsidRPr="00735E8D" w:rsidRDefault="008F4310" w:rsidP="008F4310">
      <w:pPr>
        <w:pStyle w:val="20"/>
        <w:shd w:val="clear" w:color="auto" w:fill="auto"/>
        <w:spacing w:line="0" w:lineRule="atLeast"/>
        <w:ind w:left="284" w:right="960"/>
        <w:rPr>
          <w:sz w:val="28"/>
          <w:szCs w:val="28"/>
        </w:rPr>
      </w:pPr>
      <w:r w:rsidRPr="00735E8D">
        <w:rPr>
          <w:sz w:val="28"/>
          <w:szCs w:val="28"/>
        </w:rPr>
        <w:t xml:space="preserve">   </w:t>
      </w:r>
      <w:r w:rsidR="004B1985" w:rsidRPr="00735E8D">
        <w:rPr>
          <w:sz w:val="28"/>
          <w:szCs w:val="28"/>
        </w:rPr>
        <w:t xml:space="preserve">В группе еще не устойчивые и разрозненные отношения, т.к. группа создана недавно. Воспитанники </w:t>
      </w:r>
      <w:r w:rsidR="00735E8D" w:rsidRPr="00735E8D">
        <w:rPr>
          <w:sz w:val="28"/>
          <w:szCs w:val="28"/>
        </w:rPr>
        <w:t xml:space="preserve">совсем </w:t>
      </w:r>
      <w:r w:rsidR="004B1985" w:rsidRPr="00735E8D">
        <w:rPr>
          <w:sz w:val="28"/>
          <w:szCs w:val="28"/>
        </w:rPr>
        <w:t>не умеют работать и жить в коллективе. Не все дети умеют</w:t>
      </w:r>
      <w:r w:rsidR="00124148">
        <w:rPr>
          <w:sz w:val="28"/>
          <w:szCs w:val="28"/>
        </w:rPr>
        <w:t xml:space="preserve"> надлежащим образом</w:t>
      </w:r>
      <w:r w:rsidR="004B1985" w:rsidRPr="00735E8D">
        <w:rPr>
          <w:sz w:val="28"/>
          <w:szCs w:val="28"/>
        </w:rPr>
        <w:t xml:space="preserve"> следить за своим внешним видом, соблюдать санитарно-гигиенические нормы. Ребята не могут сосредоточить свое внимание на каком-либо виде деятельности на длительное время. Наблюдается </w:t>
      </w:r>
      <w:r w:rsidR="003862A1">
        <w:rPr>
          <w:sz w:val="28"/>
          <w:szCs w:val="28"/>
        </w:rPr>
        <w:t xml:space="preserve">враждебность, </w:t>
      </w:r>
      <w:r w:rsidR="004B1985" w:rsidRPr="00735E8D">
        <w:rPr>
          <w:sz w:val="28"/>
          <w:szCs w:val="28"/>
        </w:rPr>
        <w:t>очень частая смена настроения. При планировании воспитательной работы учитывались результаты диагностики и ближайшее соц. окружение воспитанников. Исходя из этого, были поставлены следующие воспитательные задачи:</w:t>
      </w:r>
    </w:p>
    <w:p w:rsidR="00F45E27" w:rsidRPr="00735E8D" w:rsidRDefault="004B1985" w:rsidP="008F4310">
      <w:pPr>
        <w:pStyle w:val="20"/>
        <w:shd w:val="clear" w:color="auto" w:fill="auto"/>
        <w:spacing w:line="0" w:lineRule="atLeast"/>
        <w:ind w:left="284"/>
        <w:jc w:val="left"/>
        <w:rPr>
          <w:sz w:val="28"/>
          <w:szCs w:val="28"/>
        </w:rPr>
      </w:pPr>
      <w:r w:rsidRPr="00735E8D">
        <w:rPr>
          <w:sz w:val="28"/>
          <w:szCs w:val="28"/>
        </w:rPr>
        <w:t>-формировать навыки общения в колл</w:t>
      </w:r>
      <w:r w:rsidR="003862A1">
        <w:rPr>
          <w:sz w:val="28"/>
          <w:szCs w:val="28"/>
        </w:rPr>
        <w:t xml:space="preserve">ективной деятельности </w:t>
      </w:r>
      <w:proofErr w:type="gramStart"/>
      <w:r w:rsidR="003862A1">
        <w:rPr>
          <w:sz w:val="28"/>
          <w:szCs w:val="28"/>
        </w:rPr>
        <w:t>обучающихся</w:t>
      </w:r>
      <w:proofErr w:type="gramEnd"/>
      <w:r w:rsidRPr="00735E8D">
        <w:rPr>
          <w:sz w:val="28"/>
          <w:szCs w:val="28"/>
        </w:rPr>
        <w:t xml:space="preserve"> как основы новой социальной ситуации развития;</w:t>
      </w:r>
    </w:p>
    <w:p w:rsidR="00F45E27" w:rsidRPr="00735E8D" w:rsidRDefault="008F4310" w:rsidP="008F4310">
      <w:pPr>
        <w:pStyle w:val="20"/>
        <w:shd w:val="clear" w:color="auto" w:fill="auto"/>
        <w:tabs>
          <w:tab w:val="left" w:pos="567"/>
        </w:tabs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 xml:space="preserve">- </w:t>
      </w:r>
      <w:r w:rsidR="004B1985" w:rsidRPr="00735E8D">
        <w:rPr>
          <w:sz w:val="28"/>
          <w:szCs w:val="28"/>
        </w:rPr>
        <w:t>знакомить с нормами поведения в типичных ситуациях;</w:t>
      </w:r>
    </w:p>
    <w:p w:rsidR="00F45E27" w:rsidRDefault="004B1985" w:rsidP="008F4310">
      <w:pPr>
        <w:pStyle w:val="20"/>
        <w:shd w:val="clear" w:color="auto" w:fill="auto"/>
        <w:tabs>
          <w:tab w:val="left" w:pos="567"/>
        </w:tabs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>-</w:t>
      </w:r>
      <w:r w:rsidR="008F4310" w:rsidRPr="00735E8D">
        <w:rPr>
          <w:sz w:val="28"/>
          <w:szCs w:val="28"/>
        </w:rPr>
        <w:t xml:space="preserve"> </w:t>
      </w:r>
      <w:r w:rsidRPr="00735E8D">
        <w:rPr>
          <w:sz w:val="28"/>
          <w:szCs w:val="28"/>
        </w:rPr>
        <w:t>воспитывать самостоятельность, трудолюбие, аккуратность;</w:t>
      </w:r>
    </w:p>
    <w:p w:rsidR="003862A1" w:rsidRDefault="003862A1" w:rsidP="003862A1">
      <w:pPr>
        <w:pStyle w:val="20"/>
        <w:shd w:val="clear" w:color="auto" w:fill="auto"/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>- формировать основные навыки самообслуживания;</w:t>
      </w:r>
    </w:p>
    <w:p w:rsidR="003862A1" w:rsidRPr="00735E8D" w:rsidRDefault="003862A1" w:rsidP="003862A1">
      <w:pPr>
        <w:pStyle w:val="20"/>
        <w:shd w:val="clear" w:color="auto" w:fill="auto"/>
        <w:tabs>
          <w:tab w:val="left" w:pos="884"/>
        </w:tabs>
        <w:spacing w:line="0" w:lineRule="atLeast"/>
        <w:ind w:left="284" w:right="860"/>
        <w:rPr>
          <w:sz w:val="28"/>
          <w:szCs w:val="28"/>
        </w:rPr>
      </w:pPr>
      <w:r w:rsidRPr="00735E8D">
        <w:rPr>
          <w:sz w:val="28"/>
          <w:szCs w:val="28"/>
        </w:rPr>
        <w:t>- воспитывать бережное отношение к личному и школьному имуществу, своему здоровью и здоровью товарищей, способствовать развитию санитарн</w:t>
      </w:r>
      <w:proofErr w:type="gramStart"/>
      <w:r w:rsidRPr="00735E8D">
        <w:rPr>
          <w:sz w:val="28"/>
          <w:szCs w:val="28"/>
        </w:rPr>
        <w:t>о-</w:t>
      </w:r>
      <w:proofErr w:type="gramEnd"/>
      <w:r w:rsidRPr="00735E8D">
        <w:rPr>
          <w:sz w:val="28"/>
          <w:szCs w:val="28"/>
        </w:rPr>
        <w:t xml:space="preserve"> гигиенических навыков;</w:t>
      </w:r>
    </w:p>
    <w:p w:rsidR="00F45E27" w:rsidRPr="00735E8D" w:rsidRDefault="008F4310" w:rsidP="008F4310">
      <w:pPr>
        <w:pStyle w:val="20"/>
        <w:shd w:val="clear" w:color="auto" w:fill="auto"/>
        <w:tabs>
          <w:tab w:val="left" w:pos="567"/>
        </w:tabs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 xml:space="preserve">- </w:t>
      </w:r>
      <w:r w:rsidR="004B1985" w:rsidRPr="00735E8D">
        <w:rPr>
          <w:sz w:val="28"/>
          <w:szCs w:val="28"/>
        </w:rPr>
        <w:t>учить чётко и своевременно выполнять обязанности и поручения;</w:t>
      </w:r>
    </w:p>
    <w:p w:rsidR="00F45E27" w:rsidRPr="00735E8D" w:rsidRDefault="008F4310" w:rsidP="008F4310">
      <w:pPr>
        <w:pStyle w:val="20"/>
        <w:shd w:val="clear" w:color="auto" w:fill="auto"/>
        <w:tabs>
          <w:tab w:val="left" w:pos="567"/>
        </w:tabs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 xml:space="preserve">- </w:t>
      </w:r>
      <w:r w:rsidR="004B1985" w:rsidRPr="00735E8D">
        <w:rPr>
          <w:sz w:val="28"/>
          <w:szCs w:val="28"/>
        </w:rPr>
        <w:t>помочь овладеть навыками культурного поведения;</w:t>
      </w:r>
    </w:p>
    <w:p w:rsidR="00F45E27" w:rsidRPr="00735E8D" w:rsidRDefault="008F4310" w:rsidP="008F4310">
      <w:pPr>
        <w:pStyle w:val="20"/>
        <w:shd w:val="clear" w:color="auto" w:fill="auto"/>
        <w:tabs>
          <w:tab w:val="left" w:pos="567"/>
        </w:tabs>
        <w:spacing w:line="0" w:lineRule="atLeast"/>
        <w:ind w:left="284" w:right="860"/>
        <w:rPr>
          <w:sz w:val="28"/>
          <w:szCs w:val="28"/>
        </w:rPr>
      </w:pPr>
      <w:r w:rsidRPr="00735E8D">
        <w:rPr>
          <w:sz w:val="28"/>
          <w:szCs w:val="28"/>
        </w:rPr>
        <w:t xml:space="preserve">- </w:t>
      </w:r>
      <w:r w:rsidR="004B1985" w:rsidRPr="00735E8D">
        <w:rPr>
          <w:sz w:val="28"/>
          <w:szCs w:val="28"/>
        </w:rPr>
        <w:t>знакомить с культурой поведения в коллективе, учить различать хорошие и плохие поступки;</w:t>
      </w:r>
    </w:p>
    <w:p w:rsidR="00F45E27" w:rsidRPr="00735E8D" w:rsidRDefault="008F4310" w:rsidP="008F4310">
      <w:pPr>
        <w:pStyle w:val="20"/>
        <w:shd w:val="clear" w:color="auto" w:fill="auto"/>
        <w:tabs>
          <w:tab w:val="left" w:pos="567"/>
        </w:tabs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 xml:space="preserve">- </w:t>
      </w:r>
      <w:r w:rsidR="004B1985" w:rsidRPr="00735E8D">
        <w:rPr>
          <w:sz w:val="28"/>
          <w:szCs w:val="28"/>
        </w:rPr>
        <w:t>воспитывать положительное отношение к учёбе, вызывать интерес к учению;</w:t>
      </w:r>
    </w:p>
    <w:p w:rsidR="00F45E27" w:rsidRPr="00735E8D" w:rsidRDefault="008F4310" w:rsidP="008F4310">
      <w:pPr>
        <w:pStyle w:val="20"/>
        <w:shd w:val="clear" w:color="auto" w:fill="auto"/>
        <w:tabs>
          <w:tab w:val="left" w:pos="567"/>
        </w:tabs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 xml:space="preserve">- </w:t>
      </w:r>
      <w:r w:rsidR="004B1985" w:rsidRPr="00735E8D">
        <w:rPr>
          <w:sz w:val="28"/>
          <w:szCs w:val="28"/>
        </w:rPr>
        <w:t>воспитывать потребности в физических упражнениях;</w:t>
      </w:r>
    </w:p>
    <w:p w:rsidR="00F45E27" w:rsidRPr="00735E8D" w:rsidRDefault="004B1985" w:rsidP="008F4310">
      <w:pPr>
        <w:pStyle w:val="20"/>
        <w:shd w:val="clear" w:color="auto" w:fill="auto"/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>-</w:t>
      </w:r>
      <w:r w:rsidR="008F4310" w:rsidRPr="00735E8D">
        <w:rPr>
          <w:sz w:val="28"/>
          <w:szCs w:val="28"/>
        </w:rPr>
        <w:t xml:space="preserve"> </w:t>
      </w:r>
      <w:r w:rsidRPr="00735E8D">
        <w:rPr>
          <w:sz w:val="28"/>
          <w:szCs w:val="28"/>
        </w:rPr>
        <w:t>формировать навыки трудовой коллективной деятельности;</w:t>
      </w:r>
    </w:p>
    <w:p w:rsidR="00F45E27" w:rsidRPr="00735E8D" w:rsidRDefault="008F4310" w:rsidP="008F4310">
      <w:pPr>
        <w:pStyle w:val="20"/>
        <w:shd w:val="clear" w:color="auto" w:fill="auto"/>
        <w:tabs>
          <w:tab w:val="left" w:pos="888"/>
        </w:tabs>
        <w:spacing w:line="0" w:lineRule="atLeast"/>
        <w:ind w:left="284" w:right="860"/>
        <w:rPr>
          <w:sz w:val="28"/>
          <w:szCs w:val="28"/>
        </w:rPr>
      </w:pPr>
      <w:r w:rsidRPr="00735E8D">
        <w:rPr>
          <w:sz w:val="28"/>
          <w:szCs w:val="28"/>
        </w:rPr>
        <w:t xml:space="preserve">- </w:t>
      </w:r>
      <w:r w:rsidR="004B1985" w:rsidRPr="00735E8D">
        <w:rPr>
          <w:sz w:val="28"/>
          <w:szCs w:val="28"/>
        </w:rPr>
        <w:t>направить все усилия на развитие способности воображать, размышлять, развивать все виды речи, эмоций и чувств;</w:t>
      </w:r>
    </w:p>
    <w:p w:rsidR="00F45E27" w:rsidRPr="00735E8D" w:rsidRDefault="008F4310" w:rsidP="008F4310">
      <w:pPr>
        <w:pStyle w:val="20"/>
        <w:shd w:val="clear" w:color="auto" w:fill="auto"/>
        <w:tabs>
          <w:tab w:val="left" w:pos="884"/>
        </w:tabs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 xml:space="preserve">- </w:t>
      </w:r>
      <w:r w:rsidR="004B1985" w:rsidRPr="00735E8D">
        <w:rPr>
          <w:sz w:val="28"/>
          <w:szCs w:val="28"/>
        </w:rPr>
        <w:t>знакомить с истоками национальной и духовной культуры;</w:t>
      </w:r>
    </w:p>
    <w:p w:rsidR="00F45E27" w:rsidRPr="00735E8D" w:rsidRDefault="008F4310" w:rsidP="008F4310">
      <w:pPr>
        <w:pStyle w:val="20"/>
        <w:shd w:val="clear" w:color="auto" w:fill="auto"/>
        <w:tabs>
          <w:tab w:val="left" w:pos="884"/>
        </w:tabs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 xml:space="preserve">- </w:t>
      </w:r>
      <w:r w:rsidR="004B1985" w:rsidRPr="00735E8D">
        <w:rPr>
          <w:sz w:val="28"/>
          <w:szCs w:val="28"/>
        </w:rPr>
        <w:t>знакомство с основами правового поведения;</w:t>
      </w:r>
    </w:p>
    <w:p w:rsidR="00F45E27" w:rsidRPr="00735E8D" w:rsidRDefault="008F4310" w:rsidP="008F4310">
      <w:pPr>
        <w:pStyle w:val="20"/>
        <w:shd w:val="clear" w:color="auto" w:fill="auto"/>
        <w:tabs>
          <w:tab w:val="left" w:pos="884"/>
        </w:tabs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 xml:space="preserve">- </w:t>
      </w:r>
      <w:r w:rsidR="004B1985" w:rsidRPr="00735E8D">
        <w:rPr>
          <w:sz w:val="28"/>
          <w:szCs w:val="28"/>
        </w:rPr>
        <w:t>знакомить с историей страны, воспитывать уважительное отношение к ней;</w:t>
      </w:r>
    </w:p>
    <w:p w:rsidR="00F45E27" w:rsidRPr="00735E8D" w:rsidRDefault="008F4310" w:rsidP="008F4310">
      <w:pPr>
        <w:pStyle w:val="20"/>
        <w:shd w:val="clear" w:color="auto" w:fill="auto"/>
        <w:tabs>
          <w:tab w:val="left" w:pos="884"/>
        </w:tabs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 xml:space="preserve">- </w:t>
      </w:r>
      <w:r w:rsidR="004B1985" w:rsidRPr="00735E8D">
        <w:rPr>
          <w:sz w:val="28"/>
          <w:szCs w:val="28"/>
        </w:rPr>
        <w:t>развивать механизмы творческого восприятия, мышления.</w:t>
      </w:r>
    </w:p>
    <w:p w:rsidR="00F45E27" w:rsidRPr="00735E8D" w:rsidRDefault="008F4310" w:rsidP="008F4310">
      <w:pPr>
        <w:pStyle w:val="20"/>
        <w:shd w:val="clear" w:color="auto" w:fill="auto"/>
        <w:spacing w:line="0" w:lineRule="atLeast"/>
        <w:ind w:left="284"/>
        <w:jc w:val="left"/>
        <w:rPr>
          <w:sz w:val="28"/>
          <w:szCs w:val="28"/>
        </w:rPr>
      </w:pPr>
      <w:r w:rsidRPr="00735E8D">
        <w:rPr>
          <w:sz w:val="28"/>
          <w:szCs w:val="28"/>
        </w:rPr>
        <w:t xml:space="preserve">   </w:t>
      </w:r>
      <w:r w:rsidR="00124148">
        <w:rPr>
          <w:sz w:val="28"/>
          <w:szCs w:val="28"/>
        </w:rPr>
        <w:t>В 2017 - 2018</w:t>
      </w:r>
      <w:r w:rsidR="004B1985" w:rsidRPr="00735E8D">
        <w:rPr>
          <w:sz w:val="28"/>
          <w:szCs w:val="28"/>
        </w:rPr>
        <w:t xml:space="preserve"> учебном году работа воспитателя проводилась по следующим направлениям:</w:t>
      </w:r>
    </w:p>
    <w:p w:rsidR="00F45E27" w:rsidRPr="00735E8D" w:rsidRDefault="004B1985" w:rsidP="008F4310">
      <w:pPr>
        <w:pStyle w:val="20"/>
        <w:numPr>
          <w:ilvl w:val="0"/>
          <w:numId w:val="2"/>
        </w:numPr>
        <w:shd w:val="clear" w:color="auto" w:fill="auto"/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>Личностное развитие и основы социализации.</w:t>
      </w:r>
    </w:p>
    <w:p w:rsidR="00F45E27" w:rsidRPr="00735E8D" w:rsidRDefault="004B1985" w:rsidP="008F4310">
      <w:pPr>
        <w:pStyle w:val="20"/>
        <w:numPr>
          <w:ilvl w:val="0"/>
          <w:numId w:val="2"/>
        </w:numPr>
        <w:shd w:val="clear" w:color="auto" w:fill="auto"/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>Охрана здоровья. Физическое развитие.</w:t>
      </w:r>
    </w:p>
    <w:p w:rsidR="00F45E27" w:rsidRPr="00735E8D" w:rsidRDefault="004B1985" w:rsidP="008F4310">
      <w:pPr>
        <w:pStyle w:val="20"/>
        <w:numPr>
          <w:ilvl w:val="0"/>
          <w:numId w:val="2"/>
        </w:numPr>
        <w:shd w:val="clear" w:color="auto" w:fill="auto"/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>Трудовое воспитание.</w:t>
      </w:r>
    </w:p>
    <w:p w:rsidR="00F45E27" w:rsidRPr="00735E8D" w:rsidRDefault="004B1985" w:rsidP="008F4310">
      <w:pPr>
        <w:pStyle w:val="20"/>
        <w:numPr>
          <w:ilvl w:val="0"/>
          <w:numId w:val="2"/>
        </w:numPr>
        <w:shd w:val="clear" w:color="auto" w:fill="auto"/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>Основы гражданского и патриотического воспитания.</w:t>
      </w:r>
    </w:p>
    <w:p w:rsidR="00F45E27" w:rsidRPr="00735E8D" w:rsidRDefault="004B1985" w:rsidP="008F4310">
      <w:pPr>
        <w:pStyle w:val="20"/>
        <w:numPr>
          <w:ilvl w:val="0"/>
          <w:numId w:val="2"/>
        </w:numPr>
        <w:shd w:val="clear" w:color="auto" w:fill="auto"/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>Духовно - нравственное воспитание</w:t>
      </w:r>
      <w:r w:rsidR="006372DA">
        <w:rPr>
          <w:sz w:val="28"/>
          <w:szCs w:val="28"/>
        </w:rPr>
        <w:t>.</w:t>
      </w:r>
    </w:p>
    <w:p w:rsidR="00F45E27" w:rsidRPr="00735E8D" w:rsidRDefault="004B1985" w:rsidP="008F4310">
      <w:pPr>
        <w:pStyle w:val="20"/>
        <w:numPr>
          <w:ilvl w:val="0"/>
          <w:numId w:val="2"/>
        </w:numPr>
        <w:shd w:val="clear" w:color="auto" w:fill="auto"/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>Творческое развитие.</w:t>
      </w:r>
    </w:p>
    <w:p w:rsidR="006372DA" w:rsidRPr="006372DA" w:rsidRDefault="008F4310" w:rsidP="006372DA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5E8D">
        <w:rPr>
          <w:sz w:val="28"/>
          <w:szCs w:val="28"/>
        </w:rPr>
        <w:t xml:space="preserve">  </w:t>
      </w:r>
      <w:r w:rsidR="006372DA">
        <w:rPr>
          <w:sz w:val="28"/>
          <w:szCs w:val="28"/>
        </w:rPr>
        <w:t xml:space="preserve">   </w:t>
      </w:r>
      <w:r w:rsidRPr="00735E8D">
        <w:rPr>
          <w:sz w:val="28"/>
          <w:szCs w:val="28"/>
        </w:rPr>
        <w:t xml:space="preserve"> </w:t>
      </w:r>
      <w:r w:rsidR="004B1985" w:rsidRPr="006372DA">
        <w:rPr>
          <w:rFonts w:ascii="Times New Roman" w:hAnsi="Times New Roman" w:cs="Times New Roman"/>
          <w:sz w:val="28"/>
          <w:szCs w:val="28"/>
        </w:rPr>
        <w:t xml:space="preserve">При подборе материала к занятиям </w:t>
      </w:r>
      <w:r w:rsidR="006372DA" w:rsidRPr="006372DA">
        <w:rPr>
          <w:rFonts w:ascii="Times New Roman" w:hAnsi="Times New Roman" w:cs="Times New Roman"/>
          <w:sz w:val="28"/>
          <w:szCs w:val="28"/>
        </w:rPr>
        <w:t>учитывались особенности среднего</w:t>
      </w:r>
      <w:r w:rsidR="004B1985" w:rsidRPr="006372DA">
        <w:rPr>
          <w:rFonts w:ascii="Times New Roman" w:hAnsi="Times New Roman" w:cs="Times New Roman"/>
          <w:sz w:val="28"/>
          <w:szCs w:val="28"/>
        </w:rPr>
        <w:t xml:space="preserve"> школьного возраста, основными мотивами которого являются </w:t>
      </w:r>
      <w:r w:rsidR="006372DA" w:rsidRPr="006372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стремление как можно лучше </w:t>
      </w:r>
      <w:r w:rsidR="006372DA" w:rsidRPr="006372D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соответствовать представлениям о лидере; ориентация на оценки, суждения сверстников, а не взрослого; потребность личностной самооценки; стремление к «взрослости», самостоятельности, к «самоутверждению».</w:t>
      </w:r>
    </w:p>
    <w:p w:rsidR="00F45E27" w:rsidRPr="00735E8D" w:rsidRDefault="008F4310" w:rsidP="006372DA">
      <w:pPr>
        <w:pStyle w:val="20"/>
        <w:shd w:val="clear" w:color="auto" w:fill="auto"/>
        <w:spacing w:line="0" w:lineRule="atLeast"/>
        <w:ind w:right="340"/>
        <w:rPr>
          <w:sz w:val="28"/>
          <w:szCs w:val="28"/>
        </w:rPr>
      </w:pPr>
      <w:r w:rsidRPr="00735E8D">
        <w:rPr>
          <w:sz w:val="28"/>
          <w:szCs w:val="28"/>
        </w:rPr>
        <w:t xml:space="preserve">   </w:t>
      </w:r>
      <w:r w:rsidR="004B1985" w:rsidRPr="00735E8D">
        <w:rPr>
          <w:sz w:val="28"/>
          <w:szCs w:val="28"/>
        </w:rPr>
        <w:t>Работа воспитателя была направлена на разностороннее развитие личности воспитанников, обеспечивает физическое, духовно- нравственное, гражданское, эстетическое, трудовое воспитание и содержит материалы, помогающие достигнуть воспитаннику того уровня умений и навыков, который необходим для нормальной адаптации в социуме.</w:t>
      </w:r>
    </w:p>
    <w:p w:rsidR="00F45E27" w:rsidRPr="00AD4FF0" w:rsidRDefault="008F4310" w:rsidP="00AD4FF0">
      <w:pPr>
        <w:pStyle w:val="20"/>
        <w:shd w:val="clear" w:color="auto" w:fill="auto"/>
        <w:spacing w:line="0" w:lineRule="atLeast"/>
        <w:ind w:left="284" w:right="340"/>
        <w:rPr>
          <w:color w:val="auto"/>
          <w:sz w:val="28"/>
          <w:szCs w:val="28"/>
        </w:rPr>
      </w:pPr>
      <w:r w:rsidRPr="00735E8D">
        <w:rPr>
          <w:sz w:val="28"/>
          <w:szCs w:val="28"/>
        </w:rPr>
        <w:t xml:space="preserve">   </w:t>
      </w:r>
      <w:r w:rsidR="004B1985" w:rsidRPr="00735E8D">
        <w:rPr>
          <w:sz w:val="28"/>
          <w:szCs w:val="28"/>
        </w:rPr>
        <w:t>При планировании воспитательного процесса учитывался возраст детей, поэтому воспитательные занятия преимуществен</w:t>
      </w:r>
      <w:r w:rsidR="00AD4FF0">
        <w:rPr>
          <w:sz w:val="28"/>
          <w:szCs w:val="28"/>
        </w:rPr>
        <w:t>но были в форме</w:t>
      </w:r>
      <w:r w:rsidR="00FE25BC" w:rsidRPr="00735E8D">
        <w:rPr>
          <w:sz w:val="28"/>
          <w:szCs w:val="28"/>
        </w:rPr>
        <w:t xml:space="preserve"> </w:t>
      </w:r>
      <w:r w:rsidR="00065F2A">
        <w:rPr>
          <w:sz w:val="28"/>
          <w:szCs w:val="28"/>
        </w:rPr>
        <w:t xml:space="preserve">дискуссий, </w:t>
      </w:r>
      <w:r w:rsidR="006372DA">
        <w:rPr>
          <w:sz w:val="28"/>
          <w:szCs w:val="28"/>
        </w:rPr>
        <w:t>викторин</w:t>
      </w:r>
      <w:r w:rsidR="00FE25BC" w:rsidRPr="00735E8D">
        <w:rPr>
          <w:sz w:val="28"/>
          <w:szCs w:val="28"/>
        </w:rPr>
        <w:t>, виртуальны</w:t>
      </w:r>
      <w:r w:rsidR="004B1985" w:rsidRPr="00735E8D">
        <w:rPr>
          <w:sz w:val="28"/>
          <w:szCs w:val="28"/>
        </w:rPr>
        <w:t xml:space="preserve">х экскурсий, </w:t>
      </w:r>
      <w:r w:rsidR="00AD4FF0">
        <w:rPr>
          <w:sz w:val="28"/>
          <w:szCs w:val="28"/>
        </w:rPr>
        <w:t>презентаций, бесед</w:t>
      </w:r>
      <w:r w:rsidR="004B1985" w:rsidRPr="00735E8D">
        <w:rPr>
          <w:sz w:val="28"/>
          <w:szCs w:val="28"/>
        </w:rPr>
        <w:t>. В</w:t>
      </w:r>
      <w:r w:rsidR="003862A1">
        <w:rPr>
          <w:sz w:val="28"/>
          <w:szCs w:val="28"/>
        </w:rPr>
        <w:t xml:space="preserve"> занятиях</w:t>
      </w:r>
      <w:r w:rsidR="004B1985" w:rsidRPr="00735E8D">
        <w:rPr>
          <w:sz w:val="28"/>
          <w:szCs w:val="28"/>
        </w:rPr>
        <w:t xml:space="preserve"> использовалась</w:t>
      </w:r>
      <w:r w:rsidR="00FE25BC" w:rsidRPr="00735E8D">
        <w:rPr>
          <w:sz w:val="28"/>
          <w:szCs w:val="28"/>
        </w:rPr>
        <w:t xml:space="preserve"> различная наглядность, </w:t>
      </w:r>
      <w:proofErr w:type="spellStart"/>
      <w:r w:rsidR="00FE25BC" w:rsidRPr="00735E8D">
        <w:rPr>
          <w:sz w:val="28"/>
          <w:szCs w:val="28"/>
        </w:rPr>
        <w:t>мультиме</w:t>
      </w:r>
      <w:r w:rsidR="004B1985" w:rsidRPr="00735E8D">
        <w:rPr>
          <w:sz w:val="28"/>
          <w:szCs w:val="28"/>
        </w:rPr>
        <w:t>дийные</w:t>
      </w:r>
      <w:proofErr w:type="spellEnd"/>
      <w:r w:rsidR="004B1985" w:rsidRPr="00735E8D">
        <w:rPr>
          <w:sz w:val="28"/>
          <w:szCs w:val="28"/>
        </w:rPr>
        <w:t xml:space="preserve"> презентации</w:t>
      </w:r>
      <w:r w:rsidR="003862A1">
        <w:rPr>
          <w:sz w:val="28"/>
          <w:szCs w:val="28"/>
        </w:rPr>
        <w:t xml:space="preserve">, </w:t>
      </w:r>
      <w:proofErr w:type="spellStart"/>
      <w:r w:rsidR="003862A1">
        <w:rPr>
          <w:sz w:val="28"/>
          <w:szCs w:val="28"/>
        </w:rPr>
        <w:t>видеоуроки</w:t>
      </w:r>
      <w:proofErr w:type="spellEnd"/>
      <w:r w:rsidR="003862A1">
        <w:rPr>
          <w:sz w:val="28"/>
          <w:szCs w:val="28"/>
        </w:rPr>
        <w:t>, что помогало воспитанникам</w:t>
      </w:r>
      <w:r w:rsidR="004B1985" w:rsidRPr="00735E8D">
        <w:rPr>
          <w:sz w:val="28"/>
          <w:szCs w:val="28"/>
        </w:rPr>
        <w:t xml:space="preserve"> легче усваивать материал. </w:t>
      </w:r>
      <w:r w:rsidRPr="00735E8D">
        <w:rPr>
          <w:sz w:val="28"/>
          <w:szCs w:val="28"/>
        </w:rPr>
        <w:t xml:space="preserve">     </w:t>
      </w:r>
      <w:r w:rsidR="004B1985" w:rsidRPr="00735E8D">
        <w:rPr>
          <w:sz w:val="28"/>
          <w:szCs w:val="28"/>
        </w:rPr>
        <w:t>Продолжительность воспитательных занятий 35-40 минут, в каждом проводилась физкультминутка, в конце занятия - релаксация. Из всех видов деятельности дети предпочитают  экскурсии, спортивные мероприятия, общение и творчество. Занятия по направлению творческого и физи</w:t>
      </w:r>
      <w:r w:rsidR="00AD4FF0">
        <w:rPr>
          <w:sz w:val="28"/>
          <w:szCs w:val="28"/>
        </w:rPr>
        <w:t>ческого развития нравились воспитанникам</w:t>
      </w:r>
      <w:r w:rsidR="004B1985" w:rsidRPr="00735E8D">
        <w:rPr>
          <w:sz w:val="28"/>
          <w:szCs w:val="28"/>
        </w:rPr>
        <w:t xml:space="preserve"> больше всего и стали самыми результативными. </w:t>
      </w:r>
      <w:r w:rsidR="003862A1" w:rsidRPr="00735E8D">
        <w:rPr>
          <w:sz w:val="28"/>
          <w:szCs w:val="28"/>
        </w:rPr>
        <w:t xml:space="preserve">Учащиеся активно занимались декоративно-прикладным творчеством под руководством </w:t>
      </w:r>
      <w:r w:rsidR="003862A1">
        <w:rPr>
          <w:sz w:val="28"/>
          <w:szCs w:val="28"/>
        </w:rPr>
        <w:t>своих воспитателей,</w:t>
      </w:r>
      <w:r w:rsidR="004B1985" w:rsidRPr="00735E8D">
        <w:rPr>
          <w:sz w:val="28"/>
          <w:szCs w:val="28"/>
        </w:rPr>
        <w:t xml:space="preserve"> с удовольствием изготавливали поделки и подарки на различные праздники: "Пасха", «Рождество», «8 Марта», «23 Февраля», «Масленица» и др. </w:t>
      </w:r>
      <w:proofErr w:type="spellStart"/>
      <w:r w:rsidR="00AD4FF0">
        <w:rPr>
          <w:sz w:val="28"/>
          <w:szCs w:val="28"/>
        </w:rPr>
        <w:t>Ахмедгалиева</w:t>
      </w:r>
      <w:proofErr w:type="spellEnd"/>
      <w:r w:rsidR="00AD4FF0">
        <w:rPr>
          <w:sz w:val="28"/>
          <w:szCs w:val="28"/>
        </w:rPr>
        <w:t xml:space="preserve"> Диана и П</w:t>
      </w:r>
      <w:r w:rsidR="00065F2A">
        <w:rPr>
          <w:sz w:val="28"/>
          <w:szCs w:val="28"/>
        </w:rPr>
        <w:t xml:space="preserve">оповян Ангелина </w:t>
      </w:r>
      <w:r w:rsidR="004B1985" w:rsidRPr="00735E8D">
        <w:rPr>
          <w:sz w:val="28"/>
          <w:szCs w:val="28"/>
        </w:rPr>
        <w:t xml:space="preserve">посещали кружок вокального пения «Серебряные </w:t>
      </w:r>
      <w:r w:rsidR="00AD4FF0">
        <w:rPr>
          <w:sz w:val="28"/>
          <w:szCs w:val="28"/>
        </w:rPr>
        <w:t xml:space="preserve">нотки» руководитель </w:t>
      </w:r>
      <w:proofErr w:type="spellStart"/>
      <w:r w:rsidR="00AD4FF0">
        <w:rPr>
          <w:sz w:val="28"/>
          <w:szCs w:val="28"/>
        </w:rPr>
        <w:t>Кирнов</w:t>
      </w:r>
      <w:proofErr w:type="spellEnd"/>
      <w:r w:rsidR="00AD4FF0">
        <w:rPr>
          <w:sz w:val="28"/>
          <w:szCs w:val="28"/>
        </w:rPr>
        <w:t xml:space="preserve"> В.И..</w:t>
      </w:r>
      <w:r w:rsidRPr="00735E8D">
        <w:rPr>
          <w:sz w:val="28"/>
          <w:szCs w:val="28"/>
        </w:rPr>
        <w:t xml:space="preserve"> </w:t>
      </w:r>
      <w:r w:rsidR="00735E8D" w:rsidRPr="00735E8D">
        <w:rPr>
          <w:sz w:val="28"/>
          <w:szCs w:val="28"/>
        </w:rPr>
        <w:t>Кружок «Карамельки</w:t>
      </w:r>
      <w:r w:rsidR="004B1985" w:rsidRPr="00735E8D">
        <w:rPr>
          <w:sz w:val="28"/>
          <w:szCs w:val="28"/>
        </w:rPr>
        <w:t xml:space="preserve">» под руководством </w:t>
      </w:r>
      <w:proofErr w:type="spellStart"/>
      <w:r w:rsidR="004B1985" w:rsidRPr="00735E8D">
        <w:rPr>
          <w:sz w:val="28"/>
          <w:szCs w:val="28"/>
        </w:rPr>
        <w:t>Куделиной</w:t>
      </w:r>
      <w:proofErr w:type="spellEnd"/>
      <w:r w:rsidR="004B1985" w:rsidRPr="00735E8D">
        <w:rPr>
          <w:sz w:val="28"/>
          <w:szCs w:val="28"/>
        </w:rPr>
        <w:t xml:space="preserve"> Т.А. по</w:t>
      </w:r>
      <w:r w:rsidR="00065F2A">
        <w:rPr>
          <w:sz w:val="28"/>
          <w:szCs w:val="28"/>
        </w:rPr>
        <w:t xml:space="preserve">сещали </w:t>
      </w:r>
      <w:proofErr w:type="spellStart"/>
      <w:r w:rsidR="00065F2A">
        <w:rPr>
          <w:sz w:val="28"/>
          <w:szCs w:val="28"/>
        </w:rPr>
        <w:t>Уразбаева</w:t>
      </w:r>
      <w:proofErr w:type="spellEnd"/>
      <w:r w:rsidR="00065F2A">
        <w:rPr>
          <w:sz w:val="28"/>
          <w:szCs w:val="28"/>
        </w:rPr>
        <w:t xml:space="preserve"> Кристина и </w:t>
      </w:r>
      <w:proofErr w:type="spellStart"/>
      <w:r w:rsidR="00065F2A">
        <w:rPr>
          <w:sz w:val="28"/>
          <w:szCs w:val="28"/>
        </w:rPr>
        <w:t>Какуева</w:t>
      </w:r>
      <w:proofErr w:type="spellEnd"/>
      <w:r w:rsidR="00065F2A">
        <w:rPr>
          <w:sz w:val="28"/>
          <w:szCs w:val="28"/>
        </w:rPr>
        <w:t xml:space="preserve"> Елизавета</w:t>
      </w:r>
      <w:r w:rsidR="004B1985" w:rsidRPr="00735E8D">
        <w:rPr>
          <w:sz w:val="28"/>
          <w:szCs w:val="28"/>
        </w:rPr>
        <w:t xml:space="preserve">. Почти в полном составе (за исключением </w:t>
      </w:r>
      <w:proofErr w:type="spellStart"/>
      <w:r w:rsidR="004B1985" w:rsidRPr="00735E8D">
        <w:rPr>
          <w:sz w:val="28"/>
          <w:szCs w:val="28"/>
        </w:rPr>
        <w:t>Какуева</w:t>
      </w:r>
      <w:proofErr w:type="spellEnd"/>
      <w:r w:rsidR="004B1985" w:rsidRPr="00735E8D">
        <w:rPr>
          <w:sz w:val="28"/>
          <w:szCs w:val="28"/>
        </w:rPr>
        <w:t xml:space="preserve"> С.</w:t>
      </w:r>
      <w:r w:rsidR="00065F2A">
        <w:rPr>
          <w:sz w:val="28"/>
          <w:szCs w:val="28"/>
        </w:rPr>
        <w:t xml:space="preserve"> и Мирошниченко К.</w:t>
      </w:r>
      <w:r w:rsidR="00016BF8">
        <w:rPr>
          <w:sz w:val="28"/>
          <w:szCs w:val="28"/>
        </w:rPr>
        <w:t>) учащиеся</w:t>
      </w:r>
      <w:r w:rsidR="00065F2A">
        <w:rPr>
          <w:sz w:val="28"/>
          <w:szCs w:val="28"/>
        </w:rPr>
        <w:t xml:space="preserve"> группы посещали кружки</w:t>
      </w:r>
      <w:r w:rsidR="004B1985" w:rsidRPr="00735E8D">
        <w:rPr>
          <w:sz w:val="28"/>
          <w:szCs w:val="28"/>
        </w:rPr>
        <w:t xml:space="preserve"> в ДДТ «Цветочный мир» под руководством </w:t>
      </w:r>
      <w:proofErr w:type="spellStart"/>
      <w:r w:rsidR="004B1985" w:rsidRPr="00735E8D">
        <w:rPr>
          <w:sz w:val="28"/>
          <w:szCs w:val="28"/>
        </w:rPr>
        <w:t>Гриенко</w:t>
      </w:r>
      <w:proofErr w:type="spellEnd"/>
      <w:r w:rsidR="004B1985" w:rsidRPr="00735E8D">
        <w:rPr>
          <w:sz w:val="28"/>
          <w:szCs w:val="28"/>
        </w:rPr>
        <w:t xml:space="preserve"> З.А.</w:t>
      </w:r>
      <w:r w:rsidR="00065F2A">
        <w:rPr>
          <w:sz w:val="28"/>
          <w:szCs w:val="28"/>
        </w:rPr>
        <w:t xml:space="preserve"> и «Чудесные превращения» под руководством </w:t>
      </w:r>
      <w:proofErr w:type="spellStart"/>
      <w:r w:rsidR="00065F2A">
        <w:rPr>
          <w:sz w:val="28"/>
          <w:szCs w:val="28"/>
        </w:rPr>
        <w:t>Вертигеловой</w:t>
      </w:r>
      <w:proofErr w:type="spellEnd"/>
      <w:r w:rsidR="00065F2A">
        <w:rPr>
          <w:sz w:val="28"/>
          <w:szCs w:val="28"/>
        </w:rPr>
        <w:t xml:space="preserve"> Т. В.</w:t>
      </w:r>
      <w:r w:rsidR="00AD4FF0">
        <w:rPr>
          <w:sz w:val="28"/>
          <w:szCs w:val="28"/>
        </w:rPr>
        <w:t>,</w:t>
      </w:r>
      <w:r w:rsidR="00016BF8">
        <w:rPr>
          <w:sz w:val="28"/>
          <w:szCs w:val="28"/>
        </w:rPr>
        <w:t xml:space="preserve"> </w:t>
      </w:r>
      <w:r w:rsidR="00AD4FF0">
        <w:rPr>
          <w:sz w:val="28"/>
          <w:szCs w:val="28"/>
        </w:rPr>
        <w:t xml:space="preserve"> в рамках школы </w:t>
      </w:r>
      <w:proofErr w:type="spellStart"/>
      <w:r w:rsidR="00AD4FF0">
        <w:rPr>
          <w:sz w:val="28"/>
          <w:szCs w:val="28"/>
        </w:rPr>
        <w:t>Уразбаева</w:t>
      </w:r>
      <w:proofErr w:type="spellEnd"/>
      <w:r w:rsidR="00AD4FF0">
        <w:rPr>
          <w:sz w:val="28"/>
          <w:szCs w:val="28"/>
        </w:rPr>
        <w:t xml:space="preserve"> Кристина и </w:t>
      </w:r>
      <w:proofErr w:type="spellStart"/>
      <w:r w:rsidR="00AD4FF0">
        <w:rPr>
          <w:sz w:val="28"/>
          <w:szCs w:val="28"/>
        </w:rPr>
        <w:t>Какуева</w:t>
      </w:r>
      <w:proofErr w:type="spellEnd"/>
      <w:r w:rsidR="00AD4FF0">
        <w:rPr>
          <w:sz w:val="28"/>
          <w:szCs w:val="28"/>
        </w:rPr>
        <w:t xml:space="preserve"> Елизавета </w:t>
      </w:r>
      <w:r w:rsidR="003862A1">
        <w:rPr>
          <w:sz w:val="28"/>
          <w:szCs w:val="28"/>
        </w:rPr>
        <w:t xml:space="preserve"> посещала </w:t>
      </w:r>
      <w:r w:rsidR="00AD4FF0" w:rsidRPr="00AD4FF0">
        <w:rPr>
          <w:color w:val="auto"/>
          <w:sz w:val="28"/>
          <w:szCs w:val="28"/>
        </w:rPr>
        <w:t>к</w:t>
      </w:r>
      <w:r w:rsidR="00016BF8" w:rsidRPr="00AD4FF0">
        <w:rPr>
          <w:color w:val="auto"/>
          <w:sz w:val="28"/>
          <w:szCs w:val="28"/>
        </w:rPr>
        <w:t>ружок</w:t>
      </w:r>
      <w:r w:rsidR="00AD4FF0" w:rsidRPr="00AD4FF0">
        <w:rPr>
          <w:color w:val="auto"/>
          <w:sz w:val="28"/>
          <w:szCs w:val="28"/>
        </w:rPr>
        <w:t xml:space="preserve"> «Юные дизайнеры», руководитель Колесникова</w:t>
      </w:r>
      <w:r w:rsidR="002C7A9B" w:rsidRPr="00AD4FF0">
        <w:rPr>
          <w:color w:val="auto"/>
          <w:sz w:val="28"/>
          <w:szCs w:val="28"/>
        </w:rPr>
        <w:t xml:space="preserve"> </w:t>
      </w:r>
      <w:r w:rsidR="00AD4FF0" w:rsidRPr="00AD4FF0">
        <w:rPr>
          <w:color w:val="auto"/>
          <w:sz w:val="28"/>
          <w:szCs w:val="28"/>
        </w:rPr>
        <w:t xml:space="preserve"> Наталья</w:t>
      </w:r>
      <w:r w:rsidR="00016BF8" w:rsidRPr="00AD4FF0">
        <w:rPr>
          <w:color w:val="auto"/>
          <w:sz w:val="28"/>
          <w:szCs w:val="28"/>
        </w:rPr>
        <w:t xml:space="preserve"> Ивановн</w:t>
      </w:r>
      <w:r w:rsidR="00AD4FF0" w:rsidRPr="00AD4FF0">
        <w:rPr>
          <w:color w:val="auto"/>
          <w:sz w:val="28"/>
          <w:szCs w:val="28"/>
        </w:rPr>
        <w:t>а</w:t>
      </w:r>
      <w:r w:rsidR="00AD4FF0">
        <w:rPr>
          <w:color w:val="auto"/>
          <w:sz w:val="28"/>
          <w:szCs w:val="28"/>
        </w:rPr>
        <w:t>.</w:t>
      </w:r>
    </w:p>
    <w:p w:rsidR="00F45E27" w:rsidRPr="00A63733" w:rsidRDefault="008F4310" w:rsidP="008F4310">
      <w:pPr>
        <w:pStyle w:val="20"/>
        <w:shd w:val="clear" w:color="auto" w:fill="auto"/>
        <w:spacing w:line="0" w:lineRule="atLeast"/>
        <w:ind w:left="284" w:right="340"/>
        <w:rPr>
          <w:color w:val="auto"/>
          <w:sz w:val="28"/>
          <w:szCs w:val="28"/>
        </w:rPr>
      </w:pPr>
      <w:r w:rsidRPr="00735E8D">
        <w:rPr>
          <w:sz w:val="28"/>
          <w:szCs w:val="28"/>
        </w:rPr>
        <w:t xml:space="preserve">   </w:t>
      </w:r>
      <w:r w:rsidR="004B1985" w:rsidRPr="00735E8D">
        <w:rPr>
          <w:sz w:val="28"/>
          <w:szCs w:val="28"/>
        </w:rPr>
        <w:t>Работы ребят участвовали во всех выставках школы</w:t>
      </w:r>
      <w:r w:rsidR="00735E8D" w:rsidRPr="00735E8D">
        <w:rPr>
          <w:sz w:val="28"/>
          <w:szCs w:val="28"/>
        </w:rPr>
        <w:t>-интерната</w:t>
      </w:r>
      <w:r w:rsidR="004B1985" w:rsidRPr="00735E8D">
        <w:rPr>
          <w:sz w:val="28"/>
          <w:szCs w:val="28"/>
        </w:rPr>
        <w:t xml:space="preserve">, районных и областных выставках и фестивалях, во многих интернет конкурсах: «Академия развития творчества </w:t>
      </w:r>
      <w:r w:rsidR="004B1985" w:rsidRPr="00735E8D">
        <w:rPr>
          <w:sz w:val="28"/>
          <w:szCs w:val="28"/>
          <w:lang w:val="en-US" w:eastAsia="en-US" w:bidi="en-US"/>
        </w:rPr>
        <w:t>APT</w:t>
      </w:r>
      <w:r w:rsidR="004B1985" w:rsidRPr="00735E8D">
        <w:rPr>
          <w:sz w:val="28"/>
          <w:szCs w:val="28"/>
          <w:lang w:eastAsia="en-US" w:bidi="en-US"/>
        </w:rPr>
        <w:t xml:space="preserve">- </w:t>
      </w:r>
      <w:r w:rsidR="004B1985" w:rsidRPr="00735E8D">
        <w:rPr>
          <w:sz w:val="28"/>
          <w:szCs w:val="28"/>
        </w:rPr>
        <w:t>талант», «Всероссийский центр развития творчества Жар-птица», на сайте факультета коррекционной педагогики образовательного портала «Мой университет», «Из</w:t>
      </w:r>
      <w:r w:rsidR="00065F2A">
        <w:rPr>
          <w:sz w:val="28"/>
          <w:szCs w:val="28"/>
        </w:rPr>
        <w:t xml:space="preserve">умрудный город», «Древо Талантов», «Педагогика </w:t>
      </w:r>
      <w:proofErr w:type="gramStart"/>
      <w:r w:rsidR="00065F2A">
        <w:rPr>
          <w:sz w:val="28"/>
          <w:szCs w:val="28"/>
          <w:lang w:val="en-US"/>
        </w:rPr>
        <w:t>XXI</w:t>
      </w:r>
      <w:r w:rsidR="00065F2A" w:rsidRPr="00065F2A">
        <w:rPr>
          <w:sz w:val="28"/>
          <w:szCs w:val="28"/>
        </w:rPr>
        <w:t xml:space="preserve"> </w:t>
      </w:r>
      <w:r w:rsidR="00065F2A">
        <w:rPr>
          <w:sz w:val="28"/>
          <w:szCs w:val="28"/>
        </w:rPr>
        <w:t>век</w:t>
      </w:r>
      <w:r w:rsidR="004B1985" w:rsidRPr="00735E8D">
        <w:rPr>
          <w:sz w:val="28"/>
          <w:szCs w:val="28"/>
        </w:rPr>
        <w:t xml:space="preserve">», </w:t>
      </w:r>
      <w:r w:rsidR="00065F2A">
        <w:rPr>
          <w:sz w:val="28"/>
          <w:szCs w:val="28"/>
        </w:rPr>
        <w:t>«Престиж</w:t>
      </w:r>
      <w:r w:rsidR="004B1985" w:rsidRPr="00735E8D">
        <w:rPr>
          <w:sz w:val="28"/>
          <w:szCs w:val="28"/>
        </w:rPr>
        <w:t>» и т.д., где заняли призовые места, получили грамоты, дипломы, сертификаты.</w:t>
      </w:r>
      <w:proofErr w:type="gramEnd"/>
      <w:r w:rsidR="004B1985" w:rsidRPr="00735E8D">
        <w:rPr>
          <w:sz w:val="28"/>
          <w:szCs w:val="28"/>
        </w:rPr>
        <w:t xml:space="preserve"> </w:t>
      </w:r>
      <w:r w:rsidR="00016BF8">
        <w:rPr>
          <w:sz w:val="28"/>
          <w:szCs w:val="28"/>
        </w:rPr>
        <w:t>У</w:t>
      </w:r>
      <w:r w:rsidR="008C17F3">
        <w:rPr>
          <w:sz w:val="28"/>
          <w:szCs w:val="28"/>
        </w:rPr>
        <w:t>чащиеся 5 класса п</w:t>
      </w:r>
      <w:r w:rsidR="00A15CE7">
        <w:rPr>
          <w:sz w:val="28"/>
          <w:szCs w:val="28"/>
        </w:rPr>
        <w:t xml:space="preserve">од руководством </w:t>
      </w:r>
      <w:proofErr w:type="spellStart"/>
      <w:r w:rsidR="00A15CE7">
        <w:rPr>
          <w:sz w:val="28"/>
          <w:szCs w:val="28"/>
        </w:rPr>
        <w:t>Янченко</w:t>
      </w:r>
      <w:proofErr w:type="spellEnd"/>
      <w:r w:rsidR="00A15CE7">
        <w:rPr>
          <w:sz w:val="28"/>
          <w:szCs w:val="28"/>
        </w:rPr>
        <w:t xml:space="preserve"> В. В., приняли участие в конкурсе плакатов «Люблю тебя мой край родной»</w:t>
      </w:r>
      <w:r w:rsidR="008C17F3">
        <w:rPr>
          <w:sz w:val="28"/>
          <w:szCs w:val="28"/>
        </w:rPr>
        <w:t>,</w:t>
      </w:r>
      <w:r w:rsidR="00A15CE7">
        <w:rPr>
          <w:sz w:val="28"/>
          <w:szCs w:val="28"/>
        </w:rPr>
        <w:t xml:space="preserve"> посвященный 80-летию Ростовской области и заняли </w:t>
      </w:r>
      <w:r w:rsidR="00A15CE7">
        <w:rPr>
          <w:sz w:val="28"/>
          <w:szCs w:val="28"/>
          <w:lang w:val="en-US"/>
        </w:rPr>
        <w:t>I</w:t>
      </w:r>
      <w:r w:rsidR="00A15CE7" w:rsidRPr="00A15CE7">
        <w:rPr>
          <w:sz w:val="28"/>
          <w:szCs w:val="28"/>
        </w:rPr>
        <w:t xml:space="preserve"> </w:t>
      </w:r>
      <w:r w:rsidR="00A15CE7">
        <w:rPr>
          <w:sz w:val="28"/>
          <w:szCs w:val="28"/>
        </w:rPr>
        <w:t xml:space="preserve">место. </w:t>
      </w:r>
      <w:r w:rsidR="00065F2A">
        <w:rPr>
          <w:sz w:val="28"/>
          <w:szCs w:val="28"/>
        </w:rPr>
        <w:t xml:space="preserve"> </w:t>
      </w:r>
      <w:proofErr w:type="spellStart"/>
      <w:r w:rsidR="00065F2A">
        <w:rPr>
          <w:sz w:val="28"/>
          <w:szCs w:val="28"/>
        </w:rPr>
        <w:t>Лахно</w:t>
      </w:r>
      <w:proofErr w:type="spellEnd"/>
      <w:r w:rsidR="00065F2A">
        <w:rPr>
          <w:sz w:val="28"/>
          <w:szCs w:val="28"/>
        </w:rPr>
        <w:t xml:space="preserve"> Ольга заняла </w:t>
      </w:r>
      <w:r w:rsidR="00065F2A">
        <w:rPr>
          <w:sz w:val="28"/>
          <w:szCs w:val="28"/>
          <w:lang w:val="en-US"/>
        </w:rPr>
        <w:t>I</w:t>
      </w:r>
      <w:r w:rsidR="00065F2A" w:rsidRPr="00A15CE7">
        <w:rPr>
          <w:sz w:val="28"/>
          <w:szCs w:val="28"/>
        </w:rPr>
        <w:t xml:space="preserve"> </w:t>
      </w:r>
      <w:r w:rsidR="00065F2A">
        <w:rPr>
          <w:sz w:val="28"/>
          <w:szCs w:val="28"/>
        </w:rPr>
        <w:t xml:space="preserve">место в </w:t>
      </w:r>
      <w:r w:rsidR="00A15CE7">
        <w:rPr>
          <w:sz w:val="28"/>
          <w:szCs w:val="28"/>
        </w:rPr>
        <w:t xml:space="preserve">ежегодном </w:t>
      </w:r>
      <w:r w:rsidR="00065F2A">
        <w:rPr>
          <w:sz w:val="28"/>
          <w:szCs w:val="28"/>
        </w:rPr>
        <w:t xml:space="preserve">районном конкурсе </w:t>
      </w:r>
      <w:r w:rsidR="00A63733">
        <w:rPr>
          <w:color w:val="auto"/>
          <w:sz w:val="28"/>
          <w:szCs w:val="28"/>
        </w:rPr>
        <w:t>«И дорог серд</w:t>
      </w:r>
      <w:bookmarkStart w:id="2" w:name="_GoBack"/>
      <w:bookmarkEnd w:id="2"/>
      <w:r w:rsidR="00A63733">
        <w:rPr>
          <w:color w:val="auto"/>
          <w:sz w:val="28"/>
          <w:szCs w:val="28"/>
        </w:rPr>
        <w:t>цу моему любимый уголок»</w:t>
      </w:r>
      <w:r w:rsidR="003862A1">
        <w:rPr>
          <w:color w:val="auto"/>
          <w:sz w:val="28"/>
          <w:szCs w:val="28"/>
        </w:rPr>
        <w:t>.</w:t>
      </w:r>
    </w:p>
    <w:p w:rsidR="00F45E27" w:rsidRPr="00735E8D" w:rsidRDefault="008F4310" w:rsidP="008F4310">
      <w:pPr>
        <w:pStyle w:val="20"/>
        <w:shd w:val="clear" w:color="auto" w:fill="auto"/>
        <w:spacing w:line="0" w:lineRule="atLeast"/>
        <w:ind w:left="284" w:right="580"/>
        <w:rPr>
          <w:sz w:val="28"/>
          <w:szCs w:val="28"/>
        </w:rPr>
      </w:pPr>
      <w:r w:rsidRPr="00735E8D">
        <w:rPr>
          <w:sz w:val="28"/>
          <w:szCs w:val="28"/>
        </w:rPr>
        <w:t xml:space="preserve">   </w:t>
      </w:r>
      <w:r w:rsidR="004B1985" w:rsidRPr="00735E8D">
        <w:rPr>
          <w:sz w:val="28"/>
          <w:szCs w:val="28"/>
        </w:rPr>
        <w:t>Занятия по направлению личностного развития не</w:t>
      </w:r>
      <w:r w:rsidR="003862A1">
        <w:rPr>
          <w:sz w:val="28"/>
          <w:szCs w:val="28"/>
        </w:rPr>
        <w:t>редко проводились в форме дискуссий</w:t>
      </w:r>
      <w:r w:rsidR="00EA3E62">
        <w:rPr>
          <w:sz w:val="28"/>
          <w:szCs w:val="28"/>
        </w:rPr>
        <w:t>, где</w:t>
      </w:r>
      <w:r w:rsidR="004B1985" w:rsidRPr="00735E8D">
        <w:rPr>
          <w:sz w:val="28"/>
          <w:szCs w:val="28"/>
        </w:rPr>
        <w:t xml:space="preserve"> предлагалось высказать свое мнение на ту или иную проблему. Обучение воспитанников элементарным правилам поведения в коллективе, в школе</w:t>
      </w:r>
      <w:r w:rsidR="00735E8D" w:rsidRPr="00735E8D">
        <w:rPr>
          <w:sz w:val="28"/>
          <w:szCs w:val="28"/>
        </w:rPr>
        <w:t>-интернате</w:t>
      </w:r>
      <w:r w:rsidR="004B1985" w:rsidRPr="00735E8D">
        <w:rPr>
          <w:sz w:val="28"/>
          <w:szCs w:val="28"/>
        </w:rPr>
        <w:t xml:space="preserve">, дома, в обществе, общения </w:t>
      </w:r>
      <w:proofErr w:type="gramStart"/>
      <w:r w:rsidR="004B1985" w:rsidRPr="00735E8D">
        <w:rPr>
          <w:sz w:val="28"/>
          <w:szCs w:val="28"/>
        </w:rPr>
        <w:t>со</w:t>
      </w:r>
      <w:proofErr w:type="gramEnd"/>
      <w:r w:rsidR="004B1985" w:rsidRPr="00735E8D">
        <w:rPr>
          <w:sz w:val="28"/>
          <w:szCs w:val="28"/>
        </w:rPr>
        <w:t xml:space="preserve"> взрослыми, сверстниками, развитие положительных качеств личности, представилось возможным с помощью занятий: </w:t>
      </w:r>
      <w:r w:rsidR="002C7A9B">
        <w:rPr>
          <w:sz w:val="28"/>
          <w:szCs w:val="28"/>
        </w:rPr>
        <w:t xml:space="preserve">«Азбука нравственности», «Этикет», «Школьный этикет»,  </w:t>
      </w:r>
      <w:r w:rsidR="00EA3E62">
        <w:rPr>
          <w:sz w:val="28"/>
          <w:szCs w:val="28"/>
        </w:rPr>
        <w:t>«Словом можно и обидеть</w:t>
      </w:r>
      <w:r w:rsidR="002C7A9B" w:rsidRPr="002C7A9B">
        <w:rPr>
          <w:sz w:val="28"/>
          <w:szCs w:val="28"/>
        </w:rPr>
        <w:t>»</w:t>
      </w:r>
      <w:r w:rsidR="002C7A9B">
        <w:rPr>
          <w:sz w:val="28"/>
          <w:szCs w:val="28"/>
        </w:rPr>
        <w:t xml:space="preserve">, </w:t>
      </w:r>
      <w:r w:rsidR="002C7A9B" w:rsidRPr="002C7A9B">
        <w:rPr>
          <w:sz w:val="28"/>
          <w:szCs w:val="28"/>
        </w:rPr>
        <w:t xml:space="preserve">«О правилах поведения в обществе» </w:t>
      </w:r>
      <w:r w:rsidR="004B1985" w:rsidRPr="00735E8D">
        <w:rPr>
          <w:sz w:val="28"/>
          <w:szCs w:val="28"/>
        </w:rPr>
        <w:t xml:space="preserve"> и т.д.</w:t>
      </w:r>
    </w:p>
    <w:p w:rsidR="00F45E27" w:rsidRPr="00735E8D" w:rsidRDefault="008F4310" w:rsidP="008F4310">
      <w:pPr>
        <w:pStyle w:val="20"/>
        <w:shd w:val="clear" w:color="auto" w:fill="auto"/>
        <w:spacing w:line="0" w:lineRule="atLeast"/>
        <w:ind w:left="284" w:right="580"/>
        <w:rPr>
          <w:sz w:val="28"/>
          <w:szCs w:val="28"/>
        </w:rPr>
      </w:pPr>
      <w:r w:rsidRPr="00735E8D">
        <w:rPr>
          <w:sz w:val="28"/>
          <w:szCs w:val="28"/>
        </w:rPr>
        <w:t xml:space="preserve">   </w:t>
      </w:r>
      <w:r w:rsidR="00EA3E62">
        <w:rPr>
          <w:sz w:val="28"/>
          <w:szCs w:val="28"/>
        </w:rPr>
        <w:t xml:space="preserve">Под руководством </w:t>
      </w:r>
      <w:proofErr w:type="spellStart"/>
      <w:r w:rsidR="00EA3E62">
        <w:rPr>
          <w:sz w:val="28"/>
          <w:szCs w:val="28"/>
        </w:rPr>
        <w:t>Чернышовой</w:t>
      </w:r>
      <w:proofErr w:type="spellEnd"/>
      <w:r w:rsidR="00EA3E62">
        <w:rPr>
          <w:sz w:val="28"/>
          <w:szCs w:val="28"/>
        </w:rPr>
        <w:t xml:space="preserve"> С.В.е</w:t>
      </w:r>
      <w:r w:rsidR="004B1985" w:rsidRPr="00735E8D">
        <w:rPr>
          <w:sz w:val="28"/>
          <w:szCs w:val="28"/>
        </w:rPr>
        <w:t>женедельно проводились занятия по охране жи</w:t>
      </w:r>
      <w:r w:rsidR="00EA3E62">
        <w:rPr>
          <w:sz w:val="28"/>
          <w:szCs w:val="28"/>
        </w:rPr>
        <w:t>знедеятельности (ОБЖ) учащихся</w:t>
      </w:r>
      <w:proofErr w:type="gramStart"/>
      <w:r w:rsidR="00EA3E62">
        <w:rPr>
          <w:sz w:val="28"/>
          <w:szCs w:val="28"/>
        </w:rPr>
        <w:t>.</w:t>
      </w:r>
      <w:r w:rsidR="004B1985" w:rsidRPr="00735E8D">
        <w:rPr>
          <w:sz w:val="28"/>
          <w:szCs w:val="28"/>
        </w:rPr>
        <w:t>П</w:t>
      </w:r>
      <w:proofErr w:type="gramEnd"/>
      <w:r w:rsidR="004B1985" w:rsidRPr="00735E8D">
        <w:rPr>
          <w:sz w:val="28"/>
          <w:szCs w:val="28"/>
        </w:rPr>
        <w:t xml:space="preserve">ривитию санитарно-гигиенических </w:t>
      </w:r>
      <w:r w:rsidR="004B1985" w:rsidRPr="00735E8D">
        <w:rPr>
          <w:sz w:val="28"/>
          <w:szCs w:val="28"/>
        </w:rPr>
        <w:lastRenderedPageBreak/>
        <w:t xml:space="preserve">навыков, воспитанию бережного отношения к своему здоровью и здоровью близких, знакомство с правилами поведения на улице, дороге, на воде, льду, в доме помогали беседы и занятия по ОБЖ: </w:t>
      </w:r>
      <w:r w:rsidR="00433EB8" w:rsidRPr="00433EB8">
        <w:rPr>
          <w:color w:val="auto"/>
          <w:sz w:val="28"/>
          <w:szCs w:val="28"/>
        </w:rPr>
        <w:t>«Опасные игры и их последствия</w:t>
      </w:r>
      <w:r w:rsidRPr="00433EB8">
        <w:rPr>
          <w:color w:val="auto"/>
          <w:sz w:val="28"/>
          <w:szCs w:val="28"/>
        </w:rPr>
        <w:t>», «Мостовая не для игры», «</w:t>
      </w:r>
      <w:r w:rsidR="00433EB8" w:rsidRPr="00433EB8">
        <w:rPr>
          <w:color w:val="auto"/>
          <w:sz w:val="28"/>
          <w:szCs w:val="28"/>
        </w:rPr>
        <w:t>Подозрительный предмет»</w:t>
      </w:r>
      <w:r w:rsidR="004B1985" w:rsidRPr="00433EB8">
        <w:rPr>
          <w:color w:val="auto"/>
          <w:sz w:val="28"/>
          <w:szCs w:val="28"/>
        </w:rPr>
        <w:t xml:space="preserve"> и т.п</w:t>
      </w:r>
      <w:r w:rsidR="00433EB8">
        <w:rPr>
          <w:color w:val="auto"/>
          <w:sz w:val="28"/>
          <w:szCs w:val="28"/>
        </w:rPr>
        <w:t xml:space="preserve">. </w:t>
      </w:r>
      <w:r w:rsidR="008C17F3">
        <w:rPr>
          <w:sz w:val="28"/>
          <w:szCs w:val="28"/>
        </w:rPr>
        <w:t>Воспитанники</w:t>
      </w:r>
      <w:r w:rsidR="004B1985" w:rsidRPr="00735E8D">
        <w:rPr>
          <w:sz w:val="28"/>
          <w:szCs w:val="28"/>
        </w:rPr>
        <w:t xml:space="preserve"> с удовольствием разбирали, анализировали раз</w:t>
      </w:r>
      <w:r w:rsidR="008C17F3">
        <w:rPr>
          <w:sz w:val="28"/>
          <w:szCs w:val="28"/>
        </w:rPr>
        <w:t>лич</w:t>
      </w:r>
      <w:r w:rsidR="004B1985" w:rsidRPr="00735E8D">
        <w:rPr>
          <w:sz w:val="28"/>
          <w:szCs w:val="28"/>
        </w:rPr>
        <w:t xml:space="preserve">ные ситуации, произошедшие с другими людьми </w:t>
      </w:r>
      <w:r w:rsidR="008C17F3">
        <w:rPr>
          <w:sz w:val="28"/>
          <w:szCs w:val="28"/>
        </w:rPr>
        <w:t xml:space="preserve">и свои собственные, </w:t>
      </w:r>
      <w:r w:rsidR="004B1985" w:rsidRPr="00735E8D">
        <w:rPr>
          <w:sz w:val="28"/>
          <w:szCs w:val="28"/>
        </w:rPr>
        <w:t xml:space="preserve"> находили ошибки в поведении друг друга в этих ситуациях, п</w:t>
      </w:r>
      <w:r w:rsidR="008C17F3">
        <w:rPr>
          <w:sz w:val="28"/>
          <w:szCs w:val="28"/>
        </w:rPr>
        <w:t>ытались давать советы.</w:t>
      </w:r>
      <w:r w:rsidR="00065F2A">
        <w:rPr>
          <w:sz w:val="28"/>
          <w:szCs w:val="28"/>
        </w:rPr>
        <w:t xml:space="preserve"> </w:t>
      </w:r>
      <w:proofErr w:type="spellStart"/>
      <w:r w:rsidR="00065F2A">
        <w:rPr>
          <w:sz w:val="28"/>
          <w:szCs w:val="28"/>
        </w:rPr>
        <w:t>Лахно</w:t>
      </w:r>
      <w:proofErr w:type="spellEnd"/>
      <w:r w:rsidR="00065F2A">
        <w:rPr>
          <w:sz w:val="28"/>
          <w:szCs w:val="28"/>
        </w:rPr>
        <w:t xml:space="preserve"> Ольга и </w:t>
      </w:r>
      <w:proofErr w:type="spellStart"/>
      <w:r w:rsidR="00065F2A">
        <w:rPr>
          <w:sz w:val="28"/>
          <w:szCs w:val="28"/>
        </w:rPr>
        <w:t>Уразбаева</w:t>
      </w:r>
      <w:proofErr w:type="spellEnd"/>
      <w:r w:rsidR="00065F2A">
        <w:rPr>
          <w:sz w:val="28"/>
          <w:szCs w:val="28"/>
        </w:rPr>
        <w:t xml:space="preserve"> Кристина</w:t>
      </w:r>
      <w:r w:rsidR="004B1985" w:rsidRPr="00735E8D">
        <w:rPr>
          <w:sz w:val="28"/>
          <w:szCs w:val="28"/>
        </w:rPr>
        <w:t xml:space="preserve"> учас</w:t>
      </w:r>
      <w:r w:rsidR="00065F2A">
        <w:rPr>
          <w:sz w:val="28"/>
          <w:szCs w:val="28"/>
        </w:rPr>
        <w:t>твовали в кроссе, посвященном 73</w:t>
      </w:r>
      <w:r w:rsidR="004B1985" w:rsidRPr="00735E8D">
        <w:rPr>
          <w:sz w:val="28"/>
          <w:szCs w:val="28"/>
        </w:rPr>
        <w:t xml:space="preserve">-й годовщине победы ВОВ, воспитатель </w:t>
      </w:r>
      <w:proofErr w:type="spellStart"/>
      <w:r w:rsidR="004B1985" w:rsidRPr="00735E8D">
        <w:rPr>
          <w:sz w:val="28"/>
          <w:szCs w:val="28"/>
        </w:rPr>
        <w:t>Янченко</w:t>
      </w:r>
      <w:proofErr w:type="spellEnd"/>
      <w:r w:rsidR="004B1985" w:rsidRPr="00735E8D">
        <w:rPr>
          <w:sz w:val="28"/>
          <w:szCs w:val="28"/>
        </w:rPr>
        <w:t xml:space="preserve"> В.В. заняла почетное первое место</w:t>
      </w:r>
      <w:r w:rsidR="008C17F3">
        <w:rPr>
          <w:sz w:val="28"/>
          <w:szCs w:val="28"/>
        </w:rPr>
        <w:t xml:space="preserve">, </w:t>
      </w:r>
      <w:proofErr w:type="spellStart"/>
      <w:r w:rsidR="008C17F3">
        <w:rPr>
          <w:sz w:val="28"/>
          <w:szCs w:val="28"/>
        </w:rPr>
        <w:t>Чернышова</w:t>
      </w:r>
      <w:proofErr w:type="spellEnd"/>
      <w:r w:rsidR="008C17F3">
        <w:rPr>
          <w:sz w:val="28"/>
          <w:szCs w:val="28"/>
        </w:rPr>
        <w:t xml:space="preserve"> С.В. второе место</w:t>
      </w:r>
      <w:r w:rsidR="004B1985" w:rsidRPr="00735E8D">
        <w:rPr>
          <w:sz w:val="28"/>
          <w:szCs w:val="28"/>
        </w:rPr>
        <w:t xml:space="preserve"> в своей возрастной категории. За прошедший год в результате проводимых мероприятий по профилактике ПДД учащиеся группы не стали участниками дорожно-транспортных происшествий, </w:t>
      </w:r>
      <w:r w:rsidR="00EA3E62">
        <w:rPr>
          <w:sz w:val="28"/>
          <w:szCs w:val="28"/>
        </w:rPr>
        <w:t>не получили травмы,</w:t>
      </w:r>
      <w:r w:rsidR="004B1985" w:rsidRPr="00735E8D">
        <w:rPr>
          <w:sz w:val="28"/>
          <w:szCs w:val="28"/>
        </w:rPr>
        <w:t xml:space="preserve"> говорит о </w:t>
      </w:r>
      <w:r w:rsidR="00EA3E62">
        <w:rPr>
          <w:sz w:val="28"/>
          <w:szCs w:val="28"/>
        </w:rPr>
        <w:t xml:space="preserve"> </w:t>
      </w:r>
      <w:r w:rsidR="004B1985" w:rsidRPr="00735E8D">
        <w:rPr>
          <w:sz w:val="28"/>
          <w:szCs w:val="28"/>
        </w:rPr>
        <w:t>том, что проводимая работа дает положительный результат.</w:t>
      </w:r>
    </w:p>
    <w:p w:rsidR="00F45E27" w:rsidRPr="00735E8D" w:rsidRDefault="008F4310" w:rsidP="008F4310">
      <w:pPr>
        <w:pStyle w:val="20"/>
        <w:shd w:val="clear" w:color="auto" w:fill="auto"/>
        <w:spacing w:line="0" w:lineRule="atLeast"/>
        <w:ind w:left="284" w:right="580"/>
        <w:rPr>
          <w:sz w:val="28"/>
          <w:szCs w:val="28"/>
        </w:rPr>
      </w:pPr>
      <w:r w:rsidRPr="00735E8D">
        <w:rPr>
          <w:sz w:val="28"/>
          <w:szCs w:val="28"/>
        </w:rPr>
        <w:t xml:space="preserve">   </w:t>
      </w:r>
      <w:r w:rsidR="004B1985" w:rsidRPr="00735E8D">
        <w:rPr>
          <w:sz w:val="28"/>
          <w:szCs w:val="28"/>
        </w:rPr>
        <w:t>Занятия по направлению трудового воспитания чаще проводились в форме практикума. Воспитанию бережного отношения к личному и школьному имуществу способствовали занятия «Наши руки не для скуки», «Изготовление игрушек к празднику», «Доведи дело до конца», а также совместные уборки территории участка, клумбы, класса, интерната, ремонт книг и т.д. Воспитанники учились самостоятельно ухаживать за обувью, одеждой, комнатными цветами, на практике осваивать трудовые навыки.</w:t>
      </w:r>
    </w:p>
    <w:p w:rsidR="00433EB8" w:rsidRDefault="008F4310" w:rsidP="008C17F3">
      <w:pPr>
        <w:pStyle w:val="20"/>
        <w:shd w:val="clear" w:color="auto" w:fill="auto"/>
        <w:spacing w:line="0" w:lineRule="atLeast"/>
        <w:ind w:left="284" w:right="580"/>
        <w:rPr>
          <w:sz w:val="28"/>
          <w:szCs w:val="28"/>
        </w:rPr>
      </w:pPr>
      <w:r w:rsidRPr="00735E8D">
        <w:rPr>
          <w:sz w:val="28"/>
          <w:szCs w:val="28"/>
        </w:rPr>
        <w:t xml:space="preserve">   </w:t>
      </w:r>
      <w:r w:rsidR="004B1985" w:rsidRPr="00735E8D">
        <w:rPr>
          <w:sz w:val="28"/>
          <w:szCs w:val="28"/>
        </w:rPr>
        <w:t>Привитию патриотических чувств, любви к «малой» и «большой» Родине помогли занятия на темы: «Мир вокруг нас», «Наша страна Россия», «Дом в котором я живу»</w:t>
      </w:r>
      <w:r w:rsidR="00DA4430">
        <w:rPr>
          <w:sz w:val="28"/>
          <w:szCs w:val="28"/>
        </w:rPr>
        <w:t xml:space="preserve"> и т. д.</w:t>
      </w:r>
      <w:r w:rsidR="008C17F3">
        <w:rPr>
          <w:sz w:val="28"/>
          <w:szCs w:val="28"/>
        </w:rPr>
        <w:t xml:space="preserve"> Воспитателем Янченко В. В.  в преддверие выборов президента России  в день голосования была проведена</w:t>
      </w:r>
      <w:r w:rsidR="00DA4430">
        <w:rPr>
          <w:sz w:val="28"/>
          <w:szCs w:val="28"/>
        </w:rPr>
        <w:t xml:space="preserve"> э</w:t>
      </w:r>
      <w:r w:rsidR="00065F2A">
        <w:rPr>
          <w:sz w:val="28"/>
          <w:szCs w:val="28"/>
        </w:rPr>
        <w:t>кскурсия</w:t>
      </w:r>
      <w:r w:rsidR="008C17F3">
        <w:rPr>
          <w:sz w:val="28"/>
          <w:szCs w:val="28"/>
        </w:rPr>
        <w:t xml:space="preserve"> на избирательный участок</w:t>
      </w:r>
      <w:proofErr w:type="gramStart"/>
      <w:r w:rsidR="00433EB8">
        <w:rPr>
          <w:sz w:val="28"/>
          <w:szCs w:val="28"/>
        </w:rPr>
        <w:t>.</w:t>
      </w:r>
      <w:proofErr w:type="gramEnd"/>
      <w:r w:rsidR="00433EB8">
        <w:rPr>
          <w:sz w:val="28"/>
          <w:szCs w:val="28"/>
        </w:rPr>
        <w:t xml:space="preserve"> Воспитанники</w:t>
      </w:r>
      <w:r w:rsidR="004B1985" w:rsidRPr="00735E8D">
        <w:rPr>
          <w:sz w:val="28"/>
          <w:szCs w:val="28"/>
        </w:rPr>
        <w:t xml:space="preserve"> посетили все открытые </w:t>
      </w:r>
      <w:proofErr w:type="spellStart"/>
      <w:r w:rsidR="004B1985" w:rsidRPr="00735E8D">
        <w:rPr>
          <w:sz w:val="28"/>
          <w:szCs w:val="28"/>
        </w:rPr>
        <w:t>общеинтернатн</w:t>
      </w:r>
      <w:r w:rsidR="00433EB8">
        <w:rPr>
          <w:sz w:val="28"/>
          <w:szCs w:val="28"/>
        </w:rPr>
        <w:t>ые</w:t>
      </w:r>
      <w:proofErr w:type="spellEnd"/>
      <w:r w:rsidR="00433EB8">
        <w:rPr>
          <w:sz w:val="28"/>
          <w:szCs w:val="28"/>
        </w:rPr>
        <w:t xml:space="preserve"> и общешкольные мероприятия, в</w:t>
      </w:r>
      <w:r w:rsidR="004B1985" w:rsidRPr="00735E8D">
        <w:rPr>
          <w:sz w:val="28"/>
          <w:szCs w:val="28"/>
        </w:rPr>
        <w:t xml:space="preserve">о многих принимали участие: читали стихи, пели песни, танцевали и т.д. </w:t>
      </w:r>
    </w:p>
    <w:p w:rsidR="00235C6D" w:rsidRDefault="00433EB8" w:rsidP="00235C6D">
      <w:pPr>
        <w:pStyle w:val="20"/>
        <w:shd w:val="clear" w:color="auto" w:fill="auto"/>
        <w:spacing w:line="0" w:lineRule="atLeast"/>
        <w:ind w:left="284" w:right="5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1985" w:rsidRPr="00235C6D">
        <w:rPr>
          <w:color w:val="auto"/>
          <w:sz w:val="28"/>
          <w:szCs w:val="28"/>
        </w:rPr>
        <w:t>В рамках недели психологии</w:t>
      </w:r>
      <w:r w:rsidRPr="00235C6D">
        <w:rPr>
          <w:color w:val="auto"/>
          <w:sz w:val="28"/>
          <w:szCs w:val="28"/>
        </w:rPr>
        <w:t xml:space="preserve"> и толерантности</w:t>
      </w:r>
      <w:r w:rsidR="004B1985" w:rsidRPr="00235C6D">
        <w:rPr>
          <w:color w:val="auto"/>
          <w:sz w:val="28"/>
          <w:szCs w:val="28"/>
        </w:rPr>
        <w:t xml:space="preserve"> воспитатель </w:t>
      </w:r>
      <w:proofErr w:type="spellStart"/>
      <w:r w:rsidR="004B1985" w:rsidRPr="00235C6D">
        <w:rPr>
          <w:color w:val="auto"/>
          <w:sz w:val="28"/>
          <w:szCs w:val="28"/>
        </w:rPr>
        <w:t>Чернышова</w:t>
      </w:r>
      <w:proofErr w:type="spellEnd"/>
      <w:r w:rsidR="004B1985" w:rsidRPr="00235C6D">
        <w:rPr>
          <w:color w:val="auto"/>
          <w:sz w:val="28"/>
          <w:szCs w:val="28"/>
        </w:rPr>
        <w:t xml:space="preserve"> С.В. дала открытое гр</w:t>
      </w:r>
      <w:r w:rsidRPr="00235C6D">
        <w:rPr>
          <w:color w:val="auto"/>
          <w:sz w:val="28"/>
          <w:szCs w:val="28"/>
        </w:rPr>
        <w:t>упповое занятие «Моя семья</w:t>
      </w:r>
      <w:r w:rsidR="004B1985" w:rsidRPr="00235C6D">
        <w:rPr>
          <w:color w:val="auto"/>
          <w:sz w:val="28"/>
          <w:szCs w:val="28"/>
        </w:rPr>
        <w:t>»</w:t>
      </w:r>
      <w:r w:rsidRPr="00235C6D">
        <w:rPr>
          <w:color w:val="auto"/>
          <w:sz w:val="28"/>
          <w:szCs w:val="28"/>
        </w:rPr>
        <w:t>,</w:t>
      </w:r>
      <w:r w:rsidRPr="00235C6D">
        <w:rPr>
          <w:sz w:val="28"/>
          <w:szCs w:val="28"/>
        </w:rPr>
        <w:t xml:space="preserve"> </w:t>
      </w:r>
      <w:proofErr w:type="spellStart"/>
      <w:r w:rsidRPr="00235C6D">
        <w:rPr>
          <w:sz w:val="28"/>
          <w:szCs w:val="28"/>
        </w:rPr>
        <w:t>Янченко</w:t>
      </w:r>
      <w:proofErr w:type="spellEnd"/>
      <w:r w:rsidRPr="00235C6D">
        <w:rPr>
          <w:sz w:val="28"/>
          <w:szCs w:val="28"/>
        </w:rPr>
        <w:t xml:space="preserve"> В.В. </w:t>
      </w:r>
      <w:r w:rsidR="004B1985" w:rsidRPr="00235C6D">
        <w:rPr>
          <w:sz w:val="28"/>
          <w:szCs w:val="28"/>
        </w:rPr>
        <w:t xml:space="preserve"> пр</w:t>
      </w:r>
      <w:r w:rsidR="00DA4430" w:rsidRPr="00235C6D">
        <w:rPr>
          <w:sz w:val="28"/>
          <w:szCs w:val="28"/>
        </w:rPr>
        <w:t xml:space="preserve">овела открытое </w:t>
      </w:r>
      <w:proofErr w:type="spellStart"/>
      <w:r w:rsidR="00DA4430" w:rsidRPr="00235C6D">
        <w:rPr>
          <w:sz w:val="28"/>
          <w:szCs w:val="28"/>
        </w:rPr>
        <w:t>общеинтернатное</w:t>
      </w:r>
      <w:proofErr w:type="spellEnd"/>
      <w:r w:rsidR="00DA4430" w:rsidRPr="00235C6D">
        <w:rPr>
          <w:sz w:val="28"/>
          <w:szCs w:val="28"/>
        </w:rPr>
        <w:t xml:space="preserve"> занятие «Многонациональная семья Ростовской области», приуроченное к 80 - </w:t>
      </w:r>
      <w:proofErr w:type="spellStart"/>
      <w:r w:rsidR="00DA4430" w:rsidRPr="00235C6D">
        <w:rPr>
          <w:sz w:val="28"/>
          <w:szCs w:val="28"/>
        </w:rPr>
        <w:t>летию</w:t>
      </w:r>
      <w:proofErr w:type="spellEnd"/>
      <w:r w:rsidR="00DA4430" w:rsidRPr="00235C6D">
        <w:rPr>
          <w:sz w:val="28"/>
          <w:szCs w:val="28"/>
        </w:rPr>
        <w:t xml:space="preserve"> Ростовской области</w:t>
      </w:r>
      <w:r w:rsidRPr="00235C6D">
        <w:rPr>
          <w:sz w:val="28"/>
          <w:szCs w:val="28"/>
        </w:rPr>
        <w:t>.</w:t>
      </w:r>
      <w:r w:rsidR="00A63733" w:rsidRPr="00235C6D">
        <w:rPr>
          <w:sz w:val="28"/>
          <w:szCs w:val="28"/>
        </w:rPr>
        <w:t xml:space="preserve"> </w:t>
      </w:r>
      <w:r w:rsidR="00EA3E62" w:rsidRPr="00235C6D">
        <w:rPr>
          <w:sz w:val="28"/>
          <w:szCs w:val="28"/>
        </w:rPr>
        <w:t xml:space="preserve"> Также в</w:t>
      </w:r>
      <w:r w:rsidR="00466A82" w:rsidRPr="00235C6D">
        <w:rPr>
          <w:sz w:val="28"/>
          <w:szCs w:val="28"/>
        </w:rPr>
        <w:t xml:space="preserve"> неделю эстетического воспитания </w:t>
      </w:r>
      <w:r w:rsidR="00EA3E62" w:rsidRPr="00235C6D">
        <w:rPr>
          <w:sz w:val="28"/>
          <w:szCs w:val="28"/>
        </w:rPr>
        <w:t xml:space="preserve"> дала </w:t>
      </w:r>
      <w:r w:rsidR="00466A82" w:rsidRPr="00235C6D">
        <w:rPr>
          <w:sz w:val="28"/>
          <w:szCs w:val="28"/>
        </w:rPr>
        <w:t>открытое воспитательное занятие «Народное тв</w:t>
      </w:r>
      <w:r w:rsidR="00EA3E62" w:rsidRPr="00235C6D">
        <w:rPr>
          <w:sz w:val="28"/>
          <w:szCs w:val="28"/>
        </w:rPr>
        <w:t>орчество – народная мудрость». В</w:t>
      </w:r>
      <w:r w:rsidR="00466A82" w:rsidRPr="00235C6D">
        <w:rPr>
          <w:sz w:val="28"/>
          <w:szCs w:val="28"/>
        </w:rPr>
        <w:t xml:space="preserve"> неделю лит</w:t>
      </w:r>
      <w:r w:rsidR="00136A33" w:rsidRPr="00235C6D">
        <w:rPr>
          <w:sz w:val="28"/>
          <w:szCs w:val="28"/>
        </w:rPr>
        <w:t xml:space="preserve">ературы было проведено заседание литературной гостиной  «Поэзии чарующие строки», посвященной творчеству поэта-земляка </w:t>
      </w:r>
      <w:proofErr w:type="spellStart"/>
      <w:r w:rsidR="00136A33" w:rsidRPr="00235C6D">
        <w:rPr>
          <w:sz w:val="28"/>
          <w:szCs w:val="28"/>
        </w:rPr>
        <w:t>Ис</w:t>
      </w:r>
      <w:r w:rsidR="007872D5" w:rsidRPr="00235C6D">
        <w:rPr>
          <w:sz w:val="28"/>
          <w:szCs w:val="28"/>
        </w:rPr>
        <w:t>трахова</w:t>
      </w:r>
      <w:proofErr w:type="spellEnd"/>
      <w:r w:rsidR="007872D5" w:rsidRPr="00235C6D">
        <w:rPr>
          <w:sz w:val="28"/>
          <w:szCs w:val="28"/>
        </w:rPr>
        <w:t xml:space="preserve"> Александра Трофимовича. В феврале было проведено общешкольное мероприятие - празднования «Масленичный балаган». </w:t>
      </w:r>
      <w:r w:rsidR="002C7A9B" w:rsidRPr="00235C6D">
        <w:rPr>
          <w:sz w:val="28"/>
          <w:szCs w:val="28"/>
        </w:rPr>
        <w:t>Все открытые занятия и мероприятия были проведены на высоком уровне.</w:t>
      </w:r>
      <w:bookmarkStart w:id="3" w:name="bookmark2"/>
    </w:p>
    <w:bookmarkEnd w:id="3"/>
    <w:p w:rsidR="00235C6D" w:rsidRPr="0068717E" w:rsidRDefault="00235C6D" w:rsidP="00235C6D">
      <w:pPr>
        <w:pStyle w:val="22"/>
        <w:keepNext/>
        <w:keepLines/>
        <w:shd w:val="clear" w:color="auto" w:fill="auto"/>
        <w:spacing w:line="0" w:lineRule="atLeast"/>
        <w:ind w:right="920"/>
        <w:rPr>
          <w:b w:val="0"/>
          <w:sz w:val="24"/>
          <w:szCs w:val="24"/>
        </w:rPr>
      </w:pPr>
      <w:r>
        <w:rPr>
          <w:sz w:val="28"/>
          <w:szCs w:val="28"/>
        </w:rPr>
        <w:t xml:space="preserve">Уровень личностного развития </w:t>
      </w:r>
      <w:r w:rsidRPr="0068717E">
        <w:rPr>
          <w:b w:val="0"/>
          <w:sz w:val="24"/>
          <w:szCs w:val="24"/>
        </w:rPr>
        <w:t>2017-2018уч</w:t>
      </w:r>
      <w:proofErr w:type="gramStart"/>
      <w:r w:rsidRPr="0068717E">
        <w:rPr>
          <w:b w:val="0"/>
          <w:sz w:val="24"/>
          <w:szCs w:val="24"/>
        </w:rPr>
        <w:t>.г</w:t>
      </w:r>
      <w:proofErr w:type="gramEnd"/>
      <w:r w:rsidRPr="0068717E">
        <w:rPr>
          <w:b w:val="0"/>
          <w:sz w:val="24"/>
          <w:szCs w:val="24"/>
        </w:rPr>
        <w:t>од</w:t>
      </w:r>
    </w:p>
    <w:p w:rsidR="00235C6D" w:rsidRDefault="00235C6D" w:rsidP="00235C6D">
      <w:pPr>
        <w:rPr>
          <w:sz w:val="2"/>
          <w:szCs w:val="2"/>
        </w:rPr>
      </w:pPr>
      <w:r w:rsidRPr="00EA5F24">
        <w:rPr>
          <w:noProof/>
          <w:sz w:val="2"/>
          <w:szCs w:val="2"/>
        </w:rPr>
        <w:drawing>
          <wp:inline distT="0" distB="0" distL="0" distR="0">
            <wp:extent cx="6156548" cy="2163651"/>
            <wp:effectExtent l="19050" t="0" r="15652" b="8049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35C6D" w:rsidRDefault="00235C6D" w:rsidP="00235C6D">
      <w:pPr>
        <w:rPr>
          <w:sz w:val="2"/>
          <w:szCs w:val="2"/>
        </w:rPr>
      </w:pPr>
    </w:p>
    <w:p w:rsidR="00D55A20" w:rsidRDefault="00235C6D" w:rsidP="0068717E">
      <w:pPr>
        <w:keepNext/>
        <w:keepLines/>
        <w:tabs>
          <w:tab w:val="left" w:pos="2977"/>
        </w:tabs>
        <w:spacing w:line="0" w:lineRule="atLeast"/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79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Уровень социального развития </w:t>
      </w:r>
    </w:p>
    <w:p w:rsidR="00235C6D" w:rsidRPr="0068717E" w:rsidRDefault="00235C6D" w:rsidP="0068717E">
      <w:pPr>
        <w:keepNext/>
        <w:keepLines/>
        <w:tabs>
          <w:tab w:val="left" w:pos="2977"/>
        </w:tabs>
        <w:spacing w:line="0" w:lineRule="atLeast"/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798">
        <w:rPr>
          <w:rFonts w:ascii="Times New Roman" w:hAnsi="Times New Roman" w:cs="Times New Roman"/>
        </w:rPr>
        <w:t xml:space="preserve">2017-2018 </w:t>
      </w:r>
      <w:proofErr w:type="spellStart"/>
      <w:r w:rsidRPr="00113798">
        <w:rPr>
          <w:rFonts w:ascii="Times New Roman" w:hAnsi="Times New Roman" w:cs="Times New Roman"/>
        </w:rPr>
        <w:t>уч</w:t>
      </w:r>
      <w:proofErr w:type="gramStart"/>
      <w:r w:rsidRPr="00113798">
        <w:rPr>
          <w:rFonts w:ascii="Times New Roman" w:hAnsi="Times New Roman" w:cs="Times New Roman"/>
        </w:rPr>
        <w:t>.г</w:t>
      </w:r>
      <w:proofErr w:type="gramEnd"/>
      <w:r w:rsidRPr="00113798">
        <w:rPr>
          <w:rFonts w:ascii="Times New Roman" w:hAnsi="Times New Roman" w:cs="Times New Roman"/>
        </w:rPr>
        <w:t>од</w:t>
      </w:r>
      <w:proofErr w:type="spellEnd"/>
    </w:p>
    <w:p w:rsidR="00235C6D" w:rsidRDefault="00235C6D" w:rsidP="00235C6D">
      <w:pPr>
        <w:tabs>
          <w:tab w:val="left" w:leader="underscore" w:pos="3849"/>
        </w:tabs>
        <w:spacing w:line="0" w:lineRule="atLeast"/>
        <w:ind w:left="100"/>
        <w:rPr>
          <w:u w:val="single"/>
        </w:rPr>
      </w:pPr>
      <w:r>
        <w:rPr>
          <w:rFonts w:ascii="Times New Roman" w:hAnsi="Times New Roman" w:cs="Times New Roman"/>
          <w:noProof/>
          <w:u w:val="single"/>
        </w:rPr>
        <w:drawing>
          <wp:inline distT="0" distB="0" distL="0" distR="0">
            <wp:extent cx="6760040" cy="3168203"/>
            <wp:effectExtent l="19050" t="0" r="2176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5A20" w:rsidRDefault="00D55A20" w:rsidP="00D55A20">
      <w:pPr>
        <w:spacing w:line="0" w:lineRule="atLeast"/>
        <w:ind w:left="40" w:right="300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</w:pPr>
    </w:p>
    <w:p w:rsidR="00D55A20" w:rsidRPr="00DE6B07" w:rsidRDefault="00D55A20" w:rsidP="00D55A20">
      <w:pPr>
        <w:spacing w:line="0" w:lineRule="atLeast"/>
        <w:ind w:left="40" w:right="300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</w:pPr>
      <w:r w:rsidRPr="00DE6B07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Анализируя уровень личностного и социального развития, хочется отметить некоторую динамику по следующим направлениям:</w:t>
      </w:r>
    </w:p>
    <w:p w:rsidR="00D55A20" w:rsidRPr="00735E8D" w:rsidRDefault="00D55A20" w:rsidP="00D55A20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0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proofErr w:type="spellStart"/>
      <w:r>
        <w:rPr>
          <w:sz w:val="28"/>
          <w:szCs w:val="28"/>
        </w:rPr>
        <w:t>сан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гигиенических</w:t>
      </w:r>
      <w:proofErr w:type="spellEnd"/>
      <w:r>
        <w:rPr>
          <w:sz w:val="28"/>
          <w:szCs w:val="28"/>
        </w:rPr>
        <w:t xml:space="preserve"> норм</w:t>
      </w:r>
      <w:r w:rsidRPr="00735E8D">
        <w:rPr>
          <w:sz w:val="28"/>
          <w:szCs w:val="28"/>
        </w:rPr>
        <w:t xml:space="preserve"> по отношен</w:t>
      </w:r>
      <w:r>
        <w:rPr>
          <w:sz w:val="28"/>
          <w:szCs w:val="28"/>
        </w:rPr>
        <w:t>ию к началу года выросла на 19%</w:t>
      </w:r>
      <w:r w:rsidRPr="00735E8D">
        <w:rPr>
          <w:sz w:val="28"/>
          <w:szCs w:val="28"/>
        </w:rPr>
        <w:t>;</w:t>
      </w:r>
    </w:p>
    <w:p w:rsidR="00D55A20" w:rsidRDefault="00D55A20" w:rsidP="00D55A20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0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>проявление инициатив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 9%</w:t>
      </w:r>
      <w:r w:rsidRPr="00735E8D">
        <w:rPr>
          <w:sz w:val="28"/>
          <w:szCs w:val="28"/>
        </w:rPr>
        <w:t>;</w:t>
      </w:r>
    </w:p>
    <w:p w:rsidR="00D55A20" w:rsidRPr="00735E8D" w:rsidRDefault="00D55A20" w:rsidP="00D55A20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0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умение планировать свою деятельность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 28%;</w:t>
      </w:r>
    </w:p>
    <w:p w:rsidR="00D55A20" w:rsidRDefault="00D55A20" w:rsidP="00D55A20">
      <w:pPr>
        <w:spacing w:line="0" w:lineRule="atLeast"/>
        <w:ind w:left="40" w:right="30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- </w:t>
      </w:r>
      <w:r w:rsidR="007314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умение работать самостоятельно – на 8 %;</w:t>
      </w:r>
    </w:p>
    <w:p w:rsidR="00D55A20" w:rsidRPr="00DE6B07" w:rsidRDefault="00D55A20" w:rsidP="00D55A20">
      <w:pPr>
        <w:spacing w:line="0" w:lineRule="atLeast"/>
        <w:ind w:left="40" w:right="30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- </w:t>
      </w:r>
      <w:r w:rsidRPr="00DE6B07">
        <w:rPr>
          <w:rFonts w:ascii="Times New Roman" w:eastAsia="Times New Roman" w:hAnsi="Times New Roman" w:cs="Times New Roman"/>
          <w:spacing w:val="-2"/>
          <w:sz w:val="28"/>
          <w:szCs w:val="28"/>
        </w:rPr>
        <w:t>умение общаться с учителями, воспитателями и другими сотрудниками школы</w:t>
      </w:r>
    </w:p>
    <w:p w:rsidR="00D55A20" w:rsidRDefault="00D55A20" w:rsidP="00D55A20">
      <w:pPr>
        <w:tabs>
          <w:tab w:val="left" w:pos="198"/>
        </w:tabs>
        <w:spacing w:line="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- на 9</w:t>
      </w:r>
      <w:r w:rsidRPr="00DE6B07">
        <w:rPr>
          <w:rFonts w:ascii="Times New Roman" w:eastAsia="Times New Roman" w:hAnsi="Times New Roman" w:cs="Times New Roman"/>
          <w:spacing w:val="-2"/>
          <w:sz w:val="28"/>
          <w:szCs w:val="28"/>
        </w:rPr>
        <w:t>%;</w:t>
      </w:r>
    </w:p>
    <w:p w:rsidR="00D55A20" w:rsidRDefault="00D55A20" w:rsidP="00D55A20">
      <w:pPr>
        <w:tabs>
          <w:tab w:val="left" w:pos="194"/>
        </w:tabs>
        <w:spacing w:line="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-</w:t>
      </w:r>
      <w:r w:rsidR="007314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умение общаться со сверстниками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 9%;</w:t>
      </w:r>
    </w:p>
    <w:p w:rsidR="00235C6D" w:rsidRPr="00D55A20" w:rsidRDefault="00D55A20" w:rsidP="00D55A20">
      <w:pPr>
        <w:tabs>
          <w:tab w:val="left" w:pos="194"/>
        </w:tabs>
        <w:spacing w:line="0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- </w:t>
      </w:r>
      <w:r w:rsidR="007314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умение уважать права других – на 9%.</w:t>
      </w:r>
    </w:p>
    <w:p w:rsidR="00D55A20" w:rsidRDefault="0068717E" w:rsidP="0068717E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BE5"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proofErr w:type="spellStart"/>
      <w:r w:rsidRPr="00AC0BE5">
        <w:rPr>
          <w:rFonts w:ascii="Times New Roman" w:hAnsi="Times New Roman" w:cs="Times New Roman"/>
          <w:b/>
          <w:sz w:val="32"/>
          <w:szCs w:val="32"/>
        </w:rPr>
        <w:t>сформированности</w:t>
      </w:r>
      <w:proofErr w:type="spellEnd"/>
      <w:r w:rsidRPr="00AC0BE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ведущих</w:t>
      </w:r>
      <w:r w:rsidRPr="00AC0BE5">
        <w:rPr>
          <w:rFonts w:ascii="Times New Roman" w:hAnsi="Times New Roman" w:cs="Times New Roman"/>
          <w:b/>
          <w:sz w:val="32"/>
          <w:szCs w:val="32"/>
        </w:rPr>
        <w:t xml:space="preserve"> качеств личности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8717E" w:rsidRPr="0068717E" w:rsidRDefault="0068717E" w:rsidP="0068717E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17E">
        <w:rPr>
          <w:rFonts w:ascii="Times New Roman" w:hAnsi="Times New Roman" w:cs="Times New Roman"/>
        </w:rPr>
        <w:t xml:space="preserve">2017-2018 </w:t>
      </w:r>
      <w:proofErr w:type="spellStart"/>
      <w:r w:rsidRPr="0068717E">
        <w:rPr>
          <w:rFonts w:ascii="Times New Roman" w:hAnsi="Times New Roman" w:cs="Times New Roman"/>
        </w:rPr>
        <w:t>уч</w:t>
      </w:r>
      <w:proofErr w:type="gramStart"/>
      <w:r w:rsidRPr="0068717E">
        <w:rPr>
          <w:rFonts w:ascii="Times New Roman" w:hAnsi="Times New Roman" w:cs="Times New Roman"/>
        </w:rPr>
        <w:t>.г</w:t>
      </w:r>
      <w:proofErr w:type="gramEnd"/>
      <w:r w:rsidRPr="0068717E">
        <w:rPr>
          <w:rFonts w:ascii="Times New Roman" w:hAnsi="Times New Roman" w:cs="Times New Roman"/>
        </w:rPr>
        <w:t>од</w:t>
      </w:r>
      <w:proofErr w:type="spellEnd"/>
    </w:p>
    <w:p w:rsidR="0068717E" w:rsidRDefault="0068717E" w:rsidP="0068717E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7E6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682132" cy="2749640"/>
            <wp:effectExtent l="19050" t="0" r="23468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717E" w:rsidRDefault="0068717E" w:rsidP="0068717E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5A20" w:rsidRDefault="00D55A20" w:rsidP="0068717E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5A20" w:rsidRDefault="00D55A20" w:rsidP="0068717E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5A20" w:rsidRDefault="00D55A20" w:rsidP="0068717E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717E" w:rsidRDefault="0068717E" w:rsidP="0068717E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BE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Уровень </w:t>
      </w:r>
      <w:proofErr w:type="spellStart"/>
      <w:r w:rsidRPr="00AC0BE5">
        <w:rPr>
          <w:rFonts w:ascii="Times New Roman" w:hAnsi="Times New Roman" w:cs="Times New Roman"/>
          <w:b/>
          <w:sz w:val="32"/>
          <w:szCs w:val="32"/>
        </w:rPr>
        <w:t>сформированности</w:t>
      </w:r>
      <w:proofErr w:type="spellEnd"/>
      <w:r w:rsidRPr="00AC0BE5">
        <w:rPr>
          <w:rFonts w:ascii="Times New Roman" w:hAnsi="Times New Roman" w:cs="Times New Roman"/>
          <w:b/>
          <w:sz w:val="32"/>
          <w:szCs w:val="32"/>
        </w:rPr>
        <w:t xml:space="preserve"> нравственных качеств личности</w:t>
      </w:r>
    </w:p>
    <w:p w:rsidR="0068717E" w:rsidRPr="00D55A20" w:rsidRDefault="0068717E" w:rsidP="0068717E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A20">
        <w:rPr>
          <w:rFonts w:ascii="Times New Roman" w:hAnsi="Times New Roman" w:cs="Times New Roman"/>
        </w:rPr>
        <w:t xml:space="preserve">2017-2018 </w:t>
      </w:r>
      <w:proofErr w:type="spellStart"/>
      <w:r w:rsidRPr="00D55A20">
        <w:rPr>
          <w:rFonts w:ascii="Times New Roman" w:hAnsi="Times New Roman" w:cs="Times New Roman"/>
        </w:rPr>
        <w:t>уч</w:t>
      </w:r>
      <w:proofErr w:type="gramStart"/>
      <w:r w:rsidRPr="00D55A20">
        <w:rPr>
          <w:rFonts w:ascii="Times New Roman" w:hAnsi="Times New Roman" w:cs="Times New Roman"/>
        </w:rPr>
        <w:t>.г</w:t>
      </w:r>
      <w:proofErr w:type="gramEnd"/>
      <w:r w:rsidRPr="00D55A20">
        <w:rPr>
          <w:rFonts w:ascii="Times New Roman" w:hAnsi="Times New Roman" w:cs="Times New Roman"/>
        </w:rPr>
        <w:t>од</w:t>
      </w:r>
      <w:proofErr w:type="spellEnd"/>
    </w:p>
    <w:p w:rsidR="0068717E" w:rsidRPr="00783DA8" w:rsidRDefault="0068717E" w:rsidP="0068717E">
      <w:pPr>
        <w:keepNext/>
        <w:keepLines/>
        <w:tabs>
          <w:tab w:val="left" w:pos="2977"/>
        </w:tabs>
        <w:spacing w:line="0" w:lineRule="atLeast"/>
        <w:ind w:left="18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</w:rPr>
        <w:drawing>
          <wp:inline distT="0" distB="0" distL="0" distR="0">
            <wp:extent cx="6841124" cy="2723882"/>
            <wp:effectExtent l="19050" t="0" r="16876" b="268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5A20" w:rsidRPr="00735E8D" w:rsidRDefault="00D55A20" w:rsidP="00D55A20">
      <w:pPr>
        <w:pStyle w:val="50"/>
        <w:shd w:val="clear" w:color="auto" w:fill="auto"/>
        <w:spacing w:before="0" w:line="0" w:lineRule="atLeast"/>
        <w:ind w:right="1260"/>
        <w:rPr>
          <w:sz w:val="28"/>
          <w:szCs w:val="28"/>
        </w:rPr>
      </w:pPr>
      <w:r w:rsidRPr="00735E8D">
        <w:rPr>
          <w:sz w:val="28"/>
          <w:szCs w:val="28"/>
        </w:rPr>
        <w:t xml:space="preserve">Также прослеживается некоторая динамика в </w:t>
      </w:r>
      <w:proofErr w:type="spellStart"/>
      <w:r w:rsidRPr="00735E8D">
        <w:rPr>
          <w:sz w:val="28"/>
          <w:szCs w:val="28"/>
        </w:rPr>
        <w:t>сформированности</w:t>
      </w:r>
      <w:proofErr w:type="spellEnd"/>
      <w:r w:rsidRPr="00735E8D">
        <w:rPr>
          <w:sz w:val="28"/>
          <w:szCs w:val="28"/>
        </w:rPr>
        <w:t xml:space="preserve"> ведущих качеств личности и нравственных качеств личности:</w:t>
      </w:r>
    </w:p>
    <w:p w:rsidR="00D55A20" w:rsidRPr="00735E8D" w:rsidRDefault="0073142D" w:rsidP="00D55A20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0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>общение, речь</w:t>
      </w:r>
      <w:r w:rsidR="00D55A20" w:rsidRPr="00735E8D">
        <w:rPr>
          <w:sz w:val="28"/>
          <w:szCs w:val="28"/>
        </w:rPr>
        <w:t xml:space="preserve"> - </w:t>
      </w:r>
      <w:r>
        <w:rPr>
          <w:sz w:val="28"/>
          <w:szCs w:val="28"/>
        </w:rPr>
        <w:t>на 0,2</w:t>
      </w:r>
      <w:r w:rsidR="00D55A20" w:rsidRPr="00735E8D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="00D55A20" w:rsidRPr="00735E8D">
        <w:rPr>
          <w:sz w:val="28"/>
          <w:szCs w:val="28"/>
        </w:rPr>
        <w:t>;</w:t>
      </w:r>
    </w:p>
    <w:p w:rsidR="00D55A20" w:rsidRPr="00735E8D" w:rsidRDefault="00D55A20" w:rsidP="00D55A20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>отношение к учебе - на 0,1  балл;</w:t>
      </w:r>
    </w:p>
    <w:p w:rsidR="00D55A20" w:rsidRPr="00735E8D" w:rsidRDefault="00D55A20" w:rsidP="00D55A20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 xml:space="preserve">отношение к школьному имуществу - на </w:t>
      </w:r>
      <w:r>
        <w:rPr>
          <w:sz w:val="28"/>
          <w:szCs w:val="28"/>
        </w:rPr>
        <w:t>0,2</w:t>
      </w:r>
      <w:r w:rsidRPr="00735E8D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735E8D">
        <w:rPr>
          <w:sz w:val="28"/>
          <w:szCs w:val="28"/>
        </w:rPr>
        <w:t>;</w:t>
      </w:r>
    </w:p>
    <w:p w:rsidR="00D55A20" w:rsidRPr="00735E8D" w:rsidRDefault="00D55A20" w:rsidP="00D55A20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 xml:space="preserve">милосердие на - </w:t>
      </w:r>
      <w:r>
        <w:rPr>
          <w:sz w:val="28"/>
          <w:szCs w:val="28"/>
        </w:rPr>
        <w:t>0,2</w:t>
      </w:r>
      <w:r w:rsidRPr="00735E8D">
        <w:rPr>
          <w:sz w:val="28"/>
          <w:szCs w:val="28"/>
        </w:rPr>
        <w:t xml:space="preserve">  балл</w:t>
      </w:r>
      <w:r>
        <w:rPr>
          <w:sz w:val="28"/>
          <w:szCs w:val="28"/>
        </w:rPr>
        <w:t>а</w:t>
      </w:r>
      <w:r w:rsidRPr="00735E8D">
        <w:rPr>
          <w:sz w:val="28"/>
          <w:szCs w:val="28"/>
        </w:rPr>
        <w:t>;</w:t>
      </w:r>
    </w:p>
    <w:p w:rsidR="00D55A20" w:rsidRPr="00735E8D" w:rsidRDefault="00D55A20" w:rsidP="00D55A20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>честность - на 0,1  балл.</w:t>
      </w:r>
    </w:p>
    <w:p w:rsidR="00D55A20" w:rsidRPr="00735E8D" w:rsidRDefault="00D55A20" w:rsidP="00D55A20">
      <w:pPr>
        <w:pStyle w:val="20"/>
        <w:shd w:val="clear" w:color="auto" w:fill="auto"/>
        <w:tabs>
          <w:tab w:val="left" w:pos="567"/>
          <w:tab w:val="left" w:pos="4320"/>
        </w:tabs>
        <w:spacing w:line="0" w:lineRule="atLeast"/>
        <w:ind w:left="284"/>
        <w:rPr>
          <w:sz w:val="28"/>
          <w:szCs w:val="28"/>
        </w:rPr>
      </w:pPr>
      <w:r w:rsidRPr="00735E8D">
        <w:rPr>
          <w:sz w:val="28"/>
          <w:szCs w:val="28"/>
        </w:rPr>
        <w:t>-</w:t>
      </w:r>
      <w:r w:rsidR="0073142D">
        <w:rPr>
          <w:sz w:val="28"/>
          <w:szCs w:val="28"/>
        </w:rPr>
        <w:t xml:space="preserve">   </w:t>
      </w:r>
      <w:r w:rsidRPr="00735E8D">
        <w:rPr>
          <w:sz w:val="28"/>
          <w:szCs w:val="28"/>
        </w:rPr>
        <w:t>толерантность - на  0,1  балл.</w:t>
      </w:r>
      <w:r w:rsidRPr="00735E8D">
        <w:rPr>
          <w:sz w:val="28"/>
          <w:szCs w:val="28"/>
        </w:rPr>
        <w:tab/>
      </w:r>
    </w:p>
    <w:p w:rsidR="00D55A20" w:rsidRPr="00735E8D" w:rsidRDefault="00D55A20" w:rsidP="00D55A20">
      <w:pPr>
        <w:pStyle w:val="20"/>
        <w:shd w:val="clear" w:color="auto" w:fill="auto"/>
        <w:spacing w:line="0" w:lineRule="atLeast"/>
        <w:ind w:left="284" w:right="440"/>
        <w:rPr>
          <w:sz w:val="28"/>
          <w:szCs w:val="28"/>
        </w:rPr>
      </w:pPr>
      <w:r w:rsidRPr="00735E8D">
        <w:rPr>
          <w:sz w:val="28"/>
          <w:szCs w:val="28"/>
        </w:rPr>
        <w:t xml:space="preserve">   Анализируя организацию воспитате</w:t>
      </w:r>
      <w:r w:rsidR="0073142D">
        <w:rPr>
          <w:sz w:val="28"/>
          <w:szCs w:val="28"/>
        </w:rPr>
        <w:t>льного процесса в группе за 2017-2018</w:t>
      </w:r>
      <w:r w:rsidRPr="00735E8D">
        <w:rPr>
          <w:sz w:val="28"/>
          <w:szCs w:val="28"/>
        </w:rPr>
        <w:t xml:space="preserve"> учебный год, считаем, что поставленные цели на данном этапе достигнуты на удовлетворительном уровне. В течение учебного года велась работа по формированию положительных взаимоотношений между мальчиками </w:t>
      </w:r>
      <w:r w:rsidR="0073142D">
        <w:rPr>
          <w:sz w:val="28"/>
          <w:szCs w:val="28"/>
        </w:rPr>
        <w:t>и девочками</w:t>
      </w:r>
      <w:r w:rsidRPr="00735E8D">
        <w:rPr>
          <w:sz w:val="28"/>
          <w:szCs w:val="28"/>
        </w:rPr>
        <w:t>, доброжелательности, чувства коллективизма, к концу года прослеживается небольшая динамика в указанных направлениях.    На конец учебного года в группе сложились более доброжелательные, дружеские отношения.</w:t>
      </w:r>
    </w:p>
    <w:p w:rsidR="00235C6D" w:rsidRDefault="0073142D" w:rsidP="00D55A20">
      <w:pPr>
        <w:pStyle w:val="20"/>
        <w:shd w:val="clear" w:color="auto" w:fill="auto"/>
        <w:spacing w:line="0" w:lineRule="atLeast"/>
        <w:ind w:left="284" w:right="460"/>
      </w:pPr>
      <w:r>
        <w:rPr>
          <w:sz w:val="28"/>
          <w:szCs w:val="28"/>
        </w:rPr>
        <w:t xml:space="preserve">   </w:t>
      </w:r>
      <w:r w:rsidR="00D55A20" w:rsidRPr="00735E8D">
        <w:rPr>
          <w:sz w:val="28"/>
          <w:szCs w:val="28"/>
        </w:rPr>
        <w:t>Таким образом, воспитательная работа строилась и велась в соответствии с особенностями воспитанников. Во всех направлениях достигнуты определенные результаты, необходимо далее продолжать работу по выбранным направлениям. В следующем учебном году ещё предстоит работать над формированием у детей умений и навыков адаптивного пов</w:t>
      </w:r>
      <w:r>
        <w:rPr>
          <w:sz w:val="28"/>
          <w:szCs w:val="28"/>
        </w:rPr>
        <w:t>едения, умений уживаться в коллективе</w:t>
      </w:r>
      <w:r w:rsidR="00D55A20" w:rsidRPr="00735E8D">
        <w:rPr>
          <w:sz w:val="28"/>
          <w:szCs w:val="28"/>
        </w:rPr>
        <w:t>, дружеских отношений, норм культурного поведения, самостоятельности, потребности в общении, знаний о нормах межличностных отношений</w:t>
      </w:r>
      <w:r w:rsidR="00D55A20">
        <w:t>.</w:t>
      </w:r>
    </w:p>
    <w:p w:rsidR="0073142D" w:rsidRDefault="0073142D" w:rsidP="00D55A20">
      <w:pPr>
        <w:pStyle w:val="20"/>
        <w:shd w:val="clear" w:color="auto" w:fill="auto"/>
        <w:spacing w:line="0" w:lineRule="atLeast"/>
        <w:ind w:left="284" w:right="460"/>
      </w:pPr>
    </w:p>
    <w:p w:rsidR="0073142D" w:rsidRPr="00D55A20" w:rsidRDefault="0073142D" w:rsidP="00D55A20">
      <w:pPr>
        <w:pStyle w:val="20"/>
        <w:shd w:val="clear" w:color="auto" w:fill="auto"/>
        <w:spacing w:line="0" w:lineRule="atLeast"/>
        <w:ind w:left="284" w:right="460"/>
      </w:pPr>
    </w:p>
    <w:p w:rsidR="00F45E27" w:rsidRPr="00735E8D" w:rsidRDefault="00F45E27" w:rsidP="008F4310">
      <w:pPr>
        <w:framePr w:h="5102" w:wrap="notBeside" w:vAnchor="text" w:hAnchor="text" w:xAlign="right" w:y="1"/>
        <w:spacing w:line="0" w:lineRule="atLeast"/>
        <w:ind w:left="284"/>
        <w:jc w:val="right"/>
        <w:rPr>
          <w:sz w:val="28"/>
          <w:szCs w:val="28"/>
        </w:rPr>
      </w:pPr>
    </w:p>
    <w:p w:rsidR="00F45E27" w:rsidRDefault="00F45E27" w:rsidP="00D55A20">
      <w:pPr>
        <w:spacing w:line="0" w:lineRule="atLeast"/>
      </w:pPr>
    </w:p>
    <w:sectPr w:rsidR="00F45E27" w:rsidSect="006372DA">
      <w:pgSz w:w="11900" w:h="16840"/>
      <w:pgMar w:top="567" w:right="560" w:bottom="568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310" w:rsidRDefault="008F4310" w:rsidP="00F45E27">
      <w:r>
        <w:separator/>
      </w:r>
    </w:p>
  </w:endnote>
  <w:endnote w:type="continuationSeparator" w:id="0">
    <w:p w:rsidR="008F4310" w:rsidRDefault="008F4310" w:rsidP="00F45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310" w:rsidRDefault="008F4310"/>
  </w:footnote>
  <w:footnote w:type="continuationSeparator" w:id="0">
    <w:p w:rsidR="008F4310" w:rsidRDefault="008F43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2265"/>
    <w:multiLevelType w:val="multilevel"/>
    <w:tmpl w:val="67686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87F35"/>
    <w:multiLevelType w:val="multilevel"/>
    <w:tmpl w:val="C2E66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60384E"/>
    <w:multiLevelType w:val="multilevel"/>
    <w:tmpl w:val="2C4604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45E27"/>
    <w:rsid w:val="00016BF8"/>
    <w:rsid w:val="00065F2A"/>
    <w:rsid w:val="00124148"/>
    <w:rsid w:val="00136A33"/>
    <w:rsid w:val="00235C6D"/>
    <w:rsid w:val="002C7A9B"/>
    <w:rsid w:val="003862A1"/>
    <w:rsid w:val="003A6333"/>
    <w:rsid w:val="00433EB8"/>
    <w:rsid w:val="00466A82"/>
    <w:rsid w:val="004B1985"/>
    <w:rsid w:val="006372DA"/>
    <w:rsid w:val="006860EB"/>
    <w:rsid w:val="0068717E"/>
    <w:rsid w:val="00725575"/>
    <w:rsid w:val="0073142D"/>
    <w:rsid w:val="00735E8D"/>
    <w:rsid w:val="007872D5"/>
    <w:rsid w:val="008C17F3"/>
    <w:rsid w:val="008F4310"/>
    <w:rsid w:val="00A15CE7"/>
    <w:rsid w:val="00A63733"/>
    <w:rsid w:val="00AD4FF0"/>
    <w:rsid w:val="00BA6ED4"/>
    <w:rsid w:val="00D55A20"/>
    <w:rsid w:val="00DA4430"/>
    <w:rsid w:val="00E66B56"/>
    <w:rsid w:val="00EA3E62"/>
    <w:rsid w:val="00F45E27"/>
    <w:rsid w:val="00FE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5E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5E2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45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F45E27"/>
    <w:rPr>
      <w:rFonts w:ascii="Times New Roman" w:eastAsia="Times New Roman" w:hAnsi="Times New Roman" w:cs="Times New Roman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sid w:val="00F45E27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F45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pt">
    <w:name w:val="Основной текст (2) + Интервал 1 pt"/>
    <w:basedOn w:val="2"/>
    <w:rsid w:val="00F45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F45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Подпись к картинке_"/>
    <w:basedOn w:val="a0"/>
    <w:link w:val="a5"/>
    <w:rsid w:val="00F45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sid w:val="00F45E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"/>
    <w:rsid w:val="00F45E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Подпись к картинке (2)_"/>
    <w:basedOn w:val="a0"/>
    <w:link w:val="25"/>
    <w:rsid w:val="00F45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0">
    <w:name w:val="Заголовок №2 (2)_"/>
    <w:basedOn w:val="a0"/>
    <w:link w:val="221"/>
    <w:rsid w:val="00F45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rsid w:val="00F45E27"/>
    <w:pPr>
      <w:shd w:val="clear" w:color="auto" w:fill="FFFFFF"/>
      <w:spacing w:after="558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45E27"/>
    <w:pPr>
      <w:shd w:val="clear" w:color="auto" w:fill="FFFFFF"/>
      <w:spacing w:before="55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40">
    <w:name w:val="Основной текст (4)"/>
    <w:basedOn w:val="a"/>
    <w:link w:val="4"/>
    <w:rsid w:val="00F45E27"/>
    <w:pPr>
      <w:shd w:val="clear" w:color="auto" w:fill="FFFFFF"/>
      <w:spacing w:before="456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0">
    <w:name w:val="Основной текст (2)"/>
    <w:basedOn w:val="a"/>
    <w:link w:val="2"/>
    <w:rsid w:val="00F45E27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F45E27"/>
    <w:pPr>
      <w:shd w:val="clear" w:color="auto" w:fill="FFFFFF"/>
      <w:spacing w:line="57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картинке"/>
    <w:basedOn w:val="a"/>
    <w:link w:val="a4"/>
    <w:rsid w:val="00F45E27"/>
    <w:pPr>
      <w:shd w:val="clear" w:color="auto" w:fill="FFFFFF"/>
      <w:spacing w:line="547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F45E27"/>
    <w:pPr>
      <w:shd w:val="clear" w:color="auto" w:fill="FFFFFF"/>
      <w:spacing w:before="120" w:line="336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">
    <w:name w:val="Подпись к картинке (2)"/>
    <w:basedOn w:val="a"/>
    <w:link w:val="24"/>
    <w:rsid w:val="00F45E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1">
    <w:name w:val="Заголовок №2 (2)"/>
    <w:basedOn w:val="a"/>
    <w:link w:val="220"/>
    <w:rsid w:val="00F45E27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BA6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ED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нач.уч.года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strRef>
              <c:f>Лист1!$A$2:$A$13</c:f>
              <c:strCache>
                <c:ptCount val="12"/>
                <c:pt idx="0">
                  <c:v>Умение следить за внешним видом</c:v>
                </c:pt>
                <c:pt idx="1">
                  <c:v>Соблюдение санитарно-гигиенических норм</c:v>
                </c:pt>
                <c:pt idx="2">
                  <c:v>Отсутствие вредных привычек</c:v>
                </c:pt>
                <c:pt idx="3">
                  <c:v>Способность контролировать свою деятельность</c:v>
                </c:pt>
                <c:pt idx="4">
                  <c:v>Способность к сотрудничеству и взаимопомощи</c:v>
                </c:pt>
                <c:pt idx="5">
                  <c:v>Способность сопереживать</c:v>
                </c:pt>
                <c:pt idx="6">
                  <c:v>Проявление инициативы</c:v>
                </c:pt>
                <c:pt idx="7">
                  <c:v>Умение планировать свою деятельность</c:v>
                </c:pt>
                <c:pt idx="8">
                  <c:v>Умение работать самостоятельно</c:v>
                </c:pt>
                <c:pt idx="9">
                  <c:v>Умение распределять свое свободное время</c:v>
                </c:pt>
                <c:pt idx="10">
                  <c:v>овладение навыками культурного поведения</c:v>
                </c:pt>
                <c:pt idx="11">
                  <c:v>Сформированность знаний о нормах межличностных отношений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45</c:v>
                </c:pt>
                <c:pt idx="1">
                  <c:v>36</c:v>
                </c:pt>
                <c:pt idx="2">
                  <c:v>45</c:v>
                </c:pt>
                <c:pt idx="3">
                  <c:v>36</c:v>
                </c:pt>
                <c:pt idx="4">
                  <c:v>36</c:v>
                </c:pt>
                <c:pt idx="5">
                  <c:v>45</c:v>
                </c:pt>
                <c:pt idx="6">
                  <c:v>36</c:v>
                </c:pt>
                <c:pt idx="7">
                  <c:v>27</c:v>
                </c:pt>
                <c:pt idx="8">
                  <c:v>36</c:v>
                </c:pt>
                <c:pt idx="9">
                  <c:v>36</c:v>
                </c:pt>
                <c:pt idx="10">
                  <c:v>36</c:v>
                </c:pt>
                <c:pt idx="11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уч.года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strRef>
              <c:f>Лист1!$A$2:$A$13</c:f>
              <c:strCache>
                <c:ptCount val="12"/>
                <c:pt idx="0">
                  <c:v>Умение следить за внешним видом</c:v>
                </c:pt>
                <c:pt idx="1">
                  <c:v>Соблюдение санитарно-гигиенических норм</c:v>
                </c:pt>
                <c:pt idx="2">
                  <c:v>Отсутствие вредных привычек</c:v>
                </c:pt>
                <c:pt idx="3">
                  <c:v>Способность контролировать свою деятельность</c:v>
                </c:pt>
                <c:pt idx="4">
                  <c:v>Способность к сотрудничеству и взаимопомощи</c:v>
                </c:pt>
                <c:pt idx="5">
                  <c:v>Способность сопереживать</c:v>
                </c:pt>
                <c:pt idx="6">
                  <c:v>Проявление инициативы</c:v>
                </c:pt>
                <c:pt idx="7">
                  <c:v>Умение планировать свою деятельность</c:v>
                </c:pt>
                <c:pt idx="8">
                  <c:v>Умение работать самостоятельно</c:v>
                </c:pt>
                <c:pt idx="9">
                  <c:v>Умение распределять свое свободное время</c:v>
                </c:pt>
                <c:pt idx="10">
                  <c:v>овладение навыками культурного поведения</c:v>
                </c:pt>
                <c:pt idx="11">
                  <c:v>Сформированность знаний о нормах межличностных отношений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45</c:v>
                </c:pt>
                <c:pt idx="1">
                  <c:v>55</c:v>
                </c:pt>
                <c:pt idx="2">
                  <c:v>45</c:v>
                </c:pt>
                <c:pt idx="3">
                  <c:v>36</c:v>
                </c:pt>
                <c:pt idx="4">
                  <c:v>36</c:v>
                </c:pt>
                <c:pt idx="5">
                  <c:v>45</c:v>
                </c:pt>
                <c:pt idx="6">
                  <c:v>45</c:v>
                </c:pt>
                <c:pt idx="7">
                  <c:v>55</c:v>
                </c:pt>
                <c:pt idx="8">
                  <c:v>36</c:v>
                </c:pt>
                <c:pt idx="9">
                  <c:v>36</c:v>
                </c:pt>
                <c:pt idx="10">
                  <c:v>36</c:v>
                </c:pt>
                <c:pt idx="11">
                  <c:v>36</c:v>
                </c:pt>
              </c:numCache>
            </c:numRef>
          </c:val>
        </c:ser>
        <c:axId val="103677312"/>
        <c:axId val="108818816"/>
      </c:barChart>
      <c:catAx>
        <c:axId val="103677312"/>
        <c:scaling>
          <c:orientation val="minMax"/>
        </c:scaling>
        <c:axPos val="b"/>
        <c:numFmt formatCode="General" sourceLinked="0"/>
        <c:tickLblPos val="nextTo"/>
        <c:crossAx val="108818816"/>
        <c:crosses val="autoZero"/>
        <c:auto val="1"/>
        <c:lblAlgn val="ctr"/>
        <c:lblOffset val="100"/>
      </c:catAx>
      <c:valAx>
        <c:axId val="108818816"/>
        <c:scaling>
          <c:orientation val="minMax"/>
        </c:scaling>
        <c:axPos val="l"/>
        <c:majorGridlines/>
        <c:numFmt formatCode="General" sourceLinked="1"/>
        <c:tickLblPos val="nextTo"/>
        <c:crossAx val="10367731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нач.уч.года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strRef>
              <c:f>Лист1!$A$2:$A$10</c:f>
              <c:strCache>
                <c:ptCount val="9"/>
                <c:pt idx="0">
                  <c:v>умение общаться с учителями и др. слушать и уважать мнение других</c:v>
                </c:pt>
                <c:pt idx="1">
                  <c:v>умение общаться со сверстниками</c:v>
                </c:pt>
                <c:pt idx="2">
                  <c:v>Умение слушать и уважать мнение других</c:v>
                </c:pt>
                <c:pt idx="3">
                  <c:v>умение играть с другими</c:v>
                </c:pt>
                <c:pt idx="4">
                  <c:v>умение уважать права других</c:v>
                </c:pt>
                <c:pt idx="5">
                  <c:v>выполнение распорядка жизни группы</c:v>
                </c:pt>
                <c:pt idx="6">
                  <c:v>умение уживаться в коллективе</c:v>
                </c:pt>
                <c:pt idx="7">
                  <c:v>включение в тот ли иной вид внеучебной деятельности</c:v>
                </c:pt>
                <c:pt idx="8">
                  <c:v>соответствие этих знаний интересам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36</c:v>
                </c:pt>
                <c:pt idx="1">
                  <c:v>36</c:v>
                </c:pt>
                <c:pt idx="2">
                  <c:v>27</c:v>
                </c:pt>
                <c:pt idx="3">
                  <c:v>55</c:v>
                </c:pt>
                <c:pt idx="4">
                  <c:v>36</c:v>
                </c:pt>
                <c:pt idx="5">
                  <c:v>45</c:v>
                </c:pt>
                <c:pt idx="6">
                  <c:v>63</c:v>
                </c:pt>
                <c:pt idx="7">
                  <c:v>36</c:v>
                </c:pt>
                <c:pt idx="8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уч.года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strRef>
              <c:f>Лист1!$A$2:$A$10</c:f>
              <c:strCache>
                <c:ptCount val="9"/>
                <c:pt idx="0">
                  <c:v>умение общаться с учителями и др. слушать и уважать мнение других</c:v>
                </c:pt>
                <c:pt idx="1">
                  <c:v>умение общаться со сверстниками</c:v>
                </c:pt>
                <c:pt idx="2">
                  <c:v>Умение слушать и уважать мнение других</c:v>
                </c:pt>
                <c:pt idx="3">
                  <c:v>умение играть с другими</c:v>
                </c:pt>
                <c:pt idx="4">
                  <c:v>умение уважать права других</c:v>
                </c:pt>
                <c:pt idx="5">
                  <c:v>выполнение распорядка жизни группы</c:v>
                </c:pt>
                <c:pt idx="6">
                  <c:v>умение уживаться в коллективе</c:v>
                </c:pt>
                <c:pt idx="7">
                  <c:v>включение в тот ли иной вид внеучебной деятельности</c:v>
                </c:pt>
                <c:pt idx="8">
                  <c:v>соответствие этих знаний интересам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45</c:v>
                </c:pt>
                <c:pt idx="1">
                  <c:v>45</c:v>
                </c:pt>
                <c:pt idx="2">
                  <c:v>36</c:v>
                </c:pt>
                <c:pt idx="3">
                  <c:v>55</c:v>
                </c:pt>
                <c:pt idx="4">
                  <c:v>36</c:v>
                </c:pt>
                <c:pt idx="5">
                  <c:v>45</c:v>
                </c:pt>
                <c:pt idx="6">
                  <c:v>63</c:v>
                </c:pt>
                <c:pt idx="7">
                  <c:v>45</c:v>
                </c:pt>
                <c:pt idx="8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умение общаться с учителями и др. слушать и уважать мнение других</c:v>
                </c:pt>
                <c:pt idx="1">
                  <c:v>умение общаться со сверстниками</c:v>
                </c:pt>
                <c:pt idx="2">
                  <c:v>Умение слушать и уважать мнение других</c:v>
                </c:pt>
                <c:pt idx="3">
                  <c:v>умение играть с другими</c:v>
                </c:pt>
                <c:pt idx="4">
                  <c:v>умение уважать права других</c:v>
                </c:pt>
                <c:pt idx="5">
                  <c:v>выполнение распорядка жизни группы</c:v>
                </c:pt>
                <c:pt idx="6">
                  <c:v>умение уживаться в коллективе</c:v>
                </c:pt>
                <c:pt idx="7">
                  <c:v>включение в тот ли иной вид внеучебной деятельности</c:v>
                </c:pt>
                <c:pt idx="8">
                  <c:v>соответствие этих знаний интересам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129019904"/>
        <c:axId val="129021440"/>
      </c:barChart>
      <c:catAx>
        <c:axId val="129019904"/>
        <c:scaling>
          <c:orientation val="minMax"/>
        </c:scaling>
        <c:axPos val="b"/>
        <c:numFmt formatCode="General" sourceLinked="0"/>
        <c:tickLblPos val="nextTo"/>
        <c:crossAx val="129021440"/>
        <c:crosses val="autoZero"/>
        <c:auto val="1"/>
        <c:lblAlgn val="ctr"/>
        <c:lblOffset val="100"/>
      </c:catAx>
      <c:valAx>
        <c:axId val="129021440"/>
        <c:scaling>
          <c:orientation val="minMax"/>
        </c:scaling>
        <c:axPos val="l"/>
        <c:majorGridlines/>
        <c:numFmt formatCode="General" sourceLinked="1"/>
        <c:tickLblPos val="nextTo"/>
        <c:crossAx val="129019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44228241803492"/>
          <c:y val="0.45726794555376593"/>
          <c:w val="9.9238246367406288E-2"/>
          <c:h val="0.12745808479223603"/>
        </c:manualLayout>
      </c:layout>
      <c:spPr>
        <a:solidFill>
          <a:schemeClr val="bg2">
            <a:lumMod val="75000"/>
          </a:schemeClr>
        </a:solidFill>
      </c:sp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нач.уч.года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Внешний вид, прическа</c:v>
                </c:pt>
                <c:pt idx="1">
                  <c:v>Общение, речь</c:v>
                </c:pt>
                <c:pt idx="2">
                  <c:v>Отношение со сверстниками</c:v>
                </c:pt>
                <c:pt idx="3">
                  <c:v>Отношение со взрослыми</c:v>
                </c:pt>
                <c:pt idx="4">
                  <c:v>Отношение к учебе</c:v>
                </c:pt>
                <c:pt idx="5">
                  <c:v>Отношение к школьному имуществу, труду людей</c:v>
                </c:pt>
                <c:pt idx="6">
                  <c:v>Дисциплинированность в плане выполнения указаний педагогом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3.3</c:v>
                </c:pt>
                <c:pt idx="1">
                  <c:v>3.2</c:v>
                </c:pt>
                <c:pt idx="2">
                  <c:v>3.4</c:v>
                </c:pt>
                <c:pt idx="3">
                  <c:v>3.2</c:v>
                </c:pt>
                <c:pt idx="4">
                  <c:v>3.4</c:v>
                </c:pt>
                <c:pt idx="5">
                  <c:v>3.5</c:v>
                </c:pt>
                <c:pt idx="6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уч.года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Внешний вид, прическа</c:v>
                </c:pt>
                <c:pt idx="1">
                  <c:v>Общение, речь</c:v>
                </c:pt>
                <c:pt idx="2">
                  <c:v>Отношение со сверстниками</c:v>
                </c:pt>
                <c:pt idx="3">
                  <c:v>Отношение со взрослыми</c:v>
                </c:pt>
                <c:pt idx="4">
                  <c:v>Отношение к учебе</c:v>
                </c:pt>
                <c:pt idx="5">
                  <c:v>Отношение к школьному имуществу, труду людей</c:v>
                </c:pt>
                <c:pt idx="6">
                  <c:v>Дисциплинированность в плане выполнения указаний педагогом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3.4</c:v>
                </c:pt>
                <c:pt idx="1">
                  <c:v>3.4</c:v>
                </c:pt>
                <c:pt idx="2">
                  <c:v>3.5</c:v>
                </c:pt>
                <c:pt idx="3">
                  <c:v>3.3</c:v>
                </c:pt>
                <c:pt idx="4">
                  <c:v>3.5</c:v>
                </c:pt>
                <c:pt idx="5">
                  <c:v>3.5</c:v>
                </c:pt>
                <c:pt idx="6">
                  <c:v>3.6</c:v>
                </c:pt>
              </c:numCache>
            </c:numRef>
          </c:val>
        </c:ser>
        <c:axId val="108818432"/>
        <c:axId val="108820736"/>
      </c:barChart>
      <c:catAx>
        <c:axId val="108818432"/>
        <c:scaling>
          <c:orientation val="minMax"/>
        </c:scaling>
        <c:axPos val="b"/>
        <c:numFmt formatCode="General" sourceLinked="1"/>
        <c:tickLblPos val="nextTo"/>
        <c:crossAx val="108820736"/>
        <c:crosses val="autoZero"/>
        <c:auto val="1"/>
        <c:lblAlgn val="ctr"/>
        <c:lblOffset val="100"/>
      </c:catAx>
      <c:valAx>
        <c:axId val="108820736"/>
        <c:scaling>
          <c:orientation val="minMax"/>
        </c:scaling>
        <c:axPos val="l"/>
        <c:majorGridlines/>
        <c:numFmt formatCode="General" sourceLinked="1"/>
        <c:tickLblPos val="nextTo"/>
        <c:crossAx val="1088184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нач.уч.г.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effectLst>
              <a:outerShdw blurRad="50800" dist="50800" dir="5400000" algn="ctr" rotWithShape="0">
                <a:schemeClr val="tx1">
                  <a:lumMod val="50000"/>
                  <a:lumOff val="50000"/>
                </a:schemeClr>
              </a:outerShdw>
            </a:effectLst>
          </c:spPr>
          <c:cat>
            <c:strRef>
              <c:f>Лист1!$A$2:$A$8</c:f>
              <c:strCache>
                <c:ptCount val="7"/>
                <c:pt idx="0">
                  <c:v>Милосердие</c:v>
                </c:pt>
                <c:pt idx="1">
                  <c:v>Честность</c:v>
                </c:pt>
                <c:pt idx="2">
                  <c:v>Отзывчивость</c:v>
                </c:pt>
                <c:pt idx="3">
                  <c:v>Справедливость</c:v>
                </c:pt>
                <c:pt idx="4">
                  <c:v>Чувство долга</c:v>
                </c:pt>
                <c:pt idx="5">
                  <c:v>Ответственность</c:v>
                </c:pt>
                <c:pt idx="6">
                  <c:v>Толерантность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3.2</c:v>
                </c:pt>
                <c:pt idx="1">
                  <c:v>3.1</c:v>
                </c:pt>
                <c:pt idx="2">
                  <c:v>3.3</c:v>
                </c:pt>
                <c:pt idx="3">
                  <c:v>3.1</c:v>
                </c:pt>
                <c:pt idx="4">
                  <c:v>3.1</c:v>
                </c:pt>
                <c:pt idx="5">
                  <c:v>3.4</c:v>
                </c:pt>
                <c:pt idx="6">
                  <c:v>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кон.уч.г.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effectLst>
              <a:outerShdw blurRad="50800" dist="50800" dir="5400000" algn="ctr" rotWithShape="0">
                <a:schemeClr val="tx1"/>
              </a:outerShdw>
            </a:effectLst>
          </c:spPr>
          <c:cat>
            <c:strRef>
              <c:f>Лист1!$A$2:$A$8</c:f>
              <c:strCache>
                <c:ptCount val="7"/>
                <c:pt idx="0">
                  <c:v>Милосердие</c:v>
                </c:pt>
                <c:pt idx="1">
                  <c:v>Честность</c:v>
                </c:pt>
                <c:pt idx="2">
                  <c:v>Отзывчивость</c:v>
                </c:pt>
                <c:pt idx="3">
                  <c:v>Справедливость</c:v>
                </c:pt>
                <c:pt idx="4">
                  <c:v>Чувство долга</c:v>
                </c:pt>
                <c:pt idx="5">
                  <c:v>Ответственность</c:v>
                </c:pt>
                <c:pt idx="6">
                  <c:v>Толерантность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3.4</c:v>
                </c:pt>
                <c:pt idx="1">
                  <c:v>3.2</c:v>
                </c:pt>
                <c:pt idx="2">
                  <c:v>3.3</c:v>
                </c:pt>
                <c:pt idx="3">
                  <c:v>3.2</c:v>
                </c:pt>
                <c:pt idx="4">
                  <c:v>3.2</c:v>
                </c:pt>
                <c:pt idx="5">
                  <c:v>3.4</c:v>
                </c:pt>
                <c:pt idx="6">
                  <c:v>3.2</c:v>
                </c:pt>
              </c:numCache>
            </c:numRef>
          </c:val>
        </c:ser>
        <c:axId val="109102208"/>
        <c:axId val="109740800"/>
      </c:barChart>
      <c:catAx>
        <c:axId val="109102208"/>
        <c:scaling>
          <c:orientation val="minMax"/>
        </c:scaling>
        <c:axPos val="b"/>
        <c:tickLblPos val="nextTo"/>
        <c:crossAx val="109740800"/>
        <c:crosses val="autoZero"/>
        <c:auto val="1"/>
        <c:lblAlgn val="ctr"/>
        <c:lblOffset val="100"/>
      </c:catAx>
      <c:valAx>
        <c:axId val="109740800"/>
        <c:scaling>
          <c:orientation val="minMax"/>
        </c:scaling>
        <c:axPos val="l"/>
        <c:majorGridlines/>
        <c:numFmt formatCode="General" sourceLinked="1"/>
        <c:tickLblPos val="nextTo"/>
        <c:crossAx val="10910220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2018-06-13T16:06:00Z</cp:lastPrinted>
  <dcterms:created xsi:type="dcterms:W3CDTF">2017-06-04T21:34:00Z</dcterms:created>
  <dcterms:modified xsi:type="dcterms:W3CDTF">2018-06-13T16:06:00Z</dcterms:modified>
</cp:coreProperties>
</file>