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2DC1" w:rsidRPr="00730603" w:rsidRDefault="00012DC1" w:rsidP="00730603">
      <w:pPr>
        <w:jc w:val="center"/>
        <w:rPr>
          <w:rFonts w:ascii="Times New Roman" w:hAnsi="Times New Roman" w:cs="Times New Roman"/>
          <w:sz w:val="28"/>
          <w:szCs w:val="28"/>
        </w:rPr>
      </w:pPr>
      <w:r w:rsidRPr="00012D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0281" cy="2408691"/>
            <wp:effectExtent l="19050" t="0" r="9169" b="0"/>
            <wp:docPr id="53" name="Рисунок 28" descr="C:\Documents and Settings\Админ\Рабочий стол\к проекту\IMG_0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Админ\Рабочий стол\к проекту\IMG_02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706" cy="240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E78" w:rsidRDefault="00012DC1" w:rsidP="00012DC1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012DC1">
        <w:rPr>
          <w:rFonts w:ascii="Times New Roman" w:hAnsi="Times New Roman" w:cs="Times New Roman"/>
          <w:b/>
          <w:sz w:val="36"/>
          <w:szCs w:val="28"/>
        </w:rPr>
        <w:t xml:space="preserve">Проект </w:t>
      </w:r>
      <w:r w:rsidR="00197E78">
        <w:rPr>
          <w:rFonts w:ascii="Times New Roman" w:hAnsi="Times New Roman" w:cs="Times New Roman"/>
          <w:b/>
          <w:sz w:val="36"/>
          <w:szCs w:val="28"/>
        </w:rPr>
        <w:t xml:space="preserve"> во 2 младшей группе</w:t>
      </w:r>
    </w:p>
    <w:p w:rsidR="00012DC1" w:rsidRPr="00730603" w:rsidRDefault="00012DC1" w:rsidP="00730603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012DC1">
        <w:rPr>
          <w:rFonts w:ascii="Times New Roman" w:hAnsi="Times New Roman" w:cs="Times New Roman"/>
          <w:b/>
          <w:sz w:val="36"/>
          <w:szCs w:val="28"/>
        </w:rPr>
        <w:t xml:space="preserve"> «В ожидании новогоднего чуда».</w:t>
      </w:r>
    </w:p>
    <w:p w:rsidR="00012DC1" w:rsidRDefault="00197E78" w:rsidP="00197E7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воспитатели :</w:t>
      </w:r>
      <w:proofErr w:type="gramEnd"/>
    </w:p>
    <w:p w:rsidR="008C67F7" w:rsidRDefault="008C67F7" w:rsidP="00197E7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Матюхина Е.А.</w:t>
      </w:r>
    </w:p>
    <w:p w:rsidR="008C67F7" w:rsidRDefault="008C67F7" w:rsidP="00197E7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Рожкова В.В.</w:t>
      </w:r>
      <w:bookmarkStart w:id="0" w:name="_GoBack"/>
      <w:bookmarkEnd w:id="0"/>
    </w:p>
    <w:p w:rsidR="008C67F7" w:rsidRPr="008C67F7" w:rsidRDefault="008C67F7" w:rsidP="008C67F7">
      <w:pPr>
        <w:rPr>
          <w:rFonts w:ascii="Times New Roman" w:hAnsi="Times New Roman" w:cs="Times New Roman"/>
          <w:sz w:val="28"/>
          <w:szCs w:val="28"/>
        </w:rPr>
      </w:pPr>
    </w:p>
    <w:p w:rsidR="00197E78" w:rsidRDefault="00197E78" w:rsidP="00197E7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7473B" w:rsidRDefault="0097473B" w:rsidP="00197E7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7473B" w:rsidRDefault="0097473B" w:rsidP="00197E7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7473B" w:rsidRDefault="0097473B" w:rsidP="00197E7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7473B" w:rsidRDefault="0097473B" w:rsidP="00197E7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7473B" w:rsidRDefault="0097473B" w:rsidP="0097473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2018</w:t>
      </w:r>
      <w:r w:rsidR="00197E78">
        <w:rPr>
          <w:rFonts w:ascii="Times New Roman" w:hAnsi="Times New Roman" w:cs="Times New Roman"/>
          <w:sz w:val="28"/>
          <w:szCs w:val="28"/>
        </w:rPr>
        <w:t>г.</w:t>
      </w:r>
    </w:p>
    <w:p w:rsidR="0097473B" w:rsidRDefault="0097473B" w:rsidP="00197E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6745" w:rsidRPr="00730603" w:rsidRDefault="00C35CC5" w:rsidP="00C35CC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0603">
        <w:rPr>
          <w:rFonts w:ascii="Times New Roman" w:hAnsi="Times New Roman" w:cs="Times New Roman"/>
          <w:b/>
          <w:sz w:val="28"/>
          <w:szCs w:val="28"/>
        </w:rPr>
        <w:t>Проект</w:t>
      </w:r>
      <w:r w:rsidR="000A6745" w:rsidRPr="00730603">
        <w:rPr>
          <w:rFonts w:ascii="Times New Roman" w:hAnsi="Times New Roman" w:cs="Times New Roman"/>
          <w:b/>
          <w:sz w:val="28"/>
          <w:szCs w:val="28"/>
        </w:rPr>
        <w:t xml:space="preserve"> во второй младшей группе.</w:t>
      </w:r>
    </w:p>
    <w:p w:rsidR="002F1DC7" w:rsidRDefault="000A6745" w:rsidP="000A6745">
      <w:pPr>
        <w:jc w:val="both"/>
        <w:rPr>
          <w:rFonts w:ascii="Times New Roman" w:hAnsi="Times New Roman" w:cs="Times New Roman"/>
          <w:sz w:val="28"/>
          <w:szCs w:val="28"/>
        </w:rPr>
      </w:pPr>
      <w:r w:rsidRPr="000A6745">
        <w:rPr>
          <w:rFonts w:ascii="Times New Roman" w:hAnsi="Times New Roman" w:cs="Times New Roman"/>
          <w:b/>
          <w:sz w:val="28"/>
          <w:szCs w:val="28"/>
        </w:rPr>
        <w:t>Тема:</w:t>
      </w:r>
      <w:r w:rsidR="00C35CC5">
        <w:rPr>
          <w:rFonts w:ascii="Times New Roman" w:hAnsi="Times New Roman" w:cs="Times New Roman"/>
          <w:sz w:val="28"/>
          <w:szCs w:val="28"/>
        </w:rPr>
        <w:t xml:space="preserve">  «В ожидании новогоднего чуда».</w:t>
      </w:r>
    </w:p>
    <w:p w:rsidR="0097473B" w:rsidRDefault="00FF2EE3" w:rsidP="000A6745">
      <w:pPr>
        <w:jc w:val="both"/>
        <w:rPr>
          <w:rFonts w:ascii="Times New Roman" w:hAnsi="Times New Roman" w:cs="Times New Roman"/>
          <w:sz w:val="28"/>
          <w:szCs w:val="28"/>
        </w:rPr>
      </w:pPr>
      <w:r w:rsidRPr="000A6745">
        <w:rPr>
          <w:rFonts w:ascii="Times New Roman" w:hAnsi="Times New Roman" w:cs="Times New Roman"/>
          <w:b/>
          <w:sz w:val="28"/>
          <w:szCs w:val="28"/>
        </w:rPr>
        <w:t>Составили:</w:t>
      </w:r>
      <w:r>
        <w:rPr>
          <w:rFonts w:ascii="Times New Roman" w:hAnsi="Times New Roman" w:cs="Times New Roman"/>
          <w:sz w:val="28"/>
          <w:szCs w:val="28"/>
        </w:rPr>
        <w:t xml:space="preserve"> Воспитатели 2 младшей группы </w:t>
      </w:r>
    </w:p>
    <w:p w:rsidR="00FF2EE3" w:rsidRDefault="00FF2EE3" w:rsidP="000A6745">
      <w:pPr>
        <w:jc w:val="both"/>
        <w:rPr>
          <w:rFonts w:ascii="Times New Roman" w:hAnsi="Times New Roman" w:cs="Times New Roman"/>
          <w:sz w:val="28"/>
          <w:szCs w:val="28"/>
        </w:rPr>
      </w:pPr>
      <w:r w:rsidRPr="000A6745">
        <w:rPr>
          <w:rFonts w:ascii="Times New Roman" w:hAnsi="Times New Roman" w:cs="Times New Roman"/>
          <w:b/>
          <w:sz w:val="28"/>
          <w:szCs w:val="28"/>
        </w:rPr>
        <w:t>Тип проекта:</w:t>
      </w:r>
      <w:r>
        <w:rPr>
          <w:rFonts w:ascii="Times New Roman" w:hAnsi="Times New Roman" w:cs="Times New Roman"/>
          <w:sz w:val="28"/>
          <w:szCs w:val="28"/>
        </w:rPr>
        <w:t xml:space="preserve"> краткосрочный, групповой, </w:t>
      </w:r>
      <w:proofErr w:type="spellStart"/>
      <w:r>
        <w:rPr>
          <w:rFonts w:ascii="Times New Roman" w:hAnsi="Times New Roman" w:cs="Times New Roman"/>
          <w:sz w:val="28"/>
          <w:szCs w:val="28"/>
        </w:rPr>
        <w:t>творческо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эстетический, познавательный.</w:t>
      </w:r>
    </w:p>
    <w:p w:rsidR="00FF2EE3" w:rsidRDefault="00FF2EE3" w:rsidP="000A6745">
      <w:pPr>
        <w:jc w:val="both"/>
        <w:rPr>
          <w:rFonts w:ascii="Times New Roman" w:hAnsi="Times New Roman" w:cs="Times New Roman"/>
          <w:sz w:val="28"/>
          <w:szCs w:val="28"/>
        </w:rPr>
      </w:pPr>
      <w:r w:rsidRPr="000A6745">
        <w:rPr>
          <w:rFonts w:ascii="Times New Roman" w:hAnsi="Times New Roman" w:cs="Times New Roman"/>
          <w:b/>
          <w:sz w:val="28"/>
          <w:szCs w:val="28"/>
        </w:rPr>
        <w:t>Срок проведения:</w:t>
      </w:r>
      <w:r>
        <w:rPr>
          <w:rFonts w:ascii="Times New Roman" w:hAnsi="Times New Roman" w:cs="Times New Roman"/>
          <w:sz w:val="28"/>
          <w:szCs w:val="28"/>
        </w:rPr>
        <w:t xml:space="preserve"> декабрь.</w:t>
      </w:r>
    </w:p>
    <w:p w:rsidR="00FF2EE3" w:rsidRDefault="00FF2EE3" w:rsidP="000A6745">
      <w:pPr>
        <w:jc w:val="both"/>
        <w:rPr>
          <w:rFonts w:ascii="Times New Roman" w:hAnsi="Times New Roman" w:cs="Times New Roman"/>
          <w:sz w:val="28"/>
          <w:szCs w:val="28"/>
        </w:rPr>
      </w:pPr>
      <w:r w:rsidRPr="000A6745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>
        <w:rPr>
          <w:rFonts w:ascii="Times New Roman" w:hAnsi="Times New Roman" w:cs="Times New Roman"/>
          <w:sz w:val="28"/>
          <w:szCs w:val="28"/>
        </w:rPr>
        <w:t xml:space="preserve"> дети 2 младшей группы, воспитатели группы, родители воспитанников.</w:t>
      </w:r>
    </w:p>
    <w:p w:rsidR="00FF2EE3" w:rsidRDefault="00FF2EE3" w:rsidP="000A674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A6745">
        <w:rPr>
          <w:rFonts w:ascii="Times New Roman" w:hAnsi="Times New Roman" w:cs="Times New Roman"/>
          <w:b/>
          <w:sz w:val="28"/>
          <w:szCs w:val="28"/>
        </w:rPr>
        <w:t>Актуальность.</w:t>
      </w:r>
    </w:p>
    <w:p w:rsidR="00963657" w:rsidRDefault="00963657" w:rsidP="000A674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настоящее время метод проектов приобрёл широкую популярность. Проект способствует</w:t>
      </w:r>
      <w:r w:rsidR="002F493A">
        <w:rPr>
          <w:rFonts w:ascii="Times New Roman" w:hAnsi="Times New Roman" w:cs="Times New Roman"/>
          <w:sz w:val="28"/>
          <w:szCs w:val="28"/>
        </w:rPr>
        <w:t xml:space="preserve"> активизации познавательной деятельности, служит развитию креативности и одновременно способствует формированию определённых личностных качеств. Именно в дошкольный период у детей закладываются основы личностной культуры, они познают народные традиции, праздники. Одним из самых волшебных праздников и для </w:t>
      </w:r>
      <w:proofErr w:type="gramStart"/>
      <w:r w:rsidR="002F493A">
        <w:rPr>
          <w:rFonts w:ascii="Times New Roman" w:hAnsi="Times New Roman" w:cs="Times New Roman"/>
          <w:sz w:val="28"/>
          <w:szCs w:val="28"/>
        </w:rPr>
        <w:t>детей ,</w:t>
      </w:r>
      <w:proofErr w:type="gramEnd"/>
      <w:r w:rsidR="002F493A">
        <w:rPr>
          <w:rFonts w:ascii="Times New Roman" w:hAnsi="Times New Roman" w:cs="Times New Roman"/>
          <w:sz w:val="28"/>
          <w:szCs w:val="28"/>
        </w:rPr>
        <w:t xml:space="preserve"> и для взрослых является Новый год. Ведь он пропитан ожиданием чуда, что даёт возможность стимулировать интерес к дальнейшей деятельности, к играм, экспериментам. Дети – самые настоящие маленькие исследователи, наблюдатели, творцы. Задача воспитателя – поддержать это детское качество в различных видах деятельности. Интересно и незатейливо организовать тематическую </w:t>
      </w:r>
      <w:r w:rsidR="002F493A">
        <w:rPr>
          <w:rFonts w:ascii="Times New Roman" w:hAnsi="Times New Roman" w:cs="Times New Roman"/>
          <w:sz w:val="28"/>
          <w:szCs w:val="28"/>
        </w:rPr>
        <w:lastRenderedPageBreak/>
        <w:t>деятельность, особенно с малышами. Создать праздничную атмосферу, подготовить их к встрече с Дедом Морозом, Снегурочкой</w:t>
      </w:r>
      <w:r w:rsidR="00730603">
        <w:rPr>
          <w:rFonts w:ascii="Times New Roman" w:hAnsi="Times New Roman" w:cs="Times New Roman"/>
          <w:sz w:val="28"/>
          <w:szCs w:val="28"/>
        </w:rPr>
        <w:t>, ёлкой, с новогодней сказкой!</w:t>
      </w:r>
    </w:p>
    <w:p w:rsidR="0097473B" w:rsidRDefault="0097473B" w:rsidP="000A674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473B" w:rsidRPr="00963657" w:rsidRDefault="0097473B" w:rsidP="000A674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F2EE3" w:rsidRPr="000A6745" w:rsidRDefault="00FF2EE3" w:rsidP="000A674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A6745">
        <w:rPr>
          <w:rFonts w:ascii="Times New Roman" w:hAnsi="Times New Roman" w:cs="Times New Roman"/>
          <w:b/>
          <w:sz w:val="28"/>
          <w:szCs w:val="28"/>
        </w:rPr>
        <w:t>Мероприятия по реализации проекта.</w:t>
      </w:r>
    </w:p>
    <w:p w:rsidR="00FF2EE3" w:rsidRPr="000A6745" w:rsidRDefault="00FF2EE3" w:rsidP="000A6745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A6745">
        <w:rPr>
          <w:rFonts w:ascii="Times New Roman" w:hAnsi="Times New Roman" w:cs="Times New Roman"/>
          <w:sz w:val="28"/>
          <w:szCs w:val="28"/>
          <w:u w:val="single"/>
        </w:rPr>
        <w:t>Познавательная деятельность:</w:t>
      </w:r>
    </w:p>
    <w:p w:rsidR="00FF2EE3" w:rsidRPr="000A6745" w:rsidRDefault="000A6745" w:rsidP="000A674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1.Интегрированная </w:t>
      </w:r>
      <w:r w:rsidR="00FF2EE3" w:rsidRPr="000A6745">
        <w:rPr>
          <w:rFonts w:ascii="Times New Roman" w:hAnsi="Times New Roman" w:cs="Times New Roman"/>
          <w:sz w:val="28"/>
          <w:szCs w:val="28"/>
        </w:rPr>
        <w:t>деятельность «Зима белоснежная».</w:t>
      </w:r>
    </w:p>
    <w:p w:rsidR="00FF2EE3" w:rsidRPr="000A6745" w:rsidRDefault="000A6745" w:rsidP="000A674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FF2EE3" w:rsidRPr="000A6745">
        <w:rPr>
          <w:rFonts w:ascii="Times New Roman" w:hAnsi="Times New Roman" w:cs="Times New Roman"/>
          <w:sz w:val="28"/>
          <w:szCs w:val="28"/>
        </w:rPr>
        <w:t>Интегрированная ОД «В лесу родилась ёлочка».</w:t>
      </w:r>
    </w:p>
    <w:p w:rsidR="00FF2EE3" w:rsidRPr="000A6745" w:rsidRDefault="000A6745" w:rsidP="000A674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FF2EE3" w:rsidRPr="000A6745">
        <w:rPr>
          <w:rFonts w:ascii="Times New Roman" w:hAnsi="Times New Roman" w:cs="Times New Roman"/>
          <w:sz w:val="28"/>
          <w:szCs w:val="28"/>
        </w:rPr>
        <w:t>Интегрированная ОД «Наш друг – Дед Мороз».</w:t>
      </w:r>
    </w:p>
    <w:p w:rsidR="00FF2EE3" w:rsidRPr="000A6745" w:rsidRDefault="00FF2EE3" w:rsidP="000A6745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A6745">
        <w:rPr>
          <w:rFonts w:ascii="Times New Roman" w:hAnsi="Times New Roman" w:cs="Times New Roman"/>
          <w:sz w:val="28"/>
          <w:szCs w:val="28"/>
          <w:u w:val="single"/>
        </w:rPr>
        <w:t>Коммуникатив</w:t>
      </w:r>
      <w:r w:rsidR="000A6745" w:rsidRPr="000A6745">
        <w:rPr>
          <w:rFonts w:ascii="Times New Roman" w:hAnsi="Times New Roman" w:cs="Times New Roman"/>
          <w:sz w:val="28"/>
          <w:szCs w:val="28"/>
          <w:u w:val="single"/>
        </w:rPr>
        <w:t>ная деятельность - развитие речи</w:t>
      </w:r>
      <w:r w:rsidRPr="000A6745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FF2EE3" w:rsidRPr="000A6745" w:rsidRDefault="000A6745" w:rsidP="000A674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FF2EE3" w:rsidRPr="000A6745">
        <w:rPr>
          <w:rFonts w:ascii="Times New Roman" w:hAnsi="Times New Roman" w:cs="Times New Roman"/>
          <w:sz w:val="28"/>
          <w:szCs w:val="28"/>
        </w:rPr>
        <w:t>«Как котёнок зиме удивился»</w:t>
      </w:r>
    </w:p>
    <w:p w:rsidR="00FF2EE3" w:rsidRPr="000A6745" w:rsidRDefault="000A6745" w:rsidP="000A674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FF2EE3" w:rsidRPr="000A6745">
        <w:rPr>
          <w:rFonts w:ascii="Times New Roman" w:hAnsi="Times New Roman" w:cs="Times New Roman"/>
          <w:sz w:val="28"/>
          <w:szCs w:val="28"/>
        </w:rPr>
        <w:t>«Вырастала ёлочка»</w:t>
      </w:r>
    </w:p>
    <w:p w:rsidR="00FF2EE3" w:rsidRPr="000A6745" w:rsidRDefault="00FF2EE3" w:rsidP="000A6745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A6745">
        <w:rPr>
          <w:rFonts w:ascii="Times New Roman" w:hAnsi="Times New Roman" w:cs="Times New Roman"/>
          <w:sz w:val="28"/>
          <w:szCs w:val="28"/>
          <w:u w:val="single"/>
        </w:rPr>
        <w:t>Чтение художественной литературы:</w:t>
      </w:r>
    </w:p>
    <w:p w:rsidR="00FF2EE3" w:rsidRPr="000A6745" w:rsidRDefault="000A6745" w:rsidP="000A674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FF2EE3" w:rsidRPr="000A6745">
        <w:rPr>
          <w:rFonts w:ascii="Times New Roman" w:hAnsi="Times New Roman" w:cs="Times New Roman"/>
          <w:sz w:val="28"/>
          <w:szCs w:val="28"/>
        </w:rPr>
        <w:t>«Волшебница зима» (по произведениям А.С. Пушкина, С. Есенина и др.)</w:t>
      </w:r>
    </w:p>
    <w:p w:rsidR="00FF2EE3" w:rsidRPr="000A6745" w:rsidRDefault="000A6745" w:rsidP="000A6745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2.</w:t>
      </w:r>
      <w:r w:rsidR="00FF2EE3" w:rsidRPr="000A6745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="00FF2EE3" w:rsidRPr="000A6745">
        <w:rPr>
          <w:rFonts w:ascii="Times New Roman" w:hAnsi="Times New Roman" w:cs="Times New Roman"/>
          <w:sz w:val="28"/>
          <w:szCs w:val="28"/>
        </w:rPr>
        <w:t xml:space="preserve">Весёлые </w:t>
      </w:r>
      <w:proofErr w:type="spellStart"/>
      <w:r w:rsidR="00FF2EE3" w:rsidRPr="000A6745">
        <w:rPr>
          <w:rFonts w:ascii="Times New Roman" w:hAnsi="Times New Roman" w:cs="Times New Roman"/>
          <w:sz w:val="28"/>
          <w:szCs w:val="28"/>
        </w:rPr>
        <w:t>снеговички</w:t>
      </w:r>
      <w:proofErr w:type="spellEnd"/>
      <w:r w:rsidR="00FF2EE3" w:rsidRPr="000A6745">
        <w:rPr>
          <w:rFonts w:ascii="Times New Roman" w:hAnsi="Times New Roman" w:cs="Times New Roman"/>
          <w:sz w:val="28"/>
          <w:szCs w:val="28"/>
        </w:rPr>
        <w:t>»  (по произведениям А. Усачёва, В. Степанова и др.)</w:t>
      </w:r>
    </w:p>
    <w:p w:rsidR="00FF2EE3" w:rsidRPr="000A6745" w:rsidRDefault="00FF2EE3" w:rsidP="000A6745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A6745">
        <w:rPr>
          <w:rFonts w:ascii="Times New Roman" w:hAnsi="Times New Roman" w:cs="Times New Roman"/>
          <w:sz w:val="28"/>
          <w:szCs w:val="28"/>
          <w:u w:val="single"/>
        </w:rPr>
        <w:t>Изобразительная деятельность:</w:t>
      </w:r>
    </w:p>
    <w:p w:rsidR="00FF2EE3" w:rsidRPr="000A6745" w:rsidRDefault="000A6745" w:rsidP="000A674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FF2EE3" w:rsidRPr="000A6745">
        <w:rPr>
          <w:rFonts w:ascii="Times New Roman" w:hAnsi="Times New Roman" w:cs="Times New Roman"/>
          <w:sz w:val="28"/>
          <w:szCs w:val="28"/>
        </w:rPr>
        <w:t>Коллективная аппликация «Зимняя картинка»</w:t>
      </w:r>
    </w:p>
    <w:p w:rsidR="00FF2EE3" w:rsidRPr="000A6745" w:rsidRDefault="000A6745" w:rsidP="000A674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="00FF2EE3" w:rsidRPr="000A6745">
        <w:rPr>
          <w:rFonts w:ascii="Times New Roman" w:hAnsi="Times New Roman" w:cs="Times New Roman"/>
          <w:sz w:val="28"/>
          <w:szCs w:val="28"/>
        </w:rPr>
        <w:t>Рисование «Шарики для новогодней ёлки»</w:t>
      </w:r>
    </w:p>
    <w:p w:rsidR="00FF2EE3" w:rsidRPr="000A6745" w:rsidRDefault="000A6745" w:rsidP="000A674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FF2EE3" w:rsidRPr="000A6745">
        <w:rPr>
          <w:rFonts w:ascii="Times New Roman" w:hAnsi="Times New Roman" w:cs="Times New Roman"/>
          <w:sz w:val="28"/>
          <w:szCs w:val="28"/>
        </w:rPr>
        <w:t>Лепка «Дед Мороз, дед Мороз! Он подарки нам принёс»</w:t>
      </w:r>
    </w:p>
    <w:p w:rsidR="00FF2EE3" w:rsidRPr="000A6745" w:rsidRDefault="000A6745" w:rsidP="000A674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FF2EE3" w:rsidRPr="000A6745">
        <w:rPr>
          <w:rFonts w:ascii="Times New Roman" w:hAnsi="Times New Roman" w:cs="Times New Roman"/>
          <w:sz w:val="28"/>
          <w:szCs w:val="28"/>
        </w:rPr>
        <w:t xml:space="preserve">Коллективная аппликация «Весёлые </w:t>
      </w:r>
      <w:proofErr w:type="spellStart"/>
      <w:r w:rsidR="00FF2EE3" w:rsidRPr="000A6745">
        <w:rPr>
          <w:rFonts w:ascii="Times New Roman" w:hAnsi="Times New Roman" w:cs="Times New Roman"/>
          <w:sz w:val="28"/>
          <w:szCs w:val="28"/>
        </w:rPr>
        <w:t>снеговички</w:t>
      </w:r>
      <w:proofErr w:type="spellEnd"/>
      <w:r w:rsidR="00FF2EE3" w:rsidRPr="000A6745">
        <w:rPr>
          <w:rFonts w:ascii="Times New Roman" w:hAnsi="Times New Roman" w:cs="Times New Roman"/>
          <w:sz w:val="28"/>
          <w:szCs w:val="28"/>
        </w:rPr>
        <w:t>».</w:t>
      </w:r>
    </w:p>
    <w:p w:rsidR="00FF2EE3" w:rsidRPr="000A6745" w:rsidRDefault="00FF2EE3" w:rsidP="000A6745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A6745">
        <w:rPr>
          <w:rFonts w:ascii="Times New Roman" w:hAnsi="Times New Roman" w:cs="Times New Roman"/>
          <w:sz w:val="28"/>
          <w:szCs w:val="28"/>
          <w:u w:val="single"/>
        </w:rPr>
        <w:t>Игровая деятельность:</w:t>
      </w:r>
    </w:p>
    <w:p w:rsidR="00FF2EE3" w:rsidRPr="000A6745" w:rsidRDefault="000A6745" w:rsidP="000A674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FF2EE3" w:rsidRPr="000A6745">
        <w:rPr>
          <w:rFonts w:ascii="Times New Roman" w:hAnsi="Times New Roman" w:cs="Times New Roman"/>
          <w:sz w:val="28"/>
          <w:szCs w:val="28"/>
        </w:rPr>
        <w:t>Игровая ситуация «О чём расскажет новогодняя картинка».</w:t>
      </w:r>
    </w:p>
    <w:p w:rsidR="00FF2EE3" w:rsidRPr="000A6745" w:rsidRDefault="000A6745" w:rsidP="000A674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FF2EE3" w:rsidRPr="000A6745">
        <w:rPr>
          <w:rFonts w:ascii="Times New Roman" w:hAnsi="Times New Roman" w:cs="Times New Roman"/>
          <w:sz w:val="28"/>
          <w:szCs w:val="28"/>
        </w:rPr>
        <w:t>Игровая ситуация «Скоро, скоро Новый год!»</w:t>
      </w:r>
    </w:p>
    <w:p w:rsidR="00FF2EE3" w:rsidRPr="000A6745" w:rsidRDefault="000A6745" w:rsidP="000A674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FF2EE3" w:rsidRPr="000A6745">
        <w:rPr>
          <w:rFonts w:ascii="Times New Roman" w:hAnsi="Times New Roman" w:cs="Times New Roman"/>
          <w:sz w:val="28"/>
          <w:szCs w:val="28"/>
        </w:rPr>
        <w:t>Игра – импровизация «Возле ёлочки зелёной…»</w:t>
      </w:r>
    </w:p>
    <w:p w:rsidR="00C35CC5" w:rsidRDefault="00C35CC5" w:rsidP="000A6745">
      <w:pPr>
        <w:jc w:val="both"/>
        <w:rPr>
          <w:rFonts w:ascii="Times New Roman" w:hAnsi="Times New Roman" w:cs="Times New Roman"/>
          <w:sz w:val="28"/>
          <w:szCs w:val="28"/>
        </w:rPr>
      </w:pPr>
      <w:r w:rsidRPr="000A6745">
        <w:rPr>
          <w:rFonts w:ascii="Times New Roman" w:hAnsi="Times New Roman" w:cs="Times New Roman"/>
          <w:b/>
          <w:sz w:val="28"/>
          <w:szCs w:val="28"/>
        </w:rPr>
        <w:t>Цель</w:t>
      </w:r>
      <w:r w:rsidR="000A6745" w:rsidRPr="000A6745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  <w:r w:rsidRPr="000A6745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формирование интереса к праздникам и традициям своего народа в процессе совместной деятельности детей и взрослых.</w:t>
      </w:r>
    </w:p>
    <w:p w:rsidR="00C35CC5" w:rsidRPr="000A6745" w:rsidRDefault="00C35CC5" w:rsidP="000A674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A6745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35CC5" w:rsidRDefault="00C35CC5" w:rsidP="000A67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осуществлять нравственное развитие детей;</w:t>
      </w:r>
    </w:p>
    <w:p w:rsidR="00C35CC5" w:rsidRDefault="00C35CC5" w:rsidP="000A67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формировать интерес к нетрадиционным изобразительным техникам, к коллективной деятельности;</w:t>
      </w:r>
    </w:p>
    <w:p w:rsidR="00C35CC5" w:rsidRDefault="00C35CC5" w:rsidP="000A67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содействовать развитию речи детей, обогащать и активизировать словарь;</w:t>
      </w:r>
    </w:p>
    <w:p w:rsidR="00C35CC5" w:rsidRDefault="00C35CC5" w:rsidP="000A67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индивидуальные эмоциональные проявления во всех видах деятельности;</w:t>
      </w:r>
    </w:p>
    <w:p w:rsidR="00C35CC5" w:rsidRDefault="00C35CC5" w:rsidP="000A67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E38A3">
        <w:rPr>
          <w:rFonts w:ascii="Times New Roman" w:hAnsi="Times New Roman" w:cs="Times New Roman"/>
          <w:sz w:val="28"/>
          <w:szCs w:val="28"/>
        </w:rPr>
        <w:t>развивать творческий потенциал;</w:t>
      </w:r>
    </w:p>
    <w:p w:rsidR="004E38A3" w:rsidRDefault="004E38A3" w:rsidP="000A67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умение видеть красоту, испытывать чувство удовлетворённости;</w:t>
      </w:r>
    </w:p>
    <w:p w:rsidR="004E38A3" w:rsidRDefault="004E38A3" w:rsidP="000A67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желание принимать активное участие во всех видах деятельности;</w:t>
      </w:r>
    </w:p>
    <w:p w:rsidR="004E38A3" w:rsidRDefault="004E38A3" w:rsidP="000A67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воспитывать любознательность, стремление проявлять интерес к экспериментированию;</w:t>
      </w:r>
    </w:p>
    <w:p w:rsidR="004E38A3" w:rsidRDefault="004E38A3" w:rsidP="000A67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обогащать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детско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родительские отношения опытом совместной творческой деятельностью.</w:t>
      </w:r>
    </w:p>
    <w:p w:rsidR="000A6745" w:rsidRDefault="000A6745" w:rsidP="000A6745">
      <w:pPr>
        <w:rPr>
          <w:rFonts w:ascii="Times New Roman" w:hAnsi="Times New Roman" w:cs="Times New Roman"/>
          <w:b/>
          <w:sz w:val="28"/>
          <w:szCs w:val="28"/>
        </w:rPr>
      </w:pPr>
      <w:r w:rsidRPr="000A6745">
        <w:rPr>
          <w:rFonts w:ascii="Times New Roman" w:hAnsi="Times New Roman" w:cs="Times New Roman"/>
          <w:b/>
          <w:sz w:val="28"/>
          <w:szCs w:val="28"/>
        </w:rPr>
        <w:t>Предполагаемый результат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0A6745" w:rsidRDefault="00543FC9" w:rsidP="000A67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дети знают и называют приметы зимы;</w:t>
      </w:r>
    </w:p>
    <w:p w:rsidR="00543FC9" w:rsidRDefault="00543FC9" w:rsidP="000A67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повышение речевой активности;</w:t>
      </w:r>
    </w:p>
    <w:p w:rsidR="00543FC9" w:rsidRDefault="00543FC9" w:rsidP="000A67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познавательно – исследовательской активности;</w:t>
      </w:r>
    </w:p>
    <w:p w:rsidR="00543FC9" w:rsidRDefault="00543FC9" w:rsidP="000A67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увлечение нетрадиционными изобразительными техниками;</w:t>
      </w:r>
    </w:p>
    <w:p w:rsidR="00543FC9" w:rsidRDefault="00543FC9" w:rsidP="000A67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повышение интереса к совместному творчеству детей и родителей.</w:t>
      </w:r>
    </w:p>
    <w:p w:rsidR="00543FC9" w:rsidRPr="00543FC9" w:rsidRDefault="00543FC9" w:rsidP="00543FC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43FC9">
        <w:rPr>
          <w:rFonts w:ascii="Times New Roman" w:hAnsi="Times New Roman" w:cs="Times New Roman"/>
          <w:b/>
          <w:sz w:val="28"/>
          <w:szCs w:val="28"/>
        </w:rPr>
        <w:t>Работа с родителями.</w:t>
      </w:r>
    </w:p>
    <w:p w:rsidR="00543FC9" w:rsidRPr="00543FC9" w:rsidRDefault="00543FC9" w:rsidP="00543F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543FC9">
        <w:rPr>
          <w:rFonts w:ascii="Times New Roman" w:hAnsi="Times New Roman" w:cs="Times New Roman"/>
          <w:sz w:val="28"/>
          <w:szCs w:val="28"/>
        </w:rPr>
        <w:t>Родителям предлагается:</w:t>
      </w:r>
    </w:p>
    <w:p w:rsidR="00543FC9" w:rsidRDefault="00543FC9" w:rsidP="00543F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принять участие в тематической выставке поделок на тему «Зимушка - зима»; «Новогодние фантазии»;</w:t>
      </w:r>
    </w:p>
    <w:p w:rsidR="00543FC9" w:rsidRPr="00543FC9" w:rsidRDefault="00543FC9" w:rsidP="00543FC9">
      <w:pPr>
        <w:jc w:val="both"/>
        <w:rPr>
          <w:rFonts w:ascii="Times New Roman" w:hAnsi="Times New Roman" w:cs="Times New Roman"/>
          <w:sz w:val="28"/>
          <w:szCs w:val="28"/>
        </w:rPr>
      </w:pPr>
      <w:r w:rsidRPr="00543FC9">
        <w:rPr>
          <w:rFonts w:ascii="Times New Roman" w:hAnsi="Times New Roman" w:cs="Times New Roman"/>
          <w:sz w:val="28"/>
          <w:szCs w:val="28"/>
        </w:rPr>
        <w:t>- в родительский уголок разместить стихи, пословицы, загадки о зиме;</w:t>
      </w:r>
    </w:p>
    <w:p w:rsidR="00543FC9" w:rsidRPr="00543FC9" w:rsidRDefault="00543FC9" w:rsidP="00543FC9">
      <w:pPr>
        <w:jc w:val="both"/>
        <w:rPr>
          <w:rFonts w:ascii="Times New Roman" w:hAnsi="Times New Roman" w:cs="Times New Roman"/>
          <w:sz w:val="28"/>
          <w:szCs w:val="28"/>
        </w:rPr>
      </w:pPr>
      <w:r w:rsidRPr="00543FC9">
        <w:rPr>
          <w:rFonts w:ascii="Times New Roman" w:hAnsi="Times New Roman" w:cs="Times New Roman"/>
          <w:sz w:val="28"/>
          <w:szCs w:val="28"/>
        </w:rPr>
        <w:t>- предложить стихотворения с новогодней тематикой для чтения  и заучивания наизусть дома (по желанию).</w:t>
      </w:r>
    </w:p>
    <w:p w:rsidR="00543FC9" w:rsidRDefault="00543FC9" w:rsidP="00543FC9">
      <w:pPr>
        <w:jc w:val="both"/>
        <w:rPr>
          <w:rFonts w:ascii="Times New Roman" w:hAnsi="Times New Roman" w:cs="Times New Roman"/>
          <w:sz w:val="28"/>
          <w:szCs w:val="28"/>
        </w:rPr>
      </w:pPr>
      <w:r w:rsidRPr="00543FC9">
        <w:rPr>
          <w:rFonts w:ascii="Times New Roman" w:hAnsi="Times New Roman" w:cs="Times New Roman"/>
          <w:sz w:val="28"/>
          <w:szCs w:val="28"/>
        </w:rPr>
        <w:t>2. Витражная открытка – поздравление для детей и взрослых.</w:t>
      </w:r>
    </w:p>
    <w:p w:rsidR="00543FC9" w:rsidRPr="00543FC9" w:rsidRDefault="00543FC9" w:rsidP="00543FC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43FC9">
        <w:rPr>
          <w:rFonts w:ascii="Times New Roman" w:hAnsi="Times New Roman" w:cs="Times New Roman"/>
          <w:b/>
          <w:sz w:val="28"/>
          <w:szCs w:val="28"/>
        </w:rPr>
        <w:t>Вхождение в проект – предновогодние хлопоты (деятельность в режимных моментах).</w:t>
      </w:r>
    </w:p>
    <w:p w:rsidR="00543FC9" w:rsidRPr="00543FC9" w:rsidRDefault="00543FC9" w:rsidP="00543F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543FC9">
        <w:rPr>
          <w:rFonts w:ascii="Times New Roman" w:hAnsi="Times New Roman" w:cs="Times New Roman"/>
          <w:sz w:val="28"/>
          <w:szCs w:val="28"/>
        </w:rPr>
        <w:t>«Нам интересно»:</w:t>
      </w:r>
    </w:p>
    <w:p w:rsidR="00543FC9" w:rsidRPr="00543FC9" w:rsidRDefault="00543FC9" w:rsidP="00543FC9">
      <w:pPr>
        <w:rPr>
          <w:rFonts w:ascii="Times New Roman" w:hAnsi="Times New Roman" w:cs="Times New Roman"/>
          <w:sz w:val="28"/>
          <w:szCs w:val="28"/>
        </w:rPr>
      </w:pPr>
      <w:r w:rsidRPr="00543FC9">
        <w:rPr>
          <w:rFonts w:ascii="Times New Roman" w:hAnsi="Times New Roman" w:cs="Times New Roman"/>
          <w:sz w:val="28"/>
          <w:szCs w:val="28"/>
        </w:rPr>
        <w:lastRenderedPageBreak/>
        <w:t>- рассматривание открыток и иллюстраций с зимней и новогодней тематикой;</w:t>
      </w:r>
    </w:p>
    <w:p w:rsidR="00543FC9" w:rsidRPr="00543FC9" w:rsidRDefault="00543FC9" w:rsidP="00543FC9">
      <w:pPr>
        <w:rPr>
          <w:rFonts w:ascii="Times New Roman" w:hAnsi="Times New Roman" w:cs="Times New Roman"/>
          <w:sz w:val="28"/>
          <w:szCs w:val="28"/>
        </w:rPr>
      </w:pPr>
      <w:r w:rsidRPr="00543FC9">
        <w:rPr>
          <w:rFonts w:ascii="Times New Roman" w:hAnsi="Times New Roman" w:cs="Times New Roman"/>
          <w:sz w:val="28"/>
          <w:szCs w:val="28"/>
        </w:rPr>
        <w:t>- рассматривание ёлочных украшений.</w:t>
      </w:r>
    </w:p>
    <w:p w:rsidR="00543FC9" w:rsidRDefault="00730603" w:rsidP="00543F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43FC9">
        <w:rPr>
          <w:rFonts w:ascii="Times New Roman" w:hAnsi="Times New Roman" w:cs="Times New Roman"/>
          <w:sz w:val="28"/>
          <w:szCs w:val="28"/>
        </w:rPr>
        <w:t>2.«</w:t>
      </w:r>
      <w:proofErr w:type="gramEnd"/>
      <w:r w:rsidR="00543FC9">
        <w:rPr>
          <w:rFonts w:ascii="Times New Roman" w:hAnsi="Times New Roman" w:cs="Times New Roman"/>
          <w:sz w:val="28"/>
          <w:szCs w:val="28"/>
        </w:rPr>
        <w:t>Чудеса своими руками» (экспериментальная деятельность)</w:t>
      </w:r>
      <w:r w:rsidR="00543FC9" w:rsidRPr="00C1235E">
        <w:rPr>
          <w:rFonts w:ascii="Times New Roman" w:hAnsi="Times New Roman" w:cs="Times New Roman"/>
          <w:sz w:val="28"/>
          <w:szCs w:val="28"/>
        </w:rPr>
        <w:t xml:space="preserve"> </w:t>
      </w:r>
      <w:r w:rsidR="00543FC9">
        <w:rPr>
          <w:rFonts w:ascii="Times New Roman" w:hAnsi="Times New Roman" w:cs="Times New Roman"/>
          <w:sz w:val="28"/>
          <w:szCs w:val="28"/>
        </w:rPr>
        <w:t>:</w:t>
      </w:r>
    </w:p>
    <w:p w:rsidR="00543FC9" w:rsidRDefault="00543FC9" w:rsidP="00543F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«разноцветная водица»</w:t>
      </w:r>
    </w:p>
    <w:p w:rsidR="00963657" w:rsidRDefault="00730603" w:rsidP="009636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3657">
        <w:rPr>
          <w:rFonts w:ascii="Times New Roman" w:hAnsi="Times New Roman" w:cs="Times New Roman"/>
          <w:sz w:val="28"/>
          <w:szCs w:val="28"/>
        </w:rPr>
        <w:t xml:space="preserve"> 3. Совместное творчество в нетрадиционной технике:</w:t>
      </w:r>
    </w:p>
    <w:p w:rsidR="00963657" w:rsidRDefault="00963657" w:rsidP="009636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- «Зимний пейзаж» (акварель + соль)</w:t>
      </w:r>
    </w:p>
    <w:p w:rsidR="00963657" w:rsidRDefault="00963657" w:rsidP="009636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- композиция «Ёлочное ассорти» (коллективная работа группы + родители).</w:t>
      </w:r>
    </w:p>
    <w:p w:rsidR="00963657" w:rsidRDefault="00963657" w:rsidP="009636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 «Соляные фигурки» (конструирование из соли) </w:t>
      </w:r>
    </w:p>
    <w:p w:rsidR="00543FC9" w:rsidRDefault="00963657" w:rsidP="00543F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 «Таящий снеговик» (соль, сода + жидкое мыло)</w:t>
      </w:r>
    </w:p>
    <w:p w:rsidR="00963657" w:rsidRDefault="00963657" w:rsidP="009636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Наблюдение за творчеством педагога (витражная открытка).</w:t>
      </w:r>
    </w:p>
    <w:p w:rsidR="00963657" w:rsidRPr="00963657" w:rsidRDefault="00963657" w:rsidP="00963657">
      <w:pPr>
        <w:rPr>
          <w:rFonts w:ascii="Times New Roman" w:hAnsi="Times New Roman" w:cs="Times New Roman"/>
          <w:b/>
          <w:sz w:val="28"/>
          <w:szCs w:val="28"/>
        </w:rPr>
      </w:pPr>
      <w:r w:rsidRPr="00963657">
        <w:rPr>
          <w:rFonts w:ascii="Times New Roman" w:hAnsi="Times New Roman" w:cs="Times New Roman"/>
          <w:b/>
          <w:sz w:val="28"/>
          <w:szCs w:val="28"/>
        </w:rPr>
        <w:t xml:space="preserve">Итог: </w:t>
      </w:r>
    </w:p>
    <w:p w:rsidR="00963657" w:rsidRDefault="00963657" w:rsidP="009636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выставка поделок на творческой полянке;</w:t>
      </w:r>
    </w:p>
    <w:p w:rsidR="00963657" w:rsidRDefault="00963657" w:rsidP="009636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снежинка от деда Мороза на шкафчик за поделку;</w:t>
      </w:r>
    </w:p>
    <w:p w:rsidR="00543FC9" w:rsidRDefault="00963657" w:rsidP="00543F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фото – газета «Как мы готовились к Новому году»</w:t>
      </w:r>
    </w:p>
    <w:p w:rsidR="001B3858" w:rsidRDefault="001B3858" w:rsidP="00543FC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B3858" w:rsidRDefault="001B3858" w:rsidP="00543FC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B3858" w:rsidRDefault="001B3858" w:rsidP="00543FC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B3858" w:rsidRDefault="001B3858" w:rsidP="00543FC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B3858" w:rsidRDefault="001B3858" w:rsidP="00543FC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B3858" w:rsidRDefault="001B3858" w:rsidP="00543FC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B3858" w:rsidRDefault="001B3858" w:rsidP="00543FC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B3858" w:rsidRDefault="001B3858" w:rsidP="00543FC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B3858" w:rsidRPr="001B3858" w:rsidRDefault="001B3858" w:rsidP="001B3858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1B3858">
        <w:rPr>
          <w:rFonts w:ascii="Times New Roman" w:hAnsi="Times New Roman" w:cs="Times New Roman"/>
          <w:b/>
          <w:sz w:val="36"/>
          <w:szCs w:val="28"/>
        </w:rPr>
        <w:t>Приложение</w:t>
      </w:r>
    </w:p>
    <w:p w:rsidR="001B3858" w:rsidRDefault="001B3858" w:rsidP="00543FC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B3858" w:rsidRDefault="001B3858" w:rsidP="00543FC9">
      <w:pPr>
        <w:jc w:val="both"/>
        <w:rPr>
          <w:rFonts w:ascii="Times New Roman" w:hAnsi="Times New Roman" w:cs="Times New Roman"/>
          <w:sz w:val="28"/>
          <w:szCs w:val="28"/>
        </w:rPr>
      </w:pPr>
      <w:r w:rsidRPr="00FF2EE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97555" cy="3449993"/>
            <wp:effectExtent l="19050" t="0" r="0" b="0"/>
            <wp:docPr id="1" name="Рисунок 20" descr="C:\Documents and Settings\Админ\Рабочий стол\к проекту\IMG_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Админ\Рабочий стол\к проекту\IMG_03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944" cy="3459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Перед тем, как приступить к  проекту, было разработано перспективно – тематическое планирование, технологические карты ОД, согласно которым был организован дальнейший маршрут.</w:t>
      </w:r>
    </w:p>
    <w:p w:rsidR="001B3858" w:rsidRDefault="001B3858" w:rsidP="00543FC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B3858" w:rsidRDefault="001B3858" w:rsidP="00543FC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B3858" w:rsidRDefault="001B3858" w:rsidP="00543FC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43EF1" w:rsidRDefault="00E43EF1" w:rsidP="00E43EF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Технологическая карта </w:t>
      </w:r>
      <w:proofErr w:type="gramStart"/>
      <w:r>
        <w:rPr>
          <w:rFonts w:ascii="Times New Roman" w:hAnsi="Times New Roman" w:cs="Times New Roman"/>
          <w:sz w:val="28"/>
        </w:rPr>
        <w:t>ООД  во</w:t>
      </w:r>
      <w:proofErr w:type="gramEnd"/>
      <w:r>
        <w:rPr>
          <w:rFonts w:ascii="Times New Roman" w:hAnsi="Times New Roman" w:cs="Times New Roman"/>
          <w:sz w:val="28"/>
        </w:rPr>
        <w:t xml:space="preserve"> второй младшей группе 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328"/>
        <w:gridCol w:w="2309"/>
        <w:gridCol w:w="4110"/>
        <w:gridCol w:w="1985"/>
        <w:gridCol w:w="3054"/>
      </w:tblGrid>
      <w:tr w:rsidR="00E43EF1" w:rsidTr="00831877">
        <w:tc>
          <w:tcPr>
            <w:tcW w:w="3328" w:type="dxa"/>
          </w:tcPr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Вид деятельности.</w:t>
            </w:r>
          </w:p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Тема.</w:t>
            </w:r>
          </w:p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Цели, задачи.</w:t>
            </w:r>
          </w:p>
        </w:tc>
        <w:tc>
          <w:tcPr>
            <w:tcW w:w="2309" w:type="dxa"/>
          </w:tcPr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 xml:space="preserve">Образовательные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области</w:t>
            </w:r>
          </w:p>
        </w:tc>
        <w:tc>
          <w:tcPr>
            <w:tcW w:w="4110" w:type="dxa"/>
          </w:tcPr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Материал, литература</w:t>
            </w:r>
          </w:p>
        </w:tc>
        <w:tc>
          <w:tcPr>
            <w:tcW w:w="1985" w:type="dxa"/>
          </w:tcPr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Связь с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другими видами деятельности</w:t>
            </w:r>
          </w:p>
        </w:tc>
        <w:tc>
          <w:tcPr>
            <w:tcW w:w="3054" w:type="dxa"/>
          </w:tcPr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 xml:space="preserve">Содержание </w:t>
            </w:r>
          </w:p>
        </w:tc>
      </w:tr>
      <w:tr w:rsidR="00E43EF1" w:rsidTr="00831877">
        <w:tc>
          <w:tcPr>
            <w:tcW w:w="3328" w:type="dxa"/>
          </w:tcPr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Познавательная деятельность  - интегрированная:</w:t>
            </w:r>
          </w:p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«Зима белоснежная».</w:t>
            </w:r>
          </w:p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Цель:</w:t>
            </w:r>
          </w:p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закрепление знаний детей о времени года – зима.</w:t>
            </w:r>
          </w:p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Задачи:</w:t>
            </w:r>
          </w:p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Образовательные:</w:t>
            </w:r>
          </w:p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закрепить умение сравнивать разные времена года, отмечая характерные признаки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каждого.;</w:t>
            </w:r>
            <w:proofErr w:type="gramEnd"/>
          </w:p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уточнить, что времена года закономерно наступают один после другого;</w:t>
            </w:r>
          </w:p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Развивающие:</w:t>
            </w:r>
          </w:p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развивать чувственность, наблюдательность, любознательность;</w:t>
            </w:r>
          </w:p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развивать знание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холодных и тёплых тонов;</w:t>
            </w:r>
          </w:p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развивать умения двигаться под музыку, имитируя движения снежинок;</w:t>
            </w:r>
          </w:p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Воспитательные:</w:t>
            </w:r>
          </w:p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воспитывать интерес к нетрадиционной технике рисования («сырой лист», «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кляксография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»).</w:t>
            </w:r>
          </w:p>
        </w:tc>
        <w:tc>
          <w:tcPr>
            <w:tcW w:w="2309" w:type="dxa"/>
          </w:tcPr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Познавательное развитие;</w:t>
            </w:r>
          </w:p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Речевое развитие;</w:t>
            </w:r>
          </w:p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Художественно – эстетическое развитие.</w:t>
            </w:r>
          </w:p>
        </w:tc>
        <w:tc>
          <w:tcPr>
            <w:tcW w:w="4110" w:type="dxa"/>
          </w:tcPr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Посылка с двумя пакетами: в первом – жёлтые листья, репродукция осеннего пейзажа во втором – снежинки, репродукции с зимним пейзажем.</w:t>
            </w:r>
          </w:p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Краски – гуашь: белая, синяя, голубая, фиолетовая; жёлтая, оранжевая, красная; листы А-3 серого цвета, кисти, непроливайки с водой, салфетки.</w:t>
            </w:r>
          </w:p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Педагогическая картина с зимним пейзажем. Тазик со снегом.</w:t>
            </w:r>
          </w:p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Литература:</w:t>
            </w:r>
          </w:p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Волочкова В.Н.</w:t>
            </w:r>
          </w:p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Конспекты занятий во второй младшей группе детского сада / В.Н. Волочкова, Н.В. Степанова – Воронеж: ТЦ «Учитель», 2004. </w:t>
            </w:r>
          </w:p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Рисование с детьми дошкольного возраста. Нетрадиционные техники,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планирование, конспекты занятий. Под ред. Р.Г. Казаковой ТЦ Сфера. М.:2006.</w:t>
            </w:r>
          </w:p>
        </w:tc>
        <w:tc>
          <w:tcPr>
            <w:tcW w:w="1985" w:type="dxa"/>
          </w:tcPr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Наблюдение на прогулке за явлением в природе – снегопадом; игры: «Снежки»,</w:t>
            </w:r>
          </w:p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«Горки», «Норка для зверушки» и др.</w:t>
            </w:r>
          </w:p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ЧХЛ: В. Берестов «Снегопад»,</w:t>
            </w:r>
          </w:p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И. Суриков «Зима» и др.</w:t>
            </w:r>
          </w:p>
        </w:tc>
        <w:tc>
          <w:tcPr>
            <w:tcW w:w="3054" w:type="dxa"/>
          </w:tcPr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1. Сюрпризный момент – посылка.</w:t>
            </w:r>
          </w:p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2. Рассматривание и обсуждение содержимого посылки.</w:t>
            </w:r>
          </w:p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3. И/у с красками по сырому листу «Любимые краски осени, зимы».</w:t>
            </w:r>
          </w:p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4. Сл./и «Что бывает белым?»</w:t>
            </w:r>
          </w:p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5. И/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у  с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красками «Снегопад»</w:t>
            </w:r>
          </w:p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6. И/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импровиз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. «Весёлые снежинки»</w:t>
            </w:r>
          </w:p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7. Игра – экспериментирование «Вылепим слово «Зима»</w:t>
            </w:r>
          </w:p>
          <w:p w:rsidR="00E43EF1" w:rsidRPr="00C17D65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8. Итоговая беседа «Какой бывает зима».</w:t>
            </w:r>
            <w:r w:rsidRPr="00C17D65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</w:tr>
    </w:tbl>
    <w:p w:rsidR="00E81297" w:rsidRDefault="00E81297" w:rsidP="00543FC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1297" w:rsidRDefault="00E81297" w:rsidP="00543FC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1297" w:rsidRDefault="00E81297" w:rsidP="00543FC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43EF1" w:rsidRDefault="00E43EF1" w:rsidP="00543FC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43EF1" w:rsidRDefault="00E43EF1" w:rsidP="00543FC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43EF1" w:rsidRDefault="00E43EF1" w:rsidP="00543FC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43EF1" w:rsidRDefault="00E43EF1" w:rsidP="00543FC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43EF1" w:rsidRDefault="00E43EF1" w:rsidP="00543FC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473B" w:rsidRDefault="0097473B" w:rsidP="00543FC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43EF1" w:rsidRDefault="00E43EF1" w:rsidP="00E43EF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Технологическая карта </w:t>
      </w:r>
      <w:proofErr w:type="gramStart"/>
      <w:r>
        <w:rPr>
          <w:rFonts w:ascii="Times New Roman" w:hAnsi="Times New Roman" w:cs="Times New Roman"/>
          <w:sz w:val="28"/>
        </w:rPr>
        <w:t>ООД  во</w:t>
      </w:r>
      <w:proofErr w:type="gramEnd"/>
      <w:r>
        <w:rPr>
          <w:rFonts w:ascii="Times New Roman" w:hAnsi="Times New Roman" w:cs="Times New Roman"/>
          <w:sz w:val="28"/>
        </w:rPr>
        <w:t xml:space="preserve"> второй младшей группе  «Лучики»</w:t>
      </w:r>
    </w:p>
    <w:p w:rsidR="00E43EF1" w:rsidRDefault="00E43EF1" w:rsidP="00E43EF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           </w:t>
      </w:r>
      <w:proofErr w:type="spellStart"/>
      <w:r>
        <w:rPr>
          <w:rFonts w:ascii="Times New Roman" w:hAnsi="Times New Roman" w:cs="Times New Roman"/>
          <w:sz w:val="28"/>
        </w:rPr>
        <w:t>Вос</w:t>
      </w:r>
      <w:proofErr w:type="spellEnd"/>
      <w:r>
        <w:rPr>
          <w:rFonts w:ascii="Times New Roman" w:hAnsi="Times New Roman" w:cs="Times New Roman"/>
          <w:sz w:val="28"/>
        </w:rPr>
        <w:t xml:space="preserve"> – ли: </w:t>
      </w:r>
      <w:proofErr w:type="spellStart"/>
      <w:r>
        <w:rPr>
          <w:rFonts w:ascii="Times New Roman" w:hAnsi="Times New Roman" w:cs="Times New Roman"/>
          <w:sz w:val="28"/>
        </w:rPr>
        <w:t>Статьева</w:t>
      </w:r>
      <w:proofErr w:type="spellEnd"/>
      <w:r>
        <w:rPr>
          <w:rFonts w:ascii="Times New Roman" w:hAnsi="Times New Roman" w:cs="Times New Roman"/>
          <w:sz w:val="28"/>
        </w:rPr>
        <w:t xml:space="preserve"> Е.А., Денисова Ю.Н.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3794"/>
        <w:gridCol w:w="2126"/>
        <w:gridCol w:w="2410"/>
        <w:gridCol w:w="2410"/>
        <w:gridCol w:w="4046"/>
      </w:tblGrid>
      <w:tr w:rsidR="00E43EF1" w:rsidTr="00831877">
        <w:tc>
          <w:tcPr>
            <w:tcW w:w="3794" w:type="dxa"/>
          </w:tcPr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Вид деятельности.</w:t>
            </w:r>
          </w:p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Тема.</w:t>
            </w:r>
          </w:p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Цели, задачи.</w:t>
            </w:r>
          </w:p>
        </w:tc>
        <w:tc>
          <w:tcPr>
            <w:tcW w:w="2126" w:type="dxa"/>
          </w:tcPr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Образовательные области</w:t>
            </w:r>
          </w:p>
        </w:tc>
        <w:tc>
          <w:tcPr>
            <w:tcW w:w="2410" w:type="dxa"/>
          </w:tcPr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Материал, литература</w:t>
            </w:r>
          </w:p>
        </w:tc>
        <w:tc>
          <w:tcPr>
            <w:tcW w:w="2410" w:type="dxa"/>
          </w:tcPr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Связь с другими видами деятельности</w:t>
            </w:r>
          </w:p>
        </w:tc>
        <w:tc>
          <w:tcPr>
            <w:tcW w:w="4046" w:type="dxa"/>
          </w:tcPr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Содержание </w:t>
            </w:r>
          </w:p>
        </w:tc>
      </w:tr>
      <w:tr w:rsidR="00E43EF1" w:rsidTr="00831877">
        <w:tc>
          <w:tcPr>
            <w:tcW w:w="3794" w:type="dxa"/>
          </w:tcPr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Познавательная: интегрированная деятельность «В лесу родилась ёлочка».</w:t>
            </w:r>
          </w:p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Цель:</w:t>
            </w:r>
          </w:p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ознакомление детей с различными характерными признаками предметов различными анализаторами;</w:t>
            </w:r>
          </w:p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Задачи:</w:t>
            </w:r>
          </w:p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Развивающие:</w:t>
            </w:r>
          </w:p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развивать тактильную память;</w:t>
            </w:r>
          </w:p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развивать наблюдательность, любознательность;</w:t>
            </w:r>
          </w:p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Образовательные:</w:t>
            </w:r>
          </w:p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закрепить сравнение предметов (репродукций), умение вычленять части целого, анализировать, делать выводы.</w:t>
            </w:r>
          </w:p>
        </w:tc>
        <w:tc>
          <w:tcPr>
            <w:tcW w:w="2126" w:type="dxa"/>
          </w:tcPr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Познавательное развитие; Речевое развитие;</w:t>
            </w:r>
          </w:p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Художественно – эстетическое развитие.</w:t>
            </w:r>
          </w:p>
        </w:tc>
        <w:tc>
          <w:tcPr>
            <w:tcW w:w="2410" w:type="dxa"/>
          </w:tcPr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Чудесный мешочек с веточек ёлки.</w:t>
            </w:r>
          </w:p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Репродукции с пейзажами в разное время года, запись песни, искусственная ёлочка.</w:t>
            </w:r>
          </w:p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Мешочек с шишками.</w:t>
            </w:r>
          </w:p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Волочкова В.Н.</w:t>
            </w:r>
          </w:p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Конспекты занятий во второй младшей группе детского сада / В.Н. Волочкова, Н.В. Степанова – Воронеж: ТЦ «Учитель», 2004. </w:t>
            </w:r>
          </w:p>
        </w:tc>
        <w:tc>
          <w:tcPr>
            <w:tcW w:w="2410" w:type="dxa"/>
          </w:tcPr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Игровая ситуация «Как шишка потеряла своё семечко», «Как зайчонок подружился с ёлкой»;</w:t>
            </w:r>
          </w:p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«На кого похожа ёлка» и др.</w:t>
            </w:r>
          </w:p>
        </w:tc>
        <w:tc>
          <w:tcPr>
            <w:tcW w:w="4046" w:type="dxa"/>
          </w:tcPr>
          <w:p w:rsidR="00E43EF1" w:rsidRDefault="00E43EF1" w:rsidP="00E43EF1">
            <w:pPr>
              <w:pStyle w:val="a3"/>
              <w:numPr>
                <w:ilvl w:val="0"/>
                <w:numId w:val="10"/>
              </w:num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Организационный момент: И. «Чудесный мешочек».</w:t>
            </w:r>
          </w:p>
          <w:p w:rsidR="00E43EF1" w:rsidRDefault="00E43EF1" w:rsidP="00E43EF1">
            <w:pPr>
              <w:pStyle w:val="a3"/>
              <w:numPr>
                <w:ilvl w:val="0"/>
                <w:numId w:val="10"/>
              </w:num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Рассматривание репродукций, беседа по содержанию.</w:t>
            </w:r>
          </w:p>
          <w:p w:rsidR="00E43EF1" w:rsidRDefault="00E43EF1" w:rsidP="00E43EF1">
            <w:pPr>
              <w:pStyle w:val="a3"/>
              <w:numPr>
                <w:ilvl w:val="0"/>
                <w:numId w:val="10"/>
              </w:num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Загадка про ёлку.</w:t>
            </w:r>
          </w:p>
          <w:p w:rsidR="00E43EF1" w:rsidRDefault="00E43EF1" w:rsidP="00E43EF1">
            <w:pPr>
              <w:pStyle w:val="a3"/>
              <w:numPr>
                <w:ilvl w:val="0"/>
                <w:numId w:val="10"/>
              </w:num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Сл./и «Где растёт ёлка».</w:t>
            </w:r>
          </w:p>
          <w:p w:rsidR="00E43EF1" w:rsidRDefault="00E43EF1" w:rsidP="00E43EF1">
            <w:pPr>
              <w:pStyle w:val="a3"/>
              <w:numPr>
                <w:ilvl w:val="0"/>
                <w:numId w:val="10"/>
              </w:num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Песня – хоровод «В лесу родилась ёлочка».</w:t>
            </w:r>
          </w:p>
          <w:p w:rsidR="00E43EF1" w:rsidRDefault="00E43EF1" w:rsidP="00E43EF1">
            <w:pPr>
              <w:pStyle w:val="a3"/>
              <w:numPr>
                <w:ilvl w:val="0"/>
                <w:numId w:val="10"/>
              </w:num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Игра «Подарки от ёлочки»: рассматривание шишек.</w:t>
            </w:r>
          </w:p>
          <w:p w:rsidR="00E43EF1" w:rsidRDefault="00E43EF1" w:rsidP="00E43EF1">
            <w:pPr>
              <w:pStyle w:val="a3"/>
              <w:numPr>
                <w:ilvl w:val="0"/>
                <w:numId w:val="10"/>
              </w:num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Игры с шишками.</w:t>
            </w:r>
          </w:p>
          <w:p w:rsidR="00E43EF1" w:rsidRPr="000E5425" w:rsidRDefault="00E43EF1" w:rsidP="00E43EF1">
            <w:pPr>
              <w:pStyle w:val="a3"/>
              <w:numPr>
                <w:ilvl w:val="0"/>
                <w:numId w:val="10"/>
              </w:num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Итог.</w:t>
            </w:r>
          </w:p>
        </w:tc>
      </w:tr>
    </w:tbl>
    <w:p w:rsidR="00E43EF1" w:rsidRDefault="00E43EF1" w:rsidP="00E43EF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Технологическая карта ООД  во второй младшей группе  «Лучики»</w:t>
      </w:r>
    </w:p>
    <w:p w:rsidR="00E43EF1" w:rsidRDefault="00E43EF1" w:rsidP="00E43EF1">
      <w:pPr>
        <w:jc w:val="center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lastRenderedPageBreak/>
        <w:t>Вос</w:t>
      </w:r>
      <w:proofErr w:type="spellEnd"/>
      <w:r>
        <w:rPr>
          <w:rFonts w:ascii="Times New Roman" w:hAnsi="Times New Roman" w:cs="Times New Roman"/>
          <w:sz w:val="28"/>
        </w:rPr>
        <w:t xml:space="preserve"> – ли: </w:t>
      </w:r>
      <w:proofErr w:type="spellStart"/>
      <w:r>
        <w:rPr>
          <w:rFonts w:ascii="Times New Roman" w:hAnsi="Times New Roman" w:cs="Times New Roman"/>
          <w:sz w:val="28"/>
        </w:rPr>
        <w:t>Статьева</w:t>
      </w:r>
      <w:proofErr w:type="spellEnd"/>
      <w:r>
        <w:rPr>
          <w:rFonts w:ascii="Times New Roman" w:hAnsi="Times New Roman" w:cs="Times New Roman"/>
          <w:sz w:val="28"/>
        </w:rPr>
        <w:t xml:space="preserve"> Е.А., Денисова Ю.Н.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077"/>
        <w:gridCol w:w="2410"/>
        <w:gridCol w:w="2410"/>
        <w:gridCol w:w="2410"/>
        <w:gridCol w:w="3479"/>
      </w:tblGrid>
      <w:tr w:rsidR="00E43EF1" w:rsidTr="00831877">
        <w:tc>
          <w:tcPr>
            <w:tcW w:w="4077" w:type="dxa"/>
          </w:tcPr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Вид деятельности.</w:t>
            </w:r>
          </w:p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Тема.</w:t>
            </w:r>
          </w:p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Цели, задачи.</w:t>
            </w:r>
          </w:p>
        </w:tc>
        <w:tc>
          <w:tcPr>
            <w:tcW w:w="2410" w:type="dxa"/>
          </w:tcPr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Образовательные области</w:t>
            </w:r>
          </w:p>
        </w:tc>
        <w:tc>
          <w:tcPr>
            <w:tcW w:w="2410" w:type="dxa"/>
          </w:tcPr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Материал, литература</w:t>
            </w:r>
          </w:p>
        </w:tc>
        <w:tc>
          <w:tcPr>
            <w:tcW w:w="2410" w:type="dxa"/>
          </w:tcPr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Связь с другими видами деятельности</w:t>
            </w:r>
          </w:p>
        </w:tc>
        <w:tc>
          <w:tcPr>
            <w:tcW w:w="3479" w:type="dxa"/>
          </w:tcPr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Содержание </w:t>
            </w:r>
          </w:p>
        </w:tc>
      </w:tr>
      <w:tr w:rsidR="00E43EF1" w:rsidTr="00831877">
        <w:tc>
          <w:tcPr>
            <w:tcW w:w="4077" w:type="dxa"/>
          </w:tcPr>
          <w:p w:rsidR="00E43EF1" w:rsidRDefault="00E43EF1" w:rsidP="0083187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Познавательная деятельность: беседа «Наш друг – Дед Мороз».</w:t>
            </w:r>
          </w:p>
          <w:p w:rsidR="00E43EF1" w:rsidRDefault="00E43EF1" w:rsidP="0083187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Цель:</w:t>
            </w:r>
          </w:p>
          <w:p w:rsidR="00E43EF1" w:rsidRDefault="00E43EF1" w:rsidP="0083187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создание в группе атмосферы праздничного настроения.</w:t>
            </w:r>
          </w:p>
          <w:p w:rsidR="00E43EF1" w:rsidRDefault="00E43EF1" w:rsidP="0083187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Задачи:</w:t>
            </w:r>
          </w:p>
          <w:p w:rsidR="00E43EF1" w:rsidRDefault="00E43EF1" w:rsidP="0083187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Образовательные:</w:t>
            </w:r>
          </w:p>
          <w:p w:rsidR="00E43EF1" w:rsidRDefault="00E43EF1" w:rsidP="0083187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закреплять знания о празднике Новый год.</w:t>
            </w:r>
          </w:p>
          <w:p w:rsidR="00E43EF1" w:rsidRDefault="00E43EF1" w:rsidP="0083187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Развивающие:</w:t>
            </w:r>
          </w:p>
          <w:p w:rsidR="00E43EF1" w:rsidRDefault="00E43EF1" w:rsidP="0083187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развивать у детей мышление, фантазию, воображение.</w:t>
            </w:r>
          </w:p>
          <w:p w:rsidR="00E43EF1" w:rsidRDefault="00E43EF1" w:rsidP="0083187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Воспитательные:</w:t>
            </w:r>
          </w:p>
          <w:p w:rsidR="00E43EF1" w:rsidRDefault="00E43EF1" w:rsidP="0083187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воспитывать любовь к русским народным традициям;</w:t>
            </w:r>
          </w:p>
          <w:p w:rsidR="00E43EF1" w:rsidRDefault="00E43EF1" w:rsidP="0083187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тренировать терпеливость, умение хранить секреты и бережное отношение к чужим секретам.</w:t>
            </w:r>
          </w:p>
        </w:tc>
        <w:tc>
          <w:tcPr>
            <w:tcW w:w="2410" w:type="dxa"/>
          </w:tcPr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Познавательное развитие;</w:t>
            </w:r>
          </w:p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Речевое развитие;</w:t>
            </w:r>
          </w:p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Социально – коммуникативное развитие.</w:t>
            </w:r>
          </w:p>
        </w:tc>
        <w:tc>
          <w:tcPr>
            <w:tcW w:w="2410" w:type="dxa"/>
          </w:tcPr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Магнитная доска, фигурки деревьев, ёлки, снежинки и др.</w:t>
            </w:r>
          </w:p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Карточки к игре «Подарки от Деда Мороза».</w:t>
            </w:r>
          </w:p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Игрушечный Дед Мороз.</w:t>
            </w:r>
          </w:p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Волшебный мешочек.</w:t>
            </w:r>
          </w:p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Литература:</w:t>
            </w:r>
          </w:p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Волочкова В.Н.</w:t>
            </w:r>
          </w:p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Конспекты занятий во второй младшей группе детского сада / В.Н. Волочкова, Н.В. Степанова – Воронеж: ТЦ «Учитель», 2004.</w:t>
            </w:r>
          </w:p>
        </w:tc>
        <w:tc>
          <w:tcPr>
            <w:tcW w:w="2410" w:type="dxa"/>
          </w:tcPr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ЧХЛ</w:t>
            </w:r>
          </w:p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Глушев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Г. «Новогодние деньки».</w:t>
            </w:r>
          </w:p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Разучивание П/г «Ветер тучу – мельницу кружит во весь дух…»</w:t>
            </w:r>
          </w:p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П/и «Снежинки и ветер» и др.</w:t>
            </w:r>
          </w:p>
        </w:tc>
        <w:tc>
          <w:tcPr>
            <w:tcW w:w="3479" w:type="dxa"/>
          </w:tcPr>
          <w:p w:rsidR="00E43EF1" w:rsidRDefault="00E43EF1" w:rsidP="00E43EF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Чтение воспитателем стихотворения «Что такое Новый год».</w:t>
            </w:r>
          </w:p>
          <w:p w:rsidR="00E43EF1" w:rsidRDefault="00E43EF1" w:rsidP="00E43EF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Сл/и «А какой он Дед Мороз?»</w:t>
            </w:r>
          </w:p>
          <w:p w:rsidR="00E43EF1" w:rsidRDefault="00E43EF1" w:rsidP="00E43EF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И/упр. «Лес в котором живёт Дед Мороз».</w:t>
            </w:r>
          </w:p>
          <w:p w:rsidR="00E43EF1" w:rsidRDefault="00E43EF1" w:rsidP="00E43EF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Д/и «Подарки от Деда Мороза».</w:t>
            </w:r>
          </w:p>
          <w:p w:rsidR="00E43EF1" w:rsidRDefault="00E43EF1" w:rsidP="00E43EF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И. «Заморожу».</w:t>
            </w:r>
          </w:p>
          <w:p w:rsidR="00E43EF1" w:rsidRDefault="00E43EF1" w:rsidP="00E43EF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И. «Загадай желание».</w:t>
            </w:r>
          </w:p>
          <w:p w:rsidR="00E43EF1" w:rsidRPr="00CD181A" w:rsidRDefault="00E43EF1" w:rsidP="00E43EF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Итог.</w:t>
            </w:r>
          </w:p>
        </w:tc>
      </w:tr>
    </w:tbl>
    <w:p w:rsidR="00E43EF1" w:rsidRDefault="00E43EF1" w:rsidP="00543FC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43EF1" w:rsidRDefault="00E43EF1" w:rsidP="00E43EF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Технологическая карта ООД  во второй младшей группе  «Лучики»</w:t>
      </w:r>
    </w:p>
    <w:p w:rsidR="00E43EF1" w:rsidRDefault="00E43EF1" w:rsidP="00E43EF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           </w:t>
      </w:r>
      <w:proofErr w:type="spellStart"/>
      <w:r>
        <w:rPr>
          <w:rFonts w:ascii="Times New Roman" w:hAnsi="Times New Roman" w:cs="Times New Roman"/>
          <w:sz w:val="28"/>
        </w:rPr>
        <w:t>Вос</w:t>
      </w:r>
      <w:proofErr w:type="spellEnd"/>
      <w:r>
        <w:rPr>
          <w:rFonts w:ascii="Times New Roman" w:hAnsi="Times New Roman" w:cs="Times New Roman"/>
          <w:sz w:val="28"/>
        </w:rPr>
        <w:t xml:space="preserve"> – ли: </w:t>
      </w:r>
      <w:proofErr w:type="spellStart"/>
      <w:r>
        <w:rPr>
          <w:rFonts w:ascii="Times New Roman" w:hAnsi="Times New Roman" w:cs="Times New Roman"/>
          <w:sz w:val="28"/>
        </w:rPr>
        <w:t>Статьева</w:t>
      </w:r>
      <w:proofErr w:type="spellEnd"/>
      <w:r>
        <w:rPr>
          <w:rFonts w:ascii="Times New Roman" w:hAnsi="Times New Roman" w:cs="Times New Roman"/>
          <w:sz w:val="28"/>
        </w:rPr>
        <w:t xml:space="preserve"> Е.А., Денисова Ю.Н.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660"/>
        <w:gridCol w:w="2309"/>
        <w:gridCol w:w="3644"/>
        <w:gridCol w:w="2410"/>
        <w:gridCol w:w="3763"/>
      </w:tblGrid>
      <w:tr w:rsidR="00E43EF1" w:rsidTr="00831877">
        <w:tc>
          <w:tcPr>
            <w:tcW w:w="2660" w:type="dxa"/>
          </w:tcPr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Вид деятельности.</w:t>
            </w:r>
          </w:p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Тема.</w:t>
            </w:r>
          </w:p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Задачи.</w:t>
            </w:r>
          </w:p>
        </w:tc>
        <w:tc>
          <w:tcPr>
            <w:tcW w:w="2309" w:type="dxa"/>
          </w:tcPr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Образовательные области</w:t>
            </w:r>
          </w:p>
        </w:tc>
        <w:tc>
          <w:tcPr>
            <w:tcW w:w="3644" w:type="dxa"/>
          </w:tcPr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Материал, литература</w:t>
            </w:r>
          </w:p>
        </w:tc>
        <w:tc>
          <w:tcPr>
            <w:tcW w:w="2410" w:type="dxa"/>
          </w:tcPr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Связь с другими видами деятельности</w:t>
            </w:r>
          </w:p>
        </w:tc>
        <w:tc>
          <w:tcPr>
            <w:tcW w:w="3763" w:type="dxa"/>
          </w:tcPr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Содержание </w:t>
            </w:r>
          </w:p>
        </w:tc>
      </w:tr>
      <w:tr w:rsidR="00E43EF1" w:rsidTr="00831877">
        <w:tc>
          <w:tcPr>
            <w:tcW w:w="2660" w:type="dxa"/>
          </w:tcPr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Коммуникативная деятельность – развитие речи: «Как котёнок зиме удивился».</w:t>
            </w:r>
          </w:p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Задачи:</w:t>
            </w:r>
          </w:p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развивать умение составлять короткие описательные рассказы по описанию явлений природы;</w:t>
            </w:r>
          </w:p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закреплять умение соотносить слово с действием, которое оно обозначает;</w:t>
            </w:r>
          </w:p>
          <w:p w:rsidR="00E43EF1" w:rsidRPr="00AC3C76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активизировать произношение звука </w:t>
            </w:r>
            <w:r w:rsidRPr="00AC3C76">
              <w:rPr>
                <w:rFonts w:ascii="Times New Roman" w:hAnsi="Times New Roman" w:cs="Times New Roman"/>
                <w:sz w:val="28"/>
              </w:rPr>
              <w:t>[</w:t>
            </w:r>
            <w:r>
              <w:rPr>
                <w:rFonts w:ascii="Times New Roman" w:hAnsi="Times New Roman" w:cs="Times New Roman"/>
                <w:sz w:val="28"/>
              </w:rPr>
              <w:t>у</w:t>
            </w:r>
            <w:r w:rsidRPr="00AC3C76">
              <w:rPr>
                <w:rFonts w:ascii="Times New Roman" w:hAnsi="Times New Roman" w:cs="Times New Roman"/>
                <w:sz w:val="28"/>
              </w:rPr>
              <w:t>]</w:t>
            </w:r>
            <w:r>
              <w:rPr>
                <w:rFonts w:ascii="Times New Roman" w:hAnsi="Times New Roman" w:cs="Times New Roman"/>
                <w:sz w:val="28"/>
              </w:rPr>
              <w:t xml:space="preserve"> изолированно.</w:t>
            </w:r>
          </w:p>
        </w:tc>
        <w:tc>
          <w:tcPr>
            <w:tcW w:w="2309" w:type="dxa"/>
          </w:tcPr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Речевое развитие, Познавательное развитие.</w:t>
            </w:r>
          </w:p>
        </w:tc>
        <w:tc>
          <w:tcPr>
            <w:tcW w:w="3644" w:type="dxa"/>
          </w:tcPr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Мягкая игрушка – котёнок.</w:t>
            </w:r>
          </w:p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Вырезанные из бумаги снежинки по количеству детей.</w:t>
            </w:r>
          </w:p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Литература:</w:t>
            </w:r>
          </w:p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Карпухина И.А. Конспекты занятий во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8"/>
              </w:rPr>
              <w:t xml:space="preserve"> младшей группе детского сада. Развитие речи и знакомство с художественной литературой: практическое пособие для воспитателей и методистов ДОУ/ Н.А Карпухина. – Воронеж: ЧП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Лакоцении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С.С., 2008.</w:t>
            </w:r>
          </w:p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Волочкова В.Н.</w:t>
            </w:r>
          </w:p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Конспекты занятий во второй младшей группе детского сада / В.Н. Волочкова, Н.В. Степанова – Воронеж: ТЦ «Учитель», 2004.</w:t>
            </w:r>
          </w:p>
        </w:tc>
        <w:tc>
          <w:tcPr>
            <w:tcW w:w="2410" w:type="dxa"/>
          </w:tcPr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Рассматривание иллюстраций с зимними пейзажами.</w:t>
            </w:r>
          </w:p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ЧХЛ.: стихи, загадки о зиме и др.</w:t>
            </w:r>
          </w:p>
        </w:tc>
        <w:tc>
          <w:tcPr>
            <w:tcW w:w="3763" w:type="dxa"/>
          </w:tcPr>
          <w:p w:rsidR="00E43EF1" w:rsidRDefault="00E43EF1" w:rsidP="00E43EF1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Организационный момент – Игра «Когда это бывает?»</w:t>
            </w:r>
          </w:p>
          <w:p w:rsidR="00E43EF1" w:rsidRDefault="00E43EF1" w:rsidP="00E43EF1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Рассказ – история воспитателя про котёнка Пушка.</w:t>
            </w:r>
          </w:p>
          <w:p w:rsidR="00E43EF1" w:rsidRDefault="00E43EF1" w:rsidP="00E43EF1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Обсуждение рассказа – беседа по вопросам воспитателя. </w:t>
            </w:r>
          </w:p>
          <w:p w:rsidR="00E43EF1" w:rsidRDefault="00E43EF1" w:rsidP="00E43EF1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</w:rPr>
              <w:t>Слов./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8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«Какой бывает снег», «Вот какая снежинка».</w:t>
            </w:r>
          </w:p>
          <w:p w:rsidR="00E43EF1" w:rsidRDefault="00E43EF1" w:rsidP="00E43EF1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Арт./ гимн. «Воет вьюга».</w:t>
            </w:r>
          </w:p>
          <w:p w:rsidR="00E43EF1" w:rsidRDefault="00E43EF1" w:rsidP="00E43EF1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И/упр. «По глубокому снегу».</w:t>
            </w:r>
          </w:p>
          <w:p w:rsidR="00E43EF1" w:rsidRDefault="00E43EF1" w:rsidP="00E43EF1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Чтение стихотворения воспитателя детям «Падал снег на порог…»</w:t>
            </w:r>
          </w:p>
          <w:p w:rsidR="00E43EF1" w:rsidRPr="00211DC1" w:rsidRDefault="00E43EF1" w:rsidP="00E43EF1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Игровая имитация со снежинками.</w:t>
            </w:r>
          </w:p>
        </w:tc>
      </w:tr>
    </w:tbl>
    <w:p w:rsidR="00E43EF1" w:rsidRDefault="00E43EF1" w:rsidP="00E43EF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Технологическая карта ООД  во второй младшей группе  «Лучики» </w:t>
      </w:r>
    </w:p>
    <w:p w:rsidR="00E43EF1" w:rsidRDefault="00E43EF1" w:rsidP="00E43EF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           </w:t>
      </w:r>
      <w:proofErr w:type="spellStart"/>
      <w:r>
        <w:rPr>
          <w:rFonts w:ascii="Times New Roman" w:hAnsi="Times New Roman" w:cs="Times New Roman"/>
          <w:sz w:val="28"/>
        </w:rPr>
        <w:t>Вос</w:t>
      </w:r>
      <w:proofErr w:type="spellEnd"/>
      <w:r>
        <w:rPr>
          <w:rFonts w:ascii="Times New Roman" w:hAnsi="Times New Roman" w:cs="Times New Roman"/>
          <w:sz w:val="28"/>
        </w:rPr>
        <w:t xml:space="preserve"> – ли: </w:t>
      </w:r>
      <w:proofErr w:type="spellStart"/>
      <w:r>
        <w:rPr>
          <w:rFonts w:ascii="Times New Roman" w:hAnsi="Times New Roman" w:cs="Times New Roman"/>
          <w:sz w:val="28"/>
        </w:rPr>
        <w:t>Статьева</w:t>
      </w:r>
      <w:proofErr w:type="spellEnd"/>
      <w:r>
        <w:rPr>
          <w:rFonts w:ascii="Times New Roman" w:hAnsi="Times New Roman" w:cs="Times New Roman"/>
          <w:sz w:val="28"/>
        </w:rPr>
        <w:t xml:space="preserve"> Е.А., Денисова Ю.Н.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3181"/>
        <w:gridCol w:w="2404"/>
        <w:gridCol w:w="4021"/>
        <w:gridCol w:w="2409"/>
        <w:gridCol w:w="2771"/>
      </w:tblGrid>
      <w:tr w:rsidR="00E43EF1" w:rsidTr="00831877">
        <w:tc>
          <w:tcPr>
            <w:tcW w:w="3181" w:type="dxa"/>
          </w:tcPr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Вид деятельности.</w:t>
            </w:r>
          </w:p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Тема.</w:t>
            </w:r>
          </w:p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Задачи.</w:t>
            </w:r>
          </w:p>
        </w:tc>
        <w:tc>
          <w:tcPr>
            <w:tcW w:w="2404" w:type="dxa"/>
          </w:tcPr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Образовательные области</w:t>
            </w:r>
          </w:p>
        </w:tc>
        <w:tc>
          <w:tcPr>
            <w:tcW w:w="4021" w:type="dxa"/>
          </w:tcPr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Материал, литература</w:t>
            </w:r>
          </w:p>
        </w:tc>
        <w:tc>
          <w:tcPr>
            <w:tcW w:w="2409" w:type="dxa"/>
          </w:tcPr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Связь с другими видами деятельности</w:t>
            </w:r>
          </w:p>
        </w:tc>
        <w:tc>
          <w:tcPr>
            <w:tcW w:w="2771" w:type="dxa"/>
          </w:tcPr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Содержание </w:t>
            </w:r>
          </w:p>
        </w:tc>
      </w:tr>
      <w:tr w:rsidR="00E43EF1" w:rsidTr="00831877">
        <w:tc>
          <w:tcPr>
            <w:tcW w:w="3181" w:type="dxa"/>
          </w:tcPr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Коммуникативная деятельность – развитие речи: «Вырастала ёлочка».</w:t>
            </w:r>
          </w:p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Задачи:</w:t>
            </w:r>
          </w:p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развивать умение составлять рассказ;</w:t>
            </w:r>
          </w:p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упражнять в согласовании существительных, прилагательных, местоимений в роде, числе, падеже, активизировать в речи детей прилагательные;</w:t>
            </w:r>
          </w:p>
          <w:p w:rsidR="00E43EF1" w:rsidRPr="00E93D6E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закреплять правильное произношение звука </w:t>
            </w:r>
            <w:r w:rsidRPr="00E93D6E">
              <w:rPr>
                <w:rFonts w:ascii="Times New Roman" w:hAnsi="Times New Roman" w:cs="Times New Roman"/>
                <w:sz w:val="28"/>
              </w:rPr>
              <w:t>[</w:t>
            </w:r>
            <w:r>
              <w:rPr>
                <w:rFonts w:ascii="Times New Roman" w:hAnsi="Times New Roman" w:cs="Times New Roman"/>
                <w:sz w:val="28"/>
              </w:rPr>
              <w:t>у</w:t>
            </w:r>
            <w:r w:rsidRPr="00E93D6E">
              <w:rPr>
                <w:rFonts w:ascii="Times New Roman" w:hAnsi="Times New Roman" w:cs="Times New Roman"/>
                <w:sz w:val="28"/>
              </w:rPr>
              <w:t>]</w:t>
            </w:r>
            <w:r>
              <w:rPr>
                <w:rFonts w:ascii="Times New Roman" w:hAnsi="Times New Roman" w:cs="Times New Roman"/>
                <w:sz w:val="28"/>
              </w:rPr>
              <w:t>, упражнять в произношении этого звука длительно на одном дыхании.</w:t>
            </w:r>
          </w:p>
        </w:tc>
        <w:tc>
          <w:tcPr>
            <w:tcW w:w="2404" w:type="dxa"/>
          </w:tcPr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Речевое развитие;</w:t>
            </w:r>
          </w:p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Познавательное развитие.</w:t>
            </w:r>
          </w:p>
        </w:tc>
        <w:tc>
          <w:tcPr>
            <w:tcW w:w="4021" w:type="dxa"/>
          </w:tcPr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Тематические иллюстрации;</w:t>
            </w:r>
          </w:p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Мнемотехнические картинки;</w:t>
            </w:r>
          </w:p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Искусственная ёлка, украшенная шишками, снежинками.</w:t>
            </w:r>
          </w:p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Литература:</w:t>
            </w:r>
          </w:p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Карпухина И.А. Конспекты занятий во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8"/>
              </w:rPr>
              <w:t xml:space="preserve"> младшей группе детского сада. Развитие речи и знакомство с художественной литературой: практическое пособие для воспитателей и методистов ДОУ/ Н.А Карпухина. – Воронеж: ЧП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Лакоцении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С.С., 2008.</w:t>
            </w:r>
          </w:p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Волочкова В.Н.</w:t>
            </w:r>
          </w:p>
          <w:p w:rsidR="00E43EF1" w:rsidRPr="00E85F40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Конспекты занятий во второй младшей группе детского сада / В.Н. Волочкова, Н.В. Степанова – Воронеж: ТЦ «Учитель», 2004.</w:t>
            </w:r>
          </w:p>
        </w:tc>
        <w:tc>
          <w:tcPr>
            <w:tcW w:w="2409" w:type="dxa"/>
          </w:tcPr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Д/и «Что бывает зелёным?»</w:t>
            </w:r>
          </w:p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Игр. ситуация «Почему снежинка растаяла».</w:t>
            </w:r>
          </w:p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П/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и  «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Снежинки и ветер» и др.</w:t>
            </w:r>
          </w:p>
        </w:tc>
        <w:tc>
          <w:tcPr>
            <w:tcW w:w="2771" w:type="dxa"/>
          </w:tcPr>
          <w:p w:rsidR="00E43EF1" w:rsidRDefault="00E43EF1" w:rsidP="00E43EF1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Организационный момент: загадка про ёлку.</w:t>
            </w:r>
          </w:p>
          <w:p w:rsidR="00E43EF1" w:rsidRDefault="00E43EF1" w:rsidP="00E43EF1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Чтение стихотворения Трутневой «Вырастала ёлка…»</w:t>
            </w:r>
          </w:p>
          <w:p w:rsidR="00E43EF1" w:rsidRDefault="00E43EF1" w:rsidP="00E43EF1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И/упр. «Составь картину».</w:t>
            </w:r>
          </w:p>
          <w:p w:rsidR="00E43EF1" w:rsidRDefault="00E43EF1" w:rsidP="00E43EF1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Арт./гимнастика «Вьюга»</w:t>
            </w:r>
          </w:p>
          <w:p w:rsidR="00E43EF1" w:rsidRDefault="00E43EF1" w:rsidP="00E43EF1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Сл./и «Какая ёлочка»</w:t>
            </w:r>
          </w:p>
          <w:p w:rsidR="00E43EF1" w:rsidRDefault="00E43EF1" w:rsidP="00E43EF1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Игра «Украсим ёлку»</w:t>
            </w:r>
          </w:p>
          <w:p w:rsidR="00E43EF1" w:rsidRPr="00E85F40" w:rsidRDefault="00E43EF1" w:rsidP="00E43EF1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Повторное чтение стихотворения.</w:t>
            </w:r>
          </w:p>
        </w:tc>
      </w:tr>
    </w:tbl>
    <w:p w:rsidR="00E43EF1" w:rsidRDefault="00E43EF1" w:rsidP="00E43EF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Технологическая карта ООД  во второй младшей группе  «Лучики» </w:t>
      </w:r>
    </w:p>
    <w:p w:rsidR="00E43EF1" w:rsidRDefault="00E43EF1" w:rsidP="00E43EF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           </w:t>
      </w:r>
      <w:proofErr w:type="spellStart"/>
      <w:r>
        <w:rPr>
          <w:rFonts w:ascii="Times New Roman" w:hAnsi="Times New Roman" w:cs="Times New Roman"/>
          <w:sz w:val="28"/>
        </w:rPr>
        <w:t>Вос</w:t>
      </w:r>
      <w:proofErr w:type="spellEnd"/>
      <w:r>
        <w:rPr>
          <w:rFonts w:ascii="Times New Roman" w:hAnsi="Times New Roman" w:cs="Times New Roman"/>
          <w:sz w:val="28"/>
        </w:rPr>
        <w:t xml:space="preserve"> – ли: </w:t>
      </w:r>
      <w:proofErr w:type="spellStart"/>
      <w:r>
        <w:rPr>
          <w:rFonts w:ascii="Times New Roman" w:hAnsi="Times New Roman" w:cs="Times New Roman"/>
          <w:sz w:val="28"/>
        </w:rPr>
        <w:t>Статьева</w:t>
      </w:r>
      <w:proofErr w:type="spellEnd"/>
      <w:r>
        <w:rPr>
          <w:rFonts w:ascii="Times New Roman" w:hAnsi="Times New Roman" w:cs="Times New Roman"/>
          <w:sz w:val="28"/>
        </w:rPr>
        <w:t xml:space="preserve"> Е.А., Денисова Ю.Н.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469"/>
        <w:gridCol w:w="2309"/>
        <w:gridCol w:w="2835"/>
        <w:gridCol w:w="2694"/>
        <w:gridCol w:w="3479"/>
      </w:tblGrid>
      <w:tr w:rsidR="00E43EF1" w:rsidTr="00831877">
        <w:tc>
          <w:tcPr>
            <w:tcW w:w="3469" w:type="dxa"/>
          </w:tcPr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Вид деятельности.</w:t>
            </w:r>
          </w:p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Тема.</w:t>
            </w:r>
          </w:p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Цели, задачи.</w:t>
            </w:r>
          </w:p>
        </w:tc>
        <w:tc>
          <w:tcPr>
            <w:tcW w:w="2309" w:type="dxa"/>
          </w:tcPr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Образовательные области</w:t>
            </w:r>
          </w:p>
        </w:tc>
        <w:tc>
          <w:tcPr>
            <w:tcW w:w="2835" w:type="dxa"/>
          </w:tcPr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Материал, литература</w:t>
            </w:r>
          </w:p>
        </w:tc>
        <w:tc>
          <w:tcPr>
            <w:tcW w:w="2694" w:type="dxa"/>
          </w:tcPr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Связь с другими видами деятельности</w:t>
            </w:r>
          </w:p>
        </w:tc>
        <w:tc>
          <w:tcPr>
            <w:tcW w:w="3479" w:type="dxa"/>
          </w:tcPr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Содержание </w:t>
            </w:r>
          </w:p>
        </w:tc>
      </w:tr>
      <w:tr w:rsidR="00E43EF1" w:rsidTr="00831877">
        <w:tc>
          <w:tcPr>
            <w:tcW w:w="3469" w:type="dxa"/>
          </w:tcPr>
          <w:p w:rsidR="00E43EF1" w:rsidRDefault="00E43EF1" w:rsidP="0083187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Изобразительная деятельность: коллективная аппликация «Зимняя картина».</w:t>
            </w:r>
          </w:p>
          <w:p w:rsidR="00E43EF1" w:rsidRDefault="00E43EF1" w:rsidP="0083187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Цель: </w:t>
            </w:r>
          </w:p>
          <w:p w:rsidR="00E43EF1" w:rsidRDefault="00E43EF1" w:rsidP="0083187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Закрепление умения составлять коллективную композицию.</w:t>
            </w:r>
          </w:p>
          <w:p w:rsidR="00E43EF1" w:rsidRDefault="00E43EF1" w:rsidP="0083187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Задачи:</w:t>
            </w:r>
          </w:p>
          <w:p w:rsidR="00E43EF1" w:rsidRDefault="00E43EF1" w:rsidP="0083187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развивать умение рассматривать репродукции, давая им образную характеристику;</w:t>
            </w:r>
          </w:p>
          <w:p w:rsidR="00E43EF1" w:rsidRDefault="00E43EF1" w:rsidP="0083187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закреплять приёмы наклеивания;</w:t>
            </w:r>
          </w:p>
          <w:p w:rsidR="00E43EF1" w:rsidRDefault="00E43EF1" w:rsidP="0083187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вызвать у детей радостное чувство, связанное с предстоящим новогодним праздником;</w:t>
            </w:r>
          </w:p>
          <w:p w:rsidR="00E43EF1" w:rsidRDefault="00E43EF1" w:rsidP="0083187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утвердить понятие о ёлке, как символе нового года. </w:t>
            </w:r>
          </w:p>
        </w:tc>
        <w:tc>
          <w:tcPr>
            <w:tcW w:w="2309" w:type="dxa"/>
          </w:tcPr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Художественно – эстетическое развитие;</w:t>
            </w:r>
          </w:p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Познавательное развитие.</w:t>
            </w:r>
          </w:p>
        </w:tc>
        <w:tc>
          <w:tcPr>
            <w:tcW w:w="2835" w:type="dxa"/>
          </w:tcPr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Репродукции зимних пейзажей разных художников.</w:t>
            </w:r>
          </w:p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Рисунок на ватмане совместного творчества педагога и детей (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акварель+соль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) «Вот зима пришла».</w:t>
            </w:r>
          </w:p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</w:rPr>
              <w:t>Готовые формы ёлочек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вырезанные из цветной бумаги, вата, клей, кисти, салфетки.</w:t>
            </w:r>
          </w:p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Волочкова В.Н.</w:t>
            </w:r>
          </w:p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Конспекты занятий во второй младшей группе детского сада / В.Н. Волочкова, Н.В. Степанова – Воронеж: ТЦ «Учитель», 2004.</w:t>
            </w:r>
          </w:p>
        </w:tc>
        <w:tc>
          <w:tcPr>
            <w:tcW w:w="2694" w:type="dxa"/>
          </w:tcPr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Разучивание физкультминутки «Снежинки»;</w:t>
            </w:r>
          </w:p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Игр. Ситуация «Ёлочка – зелёная иголочка».</w:t>
            </w:r>
          </w:p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Разучивание на музыкальном занятии песни «Не коли нас ёлочка веточкой мохнатой…»</w:t>
            </w:r>
          </w:p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Наблюдение на прогулке красоты снежного покрова, заснеженных деревьев, кустарников.</w:t>
            </w:r>
          </w:p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Сравнение пейзажа за окном в разное время суток.</w:t>
            </w:r>
          </w:p>
        </w:tc>
        <w:tc>
          <w:tcPr>
            <w:tcW w:w="3479" w:type="dxa"/>
          </w:tcPr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1.Организационный момент – рассматривание картины выполненной ранее.</w:t>
            </w:r>
          </w:p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2.Рассматривание репродукций с пейзажами и сравнение со своей картиной.</w:t>
            </w:r>
          </w:p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3.Вывод: нет деревьев.</w:t>
            </w:r>
          </w:p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4. Загадка про ёлку. Пояснение воспитателя о том, что ёлка – главный символ нового года.</w:t>
            </w:r>
          </w:p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5. П /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г  «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Посмотри на нашей ёлке очень колкие иголки».</w:t>
            </w:r>
          </w:p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6. Продуктивная деятельность – наклеивание ёлочек.</w:t>
            </w:r>
          </w:p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7. Итог – поместить работу на творческую полянку. </w:t>
            </w:r>
          </w:p>
        </w:tc>
      </w:tr>
    </w:tbl>
    <w:p w:rsidR="00E43EF1" w:rsidRDefault="00E43EF1" w:rsidP="00E43EF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Технологическая карта ООД  во второй младшей группе  «Лучики» </w:t>
      </w:r>
    </w:p>
    <w:p w:rsidR="00E43EF1" w:rsidRDefault="00E43EF1" w:rsidP="00E43EF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           </w:t>
      </w:r>
      <w:proofErr w:type="spellStart"/>
      <w:r>
        <w:rPr>
          <w:rFonts w:ascii="Times New Roman" w:hAnsi="Times New Roman" w:cs="Times New Roman"/>
          <w:sz w:val="28"/>
        </w:rPr>
        <w:t>Вос</w:t>
      </w:r>
      <w:proofErr w:type="spellEnd"/>
      <w:r>
        <w:rPr>
          <w:rFonts w:ascii="Times New Roman" w:hAnsi="Times New Roman" w:cs="Times New Roman"/>
          <w:sz w:val="28"/>
        </w:rPr>
        <w:t xml:space="preserve"> – ли: </w:t>
      </w:r>
      <w:proofErr w:type="spellStart"/>
      <w:r>
        <w:rPr>
          <w:rFonts w:ascii="Times New Roman" w:hAnsi="Times New Roman" w:cs="Times New Roman"/>
          <w:sz w:val="28"/>
        </w:rPr>
        <w:t>Статьева</w:t>
      </w:r>
      <w:proofErr w:type="spellEnd"/>
      <w:r>
        <w:rPr>
          <w:rFonts w:ascii="Times New Roman" w:hAnsi="Times New Roman" w:cs="Times New Roman"/>
          <w:sz w:val="28"/>
        </w:rPr>
        <w:t xml:space="preserve"> Е.А., Денисова Ю.Н.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227"/>
        <w:gridCol w:w="2410"/>
        <w:gridCol w:w="2409"/>
        <w:gridCol w:w="2410"/>
        <w:gridCol w:w="4330"/>
      </w:tblGrid>
      <w:tr w:rsidR="00E43EF1" w:rsidTr="00831877">
        <w:tc>
          <w:tcPr>
            <w:tcW w:w="3227" w:type="dxa"/>
          </w:tcPr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Вид деятельности.</w:t>
            </w:r>
          </w:p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Тема.</w:t>
            </w:r>
          </w:p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Задачи.</w:t>
            </w:r>
          </w:p>
        </w:tc>
        <w:tc>
          <w:tcPr>
            <w:tcW w:w="2410" w:type="dxa"/>
          </w:tcPr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Образовательные области</w:t>
            </w:r>
          </w:p>
        </w:tc>
        <w:tc>
          <w:tcPr>
            <w:tcW w:w="2409" w:type="dxa"/>
          </w:tcPr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Материал, литература</w:t>
            </w:r>
          </w:p>
        </w:tc>
        <w:tc>
          <w:tcPr>
            <w:tcW w:w="2410" w:type="dxa"/>
          </w:tcPr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Связь с другими видами деятельности</w:t>
            </w:r>
          </w:p>
        </w:tc>
        <w:tc>
          <w:tcPr>
            <w:tcW w:w="4330" w:type="dxa"/>
          </w:tcPr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Содержание </w:t>
            </w:r>
          </w:p>
        </w:tc>
      </w:tr>
      <w:tr w:rsidR="00E43EF1" w:rsidTr="00831877">
        <w:tc>
          <w:tcPr>
            <w:tcW w:w="3227" w:type="dxa"/>
          </w:tcPr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Изобразительная деятельность: рисование.</w:t>
            </w:r>
          </w:p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«Шарики для новогодней ёлки»</w:t>
            </w:r>
          </w:p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Задачи:</w:t>
            </w:r>
          </w:p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вызвать у детей радостное чувство, связанное с предстоящим новогодним праздником;</w:t>
            </w:r>
          </w:p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побуждать изображать округлые формы и различные ёлочные игрушки;</w:t>
            </w:r>
          </w:p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закреплять умение закрашивать краской, не выходя за контуры.</w:t>
            </w:r>
          </w:p>
        </w:tc>
        <w:tc>
          <w:tcPr>
            <w:tcW w:w="2410" w:type="dxa"/>
          </w:tcPr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Художественно – эстетическое развитие</w:t>
            </w:r>
          </w:p>
        </w:tc>
        <w:tc>
          <w:tcPr>
            <w:tcW w:w="2409" w:type="dxa"/>
          </w:tcPr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Листы бумаги, линиями сгиба поделённые на квадраты, гуашь, кисти.</w:t>
            </w:r>
          </w:p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Волочкова В.Н.</w:t>
            </w:r>
          </w:p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Конспекты занятий во второй младшей группе детского сада / В.Н. Волочкова, Н.В. Степанова – Воронеж: ТЦ «Учитель», 2004.</w:t>
            </w:r>
          </w:p>
        </w:tc>
        <w:tc>
          <w:tcPr>
            <w:tcW w:w="2410" w:type="dxa"/>
          </w:tcPr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Рассматривание открыток с новогодней тематикой, новогодних украшений.</w:t>
            </w:r>
          </w:p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Наблюдение за действиями педагога – вырезание снежинок, ёлочек для украшения группы.</w:t>
            </w:r>
          </w:p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Игр. ситуация «У ёлочки на дне рождения»</w:t>
            </w:r>
          </w:p>
        </w:tc>
        <w:tc>
          <w:tcPr>
            <w:tcW w:w="4330" w:type="dxa"/>
          </w:tcPr>
          <w:p w:rsidR="00E43EF1" w:rsidRDefault="00E43EF1" w:rsidP="00E43EF1">
            <w:pPr>
              <w:pStyle w:val="a3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Игровая ситуация «Как звери готовились к новому году».</w:t>
            </w:r>
          </w:p>
          <w:p w:rsidR="00E43EF1" w:rsidRDefault="00E43EF1" w:rsidP="00E43EF1">
            <w:pPr>
              <w:pStyle w:val="a3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Стихотворная история про ёлку: «Я прихожу с подарками…»</w:t>
            </w:r>
          </w:p>
          <w:p w:rsidR="00E43EF1" w:rsidRDefault="00E43EF1" w:rsidP="00E43EF1">
            <w:pPr>
              <w:pStyle w:val="a3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Предложение нарисовать игрушки на ёлку.</w:t>
            </w:r>
          </w:p>
          <w:p w:rsidR="00E43EF1" w:rsidRDefault="00E43EF1" w:rsidP="00E43EF1">
            <w:pPr>
              <w:pStyle w:val="a3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Пальчиковая гимнастика «Раз, два, три, четыре, пять Мы во двор пошли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гулять..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»</w:t>
            </w:r>
          </w:p>
          <w:p w:rsidR="00E43EF1" w:rsidRDefault="00E43EF1" w:rsidP="00E43EF1">
            <w:pPr>
              <w:pStyle w:val="a3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Рисование детьми.</w:t>
            </w:r>
          </w:p>
          <w:p w:rsidR="00E43EF1" w:rsidRDefault="00E43EF1" w:rsidP="00E43EF1">
            <w:pPr>
              <w:pStyle w:val="a3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Итог.</w:t>
            </w:r>
          </w:p>
          <w:p w:rsidR="00E43EF1" w:rsidRPr="00390AC8" w:rsidRDefault="00E43EF1" w:rsidP="00831877">
            <w:pPr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E81297" w:rsidRDefault="00E81297" w:rsidP="00543FC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1297" w:rsidRDefault="00E81297" w:rsidP="00543FC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43EF1" w:rsidRDefault="00E43EF1" w:rsidP="00E43EF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Технологическая карта ООД  во второй младшей группе  «Лучики»</w:t>
      </w:r>
    </w:p>
    <w:p w:rsidR="00E43EF1" w:rsidRDefault="00E43EF1" w:rsidP="00E43EF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           </w:t>
      </w:r>
      <w:proofErr w:type="spellStart"/>
      <w:r>
        <w:rPr>
          <w:rFonts w:ascii="Times New Roman" w:hAnsi="Times New Roman" w:cs="Times New Roman"/>
          <w:sz w:val="28"/>
        </w:rPr>
        <w:t>Вос</w:t>
      </w:r>
      <w:proofErr w:type="spellEnd"/>
      <w:r>
        <w:rPr>
          <w:rFonts w:ascii="Times New Roman" w:hAnsi="Times New Roman" w:cs="Times New Roman"/>
          <w:sz w:val="28"/>
        </w:rPr>
        <w:t xml:space="preserve"> – ли: </w:t>
      </w:r>
      <w:proofErr w:type="spellStart"/>
      <w:r>
        <w:rPr>
          <w:rFonts w:ascii="Times New Roman" w:hAnsi="Times New Roman" w:cs="Times New Roman"/>
          <w:sz w:val="28"/>
        </w:rPr>
        <w:t>Статьева</w:t>
      </w:r>
      <w:proofErr w:type="spellEnd"/>
      <w:r>
        <w:rPr>
          <w:rFonts w:ascii="Times New Roman" w:hAnsi="Times New Roman" w:cs="Times New Roman"/>
          <w:sz w:val="28"/>
        </w:rPr>
        <w:t xml:space="preserve"> Е.А., Денисова Ю.Н.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603"/>
        <w:gridCol w:w="2309"/>
        <w:gridCol w:w="2268"/>
        <w:gridCol w:w="2127"/>
        <w:gridCol w:w="3479"/>
      </w:tblGrid>
      <w:tr w:rsidR="00E43EF1" w:rsidTr="00831877">
        <w:tc>
          <w:tcPr>
            <w:tcW w:w="4603" w:type="dxa"/>
          </w:tcPr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Вид деятельности.</w:t>
            </w:r>
          </w:p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Тема.</w:t>
            </w:r>
          </w:p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Задачи.</w:t>
            </w:r>
          </w:p>
        </w:tc>
        <w:tc>
          <w:tcPr>
            <w:tcW w:w="2309" w:type="dxa"/>
          </w:tcPr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Образовательные области</w:t>
            </w:r>
          </w:p>
        </w:tc>
        <w:tc>
          <w:tcPr>
            <w:tcW w:w="2268" w:type="dxa"/>
          </w:tcPr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Материал, литература</w:t>
            </w:r>
          </w:p>
        </w:tc>
        <w:tc>
          <w:tcPr>
            <w:tcW w:w="2127" w:type="dxa"/>
          </w:tcPr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Связь с другими видами деятельности</w:t>
            </w:r>
          </w:p>
        </w:tc>
        <w:tc>
          <w:tcPr>
            <w:tcW w:w="3479" w:type="dxa"/>
          </w:tcPr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Содержание </w:t>
            </w:r>
          </w:p>
        </w:tc>
      </w:tr>
      <w:tr w:rsidR="00E43EF1" w:rsidTr="00831877">
        <w:tc>
          <w:tcPr>
            <w:tcW w:w="4603" w:type="dxa"/>
          </w:tcPr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Изобразительная деятельность – лепка: «Дед Мороз, Дед Мороз! Он подарки нам принёс».</w:t>
            </w:r>
          </w:p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Задачи:</w:t>
            </w:r>
          </w:p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воспитывать у детей отзывчивость, доброту;</w:t>
            </w:r>
          </w:p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вызвать приятные воспоминания, связанные с новогодним праздником;</w:t>
            </w:r>
          </w:p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продолжать развивать умение лепить простые предметы округлой формы, преобразовывать округлые формы в диск путём сплющивания;</w:t>
            </w:r>
          </w:p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совершенствовать умение скатывать комочек пластилина между ладонями, соединять полученную фигуру в виде кольца;</w:t>
            </w:r>
          </w:p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пользоваться стекой для украшения изделия.</w:t>
            </w:r>
          </w:p>
        </w:tc>
        <w:tc>
          <w:tcPr>
            <w:tcW w:w="2309" w:type="dxa"/>
          </w:tcPr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Художественно – эстетическое развитие.</w:t>
            </w:r>
          </w:p>
        </w:tc>
        <w:tc>
          <w:tcPr>
            <w:tcW w:w="2268" w:type="dxa"/>
          </w:tcPr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Стеки, дощечки, пластилин, фантики от конфет, салфетки, педагогический образец.</w:t>
            </w:r>
          </w:p>
        </w:tc>
        <w:tc>
          <w:tcPr>
            <w:tcW w:w="2127" w:type="dxa"/>
          </w:tcPr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Д/и «Кто что ест?»</w:t>
            </w:r>
          </w:p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Д/и «Что бывает круглым?»</w:t>
            </w:r>
          </w:p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Д/и «Что за форма?»</w:t>
            </w:r>
          </w:p>
          <w:p w:rsidR="00E43EF1" w:rsidRDefault="00E43EF1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Сбор фантиков.</w:t>
            </w:r>
          </w:p>
        </w:tc>
        <w:tc>
          <w:tcPr>
            <w:tcW w:w="3479" w:type="dxa"/>
          </w:tcPr>
          <w:p w:rsidR="00E43EF1" w:rsidRDefault="00E43EF1" w:rsidP="00E43EF1">
            <w:pPr>
              <w:pStyle w:val="a3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Игр. Ситуация «Разговор Деда Мороза и ёлочки»</w:t>
            </w:r>
          </w:p>
          <w:p w:rsidR="00E43EF1" w:rsidRDefault="00E43EF1" w:rsidP="00E43EF1">
            <w:pPr>
              <w:pStyle w:val="a3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Предложение вылепить подарки для кукол, зверушек.</w:t>
            </w:r>
          </w:p>
          <w:p w:rsidR="00E43EF1" w:rsidRDefault="00E43EF1" w:rsidP="00E43EF1">
            <w:pPr>
              <w:pStyle w:val="a3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Обсуждение и показ приёмов лепки.</w:t>
            </w:r>
          </w:p>
          <w:p w:rsidR="00E43EF1" w:rsidRDefault="00E43EF1" w:rsidP="00E43EF1">
            <w:pPr>
              <w:pStyle w:val="a3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Пальчиковая гимнастика «Посмотри, на нашей ёлке очень колкие иголки…»</w:t>
            </w:r>
          </w:p>
          <w:p w:rsidR="00E43EF1" w:rsidRDefault="00E43EF1" w:rsidP="00E43EF1">
            <w:pPr>
              <w:pStyle w:val="a3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Продуктивная деятельность.</w:t>
            </w:r>
          </w:p>
          <w:p w:rsidR="00E43EF1" w:rsidRPr="00A35DC6" w:rsidRDefault="00E43EF1" w:rsidP="00E43EF1">
            <w:pPr>
              <w:pStyle w:val="a3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Итог.</w:t>
            </w:r>
          </w:p>
        </w:tc>
      </w:tr>
    </w:tbl>
    <w:p w:rsidR="00E81297" w:rsidRDefault="00E81297" w:rsidP="00543FC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60F7" w:rsidRDefault="00E860F7" w:rsidP="00E860F7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Технологическая карта ООД  во второй младшей группе  «Лучики»</w:t>
      </w:r>
    </w:p>
    <w:p w:rsidR="00E860F7" w:rsidRDefault="00E860F7" w:rsidP="00E860F7">
      <w:pPr>
        <w:jc w:val="center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lastRenderedPageBreak/>
        <w:t>Вос</w:t>
      </w:r>
      <w:proofErr w:type="spellEnd"/>
      <w:r>
        <w:rPr>
          <w:rFonts w:ascii="Times New Roman" w:hAnsi="Times New Roman" w:cs="Times New Roman"/>
          <w:sz w:val="28"/>
        </w:rPr>
        <w:t xml:space="preserve"> – ли: </w:t>
      </w:r>
      <w:proofErr w:type="spellStart"/>
      <w:r>
        <w:rPr>
          <w:rFonts w:ascii="Times New Roman" w:hAnsi="Times New Roman" w:cs="Times New Roman"/>
          <w:sz w:val="28"/>
        </w:rPr>
        <w:t>Статьева</w:t>
      </w:r>
      <w:proofErr w:type="spellEnd"/>
      <w:r>
        <w:rPr>
          <w:rFonts w:ascii="Times New Roman" w:hAnsi="Times New Roman" w:cs="Times New Roman"/>
          <w:sz w:val="28"/>
        </w:rPr>
        <w:t xml:space="preserve"> Е.А., Денисова Ю.Н.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227"/>
        <w:gridCol w:w="2410"/>
        <w:gridCol w:w="2409"/>
        <w:gridCol w:w="2410"/>
        <w:gridCol w:w="4330"/>
      </w:tblGrid>
      <w:tr w:rsidR="00E860F7" w:rsidTr="00831877">
        <w:tc>
          <w:tcPr>
            <w:tcW w:w="3227" w:type="dxa"/>
          </w:tcPr>
          <w:p w:rsidR="00E860F7" w:rsidRDefault="00E860F7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Вид деятельности.</w:t>
            </w:r>
          </w:p>
          <w:p w:rsidR="00E860F7" w:rsidRDefault="00E860F7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Тема.</w:t>
            </w:r>
          </w:p>
          <w:p w:rsidR="00E860F7" w:rsidRDefault="00E860F7" w:rsidP="0083187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            Задачи.</w:t>
            </w:r>
          </w:p>
        </w:tc>
        <w:tc>
          <w:tcPr>
            <w:tcW w:w="2410" w:type="dxa"/>
          </w:tcPr>
          <w:p w:rsidR="00E860F7" w:rsidRDefault="00E860F7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Образовательные области</w:t>
            </w:r>
          </w:p>
        </w:tc>
        <w:tc>
          <w:tcPr>
            <w:tcW w:w="2409" w:type="dxa"/>
          </w:tcPr>
          <w:p w:rsidR="00E860F7" w:rsidRDefault="00E860F7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Материал, литература</w:t>
            </w:r>
          </w:p>
        </w:tc>
        <w:tc>
          <w:tcPr>
            <w:tcW w:w="2410" w:type="dxa"/>
          </w:tcPr>
          <w:p w:rsidR="00E860F7" w:rsidRDefault="00E860F7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Связь с другими видами деятельности</w:t>
            </w:r>
          </w:p>
        </w:tc>
        <w:tc>
          <w:tcPr>
            <w:tcW w:w="4330" w:type="dxa"/>
          </w:tcPr>
          <w:p w:rsidR="00E860F7" w:rsidRDefault="00E860F7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Содержание </w:t>
            </w:r>
          </w:p>
        </w:tc>
      </w:tr>
      <w:tr w:rsidR="00E860F7" w:rsidTr="00831877">
        <w:tc>
          <w:tcPr>
            <w:tcW w:w="3227" w:type="dxa"/>
          </w:tcPr>
          <w:p w:rsidR="00E860F7" w:rsidRDefault="00E860F7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Изобразительная деятельность – коллективная аппликация «Весёлые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снеговички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».</w:t>
            </w:r>
          </w:p>
          <w:p w:rsidR="00E860F7" w:rsidRDefault="00E860F7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Задачи:</w:t>
            </w:r>
          </w:p>
          <w:p w:rsidR="00E860F7" w:rsidRDefault="00E860F7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развивать и закреплять умение составлять коллективную композицию;</w:t>
            </w:r>
          </w:p>
          <w:p w:rsidR="00E860F7" w:rsidRDefault="00E860F7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закреплять приёмы наклеивания;</w:t>
            </w:r>
          </w:p>
          <w:p w:rsidR="00E860F7" w:rsidRDefault="00E860F7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воспитывать дружеские отношения, умение поддерживать друг друга.</w:t>
            </w:r>
          </w:p>
        </w:tc>
        <w:tc>
          <w:tcPr>
            <w:tcW w:w="2410" w:type="dxa"/>
          </w:tcPr>
          <w:p w:rsidR="00E860F7" w:rsidRDefault="00E860F7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Художественно – эстетическое развитие</w:t>
            </w:r>
          </w:p>
        </w:tc>
        <w:tc>
          <w:tcPr>
            <w:tcW w:w="2409" w:type="dxa"/>
          </w:tcPr>
          <w:p w:rsidR="00E860F7" w:rsidRDefault="00E860F7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Ватман, раскрашенный в голубых тонах; заготовки для снеговика; клей, кисти, салфетки. Волочкова В.Н.</w:t>
            </w:r>
          </w:p>
          <w:p w:rsidR="00E860F7" w:rsidRDefault="00E860F7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Конспекты занятий во второй младшей группе детского сада / В.Н. Волочкова, Н.В. Степанова – Воронеж: ТЦ «Учитель», 2004. </w:t>
            </w:r>
          </w:p>
          <w:p w:rsidR="00E860F7" w:rsidRDefault="00E860F7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Т.М.Бондаренко Комплексные занятия во 2 младшей группе детского сада, Воронеж: ТЦ «Учитель» 2004.</w:t>
            </w:r>
          </w:p>
        </w:tc>
        <w:tc>
          <w:tcPr>
            <w:tcW w:w="2410" w:type="dxa"/>
          </w:tcPr>
          <w:p w:rsidR="00E860F7" w:rsidRDefault="00E860F7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Беседа на тему «Зимние развлечения»;</w:t>
            </w:r>
          </w:p>
          <w:p w:rsidR="00E860F7" w:rsidRDefault="00E860F7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 прогулке – игры – постройки из снега;</w:t>
            </w:r>
          </w:p>
          <w:p w:rsidR="00E860F7" w:rsidRDefault="00E860F7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Опыты со снегом: «Свойства снега»,</w:t>
            </w:r>
          </w:p>
          <w:p w:rsidR="00E860F7" w:rsidRDefault="00E860F7" w:rsidP="0083187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«Таяние снега».</w:t>
            </w:r>
          </w:p>
        </w:tc>
        <w:tc>
          <w:tcPr>
            <w:tcW w:w="4330" w:type="dxa"/>
          </w:tcPr>
          <w:p w:rsidR="00E860F7" w:rsidRDefault="00E860F7" w:rsidP="00E860F7">
            <w:pPr>
              <w:pStyle w:val="a3"/>
              <w:numPr>
                <w:ilvl w:val="0"/>
                <w:numId w:val="16"/>
              </w:num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Мини – экскурс к выставке поделок совместного творчества детского сада «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Снеговички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».</w:t>
            </w:r>
          </w:p>
          <w:p w:rsidR="00E860F7" w:rsidRDefault="00E860F7" w:rsidP="00E860F7">
            <w:pPr>
              <w:pStyle w:val="a3"/>
              <w:numPr>
                <w:ilvl w:val="0"/>
                <w:numId w:val="16"/>
              </w:num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Предложение сделать коллективную аппликацию.</w:t>
            </w:r>
          </w:p>
          <w:p w:rsidR="00E860F7" w:rsidRDefault="00E860F7" w:rsidP="00E860F7">
            <w:pPr>
              <w:pStyle w:val="a3"/>
              <w:numPr>
                <w:ilvl w:val="0"/>
                <w:numId w:val="16"/>
              </w:num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Обсуждение и распределение обязанностей.</w:t>
            </w:r>
          </w:p>
          <w:p w:rsidR="00E860F7" w:rsidRDefault="00E860F7" w:rsidP="00E860F7">
            <w:pPr>
              <w:pStyle w:val="a3"/>
              <w:numPr>
                <w:ilvl w:val="0"/>
                <w:numId w:val="16"/>
              </w:numPr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Пальч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./гимн «Мама варежку надела».</w:t>
            </w:r>
          </w:p>
          <w:p w:rsidR="00E860F7" w:rsidRDefault="00E860F7" w:rsidP="00E860F7">
            <w:pPr>
              <w:pStyle w:val="a3"/>
              <w:numPr>
                <w:ilvl w:val="0"/>
                <w:numId w:val="16"/>
              </w:num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Продуктивная деятельность.</w:t>
            </w:r>
          </w:p>
          <w:p w:rsidR="00E860F7" w:rsidRPr="00DB6F75" w:rsidRDefault="00E860F7" w:rsidP="00E860F7">
            <w:pPr>
              <w:pStyle w:val="a3"/>
              <w:numPr>
                <w:ilvl w:val="0"/>
                <w:numId w:val="16"/>
              </w:num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Итог – поместить работу на творческую полянку.</w:t>
            </w:r>
          </w:p>
        </w:tc>
      </w:tr>
    </w:tbl>
    <w:p w:rsidR="001B3858" w:rsidRPr="00497DE1" w:rsidRDefault="00A12F0D" w:rsidP="00E860F7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497DE1">
        <w:rPr>
          <w:rFonts w:ascii="Times New Roman" w:hAnsi="Times New Roman" w:cs="Times New Roman"/>
          <w:sz w:val="28"/>
          <w:szCs w:val="28"/>
          <w:u w:val="single"/>
        </w:rPr>
        <w:t>Игровая деятельность.</w:t>
      </w:r>
    </w:p>
    <w:p w:rsidR="00A12F0D" w:rsidRDefault="00A12F0D" w:rsidP="00543F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Игровые ситуации помогают закреплять положительные моменты, более глубоко понять и усвоить какие – либо качества, действия приобретённые ранее.</w:t>
      </w:r>
    </w:p>
    <w:p w:rsidR="00A12F0D" w:rsidRDefault="00A12F0D" w:rsidP="00543F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Одним из вариантов интересной и любимой детьми деятельности является игра – импровизация. В ней нет излишней «заорганизованности», утомительной, особенно для малышей, подготовки. </w:t>
      </w:r>
    </w:p>
    <w:p w:rsidR="001B3858" w:rsidRDefault="00497DE1" w:rsidP="00543F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12F0D" w:rsidRPr="00A12F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0000" cy="2701429"/>
            <wp:effectExtent l="19050" t="0" r="450" b="0"/>
            <wp:docPr id="2" name="Рисунок 4" descr="C:\Documents and Settings\Админ\Рабочий стол\к проекту\IMG_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\Рабочий стол\к проекту\IMG_02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1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12F0D">
        <w:rPr>
          <w:rFonts w:ascii="Times New Roman" w:hAnsi="Times New Roman" w:cs="Times New Roman"/>
          <w:sz w:val="28"/>
          <w:szCs w:val="28"/>
        </w:rPr>
        <w:t>Вот так мы весело и дружно закружились возле ёлочки зелёной, которая неожиданно появилась у нас в группе.</w:t>
      </w:r>
    </w:p>
    <w:p w:rsidR="001B3858" w:rsidRDefault="00497DE1" w:rsidP="00497DE1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497DE1">
        <w:rPr>
          <w:rFonts w:ascii="Times New Roman" w:hAnsi="Times New Roman" w:cs="Times New Roman"/>
          <w:sz w:val="28"/>
          <w:szCs w:val="28"/>
          <w:u w:val="single"/>
        </w:rPr>
        <w:t>Работа с родителями</w:t>
      </w:r>
      <w:r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497DE1" w:rsidRPr="00497DE1" w:rsidRDefault="00497DE1" w:rsidP="00497DE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предложения родителям проявить свои творческие способности, активность мало проявлялась. Но после появления вот такого вот объявления и появления снежинок на шкафчиках, интерес вырос и на нашей творческой полянке каждый день появлялись новые поделки: </w:t>
      </w:r>
      <w:proofErr w:type="spellStart"/>
      <w:r>
        <w:rPr>
          <w:rFonts w:ascii="Times New Roman" w:hAnsi="Times New Roman" w:cs="Times New Roman"/>
          <w:sz w:val="28"/>
          <w:szCs w:val="28"/>
        </w:rPr>
        <w:t>снеговички</w:t>
      </w:r>
      <w:proofErr w:type="spellEnd"/>
      <w:r>
        <w:rPr>
          <w:rFonts w:ascii="Times New Roman" w:hAnsi="Times New Roman" w:cs="Times New Roman"/>
          <w:sz w:val="28"/>
          <w:szCs w:val="28"/>
        </w:rPr>
        <w:t>, ёлочки. А после дневного сна дета находили на своих шкафчиках снежинки, чему были искренне рады.</w:t>
      </w:r>
    </w:p>
    <w:p w:rsidR="007C46D0" w:rsidRDefault="007C46D0" w:rsidP="007C46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Pr="007C46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53524" cy="2609722"/>
            <wp:effectExtent l="19050" t="0" r="0" b="0"/>
            <wp:docPr id="56" name="Рисунок 17" descr="C:\Documents and Settings\Админ\Рабочий стол\к проекту\IMG_0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Админ\Рабочий стол\к проекту\IMG_02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620" cy="2624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3453" cy="2553629"/>
            <wp:effectExtent l="19050" t="0" r="6497" b="0"/>
            <wp:docPr id="41" name="Рисунок 34" descr="C:\Documents and Settings\Админ\Рабочий стол\к проекту\IMG_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Админ\Рабочий стол\к проекту\IMG_02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611" cy="2555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2274BD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3859" cy="2330605"/>
            <wp:effectExtent l="19050" t="0" r="0" b="0"/>
            <wp:docPr id="55" name="Рисунок 36" descr="C:\Documents and Settings\Админ\Рабочий стол\к проекту\IMG_0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Админ\Рабочий стол\к проекту\IMG_02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932" cy="233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2274BD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9409" cy="2445852"/>
            <wp:effectExtent l="19050" t="0" r="0" b="0"/>
            <wp:docPr id="42" name="Рисунок 33" descr="C:\Documents and Settings\Админ\Рабочий стол\к проекту\IMG_0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Админ\Рабочий стол\к проекту\IMG_02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748" cy="2448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7C46D0" w:rsidRDefault="007C46D0" w:rsidP="007C46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="002274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64059" cy="2674459"/>
            <wp:effectExtent l="19050" t="0" r="0" b="0"/>
            <wp:docPr id="62" name="Рисунок 30" descr="C:\Documents and Settings\Админ\Рабочий стол\к проекту\IMG_0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Админ\Рабочий стол\к проекту\IMG_02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041" cy="2675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74B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  <w:r w:rsidR="002274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0000" cy="2701429"/>
            <wp:effectExtent l="19050" t="0" r="450" b="0"/>
            <wp:docPr id="63" name="Рисунок 31" descr="C:\Documents and Settings\Админ\Рабочий стол\к проекту\IMG_0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Админ\Рабочий стол\к проекту\IMG_02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1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6D0" w:rsidRDefault="007C46D0" w:rsidP="007C46D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2274B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2274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3701" cy="2765502"/>
            <wp:effectExtent l="19050" t="0" r="2899" b="0"/>
            <wp:docPr id="64" name="Рисунок 32" descr="C:\Documents and Settings\Админ\Рабочий стол\к проекту\IMG_0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Админ\Рабочий стол\к проекту\IMG_02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3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334" cy="277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74B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</w:t>
      </w:r>
      <w:r w:rsidR="002274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2072" cy="2537897"/>
            <wp:effectExtent l="19050" t="0" r="8828" b="0"/>
            <wp:docPr id="65" name="Рисунок 29" descr="C:\Documents and Settings\Админ\Рабочий стол\к проекту\IMG_0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Админ\Рабочий стол\к проекту\IMG_028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624" cy="2540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6D0" w:rsidRDefault="007C46D0" w:rsidP="007C46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81350" cy="2379815"/>
            <wp:effectExtent l="19050" t="0" r="0" b="0"/>
            <wp:docPr id="36" name="Рисунок 37" descr="C:\Documents and Settings\Админ\Рабочий стол\к проекту\IMG_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Админ\Рабочий стол\к проекту\IMG_02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86" cy="2386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74B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</w:t>
      </w:r>
      <w:r w:rsidR="002274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0846" cy="2297152"/>
            <wp:effectExtent l="19050" t="0" r="0" b="0"/>
            <wp:docPr id="61" name="Рисунок 38" descr="C:\Documents and Settings\Админ\Рабочий стол\к проекту\IMG_0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Админ\Рабочий стол\к проекту\IMG_026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893" cy="2303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858" w:rsidRDefault="001B3858" w:rsidP="00543FC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74BD" w:rsidRDefault="002274BD" w:rsidP="00543F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Поздравление для детей и взрослых выполнено в технике «витражная открытка», т.е. рисунок на стекле.</w:t>
      </w:r>
    </w:p>
    <w:p w:rsidR="001B3858" w:rsidRDefault="006A7AE8" w:rsidP="00543F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4691" cy="2149656"/>
            <wp:effectExtent l="19050" t="0" r="0" b="0"/>
            <wp:docPr id="68" name="Рисунок 3" descr="C:\Documents and Settings\Админ\Рабочий стол\к проекту\IMG_0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\Рабочий стол\к проекту\IMG_026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143" cy="2156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6A7A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0624" cy="2119199"/>
            <wp:effectExtent l="19050" t="0" r="0" b="0"/>
            <wp:docPr id="71" name="Рисунок 1" descr="C:\Documents and Settings\Админ\Рабочий стол\к проекту\IMG_0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Рабочий стол\к проекту\IMG_026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088" cy="212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2209" cy="2102511"/>
            <wp:effectExtent l="19050" t="0" r="0" b="0"/>
            <wp:docPr id="69" name="Рисунок 2" descr="C:\Documents and Settings\Админ\Рабочий стол\к проекту\IMG_0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\Рабочий стол\к проекту\IMG_026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294" cy="2105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AE8" w:rsidRDefault="006A7AE8" w:rsidP="006A7AE8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:rsidR="006A7AE8" w:rsidRDefault="006A7AE8" w:rsidP="006A7AE8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6A7AE8">
        <w:rPr>
          <w:rFonts w:ascii="Times New Roman" w:hAnsi="Times New Roman" w:cs="Times New Roman"/>
          <w:sz w:val="28"/>
          <w:szCs w:val="28"/>
          <w:u w:val="single"/>
        </w:rPr>
        <w:lastRenderedPageBreak/>
        <w:t>Предновогодние хлопоты</w:t>
      </w:r>
    </w:p>
    <w:p w:rsidR="006A7AE8" w:rsidRPr="006A7AE8" w:rsidRDefault="006A7AE8" w:rsidP="006A7AE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интересно было всё и новогодние открытки, и иллюстрации с зимними пейзажами. Особенный восторг был, когда достали ёлочные украшения</w:t>
      </w:r>
      <w:r w:rsidR="00BD239C">
        <w:rPr>
          <w:rFonts w:ascii="Times New Roman" w:hAnsi="Times New Roman" w:cs="Times New Roman"/>
          <w:sz w:val="28"/>
          <w:szCs w:val="28"/>
        </w:rPr>
        <w:t>.</w:t>
      </w:r>
    </w:p>
    <w:p w:rsidR="001B3858" w:rsidRDefault="00BD239C" w:rsidP="006A7AE8">
      <w:pPr>
        <w:jc w:val="both"/>
        <w:rPr>
          <w:rFonts w:ascii="Times New Roman" w:hAnsi="Times New Roman" w:cs="Times New Roman"/>
          <w:sz w:val="28"/>
          <w:szCs w:val="28"/>
        </w:rPr>
      </w:pPr>
      <w:r w:rsidRPr="00BD23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6210" cy="2330605"/>
            <wp:effectExtent l="19050" t="0" r="0" b="0"/>
            <wp:docPr id="72" name="Рисунок 27" descr="C:\Documents and Settings\Админ\Рабочий стол\к проекту\IMG_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Админ\Рабочий стол\к проекту\IMG_027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141" cy="2323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Pr="00BD23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9562" cy="2160814"/>
            <wp:effectExtent l="19050" t="0" r="0" b="0"/>
            <wp:docPr id="73" name="Рисунок 26" descr="C:\Documents and Settings\Админ\Рабочий стол\к проекту\IMG_0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Админ\Рабочий стол\к проекту\IMG_027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280" cy="2163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858" w:rsidRDefault="001B3858" w:rsidP="00543FC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B3858" w:rsidRDefault="00BD239C" w:rsidP="00543FC9">
      <w:pPr>
        <w:jc w:val="both"/>
        <w:rPr>
          <w:rFonts w:ascii="Times New Roman" w:hAnsi="Times New Roman" w:cs="Times New Roman"/>
          <w:sz w:val="28"/>
          <w:szCs w:val="28"/>
        </w:rPr>
      </w:pPr>
      <w:r w:rsidRPr="00BD23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3482" cy="2118732"/>
            <wp:effectExtent l="19050" t="0" r="0" b="0"/>
            <wp:docPr id="74" name="Рисунок 25" descr="C:\Documents and Settings\Админ\Рабочий стол\к проекту\IMG_0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Админ\Рабочий стол\к проекту\IMG_027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482" cy="2118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Pr="00BD23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3360" cy="2111138"/>
            <wp:effectExtent l="19050" t="0" r="6040" b="0"/>
            <wp:docPr id="75" name="Рисунок 24" descr="C:\Documents and Settings\Админ\Рабочий стол\к проекту\IMG_0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Админ\Рабочий стол\к проекту\IMG_027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224" cy="2114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39C" w:rsidRDefault="00BD239C" w:rsidP="00543FC9">
      <w:pPr>
        <w:jc w:val="both"/>
        <w:rPr>
          <w:rFonts w:ascii="Times New Roman" w:hAnsi="Times New Roman" w:cs="Times New Roman"/>
          <w:sz w:val="28"/>
          <w:szCs w:val="28"/>
        </w:rPr>
      </w:pPr>
      <w:r w:rsidRPr="00BD239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82072" cy="2537897"/>
            <wp:effectExtent l="19050" t="0" r="8828" b="0"/>
            <wp:docPr id="76" name="Рисунок 23" descr="C:\Documents and Settings\Админ\Рабочий стол\к проекту\IMG_0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Админ\Рабочий стол\к проекту\IMG_027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624" cy="2540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А вот и мишура, измерили её в «девочках».</w:t>
      </w:r>
    </w:p>
    <w:p w:rsidR="007C46D0" w:rsidRDefault="007C46D0" w:rsidP="00543FC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46D0" w:rsidRDefault="00BD239C" w:rsidP="00543FC9">
      <w:pPr>
        <w:jc w:val="both"/>
        <w:rPr>
          <w:rFonts w:ascii="Times New Roman" w:hAnsi="Times New Roman" w:cs="Times New Roman"/>
          <w:sz w:val="28"/>
          <w:szCs w:val="28"/>
        </w:rPr>
      </w:pPr>
      <w:r w:rsidRPr="00BD23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0000" cy="2701429"/>
            <wp:effectExtent l="19050" t="0" r="450" b="0"/>
            <wp:docPr id="77" name="Рисунок 22" descr="C:\Documents and Settings\Админ\Рабочий стол\к проекту\IMG_0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Админ\Рабочий стол\к проекту\IMG_027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1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Вечерняя сказка.</w:t>
      </w:r>
      <w:r w:rsidR="001637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46D0" w:rsidRDefault="00163730" w:rsidP="00543F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«Чудеса своими руками»</w:t>
      </w:r>
    </w:p>
    <w:p w:rsidR="007C46D0" w:rsidRDefault="00163730" w:rsidP="00543FC9">
      <w:pPr>
        <w:jc w:val="both"/>
        <w:rPr>
          <w:rFonts w:ascii="Times New Roman" w:hAnsi="Times New Roman" w:cs="Times New Roman"/>
          <w:sz w:val="28"/>
          <w:szCs w:val="28"/>
        </w:rPr>
      </w:pPr>
      <w:r w:rsidRPr="001637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5165" cy="2487689"/>
            <wp:effectExtent l="19050" t="0" r="0" b="0"/>
            <wp:docPr id="79" name="Рисунок 21" descr="C:\Documents and Settings\Админ\Рабочий стол\к проекту\IMG_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Админ\Рабочий стол\к проекту\IMG_030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493" cy="2491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Экспериментировать интересно, оказывается: снег в помещении тает, а вода имеет свойство окрашиваться.</w:t>
      </w:r>
    </w:p>
    <w:p w:rsidR="002510DE" w:rsidRDefault="002510DE" w:rsidP="00543FC9">
      <w:pPr>
        <w:jc w:val="both"/>
        <w:rPr>
          <w:rFonts w:ascii="Times New Roman" w:hAnsi="Times New Roman" w:cs="Times New Roman"/>
          <w:sz w:val="28"/>
          <w:szCs w:val="28"/>
        </w:rPr>
      </w:pPr>
      <w:r w:rsidRPr="002510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9838" cy="2303598"/>
            <wp:effectExtent l="19050" t="0" r="0" b="0"/>
            <wp:docPr id="80" name="Рисунок 19" descr="C:\Documents and Settings\Админ\Рабочий стол\к проекту\IMG_0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Админ\Рабочий стол\к проекту\IMG_026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061" cy="2306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Замечательное «Ёлочное ассорти» получилось из коллективной работы группы детей и их родителей.</w:t>
      </w:r>
    </w:p>
    <w:p w:rsidR="002510DE" w:rsidRDefault="002510DE" w:rsidP="00543F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«Соляные фигурки»</w:t>
      </w:r>
    </w:p>
    <w:p w:rsidR="002510DE" w:rsidRDefault="002510DE" w:rsidP="00543F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2510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4872" cy="2194815"/>
            <wp:effectExtent l="19050" t="0" r="8828" b="0"/>
            <wp:docPr id="81" name="Рисунок 10" descr="C:\Documents and Settings\Админ\Рабочий стол\к проекту\IMG_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\Рабочий стол\к проекту\IMG_030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380" cy="2200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Смешиваем соль с водой.</w:t>
      </w:r>
    </w:p>
    <w:p w:rsidR="002510DE" w:rsidRDefault="002510DE" w:rsidP="00543F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Заполняем формочки для песка и выкладываем полученные фигурки.</w:t>
      </w:r>
    </w:p>
    <w:p w:rsidR="007C46D0" w:rsidRDefault="007C46D0" w:rsidP="00543FC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510DE" w:rsidRDefault="002510DE" w:rsidP="002510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2570" cy="2178080"/>
            <wp:effectExtent l="19050" t="0" r="0" b="0"/>
            <wp:docPr id="82" name="Рисунок 9" descr="C:\Documents and Settings\Админ\Рабочий стол\к проекту\IMG_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\Рабочий стол\к проекту\IMG_030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291" cy="2182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0267" cy="2161344"/>
            <wp:effectExtent l="19050" t="0" r="0" b="0"/>
            <wp:docPr id="85" name="Рисунок 8" descr="C:\Documents and Settings\Админ\Рабочий стол\к проекту\IMG_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\Рабочий стол\к проекту\IMG_030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703" cy="2165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47B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8147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3721" cy="2186447"/>
            <wp:effectExtent l="19050" t="0" r="929" b="0"/>
            <wp:docPr id="86" name="Рисунок 7" descr="C:\Documents and Settings\Админ\Рабочий стол\к проекту\IMG_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\Рабочий стол\к проекту\IMG_030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975" cy="2189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0DE" w:rsidRDefault="008147BB" w:rsidP="002510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 вот и разноцветная водичка пригодилась, берём кисть, и стряхиваем воду с кисти на фигурки.</w:t>
      </w:r>
    </w:p>
    <w:p w:rsidR="002510DE" w:rsidRDefault="008147BB" w:rsidP="002510D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C41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6384" cy="2278494"/>
            <wp:effectExtent l="19050" t="0" r="0" b="0"/>
            <wp:docPr id="87" name="Рисунок 6" descr="C:\Documents and Settings\Админ\Рабочий стол\к проекту\IMG_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\Рабочий стол\к проекту\IMG_030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79" cy="2284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4082" cy="2261758"/>
            <wp:effectExtent l="19050" t="0" r="0" b="0"/>
            <wp:docPr id="88" name="Рисунок 16" descr="C:\Documents and Settings\Админ\Рабочий стол\к проекту\IMG_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Админ\Рабочий стол\к проекту\IMG_030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247" cy="2264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7BB" w:rsidRDefault="008147BB" w:rsidP="002510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 вот и результат: ёлочка и оленёнок.</w:t>
      </w:r>
    </w:p>
    <w:p w:rsidR="007C46D0" w:rsidRDefault="008147BB" w:rsidP="008147BB">
      <w:pPr>
        <w:jc w:val="right"/>
        <w:rPr>
          <w:rFonts w:ascii="Times New Roman" w:hAnsi="Times New Roman" w:cs="Times New Roman"/>
          <w:sz w:val="28"/>
          <w:szCs w:val="28"/>
        </w:rPr>
      </w:pPr>
      <w:r w:rsidRPr="003C41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6384" cy="2278494"/>
            <wp:effectExtent l="19050" t="0" r="0" b="0"/>
            <wp:docPr id="89" name="Рисунок 11" descr="C:\Documents and Settings\Админ\Рабочий стол\к проекту\IMG_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\Рабочий стол\к проекту\IMG_030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573" cy="2280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4081" cy="2261769"/>
            <wp:effectExtent l="19050" t="0" r="0" b="0"/>
            <wp:docPr id="90" name="Рисунок 18" descr="C:\Documents and Settings\Админ\Рабочий стол\к проекту\IMG_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Админ\Рабочий стол\к проекту\IMG_030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075" cy="2268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Это  всё что нам было нужно для                                                                                                                                                          работы: соль, вода, гуашь и немножко терпения.</w:t>
      </w:r>
    </w:p>
    <w:p w:rsidR="007C46D0" w:rsidRPr="008147BB" w:rsidRDefault="008147BB" w:rsidP="008147BB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8147BB">
        <w:rPr>
          <w:rFonts w:ascii="Times New Roman" w:hAnsi="Times New Roman" w:cs="Times New Roman"/>
          <w:sz w:val="28"/>
          <w:szCs w:val="28"/>
          <w:u w:val="single"/>
        </w:rPr>
        <w:lastRenderedPageBreak/>
        <w:t>«Таящий снеговик»</w:t>
      </w:r>
    </w:p>
    <w:p w:rsidR="007C46D0" w:rsidRDefault="00C24B33" w:rsidP="00543F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Снеговика можно лепить не только из снега.</w:t>
      </w:r>
    </w:p>
    <w:p w:rsidR="007C46D0" w:rsidRDefault="00C24B33" w:rsidP="00543FC9">
      <w:pPr>
        <w:jc w:val="both"/>
        <w:rPr>
          <w:rFonts w:ascii="Times New Roman" w:hAnsi="Times New Roman" w:cs="Times New Roman"/>
          <w:sz w:val="28"/>
          <w:szCs w:val="28"/>
        </w:rPr>
      </w:pPr>
      <w:r w:rsidRPr="003C41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5955" cy="2420451"/>
            <wp:effectExtent l="19050" t="0" r="0" b="0"/>
            <wp:docPr id="91" name="Рисунок 14" descr="C:\Documents and Settings\Админ\Рабочий стол\к проекту\IMG_0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дмин\Рабочий стол\к проекту\IMG_029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48" cy="2422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</w:t>
      </w:r>
      <w:r w:rsidRPr="003C41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0199" cy="2378907"/>
            <wp:effectExtent l="19050" t="0" r="0" b="0"/>
            <wp:docPr id="92" name="Рисунок 15" descr="C:\Documents and Settings\Админ\Рабочий стол\к проекту\IMG_0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Админ\Рабочий стол\к проекту\IMG_029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294" cy="238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6D0" w:rsidRDefault="00C24B33" w:rsidP="00543F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Соль, сода и жидкое мыло, зубочистки и кнопочки из мозаики, и вот такие забавные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снеговички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7C46D0" w:rsidRDefault="00C24B33" w:rsidP="00543F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8326" cy="2219919"/>
            <wp:effectExtent l="19050" t="0" r="0" b="0"/>
            <wp:docPr id="93" name="Рисунок 12" descr="C:\Documents and Settings\Админ\Рабочий стол\к проекту\IMG_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\Рабочий стол\к проекту\IMG_029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573" cy="2223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</w:t>
      </w:r>
      <w:r w:rsidRPr="002473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1779" cy="2245021"/>
            <wp:effectExtent l="19050" t="0" r="0" b="0"/>
            <wp:docPr id="94" name="Рисунок 13" descr="C:\Documents and Settings\Админ\Рабочий стол\к проекту\IMG_0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\Рабочий стол\к проекту\IMG_029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935" cy="2249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6D0" w:rsidRPr="00C24B33" w:rsidRDefault="00C24B33" w:rsidP="00C24B33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C24B33">
        <w:rPr>
          <w:rFonts w:ascii="Times New Roman" w:hAnsi="Times New Roman" w:cs="Times New Roman"/>
          <w:sz w:val="28"/>
          <w:szCs w:val="28"/>
          <w:u w:val="single"/>
        </w:rPr>
        <w:lastRenderedPageBreak/>
        <w:t>Итог:</w:t>
      </w:r>
    </w:p>
    <w:p w:rsidR="007C46D0" w:rsidRDefault="00C24B33" w:rsidP="00543F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Выставка поделок</w:t>
      </w:r>
      <w:r w:rsidR="00E81297">
        <w:rPr>
          <w:rFonts w:ascii="Times New Roman" w:hAnsi="Times New Roman" w:cs="Times New Roman"/>
          <w:sz w:val="28"/>
          <w:szCs w:val="28"/>
        </w:rPr>
        <w:t>;</w:t>
      </w:r>
    </w:p>
    <w:p w:rsidR="00E81297" w:rsidRDefault="00E81297" w:rsidP="00543F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Снежинка от Деда Мороза</w:t>
      </w:r>
    </w:p>
    <w:p w:rsidR="007C46D0" w:rsidRDefault="00E81297" w:rsidP="00543F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0000" cy="2692987"/>
            <wp:effectExtent l="19050" t="0" r="450" b="0"/>
            <wp:docPr id="95" name="Рисунок 35" descr="C:\Documents and Settings\Админ\Рабочий стол\к проекту\IMG_0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Админ\Рабочий стол\к проекту\IMG_027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92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6D0" w:rsidRDefault="007C46D0" w:rsidP="00543FC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46D0" w:rsidRDefault="007C46D0" w:rsidP="00543FC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46D0" w:rsidRDefault="007C46D0" w:rsidP="00543FC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24B33" w:rsidRDefault="00C24B33" w:rsidP="00543FC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1297" w:rsidRPr="00543FC9" w:rsidRDefault="00E81297" w:rsidP="00543FC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3657" w:rsidRDefault="00963657" w:rsidP="009636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Литература:</w:t>
      </w:r>
    </w:p>
    <w:p w:rsidR="00963657" w:rsidRDefault="00963657" w:rsidP="00963657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Волчкова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В.Н., Степанова Н.В. Конспекты занятий во 2 младшей группе детского сада, Воронеж: ТЦ «Учитель», 2004.</w:t>
      </w:r>
    </w:p>
    <w:p w:rsidR="00963657" w:rsidRDefault="00963657" w:rsidP="00963657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Дыбина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О.В. Творим, изменяем, преобразуем: занятия с дошкольниками. М.: ТЦ «Сфера», 2002.</w:t>
      </w:r>
    </w:p>
    <w:p w:rsidR="00963657" w:rsidRDefault="00963657" w:rsidP="00963657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Казакова Р.Г. Рисование с детьми дошкольного возраста: нетрадиционные техники, сценарии занятий, планирование. М.: ТЦ «Сфера», 2005.</w:t>
      </w:r>
    </w:p>
    <w:p w:rsidR="00543FC9" w:rsidRPr="00963657" w:rsidRDefault="00963657" w:rsidP="00963657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Интернет - ресурсы</w:t>
      </w:r>
    </w:p>
    <w:p w:rsidR="000560DB" w:rsidRDefault="000560DB" w:rsidP="000560DB">
      <w:pPr>
        <w:pStyle w:val="a3"/>
        <w:ind w:left="2160"/>
        <w:rPr>
          <w:rFonts w:ascii="Times New Roman" w:hAnsi="Times New Roman" w:cs="Times New Roman"/>
          <w:sz w:val="28"/>
          <w:szCs w:val="28"/>
        </w:rPr>
      </w:pPr>
    </w:p>
    <w:p w:rsidR="00CC3750" w:rsidRDefault="00CC3750" w:rsidP="00CC3750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:rsidR="00ED40F1" w:rsidRDefault="00ED40F1" w:rsidP="00ED40F1">
      <w:pPr>
        <w:rPr>
          <w:rFonts w:ascii="Times New Roman" w:hAnsi="Times New Roman" w:cs="Times New Roman"/>
          <w:sz w:val="28"/>
          <w:szCs w:val="28"/>
        </w:rPr>
      </w:pPr>
    </w:p>
    <w:p w:rsidR="00ED40F1" w:rsidRDefault="00ED40F1" w:rsidP="00ED40F1">
      <w:pPr>
        <w:rPr>
          <w:rFonts w:ascii="Times New Roman" w:hAnsi="Times New Roman" w:cs="Times New Roman"/>
          <w:sz w:val="28"/>
          <w:szCs w:val="28"/>
        </w:rPr>
      </w:pPr>
    </w:p>
    <w:p w:rsidR="00ED40F1" w:rsidRDefault="00ED40F1" w:rsidP="00CC3750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:rsidR="008D4E2F" w:rsidRDefault="008D4E2F" w:rsidP="00C1235E">
      <w:pPr>
        <w:pStyle w:val="a3"/>
        <w:ind w:left="1800"/>
        <w:rPr>
          <w:rFonts w:ascii="Times New Roman" w:hAnsi="Times New Roman" w:cs="Times New Roman"/>
          <w:sz w:val="28"/>
          <w:szCs w:val="28"/>
        </w:rPr>
      </w:pPr>
    </w:p>
    <w:p w:rsidR="008D4E2F" w:rsidRDefault="008D4E2F" w:rsidP="00C1235E">
      <w:pPr>
        <w:pStyle w:val="a3"/>
        <w:ind w:left="1800"/>
        <w:rPr>
          <w:rFonts w:ascii="Times New Roman" w:hAnsi="Times New Roman" w:cs="Times New Roman"/>
          <w:sz w:val="28"/>
          <w:szCs w:val="28"/>
        </w:rPr>
      </w:pPr>
    </w:p>
    <w:p w:rsidR="008D4E2F" w:rsidRDefault="00730603" w:rsidP="00C1235E">
      <w:pPr>
        <w:pStyle w:val="a3"/>
        <w:ind w:left="18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</w:p>
    <w:p w:rsidR="003D2108" w:rsidRDefault="003D2108" w:rsidP="00C1235E">
      <w:pPr>
        <w:pStyle w:val="a3"/>
        <w:ind w:left="1800"/>
        <w:rPr>
          <w:rFonts w:ascii="Times New Roman" w:hAnsi="Times New Roman" w:cs="Times New Roman"/>
          <w:sz w:val="28"/>
          <w:szCs w:val="28"/>
        </w:rPr>
      </w:pPr>
    </w:p>
    <w:p w:rsidR="003D2108" w:rsidRDefault="003D2108" w:rsidP="00C1235E">
      <w:pPr>
        <w:pStyle w:val="a3"/>
        <w:ind w:left="1800"/>
        <w:rPr>
          <w:rFonts w:ascii="Times New Roman" w:hAnsi="Times New Roman" w:cs="Times New Roman"/>
          <w:sz w:val="28"/>
          <w:szCs w:val="28"/>
        </w:rPr>
      </w:pPr>
    </w:p>
    <w:p w:rsidR="003D2108" w:rsidRDefault="003D2108" w:rsidP="00C1235E">
      <w:pPr>
        <w:pStyle w:val="a3"/>
        <w:ind w:left="1800"/>
        <w:rPr>
          <w:rFonts w:ascii="Times New Roman" w:hAnsi="Times New Roman" w:cs="Times New Roman"/>
          <w:sz w:val="28"/>
          <w:szCs w:val="28"/>
        </w:rPr>
      </w:pPr>
    </w:p>
    <w:p w:rsidR="00DA62CC" w:rsidRDefault="00DA62CC" w:rsidP="00C1235E">
      <w:pPr>
        <w:rPr>
          <w:rFonts w:ascii="Times New Roman" w:hAnsi="Times New Roman" w:cs="Times New Roman"/>
          <w:sz w:val="28"/>
          <w:szCs w:val="28"/>
        </w:rPr>
      </w:pPr>
    </w:p>
    <w:p w:rsidR="007061D7" w:rsidRPr="00E81297" w:rsidRDefault="007061D7" w:rsidP="00E81297">
      <w:pPr>
        <w:rPr>
          <w:rFonts w:ascii="Times New Roman" w:hAnsi="Times New Roman" w:cs="Times New Roman"/>
          <w:sz w:val="28"/>
          <w:szCs w:val="28"/>
        </w:rPr>
      </w:pPr>
    </w:p>
    <w:sectPr w:rsidR="007061D7" w:rsidRPr="00E81297" w:rsidSect="0073060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AC5331"/>
    <w:multiLevelType w:val="hybridMultilevel"/>
    <w:tmpl w:val="6CDE103A"/>
    <w:lvl w:ilvl="0" w:tplc="FC5ABA24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0FE749CF"/>
    <w:multiLevelType w:val="hybridMultilevel"/>
    <w:tmpl w:val="3F120268"/>
    <w:lvl w:ilvl="0" w:tplc="26F62F4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219A4EC5"/>
    <w:multiLevelType w:val="hybridMultilevel"/>
    <w:tmpl w:val="C2D267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935573"/>
    <w:multiLevelType w:val="hybridMultilevel"/>
    <w:tmpl w:val="EE7A666A"/>
    <w:lvl w:ilvl="0" w:tplc="C31238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4CF16C5"/>
    <w:multiLevelType w:val="hybridMultilevel"/>
    <w:tmpl w:val="32D6B80E"/>
    <w:lvl w:ilvl="0" w:tplc="7DE8AF1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7865913"/>
    <w:multiLevelType w:val="hybridMultilevel"/>
    <w:tmpl w:val="04CEA7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3E2196"/>
    <w:multiLevelType w:val="hybridMultilevel"/>
    <w:tmpl w:val="4192F7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2721BF"/>
    <w:multiLevelType w:val="hybridMultilevel"/>
    <w:tmpl w:val="8E3613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8102FC"/>
    <w:multiLevelType w:val="hybridMultilevel"/>
    <w:tmpl w:val="5F70D4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4F0C2B"/>
    <w:multiLevelType w:val="hybridMultilevel"/>
    <w:tmpl w:val="76C86E06"/>
    <w:lvl w:ilvl="0" w:tplc="F2263A0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501162C7"/>
    <w:multiLevelType w:val="hybridMultilevel"/>
    <w:tmpl w:val="9AF4F7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A25C40"/>
    <w:multiLevelType w:val="hybridMultilevel"/>
    <w:tmpl w:val="878CA2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831BC5"/>
    <w:multiLevelType w:val="hybridMultilevel"/>
    <w:tmpl w:val="46CEC8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A44DDF"/>
    <w:multiLevelType w:val="hybridMultilevel"/>
    <w:tmpl w:val="D2102F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346380"/>
    <w:multiLevelType w:val="hybridMultilevel"/>
    <w:tmpl w:val="DE2601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BD1E6D"/>
    <w:multiLevelType w:val="hybridMultilevel"/>
    <w:tmpl w:val="737CDAEC"/>
    <w:lvl w:ilvl="0" w:tplc="1B107C84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14"/>
  </w:num>
  <w:num w:numId="2">
    <w:abstractNumId w:val="3"/>
  </w:num>
  <w:num w:numId="3">
    <w:abstractNumId w:val="4"/>
  </w:num>
  <w:num w:numId="4">
    <w:abstractNumId w:val="9"/>
  </w:num>
  <w:num w:numId="5">
    <w:abstractNumId w:val="0"/>
  </w:num>
  <w:num w:numId="6">
    <w:abstractNumId w:val="15"/>
  </w:num>
  <w:num w:numId="7">
    <w:abstractNumId w:val="1"/>
  </w:num>
  <w:num w:numId="8">
    <w:abstractNumId w:val="7"/>
  </w:num>
  <w:num w:numId="9">
    <w:abstractNumId w:val="2"/>
  </w:num>
  <w:num w:numId="10">
    <w:abstractNumId w:val="13"/>
  </w:num>
  <w:num w:numId="11">
    <w:abstractNumId w:val="11"/>
  </w:num>
  <w:num w:numId="12">
    <w:abstractNumId w:val="10"/>
  </w:num>
  <w:num w:numId="13">
    <w:abstractNumId w:val="12"/>
  </w:num>
  <w:num w:numId="14">
    <w:abstractNumId w:val="8"/>
  </w:num>
  <w:num w:numId="15">
    <w:abstractNumId w:val="6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C35CC5"/>
    <w:rsid w:val="00012DC1"/>
    <w:rsid w:val="000560DB"/>
    <w:rsid w:val="000A6745"/>
    <w:rsid w:val="000B7B95"/>
    <w:rsid w:val="000E0806"/>
    <w:rsid w:val="00104AC7"/>
    <w:rsid w:val="00163730"/>
    <w:rsid w:val="00197E78"/>
    <w:rsid w:val="001B3858"/>
    <w:rsid w:val="00211BDE"/>
    <w:rsid w:val="00222EB3"/>
    <w:rsid w:val="002274BD"/>
    <w:rsid w:val="002473D4"/>
    <w:rsid w:val="002510DE"/>
    <w:rsid w:val="002F1DC7"/>
    <w:rsid w:val="002F493A"/>
    <w:rsid w:val="003C4131"/>
    <w:rsid w:val="003D2108"/>
    <w:rsid w:val="003F404D"/>
    <w:rsid w:val="00497DE1"/>
    <w:rsid w:val="004E38A3"/>
    <w:rsid w:val="00543FC9"/>
    <w:rsid w:val="006430C4"/>
    <w:rsid w:val="006A7AE8"/>
    <w:rsid w:val="007061D7"/>
    <w:rsid w:val="00730603"/>
    <w:rsid w:val="007C46D0"/>
    <w:rsid w:val="00803EF0"/>
    <w:rsid w:val="008147BB"/>
    <w:rsid w:val="008A2307"/>
    <w:rsid w:val="008C67F7"/>
    <w:rsid w:val="008D4E2F"/>
    <w:rsid w:val="00963657"/>
    <w:rsid w:val="0097473B"/>
    <w:rsid w:val="00A12F0D"/>
    <w:rsid w:val="00A67381"/>
    <w:rsid w:val="00BD239C"/>
    <w:rsid w:val="00C1235E"/>
    <w:rsid w:val="00C24B33"/>
    <w:rsid w:val="00C35CC5"/>
    <w:rsid w:val="00CC3750"/>
    <w:rsid w:val="00D32DDE"/>
    <w:rsid w:val="00DA62CC"/>
    <w:rsid w:val="00E43EF1"/>
    <w:rsid w:val="00E81297"/>
    <w:rsid w:val="00E860F7"/>
    <w:rsid w:val="00ED40F1"/>
    <w:rsid w:val="00FF2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8EAB0BC-5B81-4762-91C9-5E1B76923C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1D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375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43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30C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E43EF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</TotalTime>
  <Pages>30</Pages>
  <Words>3068</Words>
  <Characters>17494</Characters>
  <Application>Microsoft Office Word</Application>
  <DocSecurity>0</DocSecurity>
  <Lines>145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20521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User</dc:creator>
  <cp:keywords/>
  <dc:description/>
  <cp:lastModifiedBy>User</cp:lastModifiedBy>
  <cp:revision>12</cp:revision>
  <dcterms:created xsi:type="dcterms:W3CDTF">2015-12-28T13:19:00Z</dcterms:created>
  <dcterms:modified xsi:type="dcterms:W3CDTF">2018-12-28T07:02:00Z</dcterms:modified>
</cp:coreProperties>
</file>