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DD" w:rsidRDefault="006650DD" w:rsidP="00665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</w:t>
      </w:r>
    </w:p>
    <w:p w:rsidR="006650DD" w:rsidRDefault="006650DD" w:rsidP="00665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Открытого музыкального занятия в 1 младшей группе</w:t>
      </w:r>
    </w:p>
    <w:p w:rsidR="006650DD" w:rsidRDefault="006650DD" w:rsidP="0066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5D3B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55D3B">
        <w:rPr>
          <w:rFonts w:ascii="Times New Roman" w:hAnsi="Times New Roman" w:cs="Times New Roman"/>
          <w:b/>
          <w:sz w:val="24"/>
          <w:szCs w:val="24"/>
        </w:rPr>
        <w:t>Мишка в гостях у малышей»</w:t>
      </w:r>
    </w:p>
    <w:p w:rsidR="006650DD" w:rsidRDefault="006650DD" w:rsidP="0066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28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6617C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эмоционально-развивающее.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C7">
        <w:rPr>
          <w:rFonts w:ascii="Times New Roman" w:hAnsi="Times New Roman" w:cs="Times New Roman"/>
          <w:b/>
          <w:sz w:val="24"/>
          <w:szCs w:val="24"/>
        </w:rPr>
        <w:t>Вид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сюжетно-ролевое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C7">
        <w:rPr>
          <w:rFonts w:ascii="Times New Roman" w:hAnsi="Times New Roman" w:cs="Times New Roman"/>
          <w:b/>
          <w:sz w:val="24"/>
          <w:szCs w:val="24"/>
        </w:rPr>
        <w:t>Игровая мотивация:</w:t>
      </w:r>
      <w:r>
        <w:rPr>
          <w:rFonts w:ascii="Times New Roman" w:hAnsi="Times New Roman" w:cs="Times New Roman"/>
          <w:sz w:val="24"/>
          <w:szCs w:val="24"/>
        </w:rPr>
        <w:t xml:space="preserve"> развеселить мишку,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малыши умеют подпевать, играть, танцевать.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C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пробудить интерес к музыкальным занятиям, к музыке.</w:t>
      </w:r>
    </w:p>
    <w:p w:rsidR="006650DD" w:rsidRPr="006617C7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7C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C7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617C7">
        <w:rPr>
          <w:rFonts w:ascii="Times New Roman" w:hAnsi="Times New Roman" w:cs="Times New Roman"/>
          <w:b/>
          <w:sz w:val="24"/>
          <w:szCs w:val="24"/>
        </w:rPr>
        <w:t>обучающая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совершенствовать умение ходить и бегать (на носках), обучать детей внимательно слушать песню, понимать и эмоционально реагировать на содержание; менять движения с изменением характера музыки, выполнять плясовые движения в рассыпную.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C7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7C7">
        <w:rPr>
          <w:rFonts w:ascii="Times New Roman" w:hAnsi="Times New Roman" w:cs="Times New Roman"/>
          <w:b/>
          <w:sz w:val="24"/>
          <w:szCs w:val="24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 xml:space="preserve"> – развивать способность воспринимать и воспроизводить движения по показу взрослого (хлопать, притопывать ногой, совершать повороты кисти и т.д.)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ачинать движения с началом музыки и заканчивать с её окончанием.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C7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617C7">
        <w:rPr>
          <w:rFonts w:ascii="Times New Roman" w:hAnsi="Times New Roman" w:cs="Times New Roman"/>
          <w:b/>
          <w:sz w:val="24"/>
          <w:szCs w:val="24"/>
        </w:rPr>
        <w:t>воспитывающая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воспитывать интерес к музыке, желание слушать и подпевать мелодии, выполнять простейшие танцевальные движения.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C7">
        <w:rPr>
          <w:rFonts w:ascii="Times New Roman" w:hAnsi="Times New Roman" w:cs="Times New Roman"/>
          <w:b/>
          <w:sz w:val="24"/>
          <w:szCs w:val="24"/>
        </w:rPr>
        <w:t>Методы и приёмы:</w:t>
      </w:r>
      <w:r>
        <w:rPr>
          <w:rFonts w:ascii="Times New Roman" w:hAnsi="Times New Roman" w:cs="Times New Roman"/>
          <w:sz w:val="24"/>
          <w:szCs w:val="24"/>
        </w:rPr>
        <w:t xml:space="preserve"> наглядно-слуховой, наглядно-зрительный, словесный, наблюдения, приучения, игровой, поощрения.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7C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знакомились с персонажем «Медведем», осваивали музыкальные игры – «Колокольчик», «Погремушки», «В гнёздышке», «Ладошки», «Где же наши ручки?», танцы – «Ай - да», «Индивидуальную пляску», подпевали песню «Осень».</w:t>
      </w:r>
      <w:proofErr w:type="gramEnd"/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C7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sz w:val="24"/>
          <w:szCs w:val="24"/>
        </w:rPr>
        <w:t xml:space="preserve"> мама – медведица, папа – медведь, дети – медвежата.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C7">
        <w:rPr>
          <w:rFonts w:ascii="Times New Roman" w:hAnsi="Times New Roman" w:cs="Times New Roman"/>
          <w:b/>
          <w:sz w:val="24"/>
          <w:szCs w:val="24"/>
        </w:rPr>
        <w:t>Развивающая среда:</w:t>
      </w:r>
      <w:r>
        <w:rPr>
          <w:rFonts w:ascii="Times New Roman" w:hAnsi="Times New Roman" w:cs="Times New Roman"/>
          <w:sz w:val="24"/>
          <w:szCs w:val="24"/>
        </w:rPr>
        <w:t xml:space="preserve"> пианино, музыкальный центр, колокольчики, погремушки, игрушка «Медведь».</w:t>
      </w:r>
    </w:p>
    <w:p w:rsidR="006650DD" w:rsidRDefault="006650DD" w:rsidP="00665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7C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650DD" w:rsidRDefault="006650DD" w:rsidP="00665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Е. Тиличеевой «Марш и бег».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зал, вместе с воспитателем выполняют упражнение. Дети шагают, поднимают ножки, машут ручками. Со сменой характера музыки бегут и по окончании присаживаются на корточки. Упражнение повторяется два раза.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р. (по окончании маршевой музыки) – Дети проходите и присаживайтесь на стульчики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центре сидит «медведь».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записи звучит рычание медведя).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 а кто к нам сегодня пожаловал в гости?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Мишка.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 (берёт медведя) А  почему он рычит? Что-то хочет нам рассказать (низким голосом).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-Здравствуйте, ребята! Я Мишка косолапый, по лесу ходил – бродил, искал детишек – медвежат. Я хотел с ними немножко поплясать, повеселиться. А они куда-то разбежались шалунишки. А ведь нам медведям, пора уже спать ложиться в берлогу, на всю зиму. Так грустно! А тут я вдруг увидел ваш садик; как много у вас ребят и такие вы весёлые. Послушаете мою песенку?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Да!</w:t>
      </w:r>
    </w:p>
    <w:p w:rsidR="006650DD" w:rsidRDefault="006650DD" w:rsidP="00665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77F">
        <w:rPr>
          <w:rFonts w:ascii="Times New Roman" w:hAnsi="Times New Roman" w:cs="Times New Roman"/>
          <w:b/>
          <w:sz w:val="24"/>
          <w:szCs w:val="24"/>
        </w:rPr>
        <w:t>Слушание – «Медвежата» 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77F">
        <w:rPr>
          <w:rFonts w:ascii="Times New Roman" w:hAnsi="Times New Roman" w:cs="Times New Roman"/>
          <w:b/>
          <w:sz w:val="24"/>
          <w:szCs w:val="24"/>
        </w:rPr>
        <w:t>Красева</w:t>
      </w:r>
      <w:proofErr w:type="spellEnd"/>
      <w:r w:rsidRPr="00DE477F">
        <w:rPr>
          <w:rFonts w:ascii="Times New Roman" w:hAnsi="Times New Roman" w:cs="Times New Roman"/>
          <w:b/>
          <w:sz w:val="24"/>
          <w:szCs w:val="24"/>
        </w:rPr>
        <w:t>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 (низким голосом). Ну что, понравилась вам песенка. Мама-медведица попросила меня поплясать с медвежатами, а они разбежались. А вы со мной попляшете?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Да! (дети пляшут с медведем под мелодию песни «Медвежата»)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Вот какая у медведя весёлая песенка. Ну а мы мишке споём? Конечно! Садись папа-медведь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>
        <w:rPr>
          <w:rFonts w:ascii="Times New Roman" w:hAnsi="Times New Roman" w:cs="Times New Roman"/>
          <w:sz w:val="24"/>
          <w:szCs w:val="24"/>
        </w:rPr>
        <w:t>, мы тебе песенку про осень споём!</w:t>
      </w:r>
    </w:p>
    <w:p w:rsidR="006650DD" w:rsidRDefault="006650DD" w:rsidP="00665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0DD" w:rsidRDefault="006650DD" w:rsidP="00665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D16">
        <w:rPr>
          <w:rFonts w:ascii="Times New Roman" w:hAnsi="Times New Roman" w:cs="Times New Roman"/>
          <w:b/>
          <w:sz w:val="24"/>
          <w:szCs w:val="24"/>
        </w:rPr>
        <w:lastRenderedPageBreak/>
        <w:t>Подпевание «Осень»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подпевают слоги «ля-ля»,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мур-мур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гур-гур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«кап-кап»).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Молодцы, ребятки. Мишка, тебе понравилось? Конечно. Посмотрите, как он улыбается! А что мы ещё ему покажем? Чем его повеселим?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Колокольчиками.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А где же наши колокольчики, где-то спрятались? Ну-ка давайте их поищем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ети находят колокольчики под салфеткой. Берут в руки по одному колокольчику, присаживаются на стульчик.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Колокольчик «спит» на ладошке, потому что «нет музыки»).</w:t>
      </w:r>
      <w:proofErr w:type="gramEnd"/>
    </w:p>
    <w:p w:rsidR="006650DD" w:rsidRDefault="006650DD" w:rsidP="006650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64A">
        <w:rPr>
          <w:rFonts w:ascii="Times New Roman" w:hAnsi="Times New Roman" w:cs="Times New Roman"/>
          <w:b/>
          <w:sz w:val="24"/>
          <w:szCs w:val="24"/>
        </w:rPr>
        <w:t>Музыкальная игра «Колокольчик».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Молодцы, дети. Давайте поставим колокольчики, пускай они отдохнут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едведь «рычит» в аудиозаписи).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Ребята, мишка хочет что-то нам сказать. Давайте у него спросим? Ребята, он говорит, что принёс нам ещё одну пальчиковую игру, которая называется «В гнёздышке». Давайте её послушаем и узнаем, где спят птички, лисичка, мушка, Жучка.</w:t>
      </w:r>
    </w:p>
    <w:p w:rsidR="006650DD" w:rsidRDefault="006650DD" w:rsidP="006650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64A">
        <w:rPr>
          <w:rFonts w:ascii="Times New Roman" w:hAnsi="Times New Roman" w:cs="Times New Roman"/>
          <w:b/>
          <w:sz w:val="24"/>
          <w:szCs w:val="24"/>
        </w:rPr>
        <w:t xml:space="preserve">Пальчиковая игра «В гнёздышке» </w:t>
      </w:r>
      <w:proofErr w:type="spellStart"/>
      <w:r w:rsidRPr="00BC564A">
        <w:rPr>
          <w:rFonts w:ascii="Times New Roman" w:hAnsi="Times New Roman" w:cs="Times New Roman"/>
          <w:b/>
          <w:sz w:val="24"/>
          <w:szCs w:val="24"/>
        </w:rPr>
        <w:t>С.Железнова</w:t>
      </w:r>
      <w:proofErr w:type="spellEnd"/>
      <w:r w:rsidRPr="00BC564A">
        <w:rPr>
          <w:rFonts w:ascii="Times New Roman" w:hAnsi="Times New Roman" w:cs="Times New Roman"/>
          <w:b/>
          <w:sz w:val="24"/>
          <w:szCs w:val="24"/>
        </w:rPr>
        <w:t>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слушают и руками показывают действия по тексту).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Ребята, а ведь у нас ещё есть и погремушки. Они нас совсем заждались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аздаёт детям погремушки.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Погремушки «спят» на коленках у ребят).</w:t>
      </w:r>
      <w:proofErr w:type="gramEnd"/>
    </w:p>
    <w:p w:rsidR="006650DD" w:rsidRDefault="006650DD" w:rsidP="006650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3F9F">
        <w:rPr>
          <w:rFonts w:ascii="Times New Roman" w:hAnsi="Times New Roman" w:cs="Times New Roman"/>
          <w:b/>
          <w:sz w:val="24"/>
          <w:szCs w:val="24"/>
        </w:rPr>
        <w:t>Музыкальная игра «Погремушки»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23F9F">
        <w:rPr>
          <w:rFonts w:ascii="Times New Roman" w:hAnsi="Times New Roman" w:cs="Times New Roman"/>
          <w:b/>
          <w:sz w:val="24"/>
          <w:szCs w:val="24"/>
        </w:rPr>
        <w:t xml:space="preserve"> русская народная мелодия.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А у наших ребяток, Мишка, есть ещё и ладошки. Покажите мне ладошки. Мы с ними сейчас поиграем.</w:t>
      </w:r>
    </w:p>
    <w:p w:rsidR="006650DD" w:rsidRDefault="006650DD" w:rsidP="00665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9F">
        <w:rPr>
          <w:rFonts w:ascii="Times New Roman" w:hAnsi="Times New Roman" w:cs="Times New Roman"/>
          <w:b/>
          <w:sz w:val="24"/>
          <w:szCs w:val="24"/>
        </w:rPr>
        <w:t>Музыкальная игра «Ладошки»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23F9F">
        <w:rPr>
          <w:rFonts w:ascii="Times New Roman" w:hAnsi="Times New Roman" w:cs="Times New Roman"/>
          <w:b/>
          <w:sz w:val="24"/>
          <w:szCs w:val="24"/>
        </w:rPr>
        <w:t xml:space="preserve"> русская народная мелодия.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Ладошки ваши устали? (Нет!). А давайте мы все встанем на ножки и спрячем ладошки! (спрятали за спину). А вот они! (делают «фонарики»). А теперь спрячем ножки! Где ножки, нет ножек! (приседают и прикрывают ножки ладошками). А вот ножки! (встают и топают ножками). А где же наши детки? Нет деток! (прикрывают лицо ладошками). Ну-ну! А вот и наши детки! (хлопают в ладоши).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А теперь мы поиграем с песенкой!</w:t>
      </w:r>
    </w:p>
    <w:p w:rsidR="006650DD" w:rsidRDefault="006650DD" w:rsidP="006650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Музыкальная игра «</w:t>
      </w:r>
      <w:r w:rsidRPr="00D44837">
        <w:rPr>
          <w:rFonts w:ascii="Times New Roman" w:hAnsi="Times New Roman" w:cs="Times New Roman"/>
          <w:b/>
          <w:sz w:val="24"/>
          <w:szCs w:val="24"/>
        </w:rPr>
        <w:t xml:space="preserve">Где же наши ручки?» </w:t>
      </w:r>
      <w:proofErr w:type="spellStart"/>
      <w:r w:rsidRPr="00D44837">
        <w:rPr>
          <w:rFonts w:ascii="Times New Roman" w:hAnsi="Times New Roman" w:cs="Times New Roman"/>
          <w:b/>
          <w:sz w:val="24"/>
          <w:szCs w:val="24"/>
        </w:rPr>
        <w:t>С.Железнова</w:t>
      </w:r>
      <w:proofErr w:type="spellEnd"/>
      <w:r w:rsidRPr="00D44837">
        <w:rPr>
          <w:rFonts w:ascii="Times New Roman" w:hAnsi="Times New Roman" w:cs="Times New Roman"/>
          <w:b/>
          <w:sz w:val="24"/>
          <w:szCs w:val="24"/>
        </w:rPr>
        <w:t>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Молодцы! А ножки наши хотят потанцевать? Вы сидите на стульчике, а я буду вас приглашать.</w:t>
      </w:r>
    </w:p>
    <w:p w:rsidR="006650DD" w:rsidRPr="00D44837" w:rsidRDefault="006650DD" w:rsidP="006650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48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44837">
        <w:rPr>
          <w:rFonts w:ascii="Times New Roman" w:hAnsi="Times New Roman" w:cs="Times New Roman"/>
          <w:b/>
          <w:sz w:val="24"/>
          <w:szCs w:val="24"/>
        </w:rPr>
        <w:t xml:space="preserve">«Индивидуальная пляска» </w:t>
      </w:r>
      <w:proofErr w:type="spellStart"/>
      <w:r w:rsidRPr="00D44837">
        <w:rPr>
          <w:rFonts w:ascii="Times New Roman" w:hAnsi="Times New Roman" w:cs="Times New Roman"/>
          <w:b/>
          <w:sz w:val="24"/>
          <w:szCs w:val="24"/>
        </w:rPr>
        <w:t>Е.Макшанцевой</w:t>
      </w:r>
      <w:proofErr w:type="spellEnd"/>
      <w:r w:rsidRPr="00D44837">
        <w:rPr>
          <w:rFonts w:ascii="Times New Roman" w:hAnsi="Times New Roman" w:cs="Times New Roman"/>
          <w:b/>
          <w:sz w:val="24"/>
          <w:szCs w:val="24"/>
        </w:rPr>
        <w:t>, под русскую народную мелодию «Как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837">
        <w:rPr>
          <w:rFonts w:ascii="Times New Roman" w:hAnsi="Times New Roman" w:cs="Times New Roman"/>
          <w:b/>
          <w:sz w:val="24"/>
          <w:szCs w:val="24"/>
        </w:rPr>
        <w:t>наших у ворот».</w:t>
      </w:r>
      <w:proofErr w:type="gramEnd"/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(поёт) – 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Данилу подхожу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Я ладошки покажу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Я Данила приглашу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попляшу.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желающие дети танцуют в паре с музыкальным руководителем).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Ну а теперь мы потанцуем все вместе.</w:t>
      </w:r>
    </w:p>
    <w:p w:rsidR="006650DD" w:rsidRDefault="006650DD" w:rsidP="00665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270">
        <w:rPr>
          <w:rFonts w:ascii="Times New Roman" w:hAnsi="Times New Roman" w:cs="Times New Roman"/>
          <w:b/>
          <w:sz w:val="24"/>
          <w:szCs w:val="24"/>
        </w:rPr>
        <w:t>Танец «</w:t>
      </w:r>
      <w:proofErr w:type="gramStart"/>
      <w:r w:rsidRPr="00951270">
        <w:rPr>
          <w:rFonts w:ascii="Times New Roman" w:hAnsi="Times New Roman" w:cs="Times New Roman"/>
          <w:b/>
          <w:sz w:val="24"/>
          <w:szCs w:val="24"/>
        </w:rPr>
        <w:t>Ай-да</w:t>
      </w:r>
      <w:proofErr w:type="gramEnd"/>
      <w:r w:rsidRPr="00951270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951270">
        <w:rPr>
          <w:rFonts w:ascii="Times New Roman" w:hAnsi="Times New Roman" w:cs="Times New Roman"/>
          <w:b/>
          <w:sz w:val="24"/>
          <w:szCs w:val="24"/>
        </w:rPr>
        <w:t>Верховинца</w:t>
      </w:r>
      <w:proofErr w:type="spellEnd"/>
      <w:r w:rsidRPr="00951270">
        <w:rPr>
          <w:rFonts w:ascii="Times New Roman" w:hAnsi="Times New Roman" w:cs="Times New Roman"/>
          <w:b/>
          <w:sz w:val="24"/>
          <w:szCs w:val="24"/>
        </w:rPr>
        <w:t>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Молодцы, ребятки. И закончим мы наше занятие общей пляской.</w:t>
      </w:r>
    </w:p>
    <w:p w:rsidR="006650DD" w:rsidRDefault="006650DD" w:rsidP="00665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0DD" w:rsidRDefault="006650DD" w:rsidP="006650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1270">
        <w:rPr>
          <w:rFonts w:ascii="Times New Roman" w:hAnsi="Times New Roman" w:cs="Times New Roman"/>
          <w:b/>
          <w:sz w:val="24"/>
          <w:szCs w:val="24"/>
        </w:rPr>
        <w:t>Импровизация под русскую народную мелодию «Ах вы сени, мои сени».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хлопают, топают одной ножкой, кружатся, прыгают, выполняют «фонарики», каблучки).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Какие детки молодцы, Дети, давайте спросим у мишки, 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мы пели, плясали, играли.</w:t>
      </w:r>
    </w:p>
    <w:p w:rsidR="006650DD" w:rsidRDefault="006650DD" w:rsidP="006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(Мишка «рычит» в аудиозаписи) Мишке понравилось! Скажем Мишке «До свиданья» и пойдём в группу.</w:t>
      </w:r>
    </w:p>
    <w:p w:rsidR="006650DD" w:rsidRDefault="006650DD" w:rsidP="0066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DD" w:rsidRDefault="006650DD" w:rsidP="0066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14E" w:rsidRDefault="0089514E"/>
    <w:sectPr w:rsidR="0089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DD"/>
    <w:rsid w:val="006650DD"/>
    <w:rsid w:val="0089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1</cp:revision>
  <dcterms:created xsi:type="dcterms:W3CDTF">2018-12-22T21:02:00Z</dcterms:created>
  <dcterms:modified xsi:type="dcterms:W3CDTF">2018-12-22T21:04:00Z</dcterms:modified>
</cp:coreProperties>
</file>