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7268" w:rsidRDefault="004B799F" w:rsidP="004B799F">
      <w:pPr>
        <w:spacing w:after="0" w:line="240" w:lineRule="auto"/>
        <w:rPr>
          <w:rFonts w:ascii="Times New Roman" w:eastAsia="Times New Roman" w:hAnsi="Times New Roman" w:cs="Times New Roman"/>
          <w:b/>
          <w:color w:val="000000" w:themeColor="text1"/>
          <w:sz w:val="32"/>
          <w:szCs w:val="32"/>
          <w:lang w:val="en-US"/>
        </w:rPr>
      </w:pPr>
      <w:r>
        <w:rPr>
          <w:rFonts w:ascii="Times New Roman" w:eastAsia="Times New Roman" w:hAnsi="Times New Roman" w:cs="Times New Roman"/>
          <w:b/>
          <w:noProof/>
          <w:color w:val="000000" w:themeColor="text1"/>
          <w:sz w:val="32"/>
          <w:szCs w:val="32"/>
        </w:rPr>
        <w:drawing>
          <wp:inline distT="0" distB="0" distL="0" distR="0">
            <wp:extent cx="6654125" cy="876300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l="30876" t="9021" r="30711" b="6443"/>
                    <a:stretch>
                      <a:fillRect/>
                    </a:stretch>
                  </pic:blipFill>
                  <pic:spPr bwMode="auto">
                    <a:xfrm>
                      <a:off x="0" y="0"/>
                      <a:ext cx="6659585" cy="8770190"/>
                    </a:xfrm>
                    <a:prstGeom prst="rect">
                      <a:avLst/>
                    </a:prstGeom>
                    <a:noFill/>
                    <a:ln w="9525">
                      <a:noFill/>
                      <a:miter lim="800000"/>
                      <a:headEnd/>
                      <a:tailEnd/>
                    </a:ln>
                  </pic:spPr>
                </pic:pic>
              </a:graphicData>
            </a:graphic>
          </wp:inline>
        </w:drawing>
      </w:r>
    </w:p>
    <w:p w:rsidR="004B799F" w:rsidRDefault="004B799F" w:rsidP="002C4321">
      <w:pPr>
        <w:spacing w:after="0" w:line="240" w:lineRule="auto"/>
        <w:jc w:val="center"/>
        <w:rPr>
          <w:rFonts w:ascii="Times New Roman" w:eastAsia="Times New Roman" w:hAnsi="Times New Roman" w:cs="Times New Roman"/>
          <w:b/>
          <w:color w:val="000000" w:themeColor="text1"/>
          <w:sz w:val="32"/>
          <w:szCs w:val="32"/>
          <w:lang w:val="en-US"/>
        </w:rPr>
      </w:pPr>
    </w:p>
    <w:p w:rsidR="002B6BF9" w:rsidRPr="002C4321" w:rsidRDefault="00D950B1" w:rsidP="002C4321">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color w:val="000000" w:themeColor="text1"/>
          <w:sz w:val="32"/>
          <w:szCs w:val="32"/>
        </w:rPr>
        <w:lastRenderedPageBreak/>
        <w:t>СОДЕРЖАНИЕ</w:t>
      </w:r>
    </w:p>
    <w:p w:rsidR="00D950B1" w:rsidRPr="00D950B1" w:rsidRDefault="00D950B1" w:rsidP="00D950B1">
      <w:pPr>
        <w:spacing w:after="0" w:line="240" w:lineRule="auto"/>
        <w:jc w:val="center"/>
        <w:rPr>
          <w:rFonts w:ascii="Times New Roman" w:eastAsia="Times New Roman" w:hAnsi="Times New Roman" w:cs="Times New Roman"/>
          <w:b/>
          <w:color w:val="000000" w:themeColor="text1"/>
          <w:sz w:val="28"/>
          <w:szCs w:val="28"/>
        </w:rPr>
      </w:pPr>
    </w:p>
    <w:p w:rsidR="00D950B1" w:rsidRPr="00EB4DE1" w:rsidRDefault="00662094" w:rsidP="00EB4DE1">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І . </w:t>
      </w:r>
      <w:r w:rsidR="00D950B1" w:rsidRPr="00662094">
        <w:rPr>
          <w:rFonts w:ascii="Times New Roman" w:eastAsia="Times New Roman" w:hAnsi="Times New Roman" w:cs="Times New Roman"/>
          <w:b/>
          <w:color w:val="000000" w:themeColor="text1"/>
          <w:sz w:val="24"/>
          <w:szCs w:val="24"/>
        </w:rPr>
        <w:t>ЦЕЛЕВОЙ РАЗДЕЛ</w:t>
      </w:r>
    </w:p>
    <w:p w:rsidR="002B6BF9" w:rsidRPr="009C6A43" w:rsidRDefault="00D950B1"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r w:rsidRPr="00D950B1">
        <w:rPr>
          <w:rFonts w:ascii="Times New Roman" w:eastAsia="Times New Roman" w:hAnsi="Times New Roman" w:cs="Times New Roman"/>
          <w:color w:val="000000" w:themeColor="text1"/>
          <w:sz w:val="24"/>
          <w:szCs w:val="24"/>
        </w:rPr>
        <w:t>Пояснительная записка</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3</w:t>
      </w:r>
    </w:p>
    <w:p w:rsidR="00A55F5B" w:rsidRPr="009C6A43" w:rsidRDefault="00A55F5B"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1.1. Цель и задачи Рабочей программы</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3</w:t>
      </w:r>
    </w:p>
    <w:p w:rsidR="00A55F5B" w:rsidRPr="009C6A43" w:rsidRDefault="00A55F5B"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1.2. Принципы и подходы к формированию Рабочей программы</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4</w:t>
      </w:r>
    </w:p>
    <w:p w:rsidR="00A55F5B" w:rsidRPr="008F08FB" w:rsidRDefault="00A55F5B"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 xml:space="preserve">       1.2.1. Принципы Рабочей программы</w:t>
      </w:r>
      <w:r w:rsidR="009C6A43" w:rsidRPr="008F08FB">
        <w:rPr>
          <w:rFonts w:ascii="Times New Roman" w:eastAsia="Times New Roman" w:hAnsi="Times New Roman" w:cs="Times New Roman"/>
          <w:color w:val="000000" w:themeColor="text1"/>
          <w:sz w:val="24"/>
          <w:szCs w:val="24"/>
        </w:rPr>
        <w:t>…………………………………………………………</w:t>
      </w:r>
      <w:r w:rsidR="009C6A43" w:rsidRPr="008F08FB">
        <w:rPr>
          <w:rFonts w:ascii="Times New Roman" w:eastAsia="Times New Roman" w:hAnsi="Times New Roman" w:cs="Times New Roman"/>
          <w:b/>
          <w:color w:val="000000" w:themeColor="text1"/>
          <w:sz w:val="24"/>
          <w:szCs w:val="24"/>
        </w:rPr>
        <w:t>4</w:t>
      </w:r>
    </w:p>
    <w:p w:rsidR="00A55F5B" w:rsidRPr="009C6A43" w:rsidRDefault="00A55F5B"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 xml:space="preserve">       1.2.2. Подходы к формированию Рабочей программы</w:t>
      </w:r>
      <w:r w:rsidR="009C6A43">
        <w:rPr>
          <w:rFonts w:ascii="Times New Roman" w:eastAsia="Times New Roman" w:hAnsi="Times New Roman" w:cs="Times New Roman"/>
          <w:color w:val="000000" w:themeColor="text1"/>
          <w:sz w:val="24"/>
          <w:szCs w:val="24"/>
        </w:rPr>
        <w:t>……</w:t>
      </w:r>
      <w:r w:rsidR="009C6A43" w:rsidRPr="009C6A43">
        <w:rPr>
          <w:rFonts w:ascii="Times New Roman" w:eastAsia="Times New Roman" w:hAnsi="Times New Roman" w:cs="Times New Roman"/>
          <w:color w:val="000000" w:themeColor="text1"/>
          <w:sz w:val="24"/>
          <w:szCs w:val="24"/>
        </w:rPr>
        <w:t>……</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4</w:t>
      </w:r>
    </w:p>
    <w:p w:rsidR="00A55F5B" w:rsidRPr="009C6A43" w:rsidRDefault="00A55F5B" w:rsidP="00413CD3">
      <w:pPr>
        <w:spacing w:after="0" w:line="240" w:lineRule="auto"/>
        <w:ind w:firstLine="708"/>
        <w:rPr>
          <w:rFonts w:ascii="Times New Roman" w:eastAsia="Times New Roman" w:hAnsi="Times New Roman" w:cs="Times New Roman"/>
          <w:color w:val="000000" w:themeColor="text1"/>
          <w:sz w:val="24"/>
          <w:szCs w:val="24"/>
        </w:rPr>
      </w:pPr>
      <w:r w:rsidRPr="00A55F5B">
        <w:rPr>
          <w:rFonts w:ascii="Times New Roman" w:eastAsia="Times New Roman" w:hAnsi="Times New Roman" w:cs="Times New Roman"/>
          <w:sz w:val="24"/>
          <w:szCs w:val="24"/>
        </w:rPr>
        <w:t>1.3. Значим</w:t>
      </w:r>
      <w:r>
        <w:rPr>
          <w:rFonts w:ascii="Times New Roman" w:eastAsia="Times New Roman" w:hAnsi="Times New Roman" w:cs="Times New Roman"/>
          <w:sz w:val="24"/>
          <w:szCs w:val="24"/>
        </w:rPr>
        <w:t>ые для разработки и реализации Рабочей п</w:t>
      </w:r>
      <w:r w:rsidRPr="00A55F5B">
        <w:rPr>
          <w:rFonts w:ascii="Times New Roman" w:eastAsia="Times New Roman" w:hAnsi="Times New Roman" w:cs="Times New Roman"/>
          <w:sz w:val="24"/>
          <w:szCs w:val="24"/>
        </w:rPr>
        <w:t>рограммы характеристики, в то</w:t>
      </w:r>
      <w:r>
        <w:rPr>
          <w:rFonts w:ascii="Times New Roman" w:eastAsia="Times New Roman" w:hAnsi="Times New Roman" w:cs="Times New Roman"/>
          <w:sz w:val="24"/>
          <w:szCs w:val="24"/>
        </w:rPr>
        <w:t xml:space="preserve">м  </w:t>
      </w:r>
      <w:r w:rsidRPr="00A55F5B">
        <w:rPr>
          <w:rFonts w:ascii="Times New Roman" w:eastAsia="Times New Roman" w:hAnsi="Times New Roman" w:cs="Times New Roman"/>
          <w:sz w:val="24"/>
          <w:szCs w:val="24"/>
        </w:rPr>
        <w:t xml:space="preserve">числе особенности развития детей </w:t>
      </w:r>
      <w:r>
        <w:rPr>
          <w:rFonts w:ascii="Times New Roman" w:eastAsia="Times New Roman" w:hAnsi="Times New Roman" w:cs="Times New Roman"/>
          <w:sz w:val="24"/>
          <w:szCs w:val="24"/>
        </w:rPr>
        <w:t>2-3 лет</w:t>
      </w:r>
      <w:r w:rsidR="009C6A43">
        <w:rPr>
          <w:rFonts w:ascii="Times New Roman" w:eastAsia="Times New Roman" w:hAnsi="Times New Roman" w:cs="Times New Roman"/>
          <w:sz w:val="24"/>
          <w:szCs w:val="24"/>
        </w:rPr>
        <w:t>………………………………………………………………………</w:t>
      </w:r>
      <w:r w:rsidR="009C6A43" w:rsidRPr="009C6A43">
        <w:rPr>
          <w:rFonts w:ascii="Times New Roman" w:eastAsia="Times New Roman" w:hAnsi="Times New Roman" w:cs="Times New Roman"/>
          <w:sz w:val="24"/>
          <w:szCs w:val="24"/>
        </w:rPr>
        <w:t>.</w:t>
      </w:r>
      <w:r w:rsidR="009C6A43" w:rsidRPr="008D7E89">
        <w:rPr>
          <w:rFonts w:ascii="Times New Roman" w:eastAsia="Times New Roman" w:hAnsi="Times New Roman" w:cs="Times New Roman"/>
          <w:b/>
          <w:sz w:val="24"/>
          <w:szCs w:val="24"/>
        </w:rPr>
        <w:t>5</w:t>
      </w:r>
    </w:p>
    <w:p w:rsidR="00D950B1" w:rsidRPr="009C6A43" w:rsidRDefault="00D950B1" w:rsidP="00413CD3">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D950B1">
        <w:rPr>
          <w:rFonts w:ascii="Times New Roman" w:eastAsia="Times New Roman" w:hAnsi="Times New Roman" w:cs="Times New Roman"/>
          <w:color w:val="000000" w:themeColor="text1"/>
          <w:sz w:val="24"/>
          <w:szCs w:val="24"/>
        </w:rPr>
        <w:t>Планируемые результаты освоения Рабочей программы</w:t>
      </w:r>
      <w:r w:rsidR="009C6A43">
        <w:rPr>
          <w:rFonts w:ascii="Times New Roman" w:eastAsia="Times New Roman" w:hAnsi="Times New Roman" w:cs="Times New Roman"/>
          <w:color w:val="000000" w:themeColor="text1"/>
          <w:sz w:val="24"/>
          <w:szCs w:val="24"/>
        </w:rPr>
        <w:t>……………………………………………</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6</w:t>
      </w:r>
    </w:p>
    <w:p w:rsidR="00993B2D" w:rsidRPr="009C6A43" w:rsidRDefault="00993B2D" w:rsidP="00413CD3">
      <w:pPr>
        <w:spacing w:after="0" w:line="240" w:lineRule="auto"/>
        <w:rPr>
          <w:rFonts w:ascii="Times New Roman" w:eastAsia="Times New Roman" w:hAnsi="Times New Roman" w:cs="Times New Roman"/>
          <w:color w:val="000000" w:themeColor="text1"/>
          <w:sz w:val="24"/>
          <w:szCs w:val="24"/>
        </w:rPr>
      </w:pPr>
      <w:r w:rsidRPr="00F6113A">
        <w:rPr>
          <w:rFonts w:ascii="Times New Roman" w:eastAsia="Times New Roman" w:hAnsi="Times New Roman" w:cs="Times New Roman"/>
          <w:color w:val="000000" w:themeColor="text1"/>
          <w:sz w:val="24"/>
          <w:szCs w:val="24"/>
        </w:rPr>
        <w:tab/>
      </w:r>
      <w:r w:rsidRPr="00993B2D">
        <w:rPr>
          <w:rFonts w:ascii="Times New Roman" w:eastAsia="Times New Roman" w:hAnsi="Times New Roman" w:cs="Times New Roman"/>
          <w:color w:val="000000" w:themeColor="text1"/>
          <w:sz w:val="24"/>
          <w:szCs w:val="24"/>
        </w:rPr>
        <w:t xml:space="preserve">2.1. </w:t>
      </w:r>
      <w:r>
        <w:rPr>
          <w:rFonts w:ascii="Times New Roman" w:eastAsia="Times New Roman" w:hAnsi="Times New Roman" w:cs="Times New Roman"/>
          <w:color w:val="000000" w:themeColor="text1"/>
          <w:sz w:val="24"/>
          <w:szCs w:val="24"/>
        </w:rPr>
        <w:t>Целевые ориентиры образования</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6</w:t>
      </w:r>
    </w:p>
    <w:p w:rsidR="009E66A6" w:rsidRPr="009C6A43" w:rsidRDefault="00993B2D" w:rsidP="00413CD3">
      <w:pPr>
        <w:spacing w:after="0" w:line="240" w:lineRule="auto"/>
        <w:ind w:firstLine="708"/>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2.2</w:t>
      </w:r>
      <w:r w:rsidR="009E66A6">
        <w:rPr>
          <w:rFonts w:ascii="Times New Roman" w:hAnsi="Times New Roman" w:cs="Times New Roman"/>
          <w:sz w:val="24"/>
          <w:szCs w:val="24"/>
        </w:rPr>
        <w:t>.</w:t>
      </w:r>
      <w:r w:rsidR="009E66A6" w:rsidRPr="009E66A6">
        <w:rPr>
          <w:rFonts w:ascii="Times New Roman" w:hAnsi="Times New Roman" w:cs="Times New Roman"/>
          <w:sz w:val="24"/>
          <w:szCs w:val="24"/>
        </w:rPr>
        <w:t>Планируемые результаты по образовательным областям</w:t>
      </w:r>
      <w:r w:rsidR="009C6A43">
        <w:rPr>
          <w:rFonts w:ascii="Times New Roman" w:hAnsi="Times New Roman" w:cs="Times New Roman"/>
          <w:sz w:val="24"/>
          <w:szCs w:val="24"/>
        </w:rPr>
        <w:t>……………</w:t>
      </w:r>
      <w:r w:rsidR="009C6A43" w:rsidRPr="009C6A43">
        <w:rPr>
          <w:rFonts w:ascii="Times New Roman" w:hAnsi="Times New Roman" w:cs="Times New Roman"/>
          <w:sz w:val="24"/>
          <w:szCs w:val="24"/>
        </w:rPr>
        <w:t>………</w:t>
      </w:r>
      <w:r w:rsidR="009C6A43">
        <w:rPr>
          <w:rFonts w:ascii="Times New Roman" w:hAnsi="Times New Roman" w:cs="Times New Roman"/>
          <w:sz w:val="24"/>
          <w:szCs w:val="24"/>
        </w:rPr>
        <w:t>………………</w:t>
      </w:r>
      <w:r w:rsidR="009C6A43" w:rsidRPr="008D7E89">
        <w:rPr>
          <w:rFonts w:ascii="Times New Roman" w:hAnsi="Times New Roman" w:cs="Times New Roman"/>
          <w:b/>
          <w:sz w:val="24"/>
          <w:szCs w:val="24"/>
        </w:rPr>
        <w:t>7</w:t>
      </w:r>
    </w:p>
    <w:p w:rsidR="00D950B1" w:rsidRDefault="00993B2D" w:rsidP="00413CD3">
      <w:pPr>
        <w:spacing w:after="0" w:line="240" w:lineRule="auto"/>
        <w:ind w:firstLine="708"/>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2.3</w:t>
      </w:r>
      <w:r w:rsidR="009E66A6" w:rsidRPr="009E66A6">
        <w:rPr>
          <w:rFonts w:ascii="Times New Roman" w:eastAsia="Times New Roman" w:hAnsi="Times New Roman" w:cs="Times New Roman"/>
          <w:color w:val="000000" w:themeColor="text1"/>
          <w:sz w:val="24"/>
          <w:szCs w:val="24"/>
        </w:rPr>
        <w:t>.Система оценки результатов освоения Рабочей программы</w:t>
      </w:r>
      <w:r w:rsidR="009C6A43">
        <w:rPr>
          <w:rFonts w:ascii="Times New Roman" w:eastAsia="Times New Roman" w:hAnsi="Times New Roman" w:cs="Times New Roman"/>
          <w:color w:val="000000" w:themeColor="text1"/>
          <w:sz w:val="24"/>
          <w:szCs w:val="24"/>
        </w:rPr>
        <w:t>………………………………</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color w:val="000000" w:themeColor="text1"/>
          <w:sz w:val="24"/>
          <w:szCs w:val="24"/>
        </w:rPr>
        <w:t>.</w:t>
      </w:r>
      <w:r w:rsidR="008D7E89" w:rsidRPr="008D7E89">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9</w:t>
      </w:r>
    </w:p>
    <w:p w:rsidR="00413CD3" w:rsidRPr="00413CD3" w:rsidRDefault="00413CD3" w:rsidP="00413CD3">
      <w:pPr>
        <w:spacing w:after="0" w:line="240" w:lineRule="auto"/>
        <w:ind w:firstLine="708"/>
        <w:rPr>
          <w:rFonts w:ascii="Times New Roman" w:eastAsia="Times New Roman" w:hAnsi="Times New Roman" w:cs="Times New Roman"/>
          <w:color w:val="000000" w:themeColor="text1"/>
          <w:sz w:val="24"/>
          <w:szCs w:val="24"/>
        </w:rPr>
      </w:pPr>
    </w:p>
    <w:p w:rsidR="00D950B1" w:rsidRPr="00662094" w:rsidRDefault="00D950B1" w:rsidP="00D950B1">
      <w:pPr>
        <w:spacing w:after="0" w:line="240" w:lineRule="auto"/>
        <w:jc w:val="center"/>
        <w:rPr>
          <w:rFonts w:ascii="Times New Roman" w:eastAsia="Times New Roman" w:hAnsi="Times New Roman" w:cs="Times New Roman"/>
          <w:b/>
          <w:color w:val="000000" w:themeColor="text1"/>
          <w:sz w:val="24"/>
          <w:szCs w:val="24"/>
        </w:rPr>
      </w:pPr>
      <w:r w:rsidRPr="00662094">
        <w:rPr>
          <w:rFonts w:ascii="Times New Roman" w:eastAsia="Times New Roman" w:hAnsi="Times New Roman" w:cs="Times New Roman"/>
          <w:b/>
          <w:color w:val="000000" w:themeColor="text1"/>
          <w:sz w:val="24"/>
          <w:szCs w:val="24"/>
        </w:rPr>
        <w:t>II.</w:t>
      </w:r>
      <w:r w:rsidRPr="00662094">
        <w:rPr>
          <w:rFonts w:ascii="Times New Roman" w:eastAsia="Times New Roman" w:hAnsi="Times New Roman" w:cs="Times New Roman"/>
          <w:b/>
          <w:color w:val="000000" w:themeColor="text1"/>
          <w:sz w:val="24"/>
          <w:szCs w:val="24"/>
        </w:rPr>
        <w:tab/>
        <w:t>СОДЕРЖАТЕЛЬНЫЙ РАЗДЕЛ</w:t>
      </w:r>
    </w:p>
    <w:p w:rsidR="00662094" w:rsidRPr="00662094" w:rsidRDefault="00662094" w:rsidP="00923BBD">
      <w:pPr>
        <w:spacing w:after="0" w:line="240" w:lineRule="auto"/>
        <w:jc w:val="both"/>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1.Описание образовательной деятельности в соответствии с направлениями развития ребенка</w:t>
      </w:r>
    </w:p>
    <w:p w:rsidR="002B6BF9" w:rsidRPr="009C6A43" w:rsidRDefault="00662094" w:rsidP="00923BBD">
      <w:pPr>
        <w:spacing w:after="0" w:line="240" w:lineRule="auto"/>
        <w:jc w:val="both"/>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в возрасте от 2 до 3 лет</w:t>
      </w:r>
      <w:r w:rsidR="00387BBB">
        <w:rPr>
          <w:rFonts w:ascii="Times New Roman" w:eastAsia="Times New Roman" w:hAnsi="Times New Roman" w:cs="Times New Roman"/>
          <w:color w:val="000000" w:themeColor="text1"/>
          <w:sz w:val="24"/>
          <w:szCs w:val="24"/>
        </w:rPr>
        <w:t>……</w:t>
      </w:r>
      <w:r w:rsidR="009C6A43">
        <w:rPr>
          <w:rFonts w:ascii="Times New Roman" w:eastAsia="Times New Roman" w:hAnsi="Times New Roman" w:cs="Times New Roman"/>
          <w:color w:val="000000" w:themeColor="text1"/>
          <w:sz w:val="24"/>
          <w:szCs w:val="24"/>
        </w:rPr>
        <w:t>………………………………………………………………………………</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9</w:t>
      </w:r>
    </w:p>
    <w:p w:rsidR="00662094" w:rsidRPr="00662094" w:rsidRDefault="00662094" w:rsidP="00455B1B">
      <w:pPr>
        <w:pStyle w:val="a7"/>
        <w:numPr>
          <w:ilvl w:val="1"/>
          <w:numId w:val="34"/>
        </w:numPr>
        <w:spacing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Образовательная область «СОЦИАЛЬНО-КОММУНИКАТИВНОЕ РАЗВИТИЕ»</w:t>
      </w:r>
      <w:r w:rsidR="009C6A43">
        <w:rPr>
          <w:rFonts w:ascii="Times New Roman" w:eastAsia="Times New Roman" w:hAnsi="Times New Roman" w:cs="Times New Roman"/>
          <w:color w:val="000000" w:themeColor="text1"/>
          <w:sz w:val="24"/>
          <w:szCs w:val="24"/>
        </w:rPr>
        <w:t>…</w:t>
      </w:r>
      <w:r w:rsidR="008D7E89">
        <w:rPr>
          <w:rFonts w:ascii="Times New Roman" w:eastAsia="Times New Roman" w:hAnsi="Times New Roman" w:cs="Times New Roman"/>
          <w:color w:val="000000" w:themeColor="text1"/>
          <w:sz w:val="24"/>
          <w:szCs w:val="24"/>
        </w:rPr>
        <w:t>.</w:t>
      </w:r>
      <w:r w:rsidR="009C6A43">
        <w:rPr>
          <w:rFonts w:ascii="Times New Roman" w:eastAsia="Times New Roman" w:hAnsi="Times New Roman" w:cs="Times New Roman"/>
          <w:color w:val="000000" w:themeColor="text1"/>
          <w:sz w:val="24"/>
          <w:szCs w:val="24"/>
        </w:rPr>
        <w:t>.</w:t>
      </w:r>
      <w:r w:rsidR="009C6A43" w:rsidRP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9</w:t>
      </w:r>
    </w:p>
    <w:p w:rsidR="00662094" w:rsidRPr="00662094" w:rsidRDefault="00662094" w:rsidP="00455B1B">
      <w:pPr>
        <w:pStyle w:val="a7"/>
        <w:numPr>
          <w:ilvl w:val="1"/>
          <w:numId w:val="34"/>
        </w:numPr>
        <w:spacing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Образовательная область «ПОЗНАВАТЕЛЬНОЕ РАЗВИТИЕ»</w:t>
      </w:r>
      <w:r w:rsidR="009C6A43">
        <w:rPr>
          <w:rFonts w:ascii="Times New Roman" w:eastAsia="Times New Roman" w:hAnsi="Times New Roman" w:cs="Times New Roman"/>
          <w:color w:val="000000" w:themeColor="text1"/>
          <w:sz w:val="24"/>
          <w:szCs w:val="24"/>
        </w:rPr>
        <w:t>……………………….</w:t>
      </w:r>
      <w:r w:rsidR="008D7E89">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1</w:t>
      </w:r>
      <w:r w:rsidR="009C6A43" w:rsidRPr="008D7E89">
        <w:rPr>
          <w:rFonts w:ascii="Times New Roman" w:eastAsia="Times New Roman" w:hAnsi="Times New Roman" w:cs="Times New Roman"/>
          <w:b/>
          <w:color w:val="000000" w:themeColor="text1"/>
          <w:sz w:val="24"/>
          <w:szCs w:val="24"/>
          <w:lang w:val="en-US"/>
        </w:rPr>
        <w:t>2</w:t>
      </w:r>
    </w:p>
    <w:p w:rsidR="00662094" w:rsidRPr="00662094" w:rsidRDefault="00662094" w:rsidP="00455B1B">
      <w:pPr>
        <w:pStyle w:val="a7"/>
        <w:numPr>
          <w:ilvl w:val="1"/>
          <w:numId w:val="34"/>
        </w:numPr>
        <w:spacing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Образовательная область «РЕЧЕВОЕ РАЗВИТИЕ»</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1</w:t>
      </w:r>
      <w:r w:rsidR="009C6A43" w:rsidRPr="008D7E89">
        <w:rPr>
          <w:rFonts w:ascii="Times New Roman" w:eastAsia="Times New Roman" w:hAnsi="Times New Roman" w:cs="Times New Roman"/>
          <w:b/>
          <w:color w:val="000000" w:themeColor="text1"/>
          <w:sz w:val="24"/>
          <w:szCs w:val="24"/>
          <w:lang w:val="en-US"/>
        </w:rPr>
        <w:t>4</w:t>
      </w:r>
    </w:p>
    <w:p w:rsidR="00662094" w:rsidRPr="00662094" w:rsidRDefault="00662094" w:rsidP="00455B1B">
      <w:pPr>
        <w:pStyle w:val="a7"/>
        <w:numPr>
          <w:ilvl w:val="1"/>
          <w:numId w:val="34"/>
        </w:numPr>
        <w:spacing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Образовательная область «ХУДОЖЕСТВЕННО-ЭСТЕТИЧЕСКОЕ РАЗВИТИЕ»</w:t>
      </w:r>
      <w:r w:rsidR="00387BBB">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15</w:t>
      </w:r>
    </w:p>
    <w:p w:rsidR="00662094" w:rsidRDefault="00662094" w:rsidP="00455B1B">
      <w:pPr>
        <w:pStyle w:val="a7"/>
        <w:numPr>
          <w:ilvl w:val="1"/>
          <w:numId w:val="34"/>
        </w:numPr>
        <w:spacing w:after="0"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Образовательная область «ФИЗИЧЕСКОЕ РАЗВИТИЕ»</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lang w:val="en-US"/>
        </w:rPr>
        <w:t>17</w:t>
      </w:r>
    </w:p>
    <w:p w:rsidR="00662094" w:rsidRPr="009C6A43" w:rsidRDefault="00662094"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662094">
        <w:rPr>
          <w:rFonts w:ascii="Times New Roman" w:eastAsia="Times New Roman" w:hAnsi="Times New Roman" w:cs="Times New Roman"/>
          <w:color w:val="000000" w:themeColor="text1"/>
          <w:sz w:val="24"/>
          <w:szCs w:val="24"/>
        </w:rPr>
        <w:t>Содержание образовательной деятельности в соответствии с направлениями развития ребенка 2-3-х лет</w:t>
      </w:r>
      <w:r w:rsidR="00387BBB">
        <w:rPr>
          <w:rFonts w:ascii="Times New Roman" w:eastAsia="Times New Roman" w:hAnsi="Times New Roman" w:cs="Times New Roman"/>
          <w:color w:val="000000" w:themeColor="text1"/>
          <w:sz w:val="24"/>
          <w:szCs w:val="24"/>
        </w:rPr>
        <w:t>………………………………</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18</w:t>
      </w:r>
    </w:p>
    <w:p w:rsidR="00662094" w:rsidRDefault="00662094" w:rsidP="00923BBD">
      <w:pPr>
        <w:spacing w:after="0"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3.Фо</w:t>
      </w:r>
      <w:r>
        <w:rPr>
          <w:rFonts w:ascii="Times New Roman" w:eastAsia="Times New Roman" w:hAnsi="Times New Roman" w:cs="Times New Roman"/>
          <w:color w:val="000000" w:themeColor="text1"/>
          <w:sz w:val="24"/>
          <w:szCs w:val="24"/>
        </w:rPr>
        <w:t xml:space="preserve">рмы, способы, методы и средства </w:t>
      </w:r>
      <w:r w:rsidR="009C6A43">
        <w:rPr>
          <w:rFonts w:ascii="Times New Roman" w:eastAsia="Times New Roman" w:hAnsi="Times New Roman" w:cs="Times New Roman"/>
          <w:color w:val="000000" w:themeColor="text1"/>
          <w:sz w:val="24"/>
          <w:szCs w:val="24"/>
        </w:rPr>
        <w:t>реализации Рабочей п</w:t>
      </w:r>
      <w:r w:rsidRPr="00662094">
        <w:rPr>
          <w:rFonts w:ascii="Times New Roman" w:eastAsia="Times New Roman" w:hAnsi="Times New Roman" w:cs="Times New Roman"/>
          <w:color w:val="000000" w:themeColor="text1"/>
          <w:sz w:val="24"/>
          <w:szCs w:val="24"/>
        </w:rPr>
        <w:t>рограммы</w:t>
      </w:r>
      <w:r w:rsidR="005A3C39">
        <w:rPr>
          <w:rFonts w:ascii="Times New Roman" w:eastAsia="Times New Roman" w:hAnsi="Times New Roman" w:cs="Times New Roman"/>
          <w:color w:val="000000" w:themeColor="text1"/>
          <w:sz w:val="24"/>
          <w:szCs w:val="24"/>
        </w:rPr>
        <w:t>.…</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23</w:t>
      </w:r>
    </w:p>
    <w:p w:rsidR="00662094" w:rsidRDefault="00662094" w:rsidP="00923BBD">
      <w:pPr>
        <w:spacing w:after="0" w:line="240" w:lineRule="auto"/>
        <w:rPr>
          <w:rFonts w:ascii="Times New Roman" w:eastAsia="Times New Roman" w:hAnsi="Times New Roman" w:cs="Times New Roman"/>
          <w:color w:val="000000" w:themeColor="text1"/>
          <w:sz w:val="24"/>
          <w:szCs w:val="24"/>
        </w:rPr>
      </w:pPr>
      <w:r w:rsidRPr="00662094">
        <w:rPr>
          <w:rFonts w:ascii="Times New Roman" w:eastAsia="Times New Roman" w:hAnsi="Times New Roman" w:cs="Times New Roman"/>
          <w:color w:val="000000" w:themeColor="text1"/>
          <w:sz w:val="24"/>
          <w:szCs w:val="24"/>
        </w:rPr>
        <w:t>4.Особенности образовательной деятельности разных видов и культурных практик</w:t>
      </w:r>
      <w:r w:rsidR="009C6A43">
        <w:rPr>
          <w:rFonts w:ascii="Times New Roman" w:eastAsia="Times New Roman" w:hAnsi="Times New Roman" w:cs="Times New Roman"/>
          <w:color w:val="000000" w:themeColor="text1"/>
          <w:sz w:val="24"/>
          <w:szCs w:val="24"/>
        </w:rPr>
        <w:t>………………..</w:t>
      </w:r>
      <w:r w:rsidR="009C6A43" w:rsidRPr="008D7E89">
        <w:rPr>
          <w:rFonts w:ascii="Times New Roman" w:eastAsia="Times New Roman" w:hAnsi="Times New Roman" w:cs="Times New Roman"/>
          <w:b/>
          <w:color w:val="000000" w:themeColor="text1"/>
          <w:sz w:val="24"/>
          <w:szCs w:val="24"/>
        </w:rPr>
        <w:t>27</w:t>
      </w:r>
    </w:p>
    <w:p w:rsidR="009C6A43" w:rsidRDefault="009C6A4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4.1. Особенности образовательной деятельности……………………………………………….</w:t>
      </w:r>
      <w:r w:rsidRPr="008D7E89">
        <w:rPr>
          <w:rFonts w:ascii="Times New Roman" w:eastAsia="Times New Roman" w:hAnsi="Times New Roman" w:cs="Times New Roman"/>
          <w:b/>
          <w:color w:val="000000" w:themeColor="text1"/>
          <w:sz w:val="24"/>
          <w:szCs w:val="24"/>
        </w:rPr>
        <w:t>27</w:t>
      </w:r>
    </w:p>
    <w:p w:rsidR="009C6A43" w:rsidRDefault="009C6A4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4.2. Культурные практики………………………………………………………………………...</w:t>
      </w:r>
      <w:r w:rsidRPr="008D7E89">
        <w:rPr>
          <w:rFonts w:ascii="Times New Roman" w:eastAsia="Times New Roman" w:hAnsi="Times New Roman" w:cs="Times New Roman"/>
          <w:b/>
          <w:color w:val="000000" w:themeColor="text1"/>
          <w:sz w:val="24"/>
          <w:szCs w:val="24"/>
        </w:rPr>
        <w:t>28</w:t>
      </w:r>
    </w:p>
    <w:p w:rsidR="009C6A43" w:rsidRDefault="009C6A4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5. Способы и направления </w:t>
      </w:r>
      <w:r w:rsidR="00413CD3">
        <w:rPr>
          <w:rFonts w:ascii="Times New Roman" w:eastAsia="Times New Roman" w:hAnsi="Times New Roman" w:cs="Times New Roman"/>
          <w:color w:val="000000" w:themeColor="text1"/>
          <w:sz w:val="24"/>
          <w:szCs w:val="24"/>
        </w:rPr>
        <w:t>поддержки детской инициативы………………………………………….</w:t>
      </w:r>
      <w:r w:rsidR="008D7E89">
        <w:rPr>
          <w:rFonts w:ascii="Times New Roman" w:eastAsia="Times New Roman" w:hAnsi="Times New Roman" w:cs="Times New Roman"/>
          <w:color w:val="000000" w:themeColor="text1"/>
          <w:sz w:val="24"/>
          <w:szCs w:val="24"/>
        </w:rPr>
        <w:t>.</w:t>
      </w:r>
      <w:r w:rsidR="00413CD3">
        <w:rPr>
          <w:rFonts w:ascii="Times New Roman" w:eastAsia="Times New Roman" w:hAnsi="Times New Roman" w:cs="Times New Roman"/>
          <w:color w:val="000000" w:themeColor="text1"/>
          <w:sz w:val="24"/>
          <w:szCs w:val="24"/>
        </w:rPr>
        <w:t>.</w:t>
      </w:r>
      <w:r w:rsidR="00413CD3" w:rsidRPr="008D7E89">
        <w:rPr>
          <w:rFonts w:ascii="Times New Roman" w:eastAsia="Times New Roman" w:hAnsi="Times New Roman" w:cs="Times New Roman"/>
          <w:b/>
          <w:color w:val="000000" w:themeColor="text1"/>
          <w:sz w:val="24"/>
          <w:szCs w:val="24"/>
        </w:rPr>
        <w:t>28</w:t>
      </w:r>
    </w:p>
    <w:p w:rsidR="00413CD3" w:rsidRDefault="00413CD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 Особенности взаимодействия педагогического коллектива с семьями обучающихся…………….</w:t>
      </w:r>
      <w:r w:rsidRPr="008D7E89">
        <w:rPr>
          <w:rFonts w:ascii="Times New Roman" w:eastAsia="Times New Roman" w:hAnsi="Times New Roman" w:cs="Times New Roman"/>
          <w:b/>
          <w:color w:val="000000" w:themeColor="text1"/>
          <w:sz w:val="24"/>
          <w:szCs w:val="24"/>
        </w:rPr>
        <w:t>29</w:t>
      </w:r>
    </w:p>
    <w:p w:rsidR="00413CD3" w:rsidRDefault="00413CD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 Иные характеристики содержания Рабочей программы……………………………………………</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30</w:t>
      </w:r>
    </w:p>
    <w:p w:rsidR="00413CD3" w:rsidRDefault="00413CD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7.1. Режим двигательной активности……………………………………………………………</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30</w:t>
      </w:r>
    </w:p>
    <w:p w:rsidR="00413CD3" w:rsidRDefault="00413CD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7.2. Система закаливающих мероприятий……………………………………………………</w:t>
      </w:r>
      <w:r w:rsidR="008D7E8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31</w:t>
      </w:r>
    </w:p>
    <w:p w:rsidR="00413CD3" w:rsidRDefault="00413CD3" w:rsidP="00923BBD">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7.3. Комплексно-тематическое планирование воспитательно-образовательной работы……</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32</w:t>
      </w:r>
    </w:p>
    <w:p w:rsidR="00413CD3" w:rsidRDefault="00413CD3" w:rsidP="00923BBD">
      <w:pPr>
        <w:spacing w:after="0" w:line="240" w:lineRule="auto"/>
        <w:jc w:val="center"/>
        <w:rPr>
          <w:rFonts w:ascii="Times New Roman" w:eastAsia="Times New Roman" w:hAnsi="Times New Roman" w:cs="Times New Roman"/>
          <w:b/>
          <w:color w:val="000000" w:themeColor="text1"/>
          <w:sz w:val="24"/>
          <w:szCs w:val="24"/>
        </w:rPr>
      </w:pPr>
    </w:p>
    <w:p w:rsidR="00103D0E" w:rsidRPr="008D7E89" w:rsidRDefault="00103D0E" w:rsidP="008D7E89">
      <w:pPr>
        <w:spacing w:after="0" w:line="240" w:lineRule="auto"/>
        <w:jc w:val="center"/>
        <w:rPr>
          <w:rFonts w:ascii="Times New Roman" w:eastAsia="Times New Roman" w:hAnsi="Times New Roman" w:cs="Times New Roman"/>
          <w:b/>
          <w:color w:val="000000" w:themeColor="text1"/>
          <w:sz w:val="24"/>
          <w:szCs w:val="24"/>
        </w:rPr>
      </w:pPr>
      <w:r w:rsidRPr="00923BBD">
        <w:rPr>
          <w:rFonts w:ascii="Times New Roman" w:eastAsia="Times New Roman" w:hAnsi="Times New Roman" w:cs="Times New Roman"/>
          <w:b/>
          <w:color w:val="000000" w:themeColor="text1"/>
          <w:sz w:val="24"/>
          <w:szCs w:val="24"/>
        </w:rPr>
        <w:t>III. ОРГАНИЗАЦИОННЫЙ РАЗДЕЛ</w:t>
      </w:r>
    </w:p>
    <w:p w:rsidR="00413CD3" w:rsidRPr="00413CD3" w:rsidRDefault="00413CD3" w:rsidP="00413CD3">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r w:rsidRPr="00413CD3">
        <w:rPr>
          <w:rFonts w:ascii="Times New Roman" w:eastAsia="Times New Roman" w:hAnsi="Times New Roman" w:cs="Times New Roman"/>
          <w:color w:val="000000" w:themeColor="text1"/>
          <w:sz w:val="24"/>
          <w:szCs w:val="24"/>
        </w:rPr>
        <w:t>Распорядок и режим дня……………………</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34</w:t>
      </w:r>
    </w:p>
    <w:p w:rsidR="00413CD3" w:rsidRPr="00413CD3" w:rsidRDefault="00413CD3" w:rsidP="00413CD3">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413CD3">
        <w:rPr>
          <w:rFonts w:ascii="Times New Roman" w:eastAsia="Times New Roman" w:hAnsi="Times New Roman" w:cs="Times New Roman"/>
          <w:color w:val="000000" w:themeColor="text1"/>
          <w:sz w:val="24"/>
          <w:szCs w:val="24"/>
        </w:rPr>
        <w:t>Особенности традиционных событий, праздников, мероприятий…</w:t>
      </w:r>
      <w:r w:rsidR="008D7E89">
        <w:rPr>
          <w:rFonts w:ascii="Times New Roman" w:eastAsia="Times New Roman" w:hAnsi="Times New Roman" w:cs="Times New Roman"/>
          <w:color w:val="000000" w:themeColor="text1"/>
          <w:sz w:val="24"/>
          <w:szCs w:val="24"/>
        </w:rPr>
        <w:t>………………………..</w:t>
      </w:r>
      <w:r w:rsidRPr="00413CD3">
        <w:rPr>
          <w:rFonts w:ascii="Times New Roman" w:eastAsia="Times New Roman" w:hAnsi="Times New Roman" w:cs="Times New Roman"/>
          <w:color w:val="000000" w:themeColor="text1"/>
          <w:sz w:val="24"/>
          <w:szCs w:val="24"/>
        </w:rPr>
        <w:t>…</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36</w:t>
      </w:r>
    </w:p>
    <w:p w:rsidR="00413CD3" w:rsidRDefault="00413CD3" w:rsidP="00413CD3">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3.Учедный план…</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36</w:t>
      </w:r>
    </w:p>
    <w:p w:rsidR="00413CD3" w:rsidRPr="00413CD3" w:rsidRDefault="00413CD3" w:rsidP="00413CD3">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 Календарный учебный график…</w:t>
      </w:r>
      <w:r w:rsidR="008D7E89">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37</w:t>
      </w:r>
    </w:p>
    <w:p w:rsidR="00103D0E" w:rsidRPr="00103D0E" w:rsidRDefault="00413CD3" w:rsidP="001154EB">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w:t>
      </w:r>
      <w:r w:rsidR="00103D0E" w:rsidRPr="00103D0E">
        <w:rPr>
          <w:rFonts w:ascii="Times New Roman" w:eastAsia="Times New Roman" w:hAnsi="Times New Roman" w:cs="Times New Roman"/>
          <w:color w:val="000000" w:themeColor="text1"/>
          <w:sz w:val="24"/>
          <w:szCs w:val="24"/>
        </w:rPr>
        <w:t>Обеспеченность методическими материалами и средствами обучения и воспитания</w:t>
      </w:r>
      <w:r>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39</w:t>
      </w:r>
    </w:p>
    <w:p w:rsidR="00103D0E" w:rsidRDefault="00413CD3" w:rsidP="001154EB">
      <w:pPr>
        <w:spacing w:after="0" w:line="240" w:lineRule="auto"/>
        <w:ind w:firstLine="708"/>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w:t>
      </w:r>
      <w:r w:rsidR="00103D0E" w:rsidRPr="00103D0E">
        <w:rPr>
          <w:rFonts w:ascii="Times New Roman" w:eastAsia="Times New Roman" w:hAnsi="Times New Roman" w:cs="Times New Roman"/>
          <w:color w:val="000000" w:themeColor="text1"/>
          <w:sz w:val="24"/>
          <w:szCs w:val="24"/>
        </w:rPr>
        <w:t>.1.Перечень учебных изданий, используемых в образовательном процессе</w:t>
      </w:r>
      <w:r w:rsidR="00AE79AB">
        <w:rPr>
          <w:rFonts w:ascii="Times New Roman" w:eastAsia="Times New Roman" w:hAnsi="Times New Roman" w:cs="Times New Roman"/>
          <w:color w:val="000000" w:themeColor="text1"/>
          <w:sz w:val="24"/>
          <w:szCs w:val="24"/>
        </w:rPr>
        <w:t>…………………</w:t>
      </w:r>
      <w:r w:rsidR="00AE79AB" w:rsidRPr="008D7E89">
        <w:rPr>
          <w:rFonts w:ascii="Times New Roman" w:eastAsia="Times New Roman" w:hAnsi="Times New Roman" w:cs="Times New Roman"/>
          <w:b/>
          <w:color w:val="000000" w:themeColor="text1"/>
          <w:sz w:val="24"/>
          <w:szCs w:val="24"/>
        </w:rPr>
        <w:t>39</w:t>
      </w:r>
    </w:p>
    <w:p w:rsidR="00923BBD" w:rsidRDefault="00413CD3" w:rsidP="001154EB">
      <w:pPr>
        <w:spacing w:after="0" w:line="240" w:lineRule="auto"/>
        <w:ind w:firstLine="708"/>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w:t>
      </w:r>
      <w:r w:rsidR="00923BBD">
        <w:rPr>
          <w:rFonts w:ascii="Times New Roman" w:eastAsia="Times New Roman" w:hAnsi="Times New Roman" w:cs="Times New Roman"/>
          <w:color w:val="000000" w:themeColor="text1"/>
          <w:sz w:val="24"/>
          <w:szCs w:val="24"/>
        </w:rPr>
        <w:t>.2.</w:t>
      </w:r>
      <w:r w:rsidR="00923BBD" w:rsidRPr="00923BBD">
        <w:rPr>
          <w:rFonts w:ascii="Times New Roman" w:eastAsia="Times New Roman" w:hAnsi="Times New Roman" w:cs="Times New Roman"/>
          <w:color w:val="000000" w:themeColor="text1"/>
          <w:sz w:val="24"/>
          <w:szCs w:val="24"/>
        </w:rPr>
        <w:t>Перечень средств обучения и воспитания</w:t>
      </w:r>
      <w:r w:rsidR="00AE79AB">
        <w:rPr>
          <w:rFonts w:ascii="Times New Roman" w:eastAsia="Times New Roman" w:hAnsi="Times New Roman" w:cs="Times New Roman"/>
          <w:color w:val="000000" w:themeColor="text1"/>
          <w:sz w:val="24"/>
          <w:szCs w:val="24"/>
        </w:rPr>
        <w:t>…………………………………………………...</w:t>
      </w:r>
      <w:r w:rsidR="00AE79AB" w:rsidRPr="008D7E89">
        <w:rPr>
          <w:rFonts w:ascii="Times New Roman" w:eastAsia="Times New Roman" w:hAnsi="Times New Roman" w:cs="Times New Roman"/>
          <w:b/>
          <w:color w:val="000000" w:themeColor="text1"/>
          <w:sz w:val="24"/>
          <w:szCs w:val="24"/>
        </w:rPr>
        <w:t>40</w:t>
      </w:r>
    </w:p>
    <w:p w:rsidR="00413CD3" w:rsidRPr="00662094" w:rsidRDefault="00413CD3" w:rsidP="00413CD3">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5.3.Особенности организации предметно-пространственной развивающей среды…</w:t>
      </w:r>
      <w:r w:rsidR="008D7E8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Pr="008D7E89">
        <w:rPr>
          <w:rFonts w:ascii="Times New Roman" w:eastAsia="Times New Roman" w:hAnsi="Times New Roman" w:cs="Times New Roman"/>
          <w:b/>
          <w:color w:val="000000" w:themeColor="text1"/>
          <w:sz w:val="24"/>
          <w:szCs w:val="24"/>
        </w:rPr>
        <w:t>42</w:t>
      </w:r>
    </w:p>
    <w:p w:rsidR="008D7E89" w:rsidRDefault="008D7E89" w:rsidP="001154EB">
      <w:pPr>
        <w:spacing w:line="240" w:lineRule="auto"/>
        <w:jc w:val="center"/>
        <w:rPr>
          <w:rFonts w:ascii="Times New Roman" w:eastAsia="Times New Roman" w:hAnsi="Times New Roman" w:cs="Times New Roman"/>
          <w:b/>
          <w:color w:val="000000" w:themeColor="text1"/>
          <w:sz w:val="24"/>
          <w:szCs w:val="24"/>
        </w:rPr>
      </w:pPr>
    </w:p>
    <w:p w:rsidR="008D7E89" w:rsidRDefault="001154EB" w:rsidP="008D7E89">
      <w:pPr>
        <w:spacing w:after="0" w:line="240" w:lineRule="auto"/>
        <w:jc w:val="center"/>
        <w:rPr>
          <w:rFonts w:ascii="Times New Roman" w:eastAsia="Times New Roman" w:hAnsi="Times New Roman" w:cs="Times New Roman"/>
          <w:b/>
          <w:color w:val="000000" w:themeColor="text1"/>
          <w:sz w:val="24"/>
          <w:szCs w:val="24"/>
        </w:rPr>
      </w:pPr>
      <w:r w:rsidRPr="001154EB">
        <w:rPr>
          <w:rFonts w:ascii="Times New Roman" w:eastAsia="Times New Roman" w:hAnsi="Times New Roman" w:cs="Times New Roman"/>
          <w:b/>
          <w:color w:val="000000" w:themeColor="text1"/>
          <w:sz w:val="24"/>
          <w:szCs w:val="24"/>
        </w:rPr>
        <w:t>IV. ДОПОЛНИТЕЛЬНЫЙ РАЗДЕЛ</w:t>
      </w:r>
    </w:p>
    <w:p w:rsidR="00EB4DE1" w:rsidRPr="00EB4DE1" w:rsidRDefault="00EB4DE1" w:rsidP="00EB4DE1">
      <w:pPr>
        <w:spacing w:after="0" w:line="240" w:lineRule="auto"/>
        <w:rPr>
          <w:rFonts w:ascii="Times New Roman" w:eastAsia="Times New Roman" w:hAnsi="Times New Roman" w:cs="Times New Roman"/>
          <w:color w:val="000000" w:themeColor="text1"/>
          <w:sz w:val="24"/>
          <w:szCs w:val="24"/>
        </w:rPr>
      </w:pPr>
      <w:r w:rsidRPr="00EB4DE1">
        <w:rPr>
          <w:rFonts w:ascii="Times New Roman" w:eastAsia="Times New Roman" w:hAnsi="Times New Roman" w:cs="Times New Roman"/>
          <w:color w:val="000000" w:themeColor="text1"/>
          <w:sz w:val="24"/>
          <w:szCs w:val="24"/>
        </w:rPr>
        <w:t>1.Краткая презентация Рабочей программы</w:t>
      </w:r>
      <w:r>
        <w:rPr>
          <w:rFonts w:ascii="Times New Roman" w:eastAsia="Times New Roman" w:hAnsi="Times New Roman" w:cs="Times New Roman"/>
          <w:color w:val="000000" w:themeColor="text1"/>
          <w:sz w:val="24"/>
          <w:szCs w:val="24"/>
        </w:rPr>
        <w:t>……………………………………………………………</w:t>
      </w:r>
      <w:r w:rsidRPr="00EB4DE1">
        <w:rPr>
          <w:rFonts w:ascii="Times New Roman" w:eastAsia="Times New Roman" w:hAnsi="Times New Roman" w:cs="Times New Roman"/>
          <w:b/>
          <w:color w:val="000000" w:themeColor="text1"/>
          <w:sz w:val="24"/>
          <w:szCs w:val="24"/>
        </w:rPr>
        <w:t>48</w:t>
      </w:r>
    </w:p>
    <w:p w:rsidR="00EB4DE1" w:rsidRPr="00EB4DE1" w:rsidRDefault="00EB4DE1" w:rsidP="00EB4DE1">
      <w:pPr>
        <w:spacing w:after="0" w:line="240" w:lineRule="auto"/>
        <w:rPr>
          <w:rFonts w:ascii="Times New Roman" w:eastAsia="Times New Roman" w:hAnsi="Times New Roman" w:cs="Times New Roman"/>
          <w:color w:val="000000" w:themeColor="text1"/>
          <w:sz w:val="24"/>
          <w:szCs w:val="24"/>
        </w:rPr>
      </w:pPr>
      <w:r w:rsidRPr="00EB4DE1">
        <w:rPr>
          <w:rFonts w:ascii="Times New Roman" w:eastAsia="Times New Roman" w:hAnsi="Times New Roman" w:cs="Times New Roman"/>
          <w:color w:val="000000" w:themeColor="text1"/>
          <w:sz w:val="24"/>
          <w:szCs w:val="24"/>
        </w:rPr>
        <w:t>2. Приложение 1. Списочный состав детей</w:t>
      </w:r>
    </w:p>
    <w:p w:rsidR="00EB4DE1" w:rsidRPr="00EB4DE1" w:rsidRDefault="005763B4" w:rsidP="00EB4D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 П</w:t>
      </w:r>
      <w:r w:rsidR="00EB4DE1" w:rsidRPr="00EB4DE1">
        <w:rPr>
          <w:rFonts w:ascii="Times New Roman" w:eastAsia="Times New Roman" w:hAnsi="Times New Roman" w:cs="Times New Roman"/>
          <w:color w:val="000000" w:themeColor="text1"/>
          <w:sz w:val="24"/>
          <w:szCs w:val="24"/>
        </w:rPr>
        <w:t>риложение 2. Социальный паспорт группы</w:t>
      </w:r>
    </w:p>
    <w:p w:rsidR="00EB4DE1" w:rsidRPr="008D7E89" w:rsidRDefault="00EB4DE1" w:rsidP="00EB4DE1">
      <w:pPr>
        <w:spacing w:after="0" w:line="240" w:lineRule="auto"/>
        <w:rPr>
          <w:rFonts w:ascii="Times New Roman" w:eastAsia="Times New Roman" w:hAnsi="Times New Roman" w:cs="Times New Roman"/>
          <w:b/>
          <w:color w:val="000000" w:themeColor="text1"/>
          <w:sz w:val="24"/>
          <w:szCs w:val="24"/>
        </w:rPr>
      </w:pPr>
    </w:p>
    <w:p w:rsidR="0021129A" w:rsidRPr="0021129A" w:rsidRDefault="00793072" w:rsidP="00455B1B">
      <w:pPr>
        <w:pStyle w:val="a7"/>
        <w:numPr>
          <w:ilvl w:val="0"/>
          <w:numId w:val="32"/>
        </w:numPr>
        <w:spacing w:after="0" w:line="240" w:lineRule="auto"/>
        <w:jc w:val="center"/>
        <w:outlineLvl w:val="0"/>
        <w:rPr>
          <w:rFonts w:ascii="Times New Roman" w:eastAsia="Times New Roman" w:hAnsi="Times New Roman" w:cs="Times New Roman"/>
          <w:b/>
          <w:color w:val="000000" w:themeColor="text1"/>
          <w:sz w:val="40"/>
        </w:rPr>
      </w:pPr>
      <w:r w:rsidRPr="0021129A">
        <w:rPr>
          <w:rFonts w:ascii="Times New Roman" w:eastAsia="Times New Roman" w:hAnsi="Times New Roman" w:cs="Times New Roman"/>
          <w:b/>
          <w:color w:val="000000" w:themeColor="text1"/>
          <w:sz w:val="40"/>
        </w:rPr>
        <w:lastRenderedPageBreak/>
        <w:t>ЦЕЛЕВОЙ РАЗДЕЛ</w:t>
      </w:r>
    </w:p>
    <w:p w:rsidR="0021129A" w:rsidRPr="0021129A" w:rsidRDefault="0021129A" w:rsidP="0021129A">
      <w:pPr>
        <w:pStyle w:val="a7"/>
        <w:spacing w:after="0" w:line="240" w:lineRule="auto"/>
        <w:ind w:left="1080"/>
        <w:rPr>
          <w:rFonts w:ascii="Times New Roman" w:eastAsia="Times New Roman" w:hAnsi="Times New Roman" w:cs="Times New Roman"/>
          <w:b/>
          <w:color w:val="000000" w:themeColor="text1"/>
          <w:sz w:val="40"/>
        </w:rPr>
      </w:pPr>
    </w:p>
    <w:p w:rsidR="001A2846" w:rsidRPr="0021129A" w:rsidRDefault="00793072" w:rsidP="00455B1B">
      <w:pPr>
        <w:pStyle w:val="a7"/>
        <w:numPr>
          <w:ilvl w:val="0"/>
          <w:numId w:val="33"/>
        </w:numPr>
        <w:spacing w:after="0"/>
        <w:jc w:val="center"/>
        <w:outlineLvl w:val="0"/>
        <w:rPr>
          <w:rFonts w:ascii="Times New Roman" w:eastAsia="Times New Roman" w:hAnsi="Times New Roman" w:cs="Times New Roman"/>
          <w:b/>
          <w:color w:val="000000" w:themeColor="text1"/>
          <w:sz w:val="36"/>
        </w:rPr>
      </w:pPr>
      <w:r w:rsidRPr="0021129A">
        <w:rPr>
          <w:rFonts w:ascii="Times New Roman" w:eastAsia="Times New Roman" w:hAnsi="Times New Roman" w:cs="Times New Roman"/>
          <w:b/>
          <w:color w:val="000000" w:themeColor="text1"/>
          <w:sz w:val="36"/>
        </w:rPr>
        <w:t>Пояснительная записка</w:t>
      </w:r>
    </w:p>
    <w:p w:rsidR="0021129A" w:rsidRPr="0021129A" w:rsidRDefault="0021129A" w:rsidP="00DB5A4E">
      <w:pPr>
        <w:pStyle w:val="a7"/>
        <w:spacing w:after="0" w:line="240" w:lineRule="auto"/>
        <w:rPr>
          <w:b/>
        </w:rPr>
      </w:pPr>
    </w:p>
    <w:p w:rsidR="00AC4CF6" w:rsidRDefault="00AC4CF6" w:rsidP="00DB5A4E">
      <w:pPr>
        <w:spacing w:after="0" w:line="240" w:lineRule="auto"/>
        <w:ind w:firstLine="708"/>
        <w:jc w:val="both"/>
        <w:rPr>
          <w:rFonts w:ascii="Times New Roman" w:hAnsi="Times New Roman" w:cs="Times New Roman"/>
          <w:color w:val="000000" w:themeColor="text1"/>
          <w:sz w:val="24"/>
          <w:szCs w:val="24"/>
        </w:rPr>
      </w:pPr>
      <w:r w:rsidRPr="00AC4CF6">
        <w:rPr>
          <w:rFonts w:ascii="Times New Roman" w:hAnsi="Times New Roman" w:cs="Times New Roman"/>
          <w:iCs/>
          <w:color w:val="000000" w:themeColor="text1"/>
          <w:sz w:val="24"/>
          <w:szCs w:val="24"/>
        </w:rPr>
        <w:t xml:space="preserve">Нормативно-правовой базой для разработки </w:t>
      </w:r>
      <w:r w:rsidRPr="00AC4CF6">
        <w:rPr>
          <w:rFonts w:ascii="Times New Roman" w:eastAsia="Times New Roman" w:hAnsi="Times New Roman" w:cs="Times New Roman"/>
          <w:color w:val="000000" w:themeColor="text1"/>
          <w:sz w:val="24"/>
          <w:szCs w:val="24"/>
        </w:rPr>
        <w:t xml:space="preserve">Рабочей программы совместной деятельности педагога с детьми с 2 до 3 лет является </w:t>
      </w:r>
      <w:r w:rsidR="00FB5BE5">
        <w:rPr>
          <w:rFonts w:ascii="Times New Roman" w:hAnsi="Times New Roman" w:cs="Times New Roman"/>
          <w:color w:val="000000" w:themeColor="text1"/>
          <w:sz w:val="24"/>
          <w:szCs w:val="24"/>
        </w:rPr>
        <w:t>Основная общеобразовательн</w:t>
      </w:r>
      <w:r w:rsidRPr="00AC4CF6">
        <w:rPr>
          <w:rFonts w:ascii="Times New Roman" w:hAnsi="Times New Roman" w:cs="Times New Roman"/>
          <w:color w:val="000000" w:themeColor="text1"/>
          <w:sz w:val="24"/>
          <w:szCs w:val="24"/>
        </w:rPr>
        <w:t>ая программа  детского сада</w:t>
      </w:r>
      <w:r>
        <w:rPr>
          <w:rFonts w:ascii="Times New Roman" w:hAnsi="Times New Roman" w:cs="Times New Roman"/>
          <w:color w:val="000000" w:themeColor="text1"/>
          <w:sz w:val="24"/>
          <w:szCs w:val="24"/>
        </w:rPr>
        <w:t xml:space="preserve"> «Сказка» д. Сухоноска</w:t>
      </w:r>
      <w:r w:rsidRPr="00AC4CF6">
        <w:rPr>
          <w:rFonts w:ascii="Times New Roman" w:hAnsi="Times New Roman" w:cs="Times New Roman"/>
          <w:color w:val="000000" w:themeColor="text1"/>
          <w:sz w:val="24"/>
          <w:szCs w:val="24"/>
        </w:rPr>
        <w:t>, которая  утверж</w:t>
      </w:r>
      <w:r w:rsidR="00B12CAE">
        <w:rPr>
          <w:rFonts w:ascii="Times New Roman" w:hAnsi="Times New Roman" w:cs="Times New Roman"/>
          <w:color w:val="000000" w:themeColor="text1"/>
          <w:sz w:val="24"/>
          <w:szCs w:val="24"/>
        </w:rPr>
        <w:t>дена  Приказом заведующего от 15.10.2018г. №98-О</w:t>
      </w:r>
      <w:r w:rsidRPr="00AC4CF6">
        <w:rPr>
          <w:rFonts w:ascii="Times New Roman" w:hAnsi="Times New Roman" w:cs="Times New Roman"/>
          <w:color w:val="000000" w:themeColor="text1"/>
          <w:sz w:val="24"/>
          <w:szCs w:val="24"/>
        </w:rPr>
        <w:t xml:space="preserve"> </w:t>
      </w:r>
    </w:p>
    <w:p w:rsidR="0094617F" w:rsidRDefault="0094617F" w:rsidP="00DB5A4E">
      <w:pPr>
        <w:spacing w:after="0" w:line="240" w:lineRule="auto"/>
        <w:ind w:firstLine="708"/>
        <w:jc w:val="both"/>
        <w:rPr>
          <w:rFonts w:ascii="Times New Roman" w:hAnsi="Times New Roman" w:cs="Times New Roman"/>
          <w:sz w:val="24"/>
          <w:szCs w:val="24"/>
        </w:rPr>
      </w:pPr>
      <w:r w:rsidRPr="00AC4CF6">
        <w:rPr>
          <w:rFonts w:ascii="Times New Roman" w:eastAsia="Times New Roman" w:hAnsi="Times New Roman" w:cs="Times New Roman"/>
          <w:color w:val="000000" w:themeColor="text1"/>
          <w:sz w:val="24"/>
          <w:szCs w:val="24"/>
        </w:rPr>
        <w:t>Рабочая программа совместной деятельности педагога с детьми с 2 до 3 лет</w:t>
      </w:r>
      <w:r w:rsidRPr="00AC4CF6">
        <w:rPr>
          <w:rFonts w:ascii="Times New Roman" w:hAnsi="Times New Roman" w:cs="Times New Roman"/>
          <w:sz w:val="24"/>
          <w:szCs w:val="24"/>
        </w:rPr>
        <w:t>является нормативно-управленческим документом, определяющим специфику содержания образования и особенности организации учебно-воспитательного процесса в  группе 2-го раннего возраста.</w:t>
      </w:r>
    </w:p>
    <w:p w:rsidR="001A2846" w:rsidRPr="0094617F" w:rsidRDefault="00392E9F" w:rsidP="00DB5A4E">
      <w:pPr>
        <w:spacing w:after="0" w:line="240" w:lineRule="auto"/>
        <w:ind w:firstLine="708"/>
        <w:jc w:val="both"/>
        <w:rPr>
          <w:rFonts w:ascii="Times New Roman" w:hAnsi="Times New Roman" w:cs="Times New Roman"/>
          <w:sz w:val="24"/>
          <w:szCs w:val="24"/>
        </w:rPr>
      </w:pPr>
      <w:r w:rsidRPr="00AC4CF6">
        <w:rPr>
          <w:rFonts w:ascii="Times New Roman" w:eastAsia="Times New Roman" w:hAnsi="Times New Roman" w:cs="Times New Roman"/>
          <w:color w:val="000000" w:themeColor="text1"/>
          <w:sz w:val="24"/>
          <w:szCs w:val="24"/>
        </w:rPr>
        <w:t>Рабочая программа совместной деятельности педагога с детьми</w:t>
      </w:r>
      <w:r w:rsidR="002C3ACC">
        <w:rPr>
          <w:rFonts w:ascii="Times New Roman" w:eastAsia="Times New Roman" w:hAnsi="Times New Roman" w:cs="Times New Roman"/>
          <w:color w:val="000000" w:themeColor="text1"/>
          <w:sz w:val="24"/>
          <w:szCs w:val="24"/>
        </w:rPr>
        <w:t xml:space="preserve"> </w:t>
      </w:r>
      <w:r w:rsidR="00793072" w:rsidRPr="00AC4CF6">
        <w:rPr>
          <w:rFonts w:ascii="Times New Roman" w:eastAsia="Times New Roman" w:hAnsi="Times New Roman" w:cs="Times New Roman"/>
          <w:color w:val="000000"/>
          <w:sz w:val="24"/>
          <w:szCs w:val="24"/>
        </w:rPr>
        <w:t>обеспечивает разностороннее развитие детей от 2 до 3 лет с учетом их возрастных и индивидуальных особенностей по основным направлениям развития: социально-коммуникативному, познавательному, речевому, художественно-творческому и физическому. Она представляет собой модель процесса воспитания, развития и обучения детей, охватывающую все основные моменты их жизнедеятельности с учетом приоритетности видов детской деятельности в раннем дошкольном возрасте.</w:t>
      </w:r>
    </w:p>
    <w:p w:rsidR="001A2846" w:rsidRDefault="00AC4CF6" w:rsidP="00DB5A4E">
      <w:pPr>
        <w:suppressAutoHyphens/>
        <w:spacing w:after="0" w:line="240" w:lineRule="auto"/>
        <w:ind w:firstLine="708"/>
        <w:jc w:val="both"/>
        <w:rPr>
          <w:rFonts w:ascii="Times New Roman" w:eastAsia="Times New Roman" w:hAnsi="Times New Roman" w:cs="Times New Roman"/>
          <w:sz w:val="24"/>
          <w:szCs w:val="24"/>
        </w:rPr>
      </w:pPr>
      <w:r w:rsidRPr="00AC4CF6">
        <w:rPr>
          <w:rFonts w:ascii="Times New Roman" w:eastAsia="Times New Roman" w:hAnsi="Times New Roman" w:cs="Times New Roman"/>
          <w:sz w:val="24"/>
          <w:szCs w:val="24"/>
        </w:rPr>
        <w:t>В структуре рабочей п</w:t>
      </w:r>
      <w:r w:rsidR="00793072" w:rsidRPr="00AC4CF6">
        <w:rPr>
          <w:rFonts w:ascii="Times New Roman" w:eastAsia="Times New Roman" w:hAnsi="Times New Roman" w:cs="Times New Roman"/>
          <w:sz w:val="24"/>
          <w:szCs w:val="24"/>
        </w:rPr>
        <w:t xml:space="preserve">рограммы выделены следующие разделы: целевой, </w:t>
      </w:r>
      <w:r w:rsidRPr="00AC4CF6">
        <w:rPr>
          <w:rFonts w:ascii="Times New Roman" w:eastAsia="Times New Roman" w:hAnsi="Times New Roman" w:cs="Times New Roman"/>
          <w:sz w:val="24"/>
          <w:szCs w:val="24"/>
        </w:rPr>
        <w:t>содержательный, организационный, дополнительный.</w:t>
      </w:r>
    </w:p>
    <w:p w:rsidR="00E657E3" w:rsidRPr="00AC4CF6" w:rsidRDefault="00E657E3" w:rsidP="00AC4CF6">
      <w:pPr>
        <w:suppressAutoHyphens/>
        <w:spacing w:after="0" w:line="240" w:lineRule="auto"/>
        <w:ind w:firstLine="708"/>
        <w:jc w:val="both"/>
        <w:rPr>
          <w:rFonts w:ascii="Times New Roman" w:eastAsia="Times New Roman" w:hAnsi="Times New Roman" w:cs="Times New Roman"/>
          <w:sz w:val="24"/>
          <w:szCs w:val="24"/>
        </w:rPr>
      </w:pPr>
    </w:p>
    <w:p w:rsidR="00392E9F" w:rsidRPr="003267C8" w:rsidRDefault="0094617F" w:rsidP="00455B1B">
      <w:pPr>
        <w:pStyle w:val="a7"/>
        <w:numPr>
          <w:ilvl w:val="1"/>
          <w:numId w:val="26"/>
        </w:numPr>
        <w:jc w:val="center"/>
        <w:outlineLvl w:val="1"/>
        <w:rPr>
          <w:rFonts w:ascii="Times New Roman" w:hAnsi="Times New Roman" w:cs="Times New Roman"/>
          <w:b/>
          <w:sz w:val="32"/>
          <w:szCs w:val="32"/>
        </w:rPr>
      </w:pPr>
      <w:r w:rsidRPr="003267C8">
        <w:rPr>
          <w:rFonts w:ascii="Times New Roman" w:hAnsi="Times New Roman" w:cs="Times New Roman"/>
          <w:b/>
          <w:sz w:val="32"/>
          <w:szCs w:val="32"/>
        </w:rPr>
        <w:t>Цель</w:t>
      </w:r>
      <w:r w:rsidR="00C9546F" w:rsidRPr="003267C8">
        <w:rPr>
          <w:rFonts w:ascii="Times New Roman" w:hAnsi="Times New Roman" w:cs="Times New Roman"/>
          <w:b/>
          <w:sz w:val="32"/>
          <w:szCs w:val="32"/>
        </w:rPr>
        <w:t xml:space="preserve"> и задачи</w:t>
      </w:r>
      <w:r w:rsidR="00B12CAE">
        <w:rPr>
          <w:rFonts w:ascii="Times New Roman" w:hAnsi="Times New Roman" w:cs="Times New Roman"/>
          <w:b/>
          <w:sz w:val="32"/>
          <w:szCs w:val="32"/>
        </w:rPr>
        <w:t xml:space="preserve"> </w:t>
      </w:r>
      <w:r w:rsidR="0096033B" w:rsidRPr="003267C8">
        <w:rPr>
          <w:rFonts w:ascii="Times New Roman" w:hAnsi="Times New Roman" w:cs="Times New Roman"/>
          <w:b/>
          <w:sz w:val="32"/>
          <w:szCs w:val="32"/>
        </w:rPr>
        <w:t>Рабочей п</w:t>
      </w:r>
      <w:r w:rsidRPr="003267C8">
        <w:rPr>
          <w:rFonts w:ascii="Times New Roman" w:hAnsi="Times New Roman" w:cs="Times New Roman"/>
          <w:b/>
          <w:sz w:val="32"/>
          <w:szCs w:val="32"/>
        </w:rPr>
        <w:t>рограммы</w:t>
      </w:r>
    </w:p>
    <w:p w:rsidR="00523464" w:rsidRPr="00E657E3" w:rsidRDefault="00523464" w:rsidP="00B12CAE">
      <w:pPr>
        <w:autoSpaceDE w:val="0"/>
        <w:autoSpaceDN w:val="0"/>
        <w:spacing w:after="0" w:line="240" w:lineRule="auto"/>
        <w:ind w:left="567"/>
        <w:jc w:val="both"/>
        <w:rPr>
          <w:rFonts w:ascii="Times New Roman" w:hAnsi="Times New Roman" w:cs="Times New Roman"/>
          <w:b/>
          <w:sz w:val="24"/>
          <w:szCs w:val="24"/>
        </w:rPr>
      </w:pPr>
      <w:r w:rsidRPr="00E657E3">
        <w:rPr>
          <w:rFonts w:ascii="Times New Roman" w:hAnsi="Times New Roman" w:cs="Times New Roman"/>
          <w:b/>
          <w:sz w:val="24"/>
          <w:szCs w:val="24"/>
        </w:rPr>
        <w:t>Цель</w:t>
      </w:r>
      <w:r w:rsidR="00B12CAE">
        <w:rPr>
          <w:rFonts w:ascii="Times New Roman" w:hAnsi="Times New Roman" w:cs="Times New Roman"/>
          <w:b/>
          <w:sz w:val="24"/>
          <w:szCs w:val="24"/>
        </w:rPr>
        <w:t xml:space="preserve"> Рабочей программы</w:t>
      </w:r>
      <w:r w:rsidRPr="00E657E3">
        <w:rPr>
          <w:rFonts w:ascii="Times New Roman" w:hAnsi="Times New Roman" w:cs="Times New Roman"/>
          <w:b/>
          <w:sz w:val="24"/>
          <w:szCs w:val="24"/>
        </w:rPr>
        <w:t xml:space="preserve">: </w:t>
      </w:r>
    </w:p>
    <w:p w:rsidR="00523464" w:rsidRPr="00E657E3" w:rsidRDefault="00523464" w:rsidP="00B12CAE">
      <w:pPr>
        <w:autoSpaceDE w:val="0"/>
        <w:autoSpaceDN w:val="0"/>
        <w:spacing w:after="0" w:line="240" w:lineRule="auto"/>
        <w:ind w:firstLine="567"/>
        <w:jc w:val="both"/>
        <w:rPr>
          <w:rFonts w:ascii="Times New Roman" w:eastAsia="Times New Roman" w:hAnsi="Times New Roman" w:cs="Times New Roman"/>
          <w:color w:val="00000A"/>
          <w:sz w:val="24"/>
          <w:szCs w:val="24"/>
        </w:rPr>
      </w:pPr>
      <w:r w:rsidRPr="00E657E3">
        <w:rPr>
          <w:rFonts w:ascii="Times New Roman" w:hAnsi="Times New Roman" w:cs="Times New Roman"/>
          <w:sz w:val="24"/>
          <w:szCs w:val="24"/>
        </w:rPr>
        <w:t>Создать благоприятные условия для полноценного проживания ребенком дошкольного детства, формирование основ базовой личности, всесторонне развитие психических и физических качеств в соответствии с возрастными и индивидуальными 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дошкольника</w:t>
      </w:r>
      <w:r w:rsidR="00B12CAE">
        <w:rPr>
          <w:rFonts w:ascii="Times New Roman" w:hAnsi="Times New Roman" w:cs="Times New Roman"/>
          <w:sz w:val="24"/>
          <w:szCs w:val="24"/>
        </w:rPr>
        <w:t>.</w:t>
      </w:r>
    </w:p>
    <w:p w:rsidR="00523464" w:rsidRPr="00880438" w:rsidRDefault="00523464" w:rsidP="00E657E3">
      <w:pPr>
        <w:spacing w:after="0"/>
        <w:jc w:val="both"/>
        <w:rPr>
          <w:rFonts w:eastAsia="Times New Roman" w:cs="Times New Roman"/>
          <w:color w:val="FF0000"/>
        </w:rPr>
      </w:pPr>
    </w:p>
    <w:p w:rsidR="00523464" w:rsidRPr="00E657E3" w:rsidRDefault="00523464" w:rsidP="00E657E3">
      <w:pPr>
        <w:spacing w:after="0" w:line="240" w:lineRule="auto"/>
        <w:ind w:left="567"/>
        <w:jc w:val="both"/>
        <w:rPr>
          <w:rFonts w:ascii="Times New Roman" w:eastAsia="Times New Roman" w:hAnsi="Times New Roman" w:cs="Times New Roman"/>
          <w:b/>
          <w:sz w:val="24"/>
          <w:szCs w:val="24"/>
        </w:rPr>
      </w:pPr>
      <w:r w:rsidRPr="00E657E3">
        <w:rPr>
          <w:rFonts w:ascii="Times New Roman" w:eastAsia="Times New Roman" w:hAnsi="Times New Roman" w:cs="Times New Roman"/>
          <w:b/>
          <w:sz w:val="24"/>
          <w:szCs w:val="24"/>
        </w:rPr>
        <w:t>Задачи</w:t>
      </w:r>
      <w:r w:rsidR="00B12CAE">
        <w:rPr>
          <w:rFonts w:ascii="Times New Roman" w:eastAsia="Times New Roman" w:hAnsi="Times New Roman" w:cs="Times New Roman"/>
          <w:b/>
          <w:sz w:val="24"/>
          <w:szCs w:val="24"/>
        </w:rPr>
        <w:t xml:space="preserve"> Рабочей программы</w:t>
      </w:r>
      <w:r w:rsidRPr="00E657E3">
        <w:rPr>
          <w:rFonts w:ascii="Times New Roman" w:eastAsia="Times New Roman" w:hAnsi="Times New Roman" w:cs="Times New Roman"/>
          <w:b/>
          <w:sz w:val="24"/>
          <w:szCs w:val="24"/>
        </w:rPr>
        <w:t>:</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Охрана и укрепление физического и психического здоровья детей, в том числе их эмоционального благополучия; </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 Обеспечение равных возможностей для полноценного развития каждого ребенка в период дошкольного детства независимо от места проживания, пола, нации, языка, социального статуса; </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Создание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другими детьми, взрослыми и миром; </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Объединение обучения и воспитания в целостный образовательный процесс на основе социокультурных ценностей, принятых в обществе правил и норм поведения в интересах человека, семьи, общества; </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 </w:t>
      </w:r>
    </w:p>
    <w:p w:rsidR="00523464" w:rsidRPr="00E657E3"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hAnsi="Times New Roman" w:cs="Times New Roman"/>
          <w:sz w:val="24"/>
          <w:szCs w:val="24"/>
        </w:rPr>
        <w:t xml:space="preserve">Формирование развивающей предметно-пространственной среды, соответствующей возрастным и индивидуальным особенностям детей; </w:t>
      </w:r>
    </w:p>
    <w:p w:rsidR="005C726C" w:rsidRPr="009E66A6" w:rsidRDefault="00523464" w:rsidP="00455B1B">
      <w:pPr>
        <w:numPr>
          <w:ilvl w:val="0"/>
          <w:numId w:val="25"/>
        </w:numPr>
        <w:suppressAutoHyphens/>
        <w:spacing w:after="0" w:line="240" w:lineRule="auto"/>
        <w:jc w:val="both"/>
        <w:rPr>
          <w:rFonts w:ascii="Times New Roman" w:hAnsi="Times New Roman" w:cs="Times New Roman"/>
          <w:sz w:val="24"/>
          <w:szCs w:val="24"/>
        </w:rPr>
      </w:pPr>
      <w:r w:rsidRPr="00E657E3">
        <w:rPr>
          <w:rFonts w:ascii="Times New Roman" w:eastAsia="Times New Roman" w:hAnsi="Times New Roman" w:cs="Times New Roman"/>
          <w:sz w:val="24"/>
          <w:szCs w:val="24"/>
        </w:rPr>
        <w:t>Развитие духовно-нравственной культуры ребенка, формирование ценностных ориентаций средствами традиционной народной культуры родного края.</w:t>
      </w:r>
    </w:p>
    <w:p w:rsidR="009E66A6" w:rsidRPr="001154EB" w:rsidRDefault="009E66A6" w:rsidP="009E66A6">
      <w:pPr>
        <w:suppressAutoHyphens/>
        <w:spacing w:after="0" w:line="240" w:lineRule="auto"/>
        <w:ind w:left="720"/>
        <w:jc w:val="both"/>
        <w:rPr>
          <w:rFonts w:ascii="Times New Roman" w:hAnsi="Times New Roman" w:cs="Times New Roman"/>
          <w:sz w:val="24"/>
          <w:szCs w:val="24"/>
        </w:rPr>
      </w:pPr>
    </w:p>
    <w:p w:rsidR="00523464" w:rsidRPr="005C726C" w:rsidRDefault="00523464" w:rsidP="005C726C">
      <w:pPr>
        <w:pStyle w:val="2"/>
        <w:spacing w:before="0" w:line="240" w:lineRule="auto"/>
        <w:jc w:val="center"/>
        <w:rPr>
          <w:rFonts w:ascii="Times New Roman" w:eastAsia="Times New Roman" w:hAnsi="Times New Roman" w:cs="Times New Roman"/>
          <w:color w:val="000000" w:themeColor="text1"/>
          <w:sz w:val="32"/>
          <w:szCs w:val="32"/>
        </w:rPr>
      </w:pPr>
      <w:r w:rsidRPr="005C726C">
        <w:rPr>
          <w:rFonts w:ascii="Times New Roman" w:eastAsia="Times New Roman" w:hAnsi="Times New Roman" w:cs="Times New Roman"/>
          <w:color w:val="000000" w:themeColor="text1"/>
          <w:sz w:val="32"/>
          <w:szCs w:val="32"/>
        </w:rPr>
        <w:lastRenderedPageBreak/>
        <w:t>1.2. Принципы и подходы к формированию</w:t>
      </w:r>
    </w:p>
    <w:p w:rsidR="00B12CAE" w:rsidRDefault="00392E9F" w:rsidP="00B12CAE">
      <w:pPr>
        <w:pStyle w:val="2"/>
        <w:spacing w:before="0" w:after="240" w:line="240" w:lineRule="auto"/>
        <w:jc w:val="center"/>
        <w:rPr>
          <w:rFonts w:ascii="Times New Roman" w:eastAsia="Times New Roman" w:hAnsi="Times New Roman" w:cs="Times New Roman"/>
          <w:color w:val="000000" w:themeColor="text1"/>
          <w:sz w:val="32"/>
          <w:szCs w:val="32"/>
        </w:rPr>
      </w:pPr>
      <w:r w:rsidRPr="005C726C">
        <w:rPr>
          <w:rFonts w:ascii="Times New Roman" w:eastAsia="Times New Roman" w:hAnsi="Times New Roman" w:cs="Times New Roman"/>
          <w:color w:val="000000" w:themeColor="text1"/>
          <w:sz w:val="32"/>
          <w:szCs w:val="32"/>
        </w:rPr>
        <w:t xml:space="preserve">Рабочей программы </w:t>
      </w:r>
    </w:p>
    <w:p w:rsidR="005C726C" w:rsidRPr="00B12CAE" w:rsidRDefault="00523464" w:rsidP="00B12CAE">
      <w:pPr>
        <w:pStyle w:val="2"/>
        <w:spacing w:before="0" w:after="240" w:line="240" w:lineRule="auto"/>
        <w:jc w:val="center"/>
        <w:rPr>
          <w:rFonts w:ascii="Times New Roman" w:eastAsia="Times New Roman" w:hAnsi="Times New Roman" w:cs="Times New Roman"/>
          <w:color w:val="000000" w:themeColor="text1"/>
          <w:sz w:val="32"/>
          <w:szCs w:val="32"/>
        </w:rPr>
      </w:pPr>
      <w:r w:rsidRPr="005C726C">
        <w:rPr>
          <w:rFonts w:ascii="Times New Roman" w:eastAsia="Times New Roman" w:hAnsi="Times New Roman" w:cs="Times New Roman"/>
          <w:color w:val="000000" w:themeColor="text1"/>
          <w:sz w:val="28"/>
          <w:szCs w:val="28"/>
        </w:rPr>
        <w:t xml:space="preserve">1.2.1. Принципы </w:t>
      </w:r>
      <w:r w:rsidR="00392E9F" w:rsidRPr="005C726C">
        <w:rPr>
          <w:rFonts w:ascii="Times New Roman" w:eastAsia="Times New Roman" w:hAnsi="Times New Roman" w:cs="Times New Roman"/>
          <w:color w:val="000000" w:themeColor="text1"/>
          <w:sz w:val="28"/>
          <w:szCs w:val="28"/>
        </w:rPr>
        <w:t xml:space="preserve">Рабочей программы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полноценного проживания ребенком дошкольного возраста</w:t>
      </w:r>
      <w:r w:rsidRPr="0096033B">
        <w:rPr>
          <w:rFonts w:ascii="Times New Roman" w:hAnsi="Times New Roman" w:cs="Times New Roman"/>
          <w:sz w:val="24"/>
          <w:szCs w:val="24"/>
        </w:rPr>
        <w:t xml:space="preserve">, обогащение детского развития.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построения образовательной деятельности</w:t>
      </w:r>
      <w:r w:rsidRPr="0096033B">
        <w:rPr>
          <w:rFonts w:ascii="Times New Roman" w:hAnsi="Times New Roman" w:cs="Times New Roman"/>
          <w:sz w:val="24"/>
          <w:szCs w:val="24"/>
        </w:rPr>
        <w:t xml:space="preserve">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содействия и сотрудничества детей и взрослых</w:t>
      </w:r>
      <w:r w:rsidRPr="0096033B">
        <w:rPr>
          <w:rFonts w:ascii="Times New Roman" w:hAnsi="Times New Roman" w:cs="Times New Roman"/>
          <w:sz w:val="24"/>
          <w:szCs w:val="24"/>
        </w:rPr>
        <w:t xml:space="preserve">, признания ребенка полноценным участником (субъектом) образовательных отношений.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поддержки инициативы детей</w:t>
      </w:r>
      <w:r w:rsidRPr="0096033B">
        <w:rPr>
          <w:rFonts w:ascii="Times New Roman" w:hAnsi="Times New Roman" w:cs="Times New Roman"/>
          <w:sz w:val="24"/>
          <w:szCs w:val="24"/>
        </w:rPr>
        <w:t xml:space="preserve"> в различных видах деятельности. </w:t>
      </w:r>
    </w:p>
    <w:p w:rsidR="00523464" w:rsidRPr="0096033B" w:rsidRDefault="00523464" w:rsidP="00B12CAE">
      <w:pPr>
        <w:spacing w:after="0" w:line="240" w:lineRule="auto"/>
        <w:ind w:firstLine="708"/>
        <w:jc w:val="both"/>
        <w:rPr>
          <w:rFonts w:ascii="Times New Roman" w:hAnsi="Times New Roman" w:cs="Times New Roman"/>
          <w:b/>
          <w:sz w:val="24"/>
          <w:szCs w:val="24"/>
        </w:rPr>
      </w:pPr>
      <w:r w:rsidRPr="0096033B">
        <w:rPr>
          <w:rFonts w:ascii="Times New Roman" w:hAnsi="Times New Roman" w:cs="Times New Roman"/>
          <w:b/>
          <w:sz w:val="24"/>
          <w:szCs w:val="24"/>
        </w:rPr>
        <w:t xml:space="preserve">Принцип сотрудничества с семьей.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приобщения детей к социокультурным нормам</w:t>
      </w:r>
      <w:r w:rsidRPr="0096033B">
        <w:rPr>
          <w:rFonts w:ascii="Times New Roman" w:hAnsi="Times New Roman" w:cs="Times New Roman"/>
          <w:sz w:val="24"/>
          <w:szCs w:val="24"/>
        </w:rPr>
        <w:t xml:space="preserve">, традициям семьи, общества и государства.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формирования познавательных интересов</w:t>
      </w:r>
      <w:r w:rsidRPr="0096033B">
        <w:rPr>
          <w:rFonts w:ascii="Times New Roman" w:hAnsi="Times New Roman" w:cs="Times New Roman"/>
          <w:sz w:val="24"/>
          <w:szCs w:val="24"/>
        </w:rPr>
        <w:t xml:space="preserve"> и познавательных действий ребенка в различных видах деятельности.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Принцип возрастной адекватности дошкольного образования</w:t>
      </w:r>
      <w:r w:rsidRPr="0096033B">
        <w:rPr>
          <w:rFonts w:ascii="Times New Roman" w:hAnsi="Times New Roman" w:cs="Times New Roman"/>
          <w:sz w:val="24"/>
          <w:szCs w:val="24"/>
        </w:rPr>
        <w:t xml:space="preserve"> (соответствие условий, требований, методов возрасту и особенностям развития). </w:t>
      </w:r>
    </w:p>
    <w:p w:rsidR="00523464" w:rsidRPr="0096033B" w:rsidRDefault="00523464" w:rsidP="00B12CAE">
      <w:pPr>
        <w:spacing w:after="0" w:line="240" w:lineRule="auto"/>
        <w:ind w:firstLine="708"/>
        <w:jc w:val="both"/>
        <w:rPr>
          <w:rFonts w:ascii="Times New Roman" w:hAnsi="Times New Roman" w:cs="Times New Roman"/>
          <w:sz w:val="24"/>
          <w:szCs w:val="24"/>
        </w:rPr>
      </w:pPr>
      <w:r w:rsidRPr="0096033B">
        <w:rPr>
          <w:rFonts w:ascii="Times New Roman" w:hAnsi="Times New Roman" w:cs="Times New Roman"/>
          <w:b/>
          <w:sz w:val="24"/>
          <w:szCs w:val="24"/>
        </w:rPr>
        <w:t>Комплексно-тематический принцип</w:t>
      </w:r>
      <w:r w:rsidRPr="0096033B">
        <w:rPr>
          <w:rFonts w:ascii="Times New Roman" w:hAnsi="Times New Roman" w:cs="Times New Roman"/>
          <w:sz w:val="24"/>
          <w:szCs w:val="24"/>
        </w:rPr>
        <w:t xml:space="preserve"> построения образовательного процесса </w:t>
      </w:r>
    </w:p>
    <w:p w:rsidR="00523464" w:rsidRPr="0096033B" w:rsidRDefault="00523464" w:rsidP="00B12CAE">
      <w:pPr>
        <w:spacing w:after="0" w:line="240" w:lineRule="auto"/>
        <w:ind w:firstLine="708"/>
        <w:jc w:val="both"/>
        <w:rPr>
          <w:rFonts w:ascii="Times New Roman" w:eastAsia="Times New Roman" w:hAnsi="Times New Roman" w:cs="Times New Roman"/>
          <w:b/>
          <w:i/>
          <w:sz w:val="24"/>
          <w:szCs w:val="24"/>
        </w:rPr>
      </w:pPr>
      <w:r w:rsidRPr="0096033B">
        <w:rPr>
          <w:rFonts w:ascii="Times New Roman" w:hAnsi="Times New Roman" w:cs="Times New Roman"/>
          <w:b/>
          <w:sz w:val="24"/>
          <w:szCs w:val="24"/>
        </w:rPr>
        <w:t>Принцип уникальности места</w:t>
      </w:r>
      <w:r w:rsidRPr="0096033B">
        <w:rPr>
          <w:rFonts w:ascii="Times New Roman" w:hAnsi="Times New Roman" w:cs="Times New Roman"/>
          <w:sz w:val="24"/>
          <w:szCs w:val="24"/>
        </w:rPr>
        <w:t xml:space="preserve"> (предполагает изучение специфики природного и культурного наследия, духовных ценностей, историко-культурных, этнографических особенностей развития региона)</w:t>
      </w:r>
    </w:p>
    <w:p w:rsidR="00523464" w:rsidRDefault="00523464" w:rsidP="0096033B">
      <w:pPr>
        <w:spacing w:after="0"/>
        <w:jc w:val="both"/>
      </w:pPr>
    </w:p>
    <w:p w:rsidR="00B12CAE" w:rsidRPr="00B12CAE" w:rsidRDefault="0021129A" w:rsidP="00455B1B">
      <w:pPr>
        <w:pStyle w:val="3"/>
        <w:numPr>
          <w:ilvl w:val="2"/>
          <w:numId w:val="33"/>
        </w:numPr>
        <w:spacing w:after="240"/>
        <w:jc w:val="center"/>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Подходы к формированию</w:t>
      </w:r>
      <w:r w:rsidR="0096033B" w:rsidRPr="005C726C">
        <w:rPr>
          <w:rFonts w:ascii="Times New Roman" w:hAnsi="Times New Roman" w:cs="Times New Roman"/>
          <w:color w:val="000000" w:themeColor="text1"/>
          <w:sz w:val="28"/>
          <w:szCs w:val="28"/>
        </w:rPr>
        <w:t xml:space="preserve"> Р</w:t>
      </w:r>
      <w:r w:rsidR="00B12CAE">
        <w:rPr>
          <w:rFonts w:ascii="Times New Roman" w:eastAsia="Times New Roman" w:hAnsi="Times New Roman" w:cs="Times New Roman"/>
          <w:color w:val="000000" w:themeColor="text1"/>
          <w:sz w:val="28"/>
          <w:szCs w:val="28"/>
        </w:rPr>
        <w:t>абочей программы</w:t>
      </w:r>
    </w:p>
    <w:p w:rsidR="00B12CAE" w:rsidRDefault="00A55F5B" w:rsidP="00B12CAE">
      <w:pPr>
        <w:ind w:right="14" w:firstLine="360"/>
        <w:jc w:val="both"/>
        <w:rPr>
          <w:rFonts w:ascii="Times New Roman" w:hAnsi="Times New Roman" w:cs="Times New Roman"/>
          <w:sz w:val="24"/>
          <w:szCs w:val="24"/>
        </w:rPr>
      </w:pPr>
      <w:r>
        <w:rPr>
          <w:rFonts w:ascii="Times New Roman" w:hAnsi="Times New Roman" w:cs="Times New Roman"/>
          <w:sz w:val="24"/>
          <w:szCs w:val="24"/>
        </w:rPr>
        <w:t>В основу Рабочей п</w:t>
      </w:r>
      <w:r w:rsidR="00B12CAE" w:rsidRPr="00B12CAE">
        <w:rPr>
          <w:rFonts w:ascii="Times New Roman" w:hAnsi="Times New Roman" w:cs="Times New Roman"/>
          <w:sz w:val="24"/>
          <w:szCs w:val="24"/>
        </w:rPr>
        <w:t xml:space="preserve">рограммы положены методологические подходы: </w:t>
      </w:r>
    </w:p>
    <w:p w:rsidR="00523464" w:rsidRPr="0096033B" w:rsidRDefault="00523464" w:rsidP="00B12CAE">
      <w:pPr>
        <w:spacing w:after="172" w:line="240" w:lineRule="auto"/>
        <w:ind w:right="14" w:firstLine="360"/>
        <w:jc w:val="both"/>
        <w:rPr>
          <w:rFonts w:ascii="Times New Roman" w:hAnsi="Times New Roman" w:cs="Times New Roman"/>
          <w:sz w:val="24"/>
          <w:szCs w:val="24"/>
        </w:rPr>
      </w:pPr>
      <w:r w:rsidRPr="0096033B">
        <w:rPr>
          <w:rFonts w:ascii="Times New Roman" w:hAnsi="Times New Roman" w:cs="Times New Roman"/>
          <w:b/>
          <w:sz w:val="24"/>
          <w:szCs w:val="24"/>
        </w:rPr>
        <w:t>Личностно-ориентированный подход</w:t>
      </w:r>
      <w:r w:rsidRPr="0096033B">
        <w:rPr>
          <w:rFonts w:ascii="Times New Roman" w:hAnsi="Times New Roman" w:cs="Times New Roman"/>
          <w:sz w:val="24"/>
          <w:szCs w:val="24"/>
        </w:rPr>
        <w:t xml:space="preserve"> предусматривает организацию образовательного процесса с учетом того, что развитие личности ребенка является главным критерием его эффективности. Механизм реализации личностно-ориентированного подхода – создание условий для развития личности на основе изучения ее задатков, способностей, интересов, склонностей с учетом признания уникальности личности, ее интеллектуальной и нравственной свободы, права на уважение. </w:t>
      </w:r>
    </w:p>
    <w:p w:rsidR="00523464" w:rsidRPr="0096033B" w:rsidRDefault="00523464" w:rsidP="0096033B">
      <w:pPr>
        <w:spacing w:line="240" w:lineRule="auto"/>
        <w:ind w:right="14" w:firstLine="708"/>
        <w:jc w:val="both"/>
        <w:rPr>
          <w:rFonts w:ascii="Times New Roman" w:hAnsi="Times New Roman" w:cs="Times New Roman"/>
          <w:sz w:val="24"/>
          <w:szCs w:val="24"/>
        </w:rPr>
      </w:pPr>
      <w:r w:rsidRPr="0096033B">
        <w:rPr>
          <w:rFonts w:ascii="Times New Roman" w:hAnsi="Times New Roman" w:cs="Times New Roman"/>
          <w:b/>
          <w:sz w:val="24"/>
          <w:szCs w:val="24"/>
        </w:rPr>
        <w:t>Индивидуальный подход</w:t>
      </w:r>
      <w:r w:rsidRPr="0096033B">
        <w:rPr>
          <w:rFonts w:ascii="Times New Roman" w:hAnsi="Times New Roman" w:cs="Times New Roman"/>
          <w:sz w:val="24"/>
          <w:szCs w:val="24"/>
        </w:rPr>
        <w:t xml:space="preserve"> составляет гибкое использование педагогом различных форм и методов воспитания по отношению к каждому ребенку. Индивидуальный подход необходим каждому ребенку,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523464" w:rsidRPr="0096033B" w:rsidRDefault="00523464" w:rsidP="0096033B">
      <w:pPr>
        <w:spacing w:line="240" w:lineRule="auto"/>
        <w:ind w:right="14" w:firstLine="708"/>
        <w:jc w:val="both"/>
        <w:rPr>
          <w:rFonts w:ascii="Times New Roman" w:hAnsi="Times New Roman" w:cs="Times New Roman"/>
          <w:sz w:val="24"/>
          <w:szCs w:val="24"/>
        </w:rPr>
      </w:pPr>
      <w:r w:rsidRPr="0096033B">
        <w:rPr>
          <w:rFonts w:ascii="Times New Roman" w:hAnsi="Times New Roman" w:cs="Times New Roman"/>
          <w:b/>
          <w:sz w:val="24"/>
          <w:szCs w:val="24"/>
        </w:rPr>
        <w:t>Компетентностный подход</w:t>
      </w:r>
      <w:r w:rsidRPr="0096033B">
        <w:rPr>
          <w:rFonts w:ascii="Times New Roman" w:hAnsi="Times New Roman" w:cs="Times New Roman"/>
          <w:sz w:val="24"/>
          <w:szCs w:val="24"/>
        </w:rPr>
        <w:t xml:space="preserve">, в котором основным результатом образовательной деятельности становится формирование готовности воспитанников самостоятельно действовать в ходе решения актуальных задач. </w:t>
      </w:r>
    </w:p>
    <w:p w:rsidR="00523464" w:rsidRPr="0096033B" w:rsidRDefault="00523464" w:rsidP="0096033B">
      <w:pPr>
        <w:spacing w:after="0" w:line="240" w:lineRule="auto"/>
        <w:ind w:right="14" w:firstLine="708"/>
        <w:jc w:val="both"/>
        <w:rPr>
          <w:rFonts w:ascii="Times New Roman" w:hAnsi="Times New Roman" w:cs="Times New Roman"/>
          <w:sz w:val="24"/>
          <w:szCs w:val="24"/>
        </w:rPr>
      </w:pPr>
      <w:r w:rsidRPr="0096033B">
        <w:rPr>
          <w:rFonts w:ascii="Times New Roman" w:hAnsi="Times New Roman" w:cs="Times New Roman"/>
          <w:b/>
          <w:sz w:val="24"/>
          <w:szCs w:val="24"/>
        </w:rPr>
        <w:t>Диалогический подход</w:t>
      </w:r>
      <w:r w:rsidRPr="0096033B">
        <w:rPr>
          <w:rFonts w:ascii="Times New Roman" w:hAnsi="Times New Roman" w:cs="Times New Roman"/>
          <w:sz w:val="24"/>
          <w:szCs w:val="24"/>
        </w:rPr>
        <w:t xml:space="preserve">, предусматривающий становление личности, развитие его творческих возможностей, самосовершенствование в условиях равноправных взаимоотношений с другими людьми, построенных по принципу диалога, субъект-субъектных отношений. </w:t>
      </w:r>
    </w:p>
    <w:p w:rsidR="00523464" w:rsidRPr="0096033B" w:rsidRDefault="00523464" w:rsidP="0096033B">
      <w:pPr>
        <w:spacing w:after="0" w:line="240" w:lineRule="auto"/>
        <w:ind w:right="14"/>
        <w:jc w:val="both"/>
        <w:rPr>
          <w:rFonts w:ascii="Times New Roman" w:hAnsi="Times New Roman" w:cs="Times New Roman"/>
          <w:sz w:val="24"/>
          <w:szCs w:val="24"/>
        </w:rPr>
      </w:pPr>
      <w:r w:rsidRPr="0096033B">
        <w:rPr>
          <w:rFonts w:ascii="Times New Roman" w:hAnsi="Times New Roman" w:cs="Times New Roman"/>
          <w:b/>
          <w:sz w:val="24"/>
          <w:szCs w:val="24"/>
        </w:rPr>
        <w:t>Средовой подход</w:t>
      </w:r>
      <w:r w:rsidRPr="0096033B">
        <w:rPr>
          <w:rFonts w:ascii="Times New Roman" w:hAnsi="Times New Roman" w:cs="Times New Roman"/>
          <w:sz w:val="24"/>
          <w:szCs w:val="24"/>
        </w:rPr>
        <w:t xml:space="preserve">, предусматривающий использование возможностей развивающей предметно- пространственной среды образовательного учреждения в воспитании и развитии личности ребенка. </w:t>
      </w:r>
    </w:p>
    <w:p w:rsidR="00523464" w:rsidRDefault="00523464" w:rsidP="001154EB">
      <w:pPr>
        <w:spacing w:after="0" w:line="240" w:lineRule="auto"/>
        <w:ind w:right="14" w:firstLine="708"/>
        <w:jc w:val="both"/>
        <w:rPr>
          <w:rFonts w:ascii="Times New Roman" w:hAnsi="Times New Roman" w:cs="Times New Roman"/>
          <w:sz w:val="24"/>
          <w:szCs w:val="24"/>
        </w:rPr>
      </w:pPr>
      <w:r w:rsidRPr="0096033B">
        <w:rPr>
          <w:rFonts w:ascii="Times New Roman" w:hAnsi="Times New Roman" w:cs="Times New Roman"/>
          <w:b/>
          <w:sz w:val="24"/>
          <w:szCs w:val="24"/>
        </w:rPr>
        <w:lastRenderedPageBreak/>
        <w:t>Культурологический подход</w:t>
      </w:r>
      <w:r w:rsidRPr="0096033B">
        <w:rPr>
          <w:rFonts w:ascii="Times New Roman" w:hAnsi="Times New Roman" w:cs="Times New Roman"/>
          <w:sz w:val="24"/>
          <w:szCs w:val="24"/>
        </w:rPr>
        <w:t xml:space="preserve"> - подчеркивает ценность уникальности пути развития каждого региона на основе поиска взаимосвязи естественных (природных) факторов и искусственных (культуры)</w:t>
      </w:r>
      <w:r w:rsidR="001154EB">
        <w:rPr>
          <w:rFonts w:ascii="Times New Roman" w:hAnsi="Times New Roman" w:cs="Times New Roman"/>
          <w:sz w:val="24"/>
          <w:szCs w:val="24"/>
        </w:rPr>
        <w:t>.</w:t>
      </w:r>
    </w:p>
    <w:p w:rsidR="00B12CAE" w:rsidRPr="001154EB" w:rsidRDefault="00B12CAE" w:rsidP="001154EB">
      <w:pPr>
        <w:spacing w:after="0" w:line="240" w:lineRule="auto"/>
        <w:ind w:right="14" w:firstLine="708"/>
        <w:jc w:val="both"/>
        <w:rPr>
          <w:rFonts w:ascii="Times New Roman" w:hAnsi="Times New Roman" w:cs="Times New Roman"/>
          <w:sz w:val="24"/>
          <w:szCs w:val="24"/>
        </w:rPr>
      </w:pPr>
    </w:p>
    <w:p w:rsidR="000F60EC" w:rsidRDefault="00A55F5B" w:rsidP="00993B2D">
      <w:pPr>
        <w:pStyle w:val="2"/>
        <w:spacing w:before="0" w:after="240" w:line="240" w:lineRule="auto"/>
        <w:jc w:val="center"/>
        <w:rPr>
          <w:rFonts w:ascii="Times New Roman" w:eastAsia="Times New Roman" w:hAnsi="Times New Roman" w:cs="Times New Roman"/>
          <w:color w:val="000000" w:themeColor="text1"/>
          <w:sz w:val="32"/>
          <w:szCs w:val="32"/>
        </w:rPr>
      </w:pPr>
      <w:r w:rsidRPr="00A55F5B">
        <w:rPr>
          <w:rFonts w:ascii="Times New Roman" w:eastAsia="Times New Roman" w:hAnsi="Times New Roman" w:cs="Times New Roman"/>
          <w:color w:val="000000" w:themeColor="text1"/>
          <w:sz w:val="32"/>
          <w:szCs w:val="32"/>
        </w:rPr>
        <w:t>1.3. Значим</w:t>
      </w:r>
      <w:r>
        <w:rPr>
          <w:rFonts w:ascii="Times New Roman" w:eastAsia="Times New Roman" w:hAnsi="Times New Roman" w:cs="Times New Roman"/>
          <w:color w:val="000000" w:themeColor="text1"/>
          <w:sz w:val="32"/>
          <w:szCs w:val="32"/>
        </w:rPr>
        <w:t>ые для разработки и реализации Рабочей п</w:t>
      </w:r>
      <w:r w:rsidRPr="00A55F5B">
        <w:rPr>
          <w:rFonts w:ascii="Times New Roman" w:eastAsia="Times New Roman" w:hAnsi="Times New Roman" w:cs="Times New Roman"/>
          <w:color w:val="000000" w:themeColor="text1"/>
          <w:sz w:val="32"/>
          <w:szCs w:val="32"/>
        </w:rPr>
        <w:t xml:space="preserve">рограммы характеристики, в том   числе особенности развития детей </w:t>
      </w:r>
      <w:r>
        <w:rPr>
          <w:rFonts w:ascii="Times New Roman" w:eastAsia="Times New Roman" w:hAnsi="Times New Roman" w:cs="Times New Roman"/>
          <w:color w:val="000000" w:themeColor="text1"/>
          <w:sz w:val="32"/>
          <w:szCs w:val="32"/>
        </w:rPr>
        <w:t>2-3 лет</w:t>
      </w:r>
    </w:p>
    <w:p w:rsidR="000F60EC" w:rsidRPr="000F60EC" w:rsidRDefault="000F60EC" w:rsidP="000F60EC">
      <w:pPr>
        <w:spacing w:after="0" w:line="240" w:lineRule="auto"/>
        <w:ind w:right="113" w:firstLine="709"/>
        <w:jc w:val="center"/>
        <w:rPr>
          <w:rFonts w:ascii="Times New Roman" w:eastAsia="Batang" w:hAnsi="Times New Roman" w:cs="Times New Roman"/>
          <w:sz w:val="24"/>
          <w:szCs w:val="24"/>
        </w:rPr>
      </w:pPr>
      <w:r w:rsidRPr="000F60EC">
        <w:rPr>
          <w:rFonts w:ascii="Times New Roman" w:eastAsia="Batang" w:hAnsi="Times New Roman" w:cs="Times New Roman"/>
          <w:b/>
          <w:sz w:val="24"/>
          <w:szCs w:val="24"/>
        </w:rPr>
        <w:t>Ведущая деятельность в возрастных периодах: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7"/>
        <w:gridCol w:w="3129"/>
        <w:gridCol w:w="5670"/>
      </w:tblGrid>
      <w:tr w:rsidR="000F60EC" w:rsidRPr="000F60EC" w:rsidTr="00F73A86">
        <w:tc>
          <w:tcPr>
            <w:tcW w:w="1407" w:type="dxa"/>
          </w:tcPr>
          <w:p w:rsidR="000F60EC" w:rsidRPr="000F60EC" w:rsidRDefault="000F60EC" w:rsidP="000F60EC">
            <w:pPr>
              <w:spacing w:after="0" w:line="240" w:lineRule="auto"/>
              <w:ind w:right="113"/>
              <w:jc w:val="both"/>
              <w:rPr>
                <w:rFonts w:ascii="Times New Roman" w:eastAsia="Batang" w:hAnsi="Times New Roman" w:cs="Times New Roman"/>
                <w:sz w:val="24"/>
                <w:szCs w:val="24"/>
              </w:rPr>
            </w:pPr>
          </w:p>
        </w:tc>
        <w:tc>
          <w:tcPr>
            <w:tcW w:w="3129" w:type="dxa"/>
          </w:tcPr>
          <w:p w:rsidR="000F60EC" w:rsidRPr="000F60EC" w:rsidRDefault="000F60EC" w:rsidP="000F60EC">
            <w:pPr>
              <w:spacing w:after="0" w:line="240" w:lineRule="auto"/>
              <w:ind w:right="113"/>
              <w:jc w:val="center"/>
              <w:rPr>
                <w:rFonts w:ascii="Times New Roman" w:eastAsia="Batang" w:hAnsi="Times New Roman" w:cs="Times New Roman"/>
                <w:b/>
                <w:sz w:val="24"/>
                <w:szCs w:val="24"/>
              </w:rPr>
            </w:pPr>
            <w:r w:rsidRPr="000F60EC">
              <w:rPr>
                <w:rFonts w:ascii="Times New Roman" w:eastAsia="Batang" w:hAnsi="Times New Roman" w:cs="Times New Roman"/>
                <w:b/>
                <w:sz w:val="24"/>
                <w:szCs w:val="24"/>
              </w:rPr>
              <w:t>Ведущая деятельность</w:t>
            </w:r>
          </w:p>
        </w:tc>
        <w:tc>
          <w:tcPr>
            <w:tcW w:w="5670" w:type="dxa"/>
          </w:tcPr>
          <w:p w:rsidR="000F60EC" w:rsidRPr="000F60EC" w:rsidRDefault="000F60EC" w:rsidP="000F60EC">
            <w:pPr>
              <w:spacing w:after="0" w:line="240" w:lineRule="auto"/>
              <w:ind w:right="113"/>
              <w:jc w:val="center"/>
              <w:rPr>
                <w:rFonts w:ascii="Times New Roman" w:eastAsia="Batang" w:hAnsi="Times New Roman" w:cs="Times New Roman"/>
                <w:b/>
                <w:sz w:val="24"/>
                <w:szCs w:val="24"/>
              </w:rPr>
            </w:pPr>
            <w:r w:rsidRPr="000F60EC">
              <w:rPr>
                <w:rFonts w:ascii="Times New Roman" w:eastAsia="Batang" w:hAnsi="Times New Roman" w:cs="Times New Roman"/>
                <w:b/>
                <w:sz w:val="24"/>
                <w:szCs w:val="24"/>
              </w:rPr>
              <w:t>Социальная ситуация</w:t>
            </w:r>
          </w:p>
        </w:tc>
      </w:tr>
      <w:tr w:rsidR="000F60EC" w:rsidRPr="000F60EC" w:rsidTr="00F73A86">
        <w:trPr>
          <w:trHeight w:val="165"/>
        </w:trPr>
        <w:tc>
          <w:tcPr>
            <w:tcW w:w="1407" w:type="dxa"/>
          </w:tcPr>
          <w:p w:rsidR="000F60EC" w:rsidRPr="000F60EC" w:rsidRDefault="000F60EC" w:rsidP="000F60EC">
            <w:pPr>
              <w:spacing w:after="0" w:line="240" w:lineRule="auto"/>
              <w:ind w:right="113"/>
              <w:jc w:val="center"/>
              <w:rPr>
                <w:rFonts w:ascii="Times New Roman" w:hAnsi="Times New Roman" w:cs="Times New Roman"/>
                <w:b/>
                <w:sz w:val="24"/>
                <w:szCs w:val="24"/>
              </w:rPr>
            </w:pPr>
            <w:r w:rsidRPr="000F60EC">
              <w:rPr>
                <w:rFonts w:ascii="Times New Roman" w:hAnsi="Times New Roman" w:cs="Times New Roman"/>
                <w:b/>
                <w:sz w:val="24"/>
                <w:szCs w:val="24"/>
              </w:rPr>
              <w:t>1-3</w:t>
            </w:r>
          </w:p>
        </w:tc>
        <w:tc>
          <w:tcPr>
            <w:tcW w:w="3129" w:type="dxa"/>
          </w:tcPr>
          <w:p w:rsidR="000F60EC" w:rsidRPr="000F60EC" w:rsidRDefault="000F60EC" w:rsidP="000F60EC">
            <w:pPr>
              <w:spacing w:after="0" w:line="240" w:lineRule="auto"/>
              <w:ind w:right="113"/>
              <w:jc w:val="both"/>
              <w:rPr>
                <w:rFonts w:ascii="Times New Roman" w:hAnsi="Times New Roman" w:cs="Times New Roman"/>
                <w:sz w:val="24"/>
                <w:szCs w:val="24"/>
              </w:rPr>
            </w:pPr>
            <w:r w:rsidRPr="000F60EC">
              <w:rPr>
                <w:rFonts w:ascii="Times New Roman" w:hAnsi="Times New Roman" w:cs="Times New Roman"/>
                <w:sz w:val="24"/>
                <w:szCs w:val="24"/>
              </w:rPr>
              <w:t>Предметная деятельность</w:t>
            </w:r>
          </w:p>
        </w:tc>
        <w:tc>
          <w:tcPr>
            <w:tcW w:w="5670" w:type="dxa"/>
          </w:tcPr>
          <w:p w:rsidR="000F60EC" w:rsidRPr="000F60EC" w:rsidRDefault="000F60EC" w:rsidP="000F60EC">
            <w:pPr>
              <w:spacing w:after="0" w:line="240" w:lineRule="auto"/>
              <w:ind w:right="113"/>
              <w:jc w:val="both"/>
              <w:rPr>
                <w:rFonts w:ascii="Times New Roman" w:hAnsi="Times New Roman" w:cs="Times New Roman"/>
                <w:sz w:val="24"/>
                <w:szCs w:val="24"/>
              </w:rPr>
            </w:pPr>
            <w:r w:rsidRPr="000F60EC">
              <w:rPr>
                <w:rFonts w:ascii="Times New Roman" w:hAnsi="Times New Roman" w:cs="Times New Roman"/>
                <w:sz w:val="24"/>
                <w:szCs w:val="24"/>
              </w:rPr>
              <w:t>Усвоение способов деятельности с предметами</w:t>
            </w:r>
          </w:p>
        </w:tc>
      </w:tr>
    </w:tbl>
    <w:p w:rsidR="00523464" w:rsidRDefault="00523464" w:rsidP="00523464">
      <w:pPr>
        <w:widowControl w:val="0"/>
        <w:suppressAutoHyphens/>
        <w:spacing w:after="0" w:line="240" w:lineRule="auto"/>
        <w:rPr>
          <w:rFonts w:cs="Times New Roman"/>
          <w:b/>
          <w:sz w:val="28"/>
          <w:szCs w:val="28"/>
        </w:rPr>
      </w:pPr>
    </w:p>
    <w:p w:rsidR="00523464" w:rsidRPr="00F73A86" w:rsidRDefault="00523464" w:rsidP="00A55F5B">
      <w:pPr>
        <w:widowControl w:val="0"/>
        <w:suppressAutoHyphens/>
        <w:spacing w:after="0" w:line="240" w:lineRule="auto"/>
        <w:jc w:val="center"/>
        <w:rPr>
          <w:rFonts w:ascii="Times New Roman" w:hAnsi="Times New Roman" w:cs="Times New Roman"/>
          <w:b/>
          <w:sz w:val="24"/>
          <w:szCs w:val="24"/>
        </w:rPr>
      </w:pPr>
      <w:r w:rsidRPr="00F73A86">
        <w:rPr>
          <w:rFonts w:ascii="Times New Roman" w:hAnsi="Times New Roman" w:cs="Times New Roman"/>
          <w:b/>
          <w:sz w:val="24"/>
          <w:szCs w:val="24"/>
        </w:rPr>
        <w:t xml:space="preserve">Возрастные особенности психофизического развития </w:t>
      </w:r>
      <w:r w:rsidR="00A55F5B">
        <w:rPr>
          <w:rFonts w:ascii="Times New Roman" w:hAnsi="Times New Roman" w:cs="Times New Roman"/>
          <w:b/>
          <w:sz w:val="24"/>
          <w:szCs w:val="24"/>
        </w:rPr>
        <w:t>2-3 лет</w:t>
      </w:r>
    </w:p>
    <w:p w:rsidR="00523464" w:rsidRDefault="00523464" w:rsidP="00F73A86">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На третьем году жизни дети становятся самостоятельнее.</w:t>
      </w:r>
    </w:p>
    <w:p w:rsidR="00523464" w:rsidRDefault="00523464" w:rsidP="00F73A86">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Продолжают развиваться предметная деятельность, деловое сотрудничество ребенка и взрослого; совершенствуются восприятие, речь, начальные формы произвольного поведения, игры, наглядно-действенное мышление, в конце года появляются основы наглядно-образного мышления.</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Развитие предметной деятельности связано с усвоением культурных способов действия с различными предметами. Совершенствуются соотносящие и орудийные действия.</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Умение выполнять орудийные действия развивает произвольность, преобразуя натуральные формы активности в культурные на основе предлагаемой взрослыми модели, которая выступает в качестве не только объекта для подражания, но и образца, регулирующего собственную активность ребенка.</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В ходе совместной со взрослыми предметной деятельности продолжает развиваться понимание речи. Слово отделяется от ситуации и приобретает самостоятельное значение. Дети продолжают осваивать названия окружающих предметов, учатся выполнять простые словесные просьбы взрослых, ориентируясь в пределах ближайшего окружения.</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Количество понимаемых слов значительно возрастает. Совершенствуется регуляция поведения в результате обращения взрослых к ребенку, который начинает понимать не только инструкцию, но и рассказ взрослых.</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Интенсивно развивается активная речь детей. К трем годам они осваивают основные грамматические структуры, пытаются строить сложные и сложноподчиненные  предложения, в разговоре со взрослым используют практически все части речи. Активный словарь достигает примерно 1000-1500 слов.</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К концу третьего года жизни речь становится средством общения ребенка со сверстниками. В этом возрасте у детей формируются новые виды деятельности: игра, рисование, конструирование.</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Игра носит процессуальный характер, главное в ней — действия, которые совершаются с игровыми предметами, приближенными к реальности.</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В середине третьего года жизни появляются действия с предметами-заместителями.</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Появление собственно изобразительной деятельности обусловлено тем, что ребенок уже способен сформулировать намерение изобразить какой либо предмет. Типичным является изображение человека в виде «головонога» — окружности и отходящих от нее линий.</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На третьем году жизни совершенствуются зрительные и слуховые ориентировки, что позволяет детям безошибочно выполнять ряд заданий: осуществлять выбор из 2-3 предметов по форме, величине и цвету; различать мелодии; петь.</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Совершенствуется слуховое восприятие, прежде всего фонематический слух. К трем годам дети воспринимают все звуки родного языка, но произносят их с большими искажениями.</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Основной формой мышления становится наглядно-действенная. Ее особенность заключается в том, что возникающие в жизни ребенка проблемные ситуации разрешаются путем реального действия с предметами.</w:t>
      </w:r>
    </w:p>
    <w:p w:rsidR="00523464" w:rsidRDefault="00523464" w:rsidP="00523464">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К концу третьего года жизни у детей появляются зачатки наглядно-образного мышления. Ребенок в ходе предметно-игровой деятельности ставит перед собой цель, намечает план действия и т.п.</w:t>
      </w:r>
    </w:p>
    <w:p w:rsidR="00622D6D" w:rsidRDefault="00523464" w:rsidP="00622D6D">
      <w:pPr>
        <w:suppressAutoHyphens/>
        <w:spacing w:after="0" w:line="240" w:lineRule="auto"/>
        <w:ind w:firstLine="360"/>
        <w:jc w:val="both"/>
        <w:rPr>
          <w:rFonts w:ascii="Times New Roman" w:eastAsia="Times New Roman" w:hAnsi="Times New Roman" w:cs="Times New Roman"/>
          <w:sz w:val="24"/>
        </w:rPr>
      </w:pPr>
      <w:r>
        <w:rPr>
          <w:rFonts w:ascii="Times New Roman" w:eastAsia="Times New Roman" w:hAnsi="Times New Roman" w:cs="Times New Roman"/>
          <w:sz w:val="24"/>
        </w:rPr>
        <w:t>Для детей этого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этот период начинает складываться и произвольность поведения. Она обусловлена развитием орудийных действий и речи. У детей появляются чувства гордости и стыда, начинают формироваться элементы самосознания, связанные с идентификацией с именем и полом. Ранний возраст завершается кризисом трех лет. Ребенок осознает себя как отдельного человека, отличного от взрослого. У него формируется образ Я. Кризис часто сопровождается рядом отрицательных проявлений: негативизмом, упрямством, нарушением общения со взрослым и др. Кризис может продолжаться от нескольких месяцев до двух лет.</w:t>
      </w:r>
    </w:p>
    <w:p w:rsidR="00622D6D" w:rsidRDefault="00622D6D" w:rsidP="00622D6D">
      <w:pPr>
        <w:suppressAutoHyphens/>
        <w:spacing w:after="0" w:line="240" w:lineRule="auto"/>
        <w:ind w:firstLine="360"/>
        <w:jc w:val="both"/>
        <w:rPr>
          <w:rFonts w:ascii="Times New Roman" w:eastAsia="Times New Roman" w:hAnsi="Times New Roman" w:cs="Times New Roman"/>
          <w:sz w:val="24"/>
        </w:rPr>
      </w:pPr>
    </w:p>
    <w:p w:rsidR="009E66A6" w:rsidRDefault="00793072" w:rsidP="00455B1B">
      <w:pPr>
        <w:pStyle w:val="a7"/>
        <w:numPr>
          <w:ilvl w:val="0"/>
          <w:numId w:val="33"/>
        </w:numPr>
        <w:suppressAutoHyphens/>
        <w:spacing w:line="240" w:lineRule="auto"/>
        <w:jc w:val="center"/>
        <w:rPr>
          <w:rFonts w:ascii="Times New Roman" w:eastAsia="Times New Roman" w:hAnsi="Times New Roman" w:cs="Times New Roman"/>
          <w:b/>
          <w:color w:val="000000" w:themeColor="text1"/>
          <w:sz w:val="36"/>
          <w:szCs w:val="36"/>
        </w:rPr>
      </w:pPr>
      <w:r w:rsidRPr="009E66A6">
        <w:rPr>
          <w:rFonts w:ascii="Times New Roman" w:eastAsia="Times New Roman" w:hAnsi="Times New Roman" w:cs="Times New Roman"/>
          <w:b/>
          <w:color w:val="000000" w:themeColor="text1"/>
          <w:sz w:val="36"/>
          <w:szCs w:val="36"/>
        </w:rPr>
        <w:t>П</w:t>
      </w:r>
      <w:r w:rsidR="00BF6E06" w:rsidRPr="009E66A6">
        <w:rPr>
          <w:rFonts w:ascii="Times New Roman" w:eastAsia="Times New Roman" w:hAnsi="Times New Roman" w:cs="Times New Roman"/>
          <w:b/>
          <w:color w:val="000000" w:themeColor="text1"/>
          <w:sz w:val="36"/>
          <w:szCs w:val="36"/>
        </w:rPr>
        <w:t>ланируемые результаты освоения Рабочей п</w:t>
      </w:r>
      <w:r w:rsidRPr="009E66A6">
        <w:rPr>
          <w:rFonts w:ascii="Times New Roman" w:eastAsia="Times New Roman" w:hAnsi="Times New Roman" w:cs="Times New Roman"/>
          <w:b/>
          <w:color w:val="000000" w:themeColor="text1"/>
          <w:sz w:val="36"/>
          <w:szCs w:val="36"/>
        </w:rPr>
        <w:t>рограммы</w:t>
      </w:r>
    </w:p>
    <w:p w:rsidR="00BB4505" w:rsidRDefault="00BB4505" w:rsidP="00BB4505">
      <w:pPr>
        <w:pStyle w:val="a7"/>
        <w:suppressAutoHyphens/>
        <w:spacing w:line="240" w:lineRule="auto"/>
        <w:rPr>
          <w:rFonts w:ascii="Times New Roman" w:eastAsia="Times New Roman" w:hAnsi="Times New Roman" w:cs="Times New Roman"/>
          <w:b/>
          <w:color w:val="000000" w:themeColor="text1"/>
          <w:sz w:val="36"/>
          <w:szCs w:val="36"/>
        </w:rPr>
      </w:pPr>
    </w:p>
    <w:p w:rsidR="00BB4505" w:rsidRDefault="00BB4505" w:rsidP="00BB4505">
      <w:pPr>
        <w:pStyle w:val="a7"/>
        <w:suppressAutoHyphens/>
        <w:spacing w:line="240" w:lineRule="auto"/>
        <w:jc w:val="center"/>
        <w:rPr>
          <w:rFonts w:ascii="Times New Roman" w:eastAsia="Times New Roman" w:hAnsi="Times New Roman" w:cs="Times New Roman"/>
          <w:b/>
          <w:color w:val="000000" w:themeColor="text1"/>
          <w:sz w:val="36"/>
          <w:szCs w:val="36"/>
        </w:rPr>
      </w:pPr>
      <w:r>
        <w:rPr>
          <w:rFonts w:ascii="Times New Roman" w:eastAsia="Times New Roman" w:hAnsi="Times New Roman" w:cs="Times New Roman"/>
          <w:b/>
          <w:sz w:val="32"/>
          <w:szCs w:val="32"/>
        </w:rPr>
        <w:t>2.1. Целевые ориентиры образования</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Одним из важнейших факторов, определяющих мотивированную деятельность взрослых (родителей и педагогов), направленную на развитие ребенка, являются нормы целевого характера, определяющие ожидания в сфере развития ребенка. При этом, ребенок должен рассматриваться не как «объект» наблюдения, а как развивающаяся личность, на развитие которой может благотворно повлиять взрослый  в соответствии с сознательно поставленными целями. Таким образом, предпосылки гуманистического подхода должны быть заложены изначально - через обобщенный образ личности ребенка, задаваемый адекватной системой норм развития. Сбор информации, оценку развития ребенка, и проектирование образовательного процесса на основании полученных выводов проводится  посредством наблюдения за ребенком в естественных ситуациях. Таким образом, сама деятельность детей в заданных образовательных условиях дает педагогу и родителям возможность непосредственно, через обычное наблюдение получать представление об их развитии в отношении к психолого-педагогической нормативной картине. При этом, наблюдаемые и фиксируемые тем, или иным образом функциональные приобретения ребенка не рассматриваются как самоцель, а лишь как средство развития его самоопределяющейся в человеческой культуре и социуме личности.  </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sidRPr="0090045A">
        <w:rPr>
          <w:rStyle w:val="c8"/>
          <w:bCs/>
          <w:color w:val="000000"/>
        </w:rPr>
        <w:t>Специфика дошкольного детства</w:t>
      </w:r>
      <w:r>
        <w:rPr>
          <w:rStyle w:val="c8"/>
          <w:b/>
          <w:bCs/>
          <w:color w:val="000000"/>
        </w:rPr>
        <w:t> </w:t>
      </w:r>
      <w:r>
        <w:rPr>
          <w:rStyle w:val="c0"/>
          <w:color w:val="000000"/>
        </w:rPr>
        <w:t>и системные особенности дошкольного образования делают неправомерными требования от ребёнка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ребёнка к концу дошкольного образования.</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i/>
          <w:iCs/>
          <w:color w:val="000000"/>
        </w:rPr>
        <w:t>Целевые ориентиры</w:t>
      </w:r>
      <w:r>
        <w:rPr>
          <w:rStyle w:val="c0"/>
          <w:color w:val="000000"/>
        </w:rPr>
        <w:t>:</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-не подлежат непосредственной оценке;</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-не являются непосредственным основанием оценки как итогового, так и промежуточного уровня развития детей;</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-не являются основанием для их формального сравнения с реальными достижениями детей;</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-не являются основой объективной оценки соответствия, установленным требованиям образовательной деятельности и подготовки детей;</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-не являются непосредственным основанием при оценке качества образования.</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Целевые ориентиры выступают основаниями преемственности дошкольного и начального общего образования.</w:t>
      </w:r>
    </w:p>
    <w:p w:rsidR="006939EE" w:rsidRPr="008F08FB" w:rsidRDefault="006939EE" w:rsidP="006939EE">
      <w:pPr>
        <w:pStyle w:val="c17"/>
        <w:shd w:val="clear" w:color="auto" w:fill="FFFFFF"/>
        <w:spacing w:before="0" w:beforeAutospacing="0" w:after="0" w:afterAutospacing="0"/>
        <w:ind w:firstLine="426"/>
        <w:jc w:val="both"/>
        <w:rPr>
          <w:rStyle w:val="c0"/>
          <w:color w:val="000000"/>
        </w:rPr>
      </w:pPr>
      <w:r>
        <w:rPr>
          <w:rStyle w:val="c0"/>
          <w:color w:val="000000"/>
        </w:rPr>
        <w:t>         </w:t>
      </w:r>
    </w:p>
    <w:p w:rsidR="00643637" w:rsidRPr="008F08FB" w:rsidRDefault="00643637" w:rsidP="006939EE">
      <w:pPr>
        <w:pStyle w:val="c17"/>
        <w:shd w:val="clear" w:color="auto" w:fill="FFFFFF"/>
        <w:spacing w:before="0" w:beforeAutospacing="0" w:after="0" w:afterAutospacing="0"/>
        <w:ind w:firstLine="426"/>
        <w:jc w:val="both"/>
        <w:rPr>
          <w:rStyle w:val="c0"/>
          <w:color w:val="000000"/>
        </w:rPr>
      </w:pPr>
    </w:p>
    <w:p w:rsidR="00643637" w:rsidRPr="008F08FB" w:rsidRDefault="00643637" w:rsidP="006939EE">
      <w:pPr>
        <w:pStyle w:val="c17"/>
        <w:shd w:val="clear" w:color="auto" w:fill="FFFFFF"/>
        <w:spacing w:before="0" w:beforeAutospacing="0" w:after="0" w:afterAutospacing="0"/>
        <w:ind w:firstLine="426"/>
        <w:jc w:val="both"/>
        <w:rPr>
          <w:rStyle w:val="c0"/>
          <w:color w:val="000000"/>
        </w:rPr>
      </w:pPr>
    </w:p>
    <w:p w:rsidR="00643637" w:rsidRPr="008F08FB" w:rsidRDefault="00643637" w:rsidP="006939EE">
      <w:pPr>
        <w:pStyle w:val="c17"/>
        <w:shd w:val="clear" w:color="auto" w:fill="FFFFFF"/>
        <w:spacing w:before="0" w:beforeAutospacing="0" w:after="0" w:afterAutospacing="0"/>
        <w:ind w:firstLine="426"/>
        <w:jc w:val="both"/>
        <w:rPr>
          <w:rFonts w:ascii="Arial" w:hAnsi="Arial" w:cs="Arial"/>
          <w:color w:val="000000"/>
          <w:sz w:val="22"/>
          <w:szCs w:val="22"/>
        </w:rPr>
      </w:pP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8"/>
          <w:b/>
          <w:bCs/>
          <w:color w:val="000000"/>
        </w:rPr>
        <w:lastRenderedPageBreak/>
        <w:t>                            Целевые ориентиры образования в раннем возрасте</w:t>
      </w:r>
      <w:r>
        <w:rPr>
          <w:rStyle w:val="c0"/>
          <w:color w:val="000000"/>
        </w:rPr>
        <w:t>:</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 проявляет навыки опрятности.</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Проявляет отрицательное отношение к грубости, жадности.</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Соблюдает правила элементарной вежливости (самостоятельно или по напоминанию говорит «спасибо», «здравствуйте», «до свидания»,«спокойной ночи» (в семье, в группе); имеет первичные представления об элементарных правилах поведения в детском саду, дома, на улице и</w:t>
      </w:r>
    </w:p>
    <w:p w:rsidR="006939EE" w:rsidRDefault="006939EE" w:rsidP="006939EE">
      <w:pPr>
        <w:pStyle w:val="c17"/>
        <w:shd w:val="clear" w:color="auto" w:fill="FFFFFF"/>
        <w:spacing w:before="0" w:beforeAutospacing="0" w:after="0" w:afterAutospacing="0"/>
        <w:jc w:val="both"/>
        <w:rPr>
          <w:rFonts w:ascii="Arial" w:hAnsi="Arial" w:cs="Arial"/>
          <w:color w:val="000000"/>
          <w:sz w:val="22"/>
          <w:szCs w:val="22"/>
        </w:rPr>
      </w:pPr>
      <w:r>
        <w:rPr>
          <w:rStyle w:val="c0"/>
          <w:color w:val="000000"/>
        </w:rPr>
        <w:t>старается соблюдать их.</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 Речь становится полноценным средством общения с другими детьми.</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Стремится к общению со взрослыми и активно подражает им в движениях и действиях; появляются игры, в которых ребенок воспроизводит действия взрослого. Эмоционально откликается на игру, предложенную взрослым, принимает игровую задачу.</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Проявляет интерес к сверстникам; наблюдает за их действиями и подражает им. Умеет играть рядом со сверстниками, не мешая им. Проявляет интерес к совместным играм небольшими группами.</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Проявляет интерес к окружающему миру природы, с интересом участвует в сезонных наблюдениях.</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Проявляет интерес к стихам, песням и сказкам, рассматриванию картинок, стремится двигаться под музыку; эмоционально откликается на различные произведения культуры и искусства.</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С пониманием следит за действиями героев кукольного театра; проявляет желание участвовать в театрализованных и сюжетно-ролевых играх.</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Проявляет интерес к продуктивной деятельности (рисование, лепка, конструирование, аппликация).</w:t>
      </w:r>
    </w:p>
    <w:p w:rsidR="006939EE" w:rsidRDefault="006939EE" w:rsidP="006939EE">
      <w:pPr>
        <w:pStyle w:val="c17"/>
        <w:shd w:val="clear" w:color="auto" w:fill="FFFFFF"/>
        <w:spacing w:before="0" w:beforeAutospacing="0" w:after="0" w:afterAutospacing="0"/>
        <w:ind w:firstLine="426"/>
        <w:jc w:val="both"/>
        <w:rPr>
          <w:rFonts w:ascii="Arial" w:hAnsi="Arial" w:cs="Arial"/>
          <w:color w:val="000000"/>
          <w:sz w:val="22"/>
          <w:szCs w:val="22"/>
        </w:rPr>
      </w:pPr>
      <w:r>
        <w:rPr>
          <w:rStyle w:val="c0"/>
          <w:color w:val="000000"/>
        </w:rPr>
        <w:t>• У ребенка развита крупная моторика, он стремится осваивать различные виды движений (бег, лазанье, перешагивание и пр.). С интересом участвует в подвижных играх с простым содержанием, несложными движения.</w:t>
      </w:r>
    </w:p>
    <w:p w:rsidR="009E66A6" w:rsidRPr="009E66A6" w:rsidRDefault="009E66A6" w:rsidP="009E66A6">
      <w:pPr>
        <w:pStyle w:val="a7"/>
        <w:suppressAutoHyphens/>
        <w:spacing w:line="240" w:lineRule="auto"/>
        <w:rPr>
          <w:rFonts w:ascii="Times New Roman" w:eastAsia="Times New Roman" w:hAnsi="Times New Roman" w:cs="Times New Roman"/>
          <w:b/>
          <w:color w:val="000000" w:themeColor="text1"/>
          <w:sz w:val="36"/>
          <w:szCs w:val="36"/>
        </w:rPr>
      </w:pPr>
    </w:p>
    <w:p w:rsidR="009E66A6" w:rsidRDefault="00BB4505" w:rsidP="009E66A6">
      <w:pPr>
        <w:pStyle w:val="a7"/>
        <w:suppressAutoHyphens/>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2.2</w:t>
      </w:r>
      <w:r w:rsidR="009E66A6" w:rsidRPr="009E66A6">
        <w:rPr>
          <w:rFonts w:ascii="Times New Roman" w:eastAsia="Times New Roman" w:hAnsi="Times New Roman" w:cs="Times New Roman"/>
          <w:b/>
          <w:sz w:val="32"/>
          <w:szCs w:val="32"/>
        </w:rPr>
        <w:t>. Планируемые результаты по образовательным областям</w:t>
      </w:r>
    </w:p>
    <w:p w:rsidR="00FC52C0" w:rsidRPr="00DB5A4E" w:rsidRDefault="00FC52C0" w:rsidP="00FC52C0">
      <w:pPr>
        <w:autoSpaceDE w:val="0"/>
        <w:autoSpaceDN w:val="0"/>
        <w:adjustRightInd w:val="0"/>
        <w:spacing w:after="0"/>
        <w:jc w:val="center"/>
        <w:rPr>
          <w:rFonts w:ascii="Times New Roman" w:eastAsia="Times New Roman" w:hAnsi="Times New Roman" w:cs="Times New Roman"/>
          <w:sz w:val="24"/>
          <w:szCs w:val="24"/>
        </w:rPr>
      </w:pPr>
      <w:r w:rsidRPr="00DB5A4E">
        <w:rPr>
          <w:rFonts w:ascii="Times New Roman" w:eastAsia="Times New Roman" w:hAnsi="Times New Roman" w:cs="Times New Roman"/>
          <w:b/>
          <w:bCs/>
          <w:sz w:val="24"/>
          <w:szCs w:val="24"/>
        </w:rPr>
        <w:t>1. Физическое развитие</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Ходит, бегает, не наталкиваясь на других, изменяет направление движения в соответствии с указанием воспитателя.</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Прыгает на 2-х ногах на месте и с продвижением.</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Подлезает под натянутую веревку.</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Влезает на лесенку и спускается с нее.</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Перелазит через бревно.</w:t>
      </w:r>
    </w:p>
    <w:p w:rsidR="00FC52C0" w:rsidRPr="00DB5A4E" w:rsidRDefault="00FC52C0" w:rsidP="00455B1B">
      <w:pPr>
        <w:numPr>
          <w:ilvl w:val="0"/>
          <w:numId w:val="35"/>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Бросает, катает, кладет мяч.</w:t>
      </w:r>
    </w:p>
    <w:p w:rsidR="00FC52C0" w:rsidRPr="00DB5A4E" w:rsidRDefault="00FC52C0" w:rsidP="00455B1B">
      <w:pPr>
        <w:widowControl w:val="0"/>
        <w:numPr>
          <w:ilvl w:val="0"/>
          <w:numId w:val="35"/>
        </w:numPr>
        <w:suppressAutoHyphens/>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Метает предметы правой и левой рукой</w:t>
      </w:r>
    </w:p>
    <w:p w:rsidR="00FC52C0" w:rsidRPr="00DB5A4E" w:rsidRDefault="00FC52C0" w:rsidP="00FC52C0">
      <w:pPr>
        <w:widowControl w:val="0"/>
        <w:suppressAutoHyphens/>
        <w:autoSpaceDE w:val="0"/>
        <w:autoSpaceDN w:val="0"/>
        <w:adjustRightInd w:val="0"/>
        <w:spacing w:after="0" w:line="240" w:lineRule="auto"/>
        <w:ind w:left="720"/>
        <w:rPr>
          <w:rFonts w:ascii="Times New Roman" w:eastAsia="Times New Roman" w:hAnsi="Times New Roman" w:cs="Times New Roman"/>
          <w:sz w:val="24"/>
          <w:szCs w:val="24"/>
        </w:rPr>
      </w:pPr>
    </w:p>
    <w:p w:rsidR="00FC52C0" w:rsidRPr="00DB5A4E" w:rsidRDefault="00FC52C0" w:rsidP="00FC52C0">
      <w:pPr>
        <w:autoSpaceDE w:val="0"/>
        <w:autoSpaceDN w:val="0"/>
        <w:adjustRightInd w:val="0"/>
        <w:spacing w:after="0"/>
        <w:jc w:val="center"/>
        <w:rPr>
          <w:rFonts w:ascii="Times New Roman" w:eastAsia="Times New Roman" w:hAnsi="Times New Roman" w:cs="Times New Roman"/>
          <w:sz w:val="24"/>
          <w:szCs w:val="24"/>
          <w:lang w:val="en-AU"/>
        </w:rPr>
      </w:pPr>
      <w:r w:rsidRPr="00DB5A4E">
        <w:rPr>
          <w:rFonts w:ascii="Times New Roman" w:eastAsia="Times New Roman" w:hAnsi="Times New Roman" w:cs="Times New Roman"/>
          <w:b/>
          <w:bCs/>
          <w:sz w:val="24"/>
          <w:szCs w:val="24"/>
        </w:rPr>
        <w:t>2.Социально-коммуникативное развитие</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Выполняет элементарные правила культурного поведения на улице и в помещении (здоровается при встрече, прощается при расставании, говорит спасибо, пожалуйста, снимает грязную обувь, одежду при возвращении с улицы, пользуется салфетками за столом).</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lastRenderedPageBreak/>
        <w:t>Не разрушает сделанного другим человеком.</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Выбрасывает мусор в предназначенное для этого место.</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Бережно относится к вещам и игрушкам.</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Охотно выполняет простейшие поручении (что-то принести, подать, поставить, расставить, полить и т.д.)</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Проявляет интерес к уходу за животными и растениями.</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Называет старших по имени и отчеству, сверстников по имени.</w:t>
      </w:r>
    </w:p>
    <w:p w:rsidR="00FC52C0" w:rsidRPr="00DB5A4E" w:rsidRDefault="00FC52C0" w:rsidP="00455B1B">
      <w:pPr>
        <w:numPr>
          <w:ilvl w:val="0"/>
          <w:numId w:val="36"/>
        </w:numPr>
        <w:autoSpaceDE w:val="0"/>
        <w:autoSpaceDN w:val="0"/>
        <w:adjustRightInd w:val="0"/>
        <w:spacing w:after="0" w:line="240" w:lineRule="auto"/>
        <w:rPr>
          <w:rFonts w:ascii="Times New Roman" w:eastAsia="Times New Roman" w:hAnsi="Times New Roman" w:cs="Times New Roman"/>
          <w:sz w:val="24"/>
          <w:szCs w:val="24"/>
          <w:lang w:val="en-AU"/>
        </w:rPr>
      </w:pPr>
      <w:r w:rsidRPr="00DB5A4E">
        <w:rPr>
          <w:rFonts w:ascii="Times New Roman" w:eastAsia="Times New Roman" w:hAnsi="Times New Roman" w:cs="Times New Roman"/>
          <w:sz w:val="24"/>
          <w:szCs w:val="24"/>
        </w:rPr>
        <w:t>Делится игрушками</w:t>
      </w:r>
    </w:p>
    <w:p w:rsidR="00FC52C0" w:rsidRPr="00DB5A4E" w:rsidRDefault="00FC52C0" w:rsidP="00455B1B">
      <w:pPr>
        <w:widowControl w:val="0"/>
        <w:numPr>
          <w:ilvl w:val="0"/>
          <w:numId w:val="36"/>
        </w:numPr>
        <w:suppressAutoHyphens/>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Уступает в спорах.</w:t>
      </w:r>
    </w:p>
    <w:p w:rsidR="00FC52C0" w:rsidRPr="00DB5A4E" w:rsidRDefault="00FC52C0" w:rsidP="00FC52C0">
      <w:pPr>
        <w:autoSpaceDE w:val="0"/>
        <w:autoSpaceDN w:val="0"/>
        <w:adjustRightInd w:val="0"/>
        <w:spacing w:after="0"/>
        <w:jc w:val="center"/>
        <w:rPr>
          <w:rFonts w:ascii="Times New Roman" w:eastAsia="Times New Roman" w:hAnsi="Times New Roman" w:cs="Times New Roman"/>
          <w:sz w:val="24"/>
          <w:szCs w:val="24"/>
          <w:lang w:val="en-AU"/>
        </w:rPr>
      </w:pPr>
      <w:r w:rsidRPr="00DB5A4E">
        <w:rPr>
          <w:rFonts w:ascii="Times New Roman" w:eastAsia="Times New Roman" w:hAnsi="Times New Roman" w:cs="Times New Roman"/>
          <w:b/>
          <w:bCs/>
          <w:sz w:val="24"/>
          <w:szCs w:val="24"/>
        </w:rPr>
        <w:t>3.Художественно-эстетическое развитие</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Изображает простейшие предметы и явления действительности.</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Делит ком глины (пластилина) на 2 примерно равные части.</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Лепит простейшие предметы.</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Скатывает комочек глины (пластилина) прямыми и круговыми движениями.</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Владеет приемами прищипавания кончиками пальцев</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Соединяет формы, вылепленные из глины (пластилина).</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Делает пальчиками углубление на поверхности формы</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Пользуется  карандашом, кистью.</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Делает мазки кистью, проводит горизонтальные, округлые и вертикальные линии.</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Различает звуки по высоте (высокие, низкие, громкие и тихие).</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lang w:val="en-AU"/>
        </w:rPr>
      </w:pPr>
      <w:r w:rsidRPr="00DB5A4E">
        <w:rPr>
          <w:rFonts w:ascii="Times New Roman" w:eastAsia="Times New Roman" w:hAnsi="Times New Roman" w:cs="Times New Roman"/>
          <w:sz w:val="24"/>
          <w:szCs w:val="24"/>
        </w:rPr>
        <w:t>Подпевает в такт песне.</w:t>
      </w:r>
    </w:p>
    <w:p w:rsidR="00FC52C0" w:rsidRPr="00DB5A4E" w:rsidRDefault="00FC52C0" w:rsidP="00455B1B">
      <w:pPr>
        <w:numPr>
          <w:ilvl w:val="0"/>
          <w:numId w:val="37"/>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Сопровождает собственное пение хлопками, притопами, игрой на шумовых инструментах.</w:t>
      </w:r>
    </w:p>
    <w:p w:rsidR="00FC52C0" w:rsidRPr="00DB5A4E" w:rsidRDefault="00FC52C0" w:rsidP="00455B1B">
      <w:pPr>
        <w:widowControl w:val="0"/>
        <w:numPr>
          <w:ilvl w:val="0"/>
          <w:numId w:val="37"/>
        </w:numPr>
        <w:suppressAutoHyphens/>
        <w:autoSpaceDE w:val="0"/>
        <w:autoSpaceDN w:val="0"/>
        <w:adjustRightInd w:val="0"/>
        <w:spacing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Двигается в такт музыке, выполняя танцевальные движения.</w:t>
      </w:r>
    </w:p>
    <w:p w:rsidR="00FC52C0" w:rsidRPr="00DB5A4E" w:rsidRDefault="00FC52C0" w:rsidP="00FC52C0">
      <w:pPr>
        <w:autoSpaceDE w:val="0"/>
        <w:autoSpaceDN w:val="0"/>
        <w:adjustRightInd w:val="0"/>
        <w:spacing w:after="0"/>
        <w:jc w:val="center"/>
        <w:rPr>
          <w:rFonts w:ascii="Times New Roman" w:eastAsia="Times New Roman" w:hAnsi="Times New Roman" w:cs="Times New Roman"/>
          <w:sz w:val="24"/>
          <w:szCs w:val="24"/>
          <w:lang w:val="en-AU"/>
        </w:rPr>
      </w:pPr>
      <w:r w:rsidRPr="00DB5A4E">
        <w:rPr>
          <w:rFonts w:ascii="Times New Roman" w:eastAsia="Times New Roman" w:hAnsi="Times New Roman" w:cs="Times New Roman"/>
          <w:b/>
          <w:bCs/>
          <w:sz w:val="24"/>
          <w:szCs w:val="24"/>
        </w:rPr>
        <w:t>4.Познавательное развитие</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Проявляет интерес к окружающему миру: задает вопросы</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Имеет представление о средствах передвижения (самолет, вертолет, пароход, паровоз, машина, троллейбус, автобус, трамвай).</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Имеет представление о строении растений (может показать стебель, листья, цветок, корни, ветки, ствол).</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отличительные особенности внешнего вида животных (кошка, собака, лошадь, корова и их детенышей).</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помещения в доме (кухня, спальня, зал и др.)</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Различает по вкусу, цвету, форме овощи, фрукты, ягоды.</w:t>
      </w:r>
    </w:p>
    <w:p w:rsidR="00FC52C0" w:rsidRPr="00DB5A4E" w:rsidRDefault="00FC52C0" w:rsidP="00455B1B">
      <w:pPr>
        <w:numPr>
          <w:ilvl w:val="0"/>
          <w:numId w:val="38"/>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Понимает элементарные причинно-следственные связи (пошел дождь, поэтому на улице лужи).</w:t>
      </w:r>
    </w:p>
    <w:p w:rsidR="00FC52C0" w:rsidRPr="00DB5A4E" w:rsidRDefault="00FC52C0" w:rsidP="00455B1B">
      <w:pPr>
        <w:widowControl w:val="0"/>
        <w:numPr>
          <w:ilvl w:val="0"/>
          <w:numId w:val="38"/>
        </w:numPr>
        <w:suppressAutoHyphens/>
        <w:autoSpaceDE w:val="0"/>
        <w:autoSpaceDN w:val="0"/>
        <w:adjustRightInd w:val="0"/>
        <w:spacing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части тела (рука, нога, голова, волосы, уши, нос, пальчик, колено и др.).</w:t>
      </w:r>
    </w:p>
    <w:p w:rsidR="00FC52C0" w:rsidRPr="00DB5A4E" w:rsidRDefault="00FC52C0" w:rsidP="00FC52C0">
      <w:pPr>
        <w:autoSpaceDE w:val="0"/>
        <w:autoSpaceDN w:val="0"/>
        <w:adjustRightInd w:val="0"/>
        <w:spacing w:after="0"/>
        <w:jc w:val="center"/>
        <w:rPr>
          <w:rFonts w:ascii="Times New Roman" w:eastAsia="Times New Roman" w:hAnsi="Times New Roman" w:cs="Times New Roman"/>
          <w:sz w:val="24"/>
          <w:szCs w:val="24"/>
          <w:lang w:val="en-AU"/>
        </w:rPr>
      </w:pPr>
      <w:r w:rsidRPr="00DB5A4E">
        <w:rPr>
          <w:rFonts w:ascii="Times New Roman" w:eastAsia="Times New Roman" w:hAnsi="Times New Roman" w:cs="Times New Roman"/>
          <w:b/>
          <w:bCs/>
          <w:sz w:val="24"/>
          <w:szCs w:val="24"/>
        </w:rPr>
        <w:t>5.Речевое развитие</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Отвечает на вопросы взрослых простым предложением.</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Понимает содержание сказок, стихов и рассказов без наглядного сопровождения.</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основные явления природы (светит солнце, идет снег, дует ветер, опадают листья).</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свою фамилию, имя, отчество, имя и отчество мамы, папы, воспитателя.</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Понимает и обобщает понятия по признаку: съедобное, несъедобное, одежда, обувь, цветы, посуда, птицы и др.</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основные цвета</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Знает и называет музыкальные инструменты (бубен, фортепиано, дудочка, гармошка).</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Различает основные формы строительного материала (кубики, пластины, кирпичики).</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Согласовывает существительные, глаголы, местоимения, прилагательные.</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lastRenderedPageBreak/>
        <w:t>Понимает и правильно употребляет предлоги (в, на, за, под)</w:t>
      </w:r>
    </w:p>
    <w:p w:rsidR="00FC52C0" w:rsidRPr="00DB5A4E" w:rsidRDefault="00FC52C0" w:rsidP="00455B1B">
      <w:pPr>
        <w:numPr>
          <w:ilvl w:val="0"/>
          <w:numId w:val="39"/>
        </w:numPr>
        <w:autoSpaceDE w:val="0"/>
        <w:autoSpaceDN w:val="0"/>
        <w:adjustRightInd w:val="0"/>
        <w:spacing w:after="0" w:line="240" w:lineRule="auto"/>
        <w:rPr>
          <w:rFonts w:ascii="Times New Roman" w:eastAsia="Times New Roman" w:hAnsi="Times New Roman" w:cs="Times New Roman"/>
          <w:sz w:val="24"/>
          <w:szCs w:val="24"/>
        </w:rPr>
      </w:pPr>
      <w:r w:rsidRPr="00DB5A4E">
        <w:rPr>
          <w:rFonts w:ascii="Times New Roman" w:eastAsia="Times New Roman" w:hAnsi="Times New Roman" w:cs="Times New Roman"/>
          <w:sz w:val="24"/>
          <w:szCs w:val="24"/>
        </w:rPr>
        <w:t>Выстраивает рассказ из 2-3 предложений</w:t>
      </w:r>
    </w:p>
    <w:p w:rsidR="00622D6D" w:rsidRDefault="00622D6D" w:rsidP="00622D6D">
      <w:pPr>
        <w:suppressAutoHyphens/>
        <w:spacing w:after="0" w:line="240" w:lineRule="auto"/>
      </w:pPr>
    </w:p>
    <w:p w:rsidR="001A2846" w:rsidRPr="009E66A6" w:rsidRDefault="00BB4505" w:rsidP="00622D6D">
      <w:pPr>
        <w:suppressAutoHyphens/>
        <w:spacing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2.3</w:t>
      </w:r>
      <w:r w:rsidR="00622D6D" w:rsidRPr="009E66A6">
        <w:rPr>
          <w:rFonts w:ascii="Times New Roman" w:eastAsia="Times New Roman" w:hAnsi="Times New Roman" w:cs="Times New Roman"/>
          <w:b/>
          <w:sz w:val="32"/>
          <w:szCs w:val="32"/>
        </w:rPr>
        <w:t>.</w:t>
      </w:r>
      <w:r w:rsidR="00793072" w:rsidRPr="009E66A6">
        <w:rPr>
          <w:rFonts w:ascii="Times New Roman" w:eastAsia="Times New Roman" w:hAnsi="Times New Roman" w:cs="Times New Roman"/>
          <w:b/>
          <w:sz w:val="32"/>
          <w:szCs w:val="32"/>
        </w:rPr>
        <w:t xml:space="preserve">Система оценки результатов освоения </w:t>
      </w:r>
      <w:r w:rsidR="00622D6D" w:rsidRPr="009E66A6">
        <w:rPr>
          <w:rFonts w:ascii="Times New Roman" w:eastAsia="Times New Roman" w:hAnsi="Times New Roman" w:cs="Times New Roman"/>
          <w:b/>
          <w:sz w:val="32"/>
          <w:szCs w:val="32"/>
        </w:rPr>
        <w:t xml:space="preserve">Рабочей </w:t>
      </w:r>
      <w:r w:rsidR="00793072" w:rsidRPr="009E66A6">
        <w:rPr>
          <w:rFonts w:ascii="Times New Roman" w:eastAsia="Times New Roman" w:hAnsi="Times New Roman" w:cs="Times New Roman"/>
          <w:b/>
          <w:sz w:val="32"/>
          <w:szCs w:val="32"/>
        </w:rPr>
        <w:t>программы</w:t>
      </w:r>
    </w:p>
    <w:p w:rsidR="009E66A6" w:rsidRPr="009E66A6" w:rsidRDefault="009E66A6" w:rsidP="009E66A6">
      <w:pPr>
        <w:rPr>
          <w:rFonts w:ascii="Times New Roman" w:hAnsi="Times New Roman" w:cs="Times New Roman"/>
          <w:sz w:val="24"/>
          <w:szCs w:val="24"/>
        </w:rPr>
      </w:pPr>
      <w:r w:rsidRPr="009E66A6">
        <w:rPr>
          <w:rFonts w:ascii="Times New Roman" w:hAnsi="Times New Roman" w:cs="Times New Roman"/>
          <w:sz w:val="24"/>
          <w:szCs w:val="24"/>
        </w:rPr>
        <w:t>Целевые ориен</w:t>
      </w:r>
      <w:r>
        <w:rPr>
          <w:rFonts w:ascii="Times New Roman" w:hAnsi="Times New Roman" w:cs="Times New Roman"/>
          <w:sz w:val="24"/>
          <w:szCs w:val="24"/>
        </w:rPr>
        <w:t>тиры, представленные в Рабочей п</w:t>
      </w:r>
      <w:r w:rsidRPr="009E66A6">
        <w:rPr>
          <w:rFonts w:ascii="Times New Roman" w:hAnsi="Times New Roman" w:cs="Times New Roman"/>
          <w:sz w:val="24"/>
          <w:szCs w:val="24"/>
        </w:rPr>
        <w:t xml:space="preserve">рограмме:  </w:t>
      </w:r>
    </w:p>
    <w:p w:rsidR="009E66A6" w:rsidRPr="009E66A6" w:rsidRDefault="009E66A6" w:rsidP="00455B1B">
      <w:pPr>
        <w:numPr>
          <w:ilvl w:val="0"/>
          <w:numId w:val="27"/>
        </w:numPr>
        <w:suppressAutoHyphens/>
        <w:spacing w:after="0" w:line="240" w:lineRule="auto"/>
        <w:rPr>
          <w:rFonts w:ascii="Times New Roman" w:hAnsi="Times New Roman" w:cs="Times New Roman"/>
          <w:sz w:val="24"/>
          <w:szCs w:val="24"/>
        </w:rPr>
      </w:pPr>
      <w:r w:rsidRPr="009E66A6">
        <w:rPr>
          <w:rFonts w:ascii="Times New Roman" w:hAnsi="Times New Roman" w:cs="Times New Roman"/>
          <w:sz w:val="24"/>
          <w:szCs w:val="24"/>
        </w:rPr>
        <w:t>не подлежат непосредственной оценке</w:t>
      </w:r>
    </w:p>
    <w:p w:rsidR="009E66A6" w:rsidRPr="009E66A6" w:rsidRDefault="009E66A6" w:rsidP="00455B1B">
      <w:pPr>
        <w:numPr>
          <w:ilvl w:val="0"/>
          <w:numId w:val="27"/>
        </w:numPr>
        <w:suppressAutoHyphens/>
        <w:spacing w:after="0" w:line="240" w:lineRule="auto"/>
        <w:rPr>
          <w:rFonts w:ascii="Times New Roman" w:hAnsi="Times New Roman" w:cs="Times New Roman"/>
          <w:sz w:val="24"/>
          <w:szCs w:val="24"/>
        </w:rPr>
      </w:pPr>
      <w:r w:rsidRPr="009E66A6">
        <w:rPr>
          <w:rFonts w:ascii="Times New Roman" w:hAnsi="Times New Roman" w:cs="Times New Roman"/>
          <w:sz w:val="24"/>
          <w:szCs w:val="24"/>
        </w:rPr>
        <w:t>не являются основанием для их формального сравнения с реальными</w:t>
      </w:r>
      <w:r w:rsidRPr="009E66A6">
        <w:rPr>
          <w:rFonts w:ascii="Times New Roman" w:hAnsi="Times New Roman" w:cs="Times New Roman"/>
          <w:sz w:val="24"/>
          <w:szCs w:val="24"/>
        </w:rPr>
        <w:sym w:font="Symbol" w:char="F02D"/>
      </w:r>
      <w:r w:rsidRPr="009E66A6">
        <w:rPr>
          <w:rFonts w:ascii="Times New Roman" w:hAnsi="Times New Roman" w:cs="Times New Roman"/>
          <w:sz w:val="24"/>
          <w:szCs w:val="24"/>
        </w:rPr>
        <w:t xml:space="preserve"> достижениями детей;  </w:t>
      </w:r>
    </w:p>
    <w:p w:rsidR="009E66A6" w:rsidRPr="009E66A6" w:rsidRDefault="009E66A6" w:rsidP="00455B1B">
      <w:pPr>
        <w:numPr>
          <w:ilvl w:val="0"/>
          <w:numId w:val="27"/>
        </w:numPr>
        <w:suppressAutoHyphens/>
        <w:spacing w:after="0" w:line="240" w:lineRule="auto"/>
        <w:rPr>
          <w:rFonts w:ascii="Times New Roman" w:hAnsi="Times New Roman" w:cs="Times New Roman"/>
          <w:sz w:val="24"/>
          <w:szCs w:val="24"/>
        </w:rPr>
      </w:pPr>
      <w:r w:rsidRPr="009E66A6">
        <w:rPr>
          <w:rFonts w:ascii="Times New Roman" w:hAnsi="Times New Roman" w:cs="Times New Roman"/>
          <w:sz w:val="24"/>
          <w:szCs w:val="24"/>
        </w:rPr>
        <w:t>не являются основой объективной оценки соответствия установленным требованиям</w:t>
      </w:r>
      <w:r w:rsidRPr="009E66A6">
        <w:rPr>
          <w:rFonts w:ascii="Times New Roman" w:hAnsi="Times New Roman" w:cs="Times New Roman"/>
          <w:sz w:val="24"/>
          <w:szCs w:val="24"/>
        </w:rPr>
        <w:sym w:font="Symbol" w:char="F02D"/>
      </w:r>
      <w:r w:rsidRPr="009E66A6">
        <w:rPr>
          <w:rFonts w:ascii="Times New Roman" w:hAnsi="Times New Roman" w:cs="Times New Roman"/>
          <w:sz w:val="24"/>
          <w:szCs w:val="24"/>
        </w:rPr>
        <w:t xml:space="preserve"> образовательной деятельности и подготовки детей;  </w:t>
      </w:r>
    </w:p>
    <w:p w:rsidR="009E66A6" w:rsidRDefault="009E66A6" w:rsidP="00455B1B">
      <w:pPr>
        <w:numPr>
          <w:ilvl w:val="0"/>
          <w:numId w:val="27"/>
        </w:numPr>
        <w:suppressAutoHyphens/>
        <w:spacing w:after="0" w:line="240" w:lineRule="auto"/>
        <w:rPr>
          <w:rFonts w:ascii="Times New Roman" w:hAnsi="Times New Roman" w:cs="Times New Roman"/>
          <w:sz w:val="24"/>
          <w:szCs w:val="24"/>
        </w:rPr>
      </w:pPr>
      <w:r w:rsidRPr="009E66A6">
        <w:rPr>
          <w:rFonts w:ascii="Times New Roman" w:hAnsi="Times New Roman" w:cs="Times New Roman"/>
          <w:sz w:val="24"/>
          <w:szCs w:val="24"/>
        </w:rPr>
        <w:t>не являются непосредственным основанием при оценке качества образования.</w:t>
      </w:r>
    </w:p>
    <w:p w:rsidR="009E66A6" w:rsidRDefault="009E66A6" w:rsidP="009E66A6">
      <w:pPr>
        <w:jc w:val="both"/>
        <w:rPr>
          <w:rFonts w:ascii="Times New Roman" w:hAnsi="Times New Roman" w:cs="Times New Roman"/>
          <w:sz w:val="24"/>
          <w:szCs w:val="24"/>
        </w:rPr>
      </w:pPr>
    </w:p>
    <w:p w:rsidR="009E66A6" w:rsidRDefault="009E66A6" w:rsidP="009E66A6">
      <w:pPr>
        <w:spacing w:after="0"/>
        <w:ind w:firstLine="360"/>
        <w:jc w:val="both"/>
        <w:rPr>
          <w:rFonts w:ascii="Times New Roman" w:hAnsi="Times New Roman" w:cs="Times New Roman"/>
          <w:sz w:val="24"/>
          <w:szCs w:val="24"/>
        </w:rPr>
      </w:pPr>
      <w:r w:rsidRPr="009E66A6">
        <w:rPr>
          <w:rFonts w:ascii="Times New Roman" w:hAnsi="Times New Roman" w:cs="Times New Roman"/>
          <w:sz w:val="24"/>
          <w:szCs w:val="24"/>
        </w:rPr>
        <w:t xml:space="preserve">Освоение Программы не сопровождается проведением промежуточных аттестаций и итоговой аттестации обучающихся. Программой предусмотрена система оценки обучающихся, основанной на методе наблюдения. </w:t>
      </w:r>
    </w:p>
    <w:p w:rsidR="009E66A6" w:rsidRDefault="009E66A6" w:rsidP="009E66A6">
      <w:pPr>
        <w:spacing w:after="0"/>
        <w:ind w:firstLine="360"/>
        <w:jc w:val="both"/>
        <w:rPr>
          <w:rFonts w:ascii="Times New Roman" w:hAnsi="Times New Roman" w:cs="Times New Roman"/>
          <w:sz w:val="24"/>
          <w:szCs w:val="24"/>
        </w:rPr>
      </w:pPr>
      <w:r w:rsidRPr="009E66A6">
        <w:rPr>
          <w:rFonts w:ascii="Times New Roman" w:hAnsi="Times New Roman" w:cs="Times New Roman"/>
          <w:sz w:val="24"/>
          <w:szCs w:val="24"/>
        </w:rPr>
        <w:t xml:space="preserve">Результаты наблюдения отражаются в «Картах оценки индивидуального развития ребёнка», результаты диагностики используются педагогами МДОУ для построения индивидуального образовательного маршрута воспитанника, а также оптимизации работы с группой детей, где также указываются рекомендации по выстраиванию индивидуальной траектории развития каждого ребенка по всем возрастным группам. </w:t>
      </w:r>
    </w:p>
    <w:p w:rsidR="009E66A6" w:rsidRPr="009E66A6" w:rsidRDefault="009E66A6" w:rsidP="009E66A6">
      <w:pPr>
        <w:spacing w:after="0"/>
        <w:ind w:firstLine="360"/>
        <w:jc w:val="both"/>
        <w:rPr>
          <w:rFonts w:ascii="Times New Roman" w:hAnsi="Times New Roman" w:cs="Times New Roman"/>
          <w:sz w:val="24"/>
          <w:szCs w:val="24"/>
        </w:rPr>
      </w:pPr>
      <w:r w:rsidRPr="009E66A6">
        <w:rPr>
          <w:rFonts w:ascii="Times New Roman" w:hAnsi="Times New Roman" w:cs="Times New Roman"/>
          <w:sz w:val="24"/>
          <w:szCs w:val="24"/>
        </w:rPr>
        <w:t xml:space="preserve">Процесс проведения оценки индивидуального развития обучающихся ДОО регламентируется «Положением о системе оценки индивидуального развития (педагогической диагностики) воспитанников МДОУ д/с «Сказка» д.Сухоноска».  </w:t>
      </w:r>
    </w:p>
    <w:p w:rsidR="009E66A6" w:rsidRPr="00FC52C0" w:rsidRDefault="009E66A6" w:rsidP="00FC52C0">
      <w:pPr>
        <w:spacing w:after="442"/>
        <w:ind w:right="4" w:firstLine="360"/>
        <w:jc w:val="both"/>
        <w:rPr>
          <w:rFonts w:ascii="Times New Roman" w:hAnsi="Times New Roman" w:cs="Times New Roman"/>
          <w:sz w:val="24"/>
          <w:szCs w:val="24"/>
        </w:rPr>
      </w:pPr>
      <w:r w:rsidRPr="009E66A6">
        <w:rPr>
          <w:rFonts w:ascii="Times New Roman" w:hAnsi="Times New Roman" w:cs="Times New Roman"/>
          <w:sz w:val="24"/>
          <w:szCs w:val="24"/>
        </w:rPr>
        <w:t>Карты хранятся на бумажном носителе в течение всего времени пребывания ребёнка в д/с.</w:t>
      </w:r>
    </w:p>
    <w:p w:rsidR="002B6BF9" w:rsidRPr="008D7E89" w:rsidRDefault="00793072" w:rsidP="008D7E89">
      <w:pPr>
        <w:pStyle w:val="1"/>
        <w:numPr>
          <w:ilvl w:val="0"/>
          <w:numId w:val="32"/>
        </w:numPr>
        <w:spacing w:before="0" w:after="240" w:line="240" w:lineRule="auto"/>
        <w:jc w:val="center"/>
        <w:rPr>
          <w:rFonts w:ascii="Times New Roman" w:eastAsia="Times New Roman" w:hAnsi="Times New Roman" w:cs="Times New Roman"/>
          <w:color w:val="000000" w:themeColor="text1"/>
          <w:sz w:val="40"/>
        </w:rPr>
      </w:pPr>
      <w:r w:rsidRPr="002B6BF9">
        <w:rPr>
          <w:rFonts w:ascii="Times New Roman" w:eastAsia="Times New Roman" w:hAnsi="Times New Roman" w:cs="Times New Roman"/>
          <w:color w:val="000000" w:themeColor="text1"/>
          <w:sz w:val="40"/>
        </w:rPr>
        <w:t>СОДЕРЖАТЕЛЬНЫЙ РАЗДЕЛ</w:t>
      </w:r>
    </w:p>
    <w:p w:rsidR="00534929" w:rsidRPr="005C726C" w:rsidRDefault="00793072" w:rsidP="005C726C">
      <w:pPr>
        <w:pStyle w:val="1"/>
        <w:spacing w:before="0" w:line="240" w:lineRule="auto"/>
        <w:jc w:val="center"/>
        <w:rPr>
          <w:rFonts w:ascii="Times New Roman" w:eastAsia="Times New Roman" w:hAnsi="Times New Roman" w:cs="Times New Roman"/>
          <w:color w:val="000000" w:themeColor="text1"/>
          <w:sz w:val="36"/>
          <w:szCs w:val="36"/>
        </w:rPr>
      </w:pPr>
      <w:r w:rsidRPr="005C726C">
        <w:rPr>
          <w:rFonts w:ascii="Times New Roman" w:eastAsia="Times New Roman" w:hAnsi="Times New Roman" w:cs="Times New Roman"/>
          <w:color w:val="000000" w:themeColor="text1"/>
          <w:sz w:val="36"/>
          <w:szCs w:val="36"/>
        </w:rPr>
        <w:t>1.Описание образовательной деятельности в соответствии с направлениями развития ребенка</w:t>
      </w:r>
    </w:p>
    <w:p w:rsidR="00EC4B76" w:rsidRDefault="00534929" w:rsidP="00EE79BB">
      <w:pPr>
        <w:pStyle w:val="1"/>
        <w:spacing w:before="0" w:after="240" w:line="240" w:lineRule="auto"/>
        <w:jc w:val="center"/>
        <w:rPr>
          <w:rFonts w:ascii="Times New Roman" w:eastAsia="Times New Roman" w:hAnsi="Times New Roman" w:cs="Times New Roman"/>
          <w:color w:val="000000" w:themeColor="text1"/>
          <w:sz w:val="36"/>
          <w:szCs w:val="36"/>
        </w:rPr>
      </w:pPr>
      <w:r w:rsidRPr="005C726C">
        <w:rPr>
          <w:rFonts w:ascii="Times New Roman" w:eastAsia="Times New Roman" w:hAnsi="Times New Roman" w:cs="Times New Roman"/>
          <w:color w:val="000000" w:themeColor="text1"/>
          <w:sz w:val="36"/>
          <w:szCs w:val="36"/>
        </w:rPr>
        <w:t>в возрасте от 2 до 3 лет</w:t>
      </w:r>
    </w:p>
    <w:p w:rsidR="00EB624C" w:rsidRPr="00EE79BB" w:rsidRDefault="00EE79BB" w:rsidP="00EE79BB">
      <w:pPr>
        <w:ind w:firstLine="708"/>
        <w:jc w:val="both"/>
        <w:rPr>
          <w:rFonts w:ascii="Times New Roman" w:hAnsi="Times New Roman" w:cs="Times New Roman"/>
          <w:sz w:val="24"/>
          <w:szCs w:val="24"/>
        </w:rPr>
      </w:pPr>
      <w:r w:rsidRPr="00EE79BB">
        <w:rPr>
          <w:rFonts w:ascii="Times New Roman" w:hAnsi="Times New Roman" w:cs="Times New Roman"/>
          <w:sz w:val="24"/>
          <w:szCs w:val="24"/>
        </w:rPr>
        <w:t>Образовательная деятельность строится в соответствии с образовательными областями с учетом используемых в ДОО методических пособий, рекомендованных к использованию в качестве программно-методического обеспечения примерной образовательной программы дошкольного образования «От рождения до школы» под редакцией Н.Е.Вераксы, Т.С. Комаровой, М.А. Васильевой. — М.: Мозаика-синтез, 2016</w:t>
      </w:r>
      <w:r w:rsidR="005C7456">
        <w:rPr>
          <w:rFonts w:ascii="Times New Roman" w:hAnsi="Times New Roman" w:cs="Times New Roman"/>
          <w:sz w:val="24"/>
          <w:szCs w:val="24"/>
        </w:rPr>
        <w:t>.</w:t>
      </w:r>
    </w:p>
    <w:p w:rsidR="009958FE" w:rsidRDefault="003267C8" w:rsidP="00455B1B">
      <w:pPr>
        <w:pStyle w:val="a7"/>
        <w:numPr>
          <w:ilvl w:val="1"/>
          <w:numId w:val="31"/>
        </w:numPr>
        <w:suppressAutoHyphens/>
        <w:spacing w:after="0" w:line="240" w:lineRule="auto"/>
        <w:jc w:val="center"/>
        <w:outlineLvl w:val="1"/>
        <w:rPr>
          <w:rFonts w:ascii="Times New Roman" w:hAnsi="Times New Roman" w:cs="Times New Roman"/>
          <w:b/>
          <w:color w:val="000000" w:themeColor="text1"/>
          <w:sz w:val="32"/>
          <w:szCs w:val="32"/>
        </w:rPr>
      </w:pPr>
      <w:r w:rsidRPr="003267C8">
        <w:rPr>
          <w:rFonts w:ascii="Times New Roman" w:hAnsi="Times New Roman" w:cs="Times New Roman"/>
          <w:b/>
          <w:color w:val="000000" w:themeColor="text1"/>
          <w:sz w:val="32"/>
          <w:szCs w:val="32"/>
        </w:rPr>
        <w:t>Образовательная область «СОЦИАЛЬНО-КОММУНИКАТИВНОЕ РАЗВИТИЕ»</w:t>
      </w:r>
    </w:p>
    <w:p w:rsidR="005C726C" w:rsidRPr="003267C8" w:rsidRDefault="005C726C" w:rsidP="005C726C">
      <w:pPr>
        <w:pStyle w:val="a7"/>
        <w:suppressAutoHyphens/>
        <w:spacing w:after="0" w:line="240" w:lineRule="auto"/>
        <w:outlineLvl w:val="1"/>
        <w:rPr>
          <w:rFonts w:ascii="Times New Roman" w:hAnsi="Times New Roman" w:cs="Times New Roman"/>
          <w:b/>
          <w:color w:val="000000" w:themeColor="text1"/>
          <w:sz w:val="32"/>
          <w:szCs w:val="32"/>
        </w:rPr>
      </w:pPr>
    </w:p>
    <w:p w:rsidR="00EC4B76" w:rsidRDefault="00EC4B76" w:rsidP="00DB5A4E">
      <w:pPr>
        <w:autoSpaceDE w:val="0"/>
        <w:autoSpaceDN w:val="0"/>
        <w:adjustRightInd w:val="0"/>
        <w:spacing w:after="0" w:line="240" w:lineRule="auto"/>
        <w:ind w:firstLine="708"/>
        <w:jc w:val="both"/>
        <w:rPr>
          <w:rFonts w:ascii="Times New Roman" w:hAnsi="Times New Roman" w:cs="Times New Roman"/>
          <w:sz w:val="24"/>
          <w:szCs w:val="24"/>
        </w:rPr>
      </w:pPr>
      <w:r w:rsidRPr="00B37E91">
        <w:rPr>
          <w:rFonts w:ascii="Times New Roman" w:hAnsi="Times New Roman" w:cs="Times New Roman"/>
          <w:bCs/>
          <w:sz w:val="24"/>
          <w:szCs w:val="24"/>
        </w:rPr>
        <w:t>Социально-коммуникативное развитие</w:t>
      </w:r>
      <w:r w:rsidRPr="00EC4B76">
        <w:rPr>
          <w:rFonts w:ascii="Times New Roman" w:hAnsi="Times New Roman" w:cs="Times New Roman"/>
          <w:sz w:val="24"/>
          <w:szCs w:val="24"/>
        </w:rPr>
        <w:t xml:space="preserve">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w:t>
      </w:r>
      <w:r w:rsidRPr="00EC4B76">
        <w:rPr>
          <w:rFonts w:ascii="Times New Roman" w:hAnsi="Times New Roman" w:cs="Times New Roman"/>
          <w:sz w:val="24"/>
          <w:szCs w:val="24"/>
        </w:rPr>
        <w:lastRenderedPageBreak/>
        <w:t>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r>
        <w:rPr>
          <w:rFonts w:ascii="Times New Roman" w:hAnsi="Times New Roman" w:cs="Times New Roman"/>
          <w:sz w:val="24"/>
          <w:szCs w:val="24"/>
        </w:rPr>
        <w:t>.</w:t>
      </w:r>
    </w:p>
    <w:p w:rsidR="00EE79BB" w:rsidRDefault="00EE79BB" w:rsidP="00EC4B76">
      <w:pPr>
        <w:autoSpaceDE w:val="0"/>
        <w:autoSpaceDN w:val="0"/>
        <w:adjustRightInd w:val="0"/>
        <w:spacing w:after="0" w:line="240" w:lineRule="auto"/>
        <w:ind w:firstLine="708"/>
        <w:jc w:val="both"/>
        <w:rPr>
          <w:rFonts w:ascii="Times New Roman" w:hAnsi="Times New Roman" w:cs="Times New Roman"/>
          <w:sz w:val="24"/>
          <w:szCs w:val="24"/>
        </w:rPr>
      </w:pPr>
    </w:p>
    <w:p w:rsidR="00285D03" w:rsidRPr="00EE79BB" w:rsidRDefault="00EE79BB" w:rsidP="00EE79BB">
      <w:pPr>
        <w:widowControl w:val="0"/>
        <w:suppressAutoHyphens/>
        <w:spacing w:after="0" w:line="240" w:lineRule="auto"/>
        <w:jc w:val="center"/>
        <w:rPr>
          <w:rFonts w:ascii="Times New Roman" w:eastAsia="SimSun" w:hAnsi="Times New Roman" w:cs="Times New Roman"/>
          <w:kern w:val="2"/>
          <w:sz w:val="28"/>
          <w:szCs w:val="28"/>
          <w:u w:val="single"/>
          <w:lang w:eastAsia="ar-SA"/>
        </w:rPr>
      </w:pPr>
      <w:r w:rsidRPr="00EE79BB">
        <w:rPr>
          <w:rFonts w:ascii="Times New Roman" w:eastAsia="SimSun" w:hAnsi="Times New Roman" w:cs="Times New Roman"/>
          <w:kern w:val="2"/>
          <w:sz w:val="28"/>
          <w:szCs w:val="28"/>
          <w:u w:val="single"/>
          <w:lang w:eastAsia="ar-SA"/>
        </w:rPr>
        <w:t>Содержание психолого-педагогической работы:</w:t>
      </w:r>
    </w:p>
    <w:p w:rsidR="00EC4B76" w:rsidRDefault="00EC4B76" w:rsidP="00EC4B76">
      <w:pPr>
        <w:suppressAutoHyphens/>
        <w:spacing w:after="0" w:line="240" w:lineRule="auto"/>
        <w:ind w:right="339" w:firstLine="708"/>
        <w:jc w:val="both"/>
        <w:rPr>
          <w:rFonts w:ascii="Times New Roman" w:eastAsia="Times New Roman" w:hAnsi="Times New Roman" w:cs="Times New Roman"/>
          <w:b/>
          <w:sz w:val="24"/>
        </w:rPr>
      </w:pPr>
      <w:r>
        <w:rPr>
          <w:rFonts w:ascii="Times New Roman" w:eastAsia="Times New Roman" w:hAnsi="Times New Roman" w:cs="Times New Roman"/>
          <w:b/>
          <w:sz w:val="24"/>
        </w:rPr>
        <w:t>Нравственное воспитание, формирование личности ребенка, развитие общения</w:t>
      </w:r>
    </w:p>
    <w:p w:rsidR="00D10DCE" w:rsidRDefault="00EC4B76" w:rsidP="00EC4B76">
      <w:pPr>
        <w:suppressAutoHyphens/>
        <w:spacing w:after="0" w:line="240" w:lineRule="auto"/>
        <w:ind w:right="339" w:firstLine="708"/>
        <w:jc w:val="both"/>
        <w:rPr>
          <w:rFonts w:ascii="Times New Roman" w:eastAsia="Times New Roman" w:hAnsi="Times New Roman" w:cs="Times New Roman"/>
          <w:sz w:val="24"/>
        </w:rPr>
      </w:pPr>
      <w:r>
        <w:rPr>
          <w:rFonts w:ascii="Times New Roman" w:eastAsia="Times New Roman" w:hAnsi="Times New Roman" w:cs="Times New Roman"/>
          <w:b/>
          <w:sz w:val="24"/>
        </w:rPr>
        <w:t xml:space="preserve">Нравственное воспитание. </w:t>
      </w:r>
      <w:r>
        <w:rPr>
          <w:rFonts w:ascii="Times New Roman" w:eastAsia="Times New Roman" w:hAnsi="Times New Roman" w:cs="Times New Roman"/>
          <w:sz w:val="24"/>
        </w:rPr>
        <w:t>Способствовать усвоению детьми общепринятых морально-нравственных норм и ценностей. Воспитывать отрицательное</w:t>
      </w:r>
      <w:r w:rsidR="00D10DCE">
        <w:rPr>
          <w:rFonts w:ascii="Times New Roman" w:eastAsia="Times New Roman" w:hAnsi="Times New Roman" w:cs="Times New Roman"/>
          <w:sz w:val="24"/>
        </w:rPr>
        <w:t xml:space="preserve"> отношение к грубости, жадности; развивать умение играть не ссорясь, помогать друг другу и вместе радоваться успехам, красивым игрушкам и т.п. Формировать элементарные представления о том, что хорошо и что плохо.</w:t>
      </w:r>
    </w:p>
    <w:p w:rsidR="00EC4B76" w:rsidRDefault="00D10DCE" w:rsidP="00EC4B76">
      <w:pPr>
        <w:suppressAutoHyphens/>
        <w:spacing w:after="0" w:line="240" w:lineRule="auto"/>
        <w:ind w:right="339" w:firstLine="708"/>
        <w:jc w:val="both"/>
        <w:rPr>
          <w:rFonts w:ascii="Times New Roman" w:eastAsia="Times New Roman" w:hAnsi="Times New Roman" w:cs="Times New Roman"/>
          <w:sz w:val="24"/>
        </w:rPr>
      </w:pPr>
      <w:r w:rsidRPr="00D10DCE">
        <w:rPr>
          <w:rFonts w:ascii="Times New Roman" w:eastAsia="Times New Roman" w:hAnsi="Times New Roman" w:cs="Times New Roman"/>
          <w:b/>
          <w:sz w:val="24"/>
        </w:rPr>
        <w:t>Развитие социального и эмоционального интеллекта.</w:t>
      </w:r>
      <w:r>
        <w:rPr>
          <w:rFonts w:ascii="Times New Roman" w:eastAsia="Times New Roman" w:hAnsi="Times New Roman" w:cs="Times New Roman"/>
          <w:sz w:val="24"/>
        </w:rPr>
        <w:t>Воспитывать эмоциональную отзывчивость, обращать внимание детей на ребенка, проявившего заботу о товарище, поощрять умение пожалеть, посочувствовать.</w:t>
      </w:r>
    </w:p>
    <w:p w:rsidR="00D10DCE" w:rsidRDefault="00D10DCE" w:rsidP="00EC4B76">
      <w:pPr>
        <w:suppressAutoHyphens/>
        <w:spacing w:after="0" w:line="240" w:lineRule="auto"/>
        <w:ind w:right="339" w:firstLine="708"/>
        <w:jc w:val="both"/>
        <w:rPr>
          <w:rFonts w:ascii="Times New Roman" w:eastAsia="Times New Roman" w:hAnsi="Times New Roman" w:cs="Times New Roman"/>
          <w:sz w:val="24"/>
        </w:rPr>
      </w:pPr>
      <w:r w:rsidRPr="00D10DCE">
        <w:rPr>
          <w:rFonts w:ascii="Times New Roman" w:eastAsia="Times New Roman" w:hAnsi="Times New Roman" w:cs="Times New Roman"/>
          <w:b/>
          <w:sz w:val="24"/>
        </w:rPr>
        <w:t>Развитие общения.</w:t>
      </w:r>
      <w:r>
        <w:rPr>
          <w:rFonts w:ascii="Times New Roman" w:eastAsia="Times New Roman" w:hAnsi="Times New Roman" w:cs="Times New Roman"/>
          <w:sz w:val="24"/>
        </w:rPr>
        <w:t>Формировать у детей опыт поведения в среде сверстников, воспитывать чувство симпатии к ним; способствовать накоплению опыта доброжелательных взаимоотношений.</w:t>
      </w:r>
    </w:p>
    <w:p w:rsidR="00D10DCE" w:rsidRPr="00D10DCE" w:rsidRDefault="00D10DCE" w:rsidP="00EC4B76">
      <w:pPr>
        <w:suppressAutoHyphens/>
        <w:spacing w:after="0" w:line="240" w:lineRule="auto"/>
        <w:ind w:right="339" w:firstLine="708"/>
        <w:jc w:val="both"/>
        <w:rPr>
          <w:rFonts w:ascii="Times New Roman" w:eastAsia="Times New Roman" w:hAnsi="Times New Roman" w:cs="Times New Roman"/>
          <w:sz w:val="24"/>
        </w:rPr>
      </w:pPr>
      <w:r w:rsidRPr="00D10DCE">
        <w:rPr>
          <w:rFonts w:ascii="Times New Roman" w:eastAsia="Times New Roman" w:hAnsi="Times New Roman" w:cs="Times New Roman"/>
          <w:b/>
          <w:sz w:val="24"/>
        </w:rPr>
        <w:t>Формирование личности ребенка.</w:t>
      </w:r>
      <w:r>
        <w:rPr>
          <w:rFonts w:ascii="Times New Roman" w:eastAsia="Times New Roman" w:hAnsi="Times New Roman" w:cs="Times New Roman"/>
          <w:sz w:val="24"/>
        </w:rPr>
        <w:t>Способствовать формированию личности ребенка, проявляя уважительное отношение к его интересам, нуждам, желаниям, возможностям. Развивать у каждого ребенка уверенность в том, что его, как и всех детей, любят, о нем заботятся.</w:t>
      </w:r>
    </w:p>
    <w:p w:rsidR="00EC4B76" w:rsidRDefault="00D10DCE"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Поощрять первичные проявления самостоятельности (</w:t>
      </w:r>
      <w:r w:rsidR="00285D03">
        <w:rPr>
          <w:rFonts w:ascii="Times New Roman" w:hAnsi="Times New Roman" w:cs="Times New Roman"/>
          <w:sz w:val="24"/>
          <w:szCs w:val="24"/>
        </w:rPr>
        <w:t>попытки собрать пирамидку, сделать куличик, самостоятельно есть ложкой и пр.), целенаправленности и саморегуляции собственных действий.</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r w:rsidRPr="00285D03">
        <w:rPr>
          <w:rFonts w:ascii="Times New Roman" w:hAnsi="Times New Roman" w:cs="Times New Roman"/>
          <w:b/>
          <w:sz w:val="24"/>
          <w:szCs w:val="24"/>
        </w:rPr>
        <w:t>Усвоение общепринятых норм поведения</w:t>
      </w:r>
      <w:r>
        <w:rPr>
          <w:rFonts w:ascii="Times New Roman" w:hAnsi="Times New Roman" w:cs="Times New Roman"/>
          <w:sz w:val="24"/>
          <w:szCs w:val="24"/>
        </w:rPr>
        <w:t>. Формировать умение спокойно вести себя в помещении и на улице: не шуметь, не бегать, выполнять просьбы взрослого; приучать детей не перебивать говорящего взрослого, формировать умение подождать, если взрослый занят.</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Воспитывать элементарные навыки вежливого обращения: здороваться, прощаться, обращаться с просьбой спокойно, употребляя слова «спасибо» и «пожалуйста».</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p>
    <w:p w:rsidR="00285D03" w:rsidRDefault="00285D03" w:rsidP="00EC4B76">
      <w:pPr>
        <w:autoSpaceDE w:val="0"/>
        <w:autoSpaceDN w:val="0"/>
        <w:adjustRightInd w:val="0"/>
        <w:spacing w:after="0" w:line="240" w:lineRule="auto"/>
        <w:ind w:firstLine="708"/>
        <w:jc w:val="both"/>
        <w:rPr>
          <w:rFonts w:ascii="Times New Roman" w:hAnsi="Times New Roman" w:cs="Times New Roman"/>
          <w:b/>
          <w:sz w:val="24"/>
          <w:szCs w:val="24"/>
        </w:rPr>
      </w:pPr>
      <w:r w:rsidRPr="00285D03">
        <w:rPr>
          <w:rFonts w:ascii="Times New Roman" w:hAnsi="Times New Roman" w:cs="Times New Roman"/>
          <w:b/>
          <w:sz w:val="24"/>
          <w:szCs w:val="24"/>
        </w:rPr>
        <w:t>Развитие игровой деятельности (сюжетно-ролевые игры)</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детей проявлять интерес к игровым действиям сверстников; помогать играть рядом, не мешать друг другу.</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выполнять несколько действий с одним предметом и переносить знакомые действия с одного объекта на другой; выполнять с помощью взрослого несколько игровых действий, объединенных сюжетной канвой. Содействовать желанию детей самостоятельно подбирать игрушки и атрибуты для игры, использовать предметы-заместители.</w:t>
      </w:r>
    </w:p>
    <w:p w:rsidR="00285D03" w:rsidRDefault="00285D03"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Подводить детей к пониманию роли в игре. Формировать начальные </w:t>
      </w:r>
      <w:r w:rsidR="00892862">
        <w:rPr>
          <w:rFonts w:ascii="Times New Roman" w:hAnsi="Times New Roman" w:cs="Times New Roman"/>
          <w:sz w:val="24"/>
          <w:szCs w:val="24"/>
        </w:rPr>
        <w:t>навыки ролевого поведения; учить связывать сюжетные действия с ролью.</w:t>
      </w:r>
    </w:p>
    <w:p w:rsidR="00892862" w:rsidRDefault="00892862"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Развивать предпосылки творчества.</w:t>
      </w:r>
    </w:p>
    <w:p w:rsidR="00892862" w:rsidRDefault="00892862" w:rsidP="00EC4B76">
      <w:pPr>
        <w:autoSpaceDE w:val="0"/>
        <w:autoSpaceDN w:val="0"/>
        <w:adjustRightInd w:val="0"/>
        <w:spacing w:after="0" w:line="240" w:lineRule="auto"/>
        <w:ind w:firstLine="708"/>
        <w:jc w:val="both"/>
        <w:rPr>
          <w:rFonts w:ascii="Times New Roman" w:hAnsi="Times New Roman" w:cs="Times New Roman"/>
          <w:sz w:val="24"/>
          <w:szCs w:val="24"/>
        </w:rPr>
      </w:pPr>
    </w:p>
    <w:p w:rsidR="00892862" w:rsidRDefault="00384F1A" w:rsidP="00EC4B76">
      <w:pPr>
        <w:autoSpaceDE w:val="0"/>
        <w:autoSpaceDN w:val="0"/>
        <w:adjustRightInd w:val="0"/>
        <w:spacing w:after="0" w:line="240" w:lineRule="auto"/>
        <w:ind w:firstLine="708"/>
        <w:jc w:val="both"/>
        <w:rPr>
          <w:rFonts w:ascii="Times New Roman" w:hAnsi="Times New Roman" w:cs="Times New Roman"/>
          <w:b/>
          <w:sz w:val="24"/>
          <w:szCs w:val="24"/>
        </w:rPr>
      </w:pPr>
      <w:r w:rsidRPr="00384F1A">
        <w:rPr>
          <w:rFonts w:ascii="Times New Roman" w:hAnsi="Times New Roman" w:cs="Times New Roman"/>
          <w:b/>
          <w:sz w:val="24"/>
          <w:szCs w:val="24"/>
        </w:rPr>
        <w:t>Ребенок в семье и сообществе</w:t>
      </w:r>
    </w:p>
    <w:p w:rsidR="00384F1A" w:rsidRDefault="00384F1A"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Семья.</w:t>
      </w:r>
      <w:r w:rsidR="00910021">
        <w:rPr>
          <w:rFonts w:ascii="Times New Roman" w:hAnsi="Times New Roman" w:cs="Times New Roman"/>
          <w:sz w:val="24"/>
          <w:szCs w:val="24"/>
        </w:rPr>
        <w:t>Формировать уважительное отношение и чувство принадлежности к своей семье. Воспитывать внимательное отношение и любовь к родителям и близким людям. Поощрять умение называть имена членов своей семьи.</w:t>
      </w:r>
    </w:p>
    <w:p w:rsidR="00910021" w:rsidRDefault="00910021" w:rsidP="00EC4B76">
      <w:pPr>
        <w:autoSpaceDE w:val="0"/>
        <w:autoSpaceDN w:val="0"/>
        <w:adjustRightInd w:val="0"/>
        <w:spacing w:after="0" w:line="240" w:lineRule="auto"/>
        <w:ind w:firstLine="708"/>
        <w:jc w:val="both"/>
        <w:rPr>
          <w:rFonts w:ascii="Times New Roman" w:hAnsi="Times New Roman" w:cs="Times New Roman"/>
          <w:sz w:val="24"/>
          <w:szCs w:val="24"/>
        </w:rPr>
      </w:pPr>
      <w:r w:rsidRPr="00910021">
        <w:rPr>
          <w:rFonts w:ascii="Times New Roman" w:hAnsi="Times New Roman" w:cs="Times New Roman"/>
          <w:b/>
          <w:sz w:val="24"/>
          <w:szCs w:val="24"/>
        </w:rPr>
        <w:t>Детский сад.</w:t>
      </w:r>
      <w:r>
        <w:rPr>
          <w:rFonts w:ascii="Times New Roman" w:hAnsi="Times New Roman" w:cs="Times New Roman"/>
          <w:sz w:val="24"/>
          <w:szCs w:val="24"/>
        </w:rPr>
        <w:t xml:space="preserve"> Создавать условия для развития у каждого ребенка чувства принадлежности к сообществу детей и взрослых в детском саду. Развивать представления о положительных сторонах детского сада, его общности с домом (тепло, уют, любовь и др.) и отличиях от домашней обстановки (больше друзей, игрушек, самостоятельности и т.д.).</w:t>
      </w:r>
    </w:p>
    <w:p w:rsidR="00910021" w:rsidRDefault="00910021"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Обращать внимание детей на то, в какой чистой, светлой комнате они играют, как много в ней ярких, красивых игрушек, как аккуратно заправлены кроватки. На прогулке обращать внимание детей на красивые растения, оборудование участка, удобное для игр и отдыха.</w:t>
      </w:r>
    </w:p>
    <w:p w:rsidR="00910021" w:rsidRDefault="00910021"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Развивать умение ориентироваться в помещении группы, на участке.</w:t>
      </w:r>
    </w:p>
    <w:p w:rsidR="00910021" w:rsidRDefault="00910021" w:rsidP="00387BBB">
      <w:pPr>
        <w:autoSpaceDE w:val="0"/>
        <w:autoSpaceDN w:val="0"/>
        <w:adjustRightInd w:val="0"/>
        <w:spacing w:after="0" w:line="240" w:lineRule="auto"/>
        <w:jc w:val="both"/>
        <w:rPr>
          <w:rFonts w:ascii="Times New Roman" w:hAnsi="Times New Roman" w:cs="Times New Roman"/>
          <w:sz w:val="24"/>
          <w:szCs w:val="24"/>
        </w:rPr>
      </w:pPr>
    </w:p>
    <w:p w:rsidR="00910021" w:rsidRDefault="00910021" w:rsidP="00EC4B76">
      <w:pPr>
        <w:autoSpaceDE w:val="0"/>
        <w:autoSpaceDN w:val="0"/>
        <w:adjustRightInd w:val="0"/>
        <w:spacing w:after="0" w:line="240" w:lineRule="auto"/>
        <w:ind w:firstLine="708"/>
        <w:jc w:val="both"/>
        <w:rPr>
          <w:rFonts w:ascii="Times New Roman" w:hAnsi="Times New Roman" w:cs="Times New Roman"/>
          <w:b/>
          <w:sz w:val="24"/>
          <w:szCs w:val="24"/>
        </w:rPr>
      </w:pPr>
      <w:r w:rsidRPr="00910021">
        <w:rPr>
          <w:rFonts w:ascii="Times New Roman" w:hAnsi="Times New Roman" w:cs="Times New Roman"/>
          <w:b/>
          <w:sz w:val="24"/>
          <w:szCs w:val="24"/>
        </w:rPr>
        <w:t>Формирование позитивных установок к труду и творчеству</w:t>
      </w:r>
    </w:p>
    <w:p w:rsidR="00910021" w:rsidRDefault="004832D9"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Развитие навыков самообслуживания.</w:t>
      </w:r>
      <w:r>
        <w:rPr>
          <w:rFonts w:ascii="Times New Roman" w:hAnsi="Times New Roman" w:cs="Times New Roman"/>
          <w:sz w:val="24"/>
          <w:szCs w:val="24"/>
        </w:rPr>
        <w:t xml:space="preserve"> Способствовать развитию элементарных навыков самообслуживания; поддерживать стремление к самостоятельности при овладении навыками самообслуживания.</w:t>
      </w:r>
    </w:p>
    <w:p w:rsidR="004832D9" w:rsidRDefault="004832D9"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Учить </w:t>
      </w:r>
      <w:r w:rsidR="005A2DF6">
        <w:rPr>
          <w:rFonts w:ascii="Times New Roman" w:hAnsi="Times New Roman" w:cs="Times New Roman"/>
          <w:sz w:val="24"/>
          <w:szCs w:val="24"/>
        </w:rPr>
        <w:t>самостоятельно пить из чашки, правильно держать ложку.</w:t>
      </w:r>
    </w:p>
    <w:p w:rsidR="005A2DF6" w:rsidRPr="004832D9" w:rsidRDefault="005A2DF6"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детей одеваться и раздеваться в определенном порядке; при небольшой помощи взрослого снимать одежду, обувь (расстегивать пуговицы спереди, застежки на липучках); в определенном порядке аккуратно складывать снятую одежду. Приучать опрятности.</w:t>
      </w:r>
    </w:p>
    <w:p w:rsidR="004832D9" w:rsidRDefault="004832D9"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Приобщение к доступной трудовой деятельности.</w:t>
      </w:r>
      <w:r w:rsidR="005A2DF6">
        <w:rPr>
          <w:rFonts w:ascii="Times New Roman" w:hAnsi="Times New Roman" w:cs="Times New Roman"/>
          <w:sz w:val="24"/>
          <w:szCs w:val="24"/>
        </w:rPr>
        <w:t>Создавать условия для приобщения детей к доступной трудовой деятельности. Привлекать их к выполнению простейших трудовых действий: совместно с взрослым и под его контроле5м расставлять хлебницы (без хлеба), салфетницы, раскладывать ложки и пр.</w:t>
      </w:r>
    </w:p>
    <w:p w:rsidR="005A2DF6" w:rsidRDefault="005A2DF6"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Приучать поддерживать порядок в игровой комнате, по окончании игр расставлять игровой материал по местам.</w:t>
      </w:r>
    </w:p>
    <w:p w:rsidR="005A2DF6" w:rsidRDefault="005A2DF6"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Поощрять интерес детей к деятельности взрослых</w:t>
      </w:r>
      <w:r w:rsidR="006061FD">
        <w:rPr>
          <w:rFonts w:ascii="Times New Roman" w:hAnsi="Times New Roman" w:cs="Times New Roman"/>
          <w:sz w:val="24"/>
          <w:szCs w:val="24"/>
        </w:rPr>
        <w:t>. Обращать внимание на то, что и как делает взрослый (как ухаживает за растениями (поливает) и животными (кормит); как дворник подметает двор, убирает снег; как столяр чинит беседку и т.д.), объяснять, зачем он выполняет те или иные действия. Воспитывать уважительное отношение к труду взрослых.</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p>
    <w:p w:rsidR="006061FD" w:rsidRDefault="006061FD" w:rsidP="00EC4B76">
      <w:pPr>
        <w:autoSpaceDE w:val="0"/>
        <w:autoSpaceDN w:val="0"/>
        <w:adjustRightInd w:val="0"/>
        <w:spacing w:after="0" w:line="240" w:lineRule="auto"/>
        <w:ind w:firstLine="708"/>
        <w:jc w:val="both"/>
        <w:rPr>
          <w:rFonts w:ascii="Times New Roman" w:hAnsi="Times New Roman" w:cs="Times New Roman"/>
          <w:b/>
          <w:sz w:val="24"/>
          <w:szCs w:val="24"/>
        </w:rPr>
      </w:pPr>
      <w:r w:rsidRPr="006061FD">
        <w:rPr>
          <w:rFonts w:ascii="Times New Roman" w:hAnsi="Times New Roman" w:cs="Times New Roman"/>
          <w:b/>
          <w:sz w:val="24"/>
          <w:szCs w:val="24"/>
        </w:rPr>
        <w:t>Формирование основ безопасности</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Безопасное поведение в природе. </w:t>
      </w:r>
      <w:r>
        <w:rPr>
          <w:rFonts w:ascii="Times New Roman" w:hAnsi="Times New Roman" w:cs="Times New Roman"/>
          <w:sz w:val="24"/>
          <w:szCs w:val="24"/>
        </w:rPr>
        <w:t>Знакомить с элементарными правилами безопасного поведения в природе (не подходить к незнакомым животным, не гладить их, не дразнить; не рвать и брать в рот растения и пр.).</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r w:rsidRPr="006061FD">
        <w:rPr>
          <w:rFonts w:ascii="Times New Roman" w:hAnsi="Times New Roman" w:cs="Times New Roman"/>
          <w:b/>
          <w:sz w:val="24"/>
          <w:szCs w:val="24"/>
        </w:rPr>
        <w:t>Безопасность на дорогах.</w:t>
      </w:r>
      <w:r>
        <w:rPr>
          <w:rFonts w:ascii="Times New Roman" w:hAnsi="Times New Roman" w:cs="Times New Roman"/>
          <w:sz w:val="24"/>
          <w:szCs w:val="24"/>
        </w:rPr>
        <w:t xml:space="preserve"> Формировать первичные представления о машинах, улице, дороге.</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Знакомить с некоторыми видами транспортных средств.</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r w:rsidRPr="006061FD">
        <w:rPr>
          <w:rFonts w:ascii="Times New Roman" w:hAnsi="Times New Roman" w:cs="Times New Roman"/>
          <w:b/>
          <w:sz w:val="24"/>
          <w:szCs w:val="24"/>
        </w:rPr>
        <w:t>Безопасность собственной жизнедеятельности.</w:t>
      </w:r>
      <w:r>
        <w:rPr>
          <w:rFonts w:ascii="Times New Roman" w:hAnsi="Times New Roman" w:cs="Times New Roman"/>
          <w:sz w:val="24"/>
          <w:szCs w:val="24"/>
        </w:rPr>
        <w:t xml:space="preserve"> Знакомить с предметным миром и правилами безопасного обращения с предметами.</w:t>
      </w: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Знакомить с понятиями «можно – нельзя», «опасно».</w:t>
      </w:r>
    </w:p>
    <w:p w:rsidR="006061FD" w:rsidRDefault="006061FD" w:rsidP="00EE79BB">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Формировать представления о правилах безопасного поведения в играх с песком и водой (воду не пить, песком не бросаться и т.д.).</w:t>
      </w:r>
    </w:p>
    <w:p w:rsidR="00EE79BB" w:rsidRDefault="00EE79BB" w:rsidP="00EC4B76">
      <w:pPr>
        <w:autoSpaceDE w:val="0"/>
        <w:autoSpaceDN w:val="0"/>
        <w:adjustRightInd w:val="0"/>
        <w:spacing w:after="0" w:line="240" w:lineRule="auto"/>
        <w:ind w:firstLine="708"/>
        <w:jc w:val="both"/>
        <w:rPr>
          <w:rFonts w:ascii="Times New Roman" w:hAnsi="Times New Roman" w:cs="Times New Roman"/>
          <w:sz w:val="24"/>
          <w:szCs w:val="24"/>
        </w:rPr>
      </w:pPr>
    </w:p>
    <w:p w:rsidR="00A67D96" w:rsidRDefault="00EE79BB" w:rsidP="00EE79BB">
      <w:pPr>
        <w:widowControl w:val="0"/>
        <w:suppressAutoHyphens/>
        <w:spacing w:after="0" w:line="240" w:lineRule="auto"/>
        <w:ind w:firstLine="708"/>
        <w:jc w:val="both"/>
        <w:rPr>
          <w:rFonts w:ascii="Times New Roman" w:eastAsia="SimSun" w:hAnsi="Times New Roman" w:cs="Times New Roman"/>
          <w:b/>
          <w:kern w:val="2"/>
          <w:sz w:val="24"/>
          <w:szCs w:val="24"/>
          <w:lang w:eastAsia="ar-SA"/>
        </w:rPr>
      </w:pPr>
      <w:r w:rsidRPr="00EE79BB">
        <w:rPr>
          <w:rFonts w:ascii="Times New Roman" w:eastAsia="SimSun" w:hAnsi="Times New Roman" w:cs="Times New Roman"/>
          <w:b/>
          <w:kern w:val="2"/>
          <w:sz w:val="24"/>
          <w:szCs w:val="24"/>
          <w:lang w:eastAsia="ar-SA"/>
        </w:rPr>
        <w:t>Явления обществен</w:t>
      </w:r>
      <w:r w:rsidR="00A67D96">
        <w:rPr>
          <w:rFonts w:ascii="Times New Roman" w:eastAsia="SimSun" w:hAnsi="Times New Roman" w:cs="Times New Roman"/>
          <w:b/>
          <w:kern w:val="2"/>
          <w:sz w:val="24"/>
          <w:szCs w:val="24"/>
          <w:lang w:eastAsia="ar-SA"/>
        </w:rPr>
        <w:t>ной жизни, социальные отношения</w:t>
      </w:r>
    </w:p>
    <w:p w:rsidR="00A67D96" w:rsidRDefault="00A67D96" w:rsidP="00EE79BB">
      <w:pPr>
        <w:widowControl w:val="0"/>
        <w:suppressAutoHyphens/>
        <w:spacing w:after="0" w:line="240" w:lineRule="auto"/>
        <w:ind w:firstLine="708"/>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Познакомить детей с празднично украшенной комнатой, развивать у детей интерес и чувство симпатии друг к другу, формируя стиль взаимоотношений на доброжелательности, воспитывать любовь к родным и близким.</w:t>
      </w:r>
    </w:p>
    <w:p w:rsidR="00A67D96" w:rsidRDefault="00A67D96" w:rsidP="00EE79BB">
      <w:pPr>
        <w:widowControl w:val="0"/>
        <w:suppressAutoHyphens/>
        <w:spacing w:after="0" w:line="240" w:lineRule="auto"/>
        <w:ind w:firstLine="708"/>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Формировать этику семейных отношений. Среди множества картинок выделять идентичные (одежда, посуда, мебель, игрушки). Развивать зрительное восприятие, функцию обобщения в мышлении. Воспитывать добрые чувства к членам семьи: братикам и сестренкам.</w:t>
      </w:r>
    </w:p>
    <w:p w:rsidR="00A67D96" w:rsidRDefault="00A67D96" w:rsidP="00EE79BB">
      <w:pPr>
        <w:widowControl w:val="0"/>
        <w:suppressAutoHyphens/>
        <w:spacing w:after="0" w:line="240" w:lineRule="auto"/>
        <w:ind w:firstLine="708"/>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 xml:space="preserve">Познакомить детей с улицей, развивать представления об окружающих предметах, развивать наблюдательность в назывании ранее виденных предметов, поощрять замену звукоподражательных слов общеупотребительными </w:t>
      </w:r>
      <w:r w:rsidR="0058728A">
        <w:rPr>
          <w:rFonts w:ascii="Times New Roman" w:eastAsia="SimSun" w:hAnsi="Times New Roman" w:cs="Times New Roman"/>
          <w:kern w:val="2"/>
          <w:sz w:val="24"/>
          <w:szCs w:val="24"/>
          <w:lang w:eastAsia="ar-SA"/>
        </w:rPr>
        <w:t>(вместо ав-ав – собака, вместо би-би – машина).</w:t>
      </w:r>
    </w:p>
    <w:p w:rsidR="0058728A" w:rsidRDefault="0058728A" w:rsidP="00EE79BB">
      <w:pPr>
        <w:widowControl w:val="0"/>
        <w:suppressAutoHyphens/>
        <w:spacing w:after="0" w:line="240" w:lineRule="auto"/>
        <w:ind w:firstLine="708"/>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Совершенствовать свое зрительное восприятие и внимание, понимать и выполнять элементарные инструкции, обусловленные ситуацией; соотносить слово с предметом, его изображением, узнавать на фотографиях знакомые лица, называть их упрощенными словами, воспитывать любовь к близким и родным.</w:t>
      </w:r>
    </w:p>
    <w:p w:rsidR="0058728A" w:rsidRDefault="0058728A" w:rsidP="00EE79BB">
      <w:pPr>
        <w:widowControl w:val="0"/>
        <w:suppressAutoHyphens/>
        <w:spacing w:after="0" w:line="240" w:lineRule="auto"/>
        <w:ind w:firstLine="708"/>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 xml:space="preserve">Побуждать детей использовать в различных речевых ситуациях (односложный ответ на </w:t>
      </w:r>
      <w:r>
        <w:rPr>
          <w:rFonts w:ascii="Times New Roman" w:eastAsia="SimSun" w:hAnsi="Times New Roman" w:cs="Times New Roman"/>
          <w:kern w:val="2"/>
          <w:sz w:val="24"/>
          <w:szCs w:val="24"/>
          <w:lang w:eastAsia="ar-SA"/>
        </w:rPr>
        <w:lastRenderedPageBreak/>
        <w:t>вопрос взрослого, завершение фразы, произнесенной взрослым, инициативное высказывание самого ребенка в игре) слова, относящиеся к лексической теме «Семья»; воспитывать любовь и уважение к родным.</w:t>
      </w:r>
    </w:p>
    <w:p w:rsidR="0058728A" w:rsidRDefault="0058728A" w:rsidP="0058728A">
      <w:pPr>
        <w:widowControl w:val="0"/>
        <w:suppressAutoHyphens/>
        <w:spacing w:after="0" w:line="240" w:lineRule="auto"/>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ab/>
        <w:t>Формировать у дошкольников понятие профессиональной принадлежности: врач. Способствовать восприятию сюжетной картинки, отражающей знакомую ребенку ситуацию, развивать зрительное восприятие: замечать дополнительные детали на рисунке, понимать элементарные причинно-следственные связи; воспитывать любовь и уважение к труду взрослых.</w:t>
      </w:r>
    </w:p>
    <w:p w:rsidR="0098051C" w:rsidRDefault="0098051C" w:rsidP="0058728A">
      <w:pPr>
        <w:widowControl w:val="0"/>
        <w:suppressAutoHyphens/>
        <w:spacing w:after="0" w:line="240" w:lineRule="auto"/>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ab/>
        <w:t>Формировать у детей представление о празднике мам, создать радостное настроение, желание выбрать и подарить подарок; развивать зрительное восприятие и воспитывать любовь к родным и близким.</w:t>
      </w:r>
    </w:p>
    <w:p w:rsidR="0098051C" w:rsidRDefault="0098051C" w:rsidP="0058728A">
      <w:pPr>
        <w:widowControl w:val="0"/>
        <w:suppressAutoHyphens/>
        <w:spacing w:after="0" w:line="240" w:lineRule="auto"/>
        <w:jc w:val="both"/>
        <w:rPr>
          <w:rFonts w:ascii="Times New Roman" w:eastAsia="SimSun" w:hAnsi="Times New Roman" w:cs="Times New Roman"/>
          <w:kern w:val="2"/>
          <w:sz w:val="24"/>
          <w:szCs w:val="24"/>
          <w:lang w:eastAsia="ar-SA"/>
        </w:rPr>
      </w:pPr>
      <w:r>
        <w:rPr>
          <w:rFonts w:ascii="Times New Roman" w:eastAsia="SimSun" w:hAnsi="Times New Roman" w:cs="Times New Roman"/>
          <w:kern w:val="2"/>
          <w:sz w:val="24"/>
          <w:szCs w:val="24"/>
          <w:lang w:eastAsia="ar-SA"/>
        </w:rPr>
        <w:tab/>
        <w:t>Формировать знание дошкольниками ближайшего окружения: детский сад – окна, двери, крыша, группа. Совершенствовать у дошкольников правила поведения, партнерские отношения со сверстниками; развивать наблюдательность, ориентировку в пространстве; воспитывать любовь к ближнему окружению.</w:t>
      </w:r>
    </w:p>
    <w:p w:rsidR="00EE79BB" w:rsidRDefault="00EE79BB" w:rsidP="00EC4B76">
      <w:pPr>
        <w:autoSpaceDE w:val="0"/>
        <w:autoSpaceDN w:val="0"/>
        <w:adjustRightInd w:val="0"/>
        <w:spacing w:after="0" w:line="240" w:lineRule="auto"/>
        <w:ind w:firstLine="708"/>
        <w:jc w:val="both"/>
        <w:rPr>
          <w:rFonts w:ascii="Times New Roman" w:hAnsi="Times New Roman" w:cs="Times New Roman"/>
          <w:sz w:val="24"/>
          <w:szCs w:val="24"/>
        </w:rPr>
      </w:pPr>
    </w:p>
    <w:p w:rsidR="006061FD" w:rsidRDefault="006061FD" w:rsidP="00EC4B76">
      <w:pPr>
        <w:autoSpaceDE w:val="0"/>
        <w:autoSpaceDN w:val="0"/>
        <w:adjustRightInd w:val="0"/>
        <w:spacing w:after="0" w:line="240" w:lineRule="auto"/>
        <w:ind w:firstLine="708"/>
        <w:jc w:val="both"/>
        <w:rPr>
          <w:rFonts w:ascii="Times New Roman" w:hAnsi="Times New Roman" w:cs="Times New Roman"/>
          <w:sz w:val="24"/>
          <w:szCs w:val="24"/>
        </w:rPr>
      </w:pPr>
    </w:p>
    <w:p w:rsidR="006061FD" w:rsidRDefault="006061FD" w:rsidP="00455B1B">
      <w:pPr>
        <w:pStyle w:val="a7"/>
        <w:numPr>
          <w:ilvl w:val="1"/>
          <w:numId w:val="31"/>
        </w:numPr>
        <w:suppressAutoHyphens/>
        <w:spacing w:after="0" w:line="240" w:lineRule="auto"/>
        <w:jc w:val="center"/>
        <w:outlineLvl w:val="1"/>
        <w:rPr>
          <w:rFonts w:ascii="Times New Roman" w:hAnsi="Times New Roman" w:cs="Times New Roman"/>
          <w:b/>
          <w:color w:val="000000" w:themeColor="text1"/>
          <w:sz w:val="32"/>
          <w:szCs w:val="32"/>
        </w:rPr>
      </w:pPr>
      <w:r w:rsidRPr="003267C8">
        <w:rPr>
          <w:rFonts w:ascii="Times New Roman" w:hAnsi="Times New Roman" w:cs="Times New Roman"/>
          <w:b/>
          <w:color w:val="000000" w:themeColor="text1"/>
          <w:sz w:val="32"/>
          <w:szCs w:val="32"/>
        </w:rPr>
        <w:t>Образовательная область «</w:t>
      </w:r>
      <w:r>
        <w:rPr>
          <w:rFonts w:ascii="Times New Roman" w:hAnsi="Times New Roman" w:cs="Times New Roman"/>
          <w:b/>
          <w:color w:val="000000" w:themeColor="text1"/>
          <w:sz w:val="32"/>
          <w:szCs w:val="32"/>
        </w:rPr>
        <w:t>ПОЗНАВАТЕЛЬНОЕ РАЗВИТИЕ</w:t>
      </w:r>
      <w:r w:rsidRPr="003267C8">
        <w:rPr>
          <w:rFonts w:ascii="Times New Roman" w:hAnsi="Times New Roman" w:cs="Times New Roman"/>
          <w:b/>
          <w:color w:val="000000" w:themeColor="text1"/>
          <w:sz w:val="32"/>
          <w:szCs w:val="32"/>
        </w:rPr>
        <w:t>»</w:t>
      </w:r>
    </w:p>
    <w:p w:rsidR="005C726C" w:rsidRDefault="005C726C" w:rsidP="005C726C">
      <w:pPr>
        <w:pStyle w:val="a7"/>
        <w:suppressAutoHyphens/>
        <w:spacing w:after="0" w:line="240" w:lineRule="auto"/>
        <w:outlineLvl w:val="1"/>
        <w:rPr>
          <w:rFonts w:ascii="Times New Roman" w:hAnsi="Times New Roman" w:cs="Times New Roman"/>
          <w:b/>
          <w:color w:val="000000" w:themeColor="text1"/>
          <w:sz w:val="32"/>
          <w:szCs w:val="32"/>
        </w:rPr>
      </w:pPr>
    </w:p>
    <w:p w:rsidR="006061FD" w:rsidRDefault="006061FD" w:rsidP="00DB5A4E">
      <w:pPr>
        <w:suppressAutoHyphens/>
        <w:spacing w:line="24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Познавательное</w:t>
      </w:r>
      <w:r w:rsidR="00B37E91">
        <w:rPr>
          <w:rFonts w:ascii="Times New Roman" w:hAnsi="Times New Roman" w:cs="Times New Roman"/>
          <w:color w:val="000000" w:themeColor="text1"/>
          <w:sz w:val="24"/>
          <w:szCs w:val="24"/>
        </w:rPr>
        <w:t xml:space="preserve">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какобщем доме людей, об особенностях ее природы, мн</w:t>
      </w:r>
      <w:r w:rsidR="00547AE5">
        <w:rPr>
          <w:rFonts w:ascii="Times New Roman" w:hAnsi="Times New Roman" w:cs="Times New Roman"/>
          <w:color w:val="000000" w:themeColor="text1"/>
          <w:sz w:val="24"/>
          <w:szCs w:val="24"/>
        </w:rPr>
        <w:t>огообразии стран и народов мира</w:t>
      </w:r>
      <w:r w:rsidR="00B37E91">
        <w:rPr>
          <w:rFonts w:ascii="Times New Roman" w:hAnsi="Times New Roman" w:cs="Times New Roman"/>
          <w:color w:val="000000" w:themeColor="text1"/>
          <w:sz w:val="24"/>
          <w:szCs w:val="24"/>
        </w:rPr>
        <w:t>.</w:t>
      </w:r>
    </w:p>
    <w:p w:rsidR="00B37E91" w:rsidRPr="00EE79BB" w:rsidRDefault="00EE79BB" w:rsidP="00EE79BB">
      <w:pPr>
        <w:widowControl w:val="0"/>
        <w:suppressAutoHyphens/>
        <w:spacing w:after="0" w:line="240" w:lineRule="auto"/>
        <w:jc w:val="center"/>
        <w:rPr>
          <w:rFonts w:ascii="Times New Roman" w:eastAsia="SimSun" w:hAnsi="Times New Roman" w:cs="Times New Roman"/>
          <w:kern w:val="2"/>
          <w:sz w:val="28"/>
          <w:szCs w:val="28"/>
          <w:u w:val="single"/>
          <w:lang w:eastAsia="ar-SA"/>
        </w:rPr>
      </w:pPr>
      <w:r w:rsidRPr="00EE79BB">
        <w:rPr>
          <w:rFonts w:ascii="Times New Roman" w:eastAsia="SimSun" w:hAnsi="Times New Roman" w:cs="Times New Roman"/>
          <w:kern w:val="2"/>
          <w:sz w:val="28"/>
          <w:szCs w:val="28"/>
          <w:u w:val="single"/>
          <w:lang w:eastAsia="ar-SA"/>
        </w:rPr>
        <w:t>Содержание психолого-педагогической работы.</w:t>
      </w:r>
    </w:p>
    <w:p w:rsidR="00C44E72" w:rsidRDefault="00C44E72" w:rsidP="00B37E91">
      <w:pPr>
        <w:suppressAutoHyphens/>
        <w:spacing w:after="0" w:line="240" w:lineRule="auto"/>
        <w:ind w:firstLine="708"/>
        <w:jc w:val="both"/>
        <w:rPr>
          <w:rFonts w:ascii="Times New Roman" w:hAnsi="Times New Roman" w:cs="Times New Roman"/>
          <w:b/>
          <w:sz w:val="24"/>
          <w:szCs w:val="24"/>
        </w:rPr>
      </w:pPr>
      <w:r>
        <w:rPr>
          <w:rFonts w:ascii="Times New Roman" w:hAnsi="Times New Roman" w:cs="Times New Roman"/>
          <w:b/>
          <w:sz w:val="24"/>
          <w:szCs w:val="24"/>
        </w:rPr>
        <w:t>Развитие познавательно-исследовательской деятельности</w:t>
      </w:r>
    </w:p>
    <w:p w:rsidR="009C1A94" w:rsidRDefault="000548A1" w:rsidP="00B37E91">
      <w:pPr>
        <w:suppressAutoHyphens/>
        <w:spacing w:after="0" w:line="240" w:lineRule="auto"/>
        <w:ind w:firstLine="708"/>
        <w:jc w:val="both"/>
        <w:rPr>
          <w:rFonts w:ascii="Times New Roman" w:hAnsi="Times New Roman" w:cs="Times New Roman"/>
          <w:sz w:val="24"/>
          <w:szCs w:val="24"/>
        </w:rPr>
      </w:pPr>
      <w:r w:rsidRPr="000548A1">
        <w:rPr>
          <w:rFonts w:ascii="Times New Roman" w:hAnsi="Times New Roman" w:cs="Times New Roman"/>
          <w:b/>
          <w:sz w:val="24"/>
          <w:szCs w:val="24"/>
        </w:rPr>
        <w:t>Развитие познавательных действий</w:t>
      </w:r>
      <w:r>
        <w:rPr>
          <w:rFonts w:ascii="Times New Roman" w:hAnsi="Times New Roman" w:cs="Times New Roman"/>
          <w:sz w:val="24"/>
          <w:szCs w:val="24"/>
        </w:rPr>
        <w:t>. Знакомить детей с обобщенными способами исследования разных объектов окружающей жизни. Стимулировать любознательность. Включать детей в совместные с взрослыми практические познавательные действия экспериментального характера.</w:t>
      </w:r>
    </w:p>
    <w:p w:rsidR="000548A1" w:rsidRDefault="000548A1" w:rsidP="00B37E91">
      <w:pPr>
        <w:suppressAutoHyphens/>
        <w:spacing w:after="0" w:line="240" w:lineRule="auto"/>
        <w:ind w:firstLine="708"/>
        <w:jc w:val="both"/>
        <w:rPr>
          <w:rFonts w:ascii="Times New Roman" w:hAnsi="Times New Roman" w:cs="Times New Roman"/>
          <w:sz w:val="24"/>
          <w:szCs w:val="24"/>
        </w:rPr>
      </w:pPr>
      <w:r w:rsidRPr="000548A1">
        <w:rPr>
          <w:rFonts w:ascii="Times New Roman" w:hAnsi="Times New Roman" w:cs="Times New Roman"/>
          <w:b/>
          <w:sz w:val="24"/>
          <w:szCs w:val="24"/>
        </w:rPr>
        <w:t>Сенсорное развитие</w:t>
      </w:r>
      <w:r>
        <w:rPr>
          <w:rFonts w:ascii="Times New Roman" w:hAnsi="Times New Roman" w:cs="Times New Roman"/>
          <w:sz w:val="24"/>
          <w:szCs w:val="24"/>
        </w:rPr>
        <w:t>. Продолжать работу по обогащению непосредственного чувственного опыта детей в разных видах деятельности, постепенно включая все виды восприятия. Помогать обследовать предметы, выделяя их цвет, величину, форму; побуждать включать движения рук по предмету в процесс знакомства с ним ( обводить руками часть предмета, гладить его и т.д.).</w:t>
      </w:r>
    </w:p>
    <w:p w:rsidR="000548A1" w:rsidRDefault="000548A1" w:rsidP="00B37E91">
      <w:pPr>
        <w:suppressAutoHyphens/>
        <w:spacing w:after="0" w:line="240" w:lineRule="auto"/>
        <w:ind w:firstLine="708"/>
        <w:jc w:val="both"/>
        <w:rPr>
          <w:rFonts w:ascii="Times New Roman" w:hAnsi="Times New Roman" w:cs="Times New Roman"/>
          <w:sz w:val="24"/>
          <w:szCs w:val="24"/>
        </w:rPr>
      </w:pPr>
      <w:r w:rsidRPr="000548A1">
        <w:rPr>
          <w:rFonts w:ascii="Times New Roman" w:hAnsi="Times New Roman" w:cs="Times New Roman"/>
          <w:b/>
          <w:sz w:val="24"/>
          <w:szCs w:val="24"/>
        </w:rPr>
        <w:t>Дидактические игры.</w:t>
      </w:r>
      <w:r>
        <w:rPr>
          <w:rFonts w:ascii="Times New Roman" w:hAnsi="Times New Roman" w:cs="Times New Roman"/>
          <w:sz w:val="24"/>
          <w:szCs w:val="24"/>
        </w:rPr>
        <w:t xml:space="preserve">Обогащать в играх с дидактическим материалом сенсорный опыт детей (пирамидки (башенки) из 5-8 колец разной величины; «Геометрическая мозайка» (круг, треугольник, квадрат, прямоугольник); разрезные картинки (из 2-4 частей), складные кубики (4-6 шт.) и др.); развивать аналитические способности (умение сравнивать, соотносить, группировать, устанавливать тождество и различие однородных предметов по одному из сенсорных признаков – цвет, форма, величина). </w:t>
      </w:r>
    </w:p>
    <w:p w:rsidR="00C44E72" w:rsidRDefault="00C44E72"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Проводить дидактические игры на развитие внимания и памяти («Чего не стало?», «Что изменилось?» и т.п.); слуховой дифференциации («Что звучит?» и т.п.); тактильных ощущений, температурных различий («Чудесный мешочек?», «Теплый – холодный», «Легкий – тяжелый» и т.п.); мелкой моторики руки (игрушки с пуговицами, крючками, молниями, шнуровкой и т.д.).</w:t>
      </w:r>
    </w:p>
    <w:p w:rsidR="00547AE5" w:rsidRPr="008F08FB" w:rsidRDefault="00547AE5" w:rsidP="00387BBB">
      <w:pPr>
        <w:suppressAutoHyphens/>
        <w:spacing w:after="0" w:line="240" w:lineRule="auto"/>
        <w:jc w:val="both"/>
        <w:rPr>
          <w:rFonts w:ascii="Times New Roman" w:hAnsi="Times New Roman" w:cs="Times New Roman"/>
          <w:b/>
          <w:sz w:val="24"/>
          <w:szCs w:val="24"/>
        </w:rPr>
      </w:pPr>
    </w:p>
    <w:p w:rsidR="00643637" w:rsidRPr="008F08FB" w:rsidRDefault="00643637" w:rsidP="00387BBB">
      <w:pPr>
        <w:suppressAutoHyphens/>
        <w:spacing w:after="0" w:line="240" w:lineRule="auto"/>
        <w:jc w:val="both"/>
        <w:rPr>
          <w:rFonts w:ascii="Times New Roman" w:hAnsi="Times New Roman" w:cs="Times New Roman"/>
          <w:b/>
          <w:sz w:val="24"/>
          <w:szCs w:val="24"/>
        </w:rPr>
      </w:pPr>
    </w:p>
    <w:p w:rsidR="00643637" w:rsidRPr="008F08FB" w:rsidRDefault="00643637" w:rsidP="00387BBB">
      <w:pPr>
        <w:suppressAutoHyphens/>
        <w:spacing w:after="0" w:line="240" w:lineRule="auto"/>
        <w:jc w:val="both"/>
        <w:rPr>
          <w:rFonts w:ascii="Times New Roman" w:hAnsi="Times New Roman" w:cs="Times New Roman"/>
          <w:b/>
          <w:sz w:val="24"/>
          <w:szCs w:val="24"/>
        </w:rPr>
      </w:pPr>
    </w:p>
    <w:p w:rsidR="00C44E72" w:rsidRDefault="00C44E72" w:rsidP="00B37E91">
      <w:pPr>
        <w:suppressAutoHyphens/>
        <w:spacing w:after="0" w:line="240" w:lineRule="auto"/>
        <w:ind w:firstLine="708"/>
        <w:jc w:val="both"/>
        <w:rPr>
          <w:rFonts w:ascii="Times New Roman" w:hAnsi="Times New Roman" w:cs="Times New Roman"/>
          <w:b/>
          <w:sz w:val="24"/>
          <w:szCs w:val="24"/>
        </w:rPr>
      </w:pPr>
      <w:r w:rsidRPr="00C44E72">
        <w:rPr>
          <w:rFonts w:ascii="Times New Roman" w:hAnsi="Times New Roman" w:cs="Times New Roman"/>
          <w:b/>
          <w:sz w:val="24"/>
          <w:szCs w:val="24"/>
        </w:rPr>
        <w:lastRenderedPageBreak/>
        <w:t>Формирование элементарных математических представлений</w:t>
      </w:r>
    </w:p>
    <w:p w:rsidR="00C44E72" w:rsidRDefault="00C44E72"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Количество. </w:t>
      </w:r>
      <w:r>
        <w:rPr>
          <w:rFonts w:ascii="Times New Roman" w:hAnsi="Times New Roman" w:cs="Times New Roman"/>
          <w:sz w:val="24"/>
          <w:szCs w:val="24"/>
        </w:rPr>
        <w:t>Учить формировать группы однородных предметов; различать количество предметов (один – много).</w:t>
      </w:r>
    </w:p>
    <w:p w:rsidR="004E44BC" w:rsidRDefault="004E44BC" w:rsidP="00B37E91">
      <w:pPr>
        <w:suppressAutoHyphens/>
        <w:spacing w:after="0" w:line="240" w:lineRule="auto"/>
        <w:ind w:firstLine="708"/>
        <w:jc w:val="both"/>
        <w:rPr>
          <w:rFonts w:ascii="Times New Roman" w:hAnsi="Times New Roman" w:cs="Times New Roman"/>
          <w:sz w:val="24"/>
          <w:szCs w:val="24"/>
        </w:rPr>
      </w:pPr>
      <w:r w:rsidRPr="004E44BC">
        <w:rPr>
          <w:rFonts w:ascii="Times New Roman" w:hAnsi="Times New Roman" w:cs="Times New Roman"/>
          <w:b/>
          <w:sz w:val="24"/>
          <w:szCs w:val="24"/>
        </w:rPr>
        <w:t>Величина</w:t>
      </w:r>
      <w:r>
        <w:rPr>
          <w:rFonts w:ascii="Times New Roman" w:hAnsi="Times New Roman" w:cs="Times New Roman"/>
          <w:sz w:val="24"/>
          <w:szCs w:val="24"/>
        </w:rPr>
        <w:t>. Привлекать внимание детей к предметам контрастных размеров и их обозначению в речи (большой дом – маленький домик, большая  матрешка – маленькая матрешка, большие мячи – маленькие мячи и т.д.).</w:t>
      </w:r>
    </w:p>
    <w:p w:rsidR="004E44BC" w:rsidRDefault="004E44BC" w:rsidP="00B37E91">
      <w:pPr>
        <w:suppressAutoHyphens/>
        <w:spacing w:after="0" w:line="240" w:lineRule="auto"/>
        <w:ind w:firstLine="708"/>
        <w:jc w:val="both"/>
        <w:rPr>
          <w:rFonts w:ascii="Times New Roman" w:hAnsi="Times New Roman" w:cs="Times New Roman"/>
          <w:sz w:val="24"/>
          <w:szCs w:val="24"/>
        </w:rPr>
      </w:pPr>
      <w:r w:rsidRPr="004E44BC">
        <w:rPr>
          <w:rFonts w:ascii="Times New Roman" w:hAnsi="Times New Roman" w:cs="Times New Roman"/>
          <w:b/>
          <w:sz w:val="24"/>
          <w:szCs w:val="24"/>
        </w:rPr>
        <w:t>Форма.</w:t>
      </w:r>
      <w:r>
        <w:rPr>
          <w:rFonts w:ascii="Times New Roman" w:hAnsi="Times New Roman" w:cs="Times New Roman"/>
          <w:sz w:val="24"/>
          <w:szCs w:val="24"/>
        </w:rPr>
        <w:t xml:space="preserve"> Учить различать предметы по форме и называть их (кубик, кирпичик, шар и пр.).</w:t>
      </w:r>
    </w:p>
    <w:p w:rsidR="004E44BC" w:rsidRDefault="004E44BC" w:rsidP="00B37E91">
      <w:pPr>
        <w:suppressAutoHyphens/>
        <w:spacing w:after="0" w:line="240" w:lineRule="auto"/>
        <w:ind w:firstLine="708"/>
        <w:jc w:val="both"/>
        <w:rPr>
          <w:rFonts w:ascii="Times New Roman" w:hAnsi="Times New Roman" w:cs="Times New Roman"/>
          <w:sz w:val="24"/>
          <w:szCs w:val="24"/>
        </w:rPr>
      </w:pPr>
      <w:r w:rsidRPr="004E44BC">
        <w:rPr>
          <w:rFonts w:ascii="Times New Roman" w:hAnsi="Times New Roman" w:cs="Times New Roman"/>
          <w:b/>
          <w:sz w:val="24"/>
          <w:szCs w:val="24"/>
        </w:rPr>
        <w:t>Ориентировка в пространстве.</w:t>
      </w:r>
      <w:r>
        <w:rPr>
          <w:rFonts w:ascii="Times New Roman" w:hAnsi="Times New Roman" w:cs="Times New Roman"/>
          <w:sz w:val="24"/>
          <w:szCs w:val="24"/>
        </w:rPr>
        <w:t xml:space="preserve"> Продолжать накапливать у детей опыт  практического освоения окружающего пространства (помещений группы и участка детского сада).</w:t>
      </w:r>
    </w:p>
    <w:p w:rsidR="005F0B3D" w:rsidRDefault="005F0B3D"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двигаться за воспитателем в заданном направлении.</w:t>
      </w:r>
    </w:p>
    <w:p w:rsidR="005F0B3D" w:rsidRDefault="005F0B3D" w:rsidP="00B37E91">
      <w:pPr>
        <w:suppressAutoHyphens/>
        <w:spacing w:after="0" w:line="240" w:lineRule="auto"/>
        <w:ind w:firstLine="708"/>
        <w:jc w:val="both"/>
        <w:rPr>
          <w:rFonts w:ascii="Times New Roman" w:hAnsi="Times New Roman" w:cs="Times New Roman"/>
          <w:sz w:val="24"/>
          <w:szCs w:val="24"/>
        </w:rPr>
      </w:pPr>
    </w:p>
    <w:p w:rsidR="005F0B3D" w:rsidRDefault="005F0B3D" w:rsidP="00B37E91">
      <w:pPr>
        <w:suppressAutoHyphens/>
        <w:spacing w:after="0" w:line="240" w:lineRule="auto"/>
        <w:ind w:firstLine="708"/>
        <w:jc w:val="both"/>
        <w:rPr>
          <w:rFonts w:ascii="Times New Roman" w:hAnsi="Times New Roman" w:cs="Times New Roman"/>
          <w:b/>
          <w:sz w:val="24"/>
          <w:szCs w:val="24"/>
        </w:rPr>
      </w:pPr>
      <w:r w:rsidRPr="005F0B3D">
        <w:rPr>
          <w:rFonts w:ascii="Times New Roman" w:hAnsi="Times New Roman" w:cs="Times New Roman"/>
          <w:b/>
          <w:sz w:val="24"/>
          <w:szCs w:val="24"/>
        </w:rPr>
        <w:t>Ознакомление с предметным окружением</w:t>
      </w:r>
    </w:p>
    <w:p w:rsidR="005F0B3D" w:rsidRDefault="005F0B3D"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Вызвать интерес детей к предметам ближайшего окружения: игрушки, посуда, одежда, обувь, мебель, транспортные средства.</w:t>
      </w:r>
    </w:p>
    <w:p w:rsidR="005F47C5" w:rsidRDefault="005F0B3D"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Побуждать детей называть цвет, величину предметов, материал, из которого они сделаны (бумага, дерево, ткань, глина); сравнивать знакомые предметы (разные шапки, варежки, обувь и т.п.), подбирать предметы по тождеству (найти такой же, подбери пару), группировать их по способу </w:t>
      </w:r>
      <w:r w:rsidR="005F47C5">
        <w:rPr>
          <w:rFonts w:ascii="Times New Roman" w:hAnsi="Times New Roman" w:cs="Times New Roman"/>
          <w:sz w:val="24"/>
          <w:szCs w:val="24"/>
        </w:rPr>
        <w:t>использования (из чашки пьют и т.д.).раскрывать разнообразные способы использования предметов.</w:t>
      </w:r>
    </w:p>
    <w:p w:rsidR="005F47C5" w:rsidRDefault="005F47C5"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Способствовать реализации потребности ребенка в овладении действиями с предметами.</w:t>
      </w:r>
    </w:p>
    <w:p w:rsidR="005F47C5" w:rsidRDefault="005F47C5"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Упражнять детей в установлении сходства и различия между предметами, имеющими одинаковое название (одинаковые лопатки; красный мяч – синий мяч; большой кубик – маленький кубик). Побуждать детей называть свойства предметов: большой, маленький, мягкий, пушистый и др.</w:t>
      </w:r>
    </w:p>
    <w:p w:rsidR="005F47C5" w:rsidRDefault="005F47C5"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Способствовать появлению в словаре детей обобщающих понятий (игрушки, посуда, одежда, обувь, мебель и пр.)</w:t>
      </w:r>
    </w:p>
    <w:p w:rsidR="005F47C5" w:rsidRDefault="005F47C5" w:rsidP="005F47C5">
      <w:pPr>
        <w:suppressAutoHyphens/>
        <w:spacing w:after="0" w:line="240" w:lineRule="auto"/>
        <w:ind w:firstLine="708"/>
        <w:jc w:val="both"/>
        <w:rPr>
          <w:rFonts w:ascii="Times New Roman" w:hAnsi="Times New Roman" w:cs="Times New Roman"/>
          <w:sz w:val="24"/>
          <w:szCs w:val="24"/>
        </w:rPr>
      </w:pPr>
    </w:p>
    <w:p w:rsidR="005F47C5" w:rsidRDefault="005F47C5" w:rsidP="005F47C5">
      <w:pPr>
        <w:suppressAutoHyphens/>
        <w:spacing w:after="0" w:line="240" w:lineRule="auto"/>
        <w:ind w:firstLine="708"/>
        <w:jc w:val="both"/>
        <w:rPr>
          <w:rFonts w:ascii="Times New Roman" w:hAnsi="Times New Roman" w:cs="Times New Roman"/>
          <w:b/>
          <w:sz w:val="24"/>
          <w:szCs w:val="24"/>
        </w:rPr>
      </w:pPr>
      <w:r w:rsidRPr="005F47C5">
        <w:rPr>
          <w:rFonts w:ascii="Times New Roman" w:hAnsi="Times New Roman" w:cs="Times New Roman"/>
          <w:b/>
          <w:sz w:val="24"/>
          <w:szCs w:val="24"/>
        </w:rPr>
        <w:t>Ознакомление с миром природы</w:t>
      </w:r>
    </w:p>
    <w:p w:rsidR="003548B8" w:rsidRDefault="003548B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Создавать условия для формирования интереса детей к природе и природным явлениям; поощрять любознательность детей при ознакомлении с объектами природы.</w:t>
      </w:r>
    </w:p>
    <w:p w:rsidR="003548B8" w:rsidRDefault="003548B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Знакомить детей с доступными явлениями природы; помогать замечать красоту природы в разное время года.</w:t>
      </w:r>
    </w:p>
    <w:p w:rsidR="003548B8" w:rsidRDefault="003548B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Формировать умение устанавливать простейшие связи между объектами и явлениями природного мира, воспитывать бережное отношение к окружающему миру природы.</w:t>
      </w:r>
    </w:p>
    <w:p w:rsidR="003548B8" w:rsidRDefault="003548B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Знакомить детей с животными и растениями </w:t>
      </w:r>
      <w:r w:rsidR="00280CF8">
        <w:rPr>
          <w:rFonts w:ascii="Times New Roman" w:hAnsi="Times New Roman" w:cs="Times New Roman"/>
          <w:sz w:val="24"/>
          <w:szCs w:val="24"/>
        </w:rPr>
        <w:t>ближайшего окружения.</w:t>
      </w:r>
    </w:p>
    <w:p w:rsidR="00280CF8" w:rsidRDefault="00280CF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узнавать в натуре, на картинках, в игрушках домашних животных и их детенышей (кошку, собаку, корову, курицу и др.). С помощью сказок, картинок, игрушек знакомить с некоторыми дикими животными ( медведь, заяц, лиса и др.).</w:t>
      </w:r>
    </w:p>
    <w:p w:rsidR="00280CF8" w:rsidRPr="003548B8" w:rsidRDefault="00280CF8" w:rsidP="005F47C5">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Учить различать по внешнему виду и названию привычные для данной местности овощи и фрукты.</w:t>
      </w:r>
    </w:p>
    <w:p w:rsidR="005F47C5" w:rsidRPr="005F47C5" w:rsidRDefault="005F47C5" w:rsidP="005F47C5">
      <w:pPr>
        <w:suppressAutoHyphens/>
        <w:spacing w:after="0" w:line="240" w:lineRule="auto"/>
        <w:ind w:firstLine="708"/>
        <w:jc w:val="both"/>
        <w:rPr>
          <w:rFonts w:ascii="Times New Roman" w:hAnsi="Times New Roman" w:cs="Times New Roman"/>
          <w:b/>
          <w:sz w:val="24"/>
          <w:szCs w:val="24"/>
        </w:rPr>
      </w:pPr>
    </w:p>
    <w:p w:rsidR="005F47C5" w:rsidRDefault="005F47C5" w:rsidP="005F47C5">
      <w:pPr>
        <w:suppressAutoHyphens/>
        <w:spacing w:after="0" w:line="240" w:lineRule="auto"/>
        <w:ind w:firstLine="708"/>
        <w:jc w:val="both"/>
        <w:rPr>
          <w:rFonts w:ascii="Times New Roman" w:hAnsi="Times New Roman" w:cs="Times New Roman"/>
          <w:sz w:val="24"/>
          <w:szCs w:val="24"/>
        </w:rPr>
      </w:pPr>
      <w:r w:rsidRPr="005F47C5">
        <w:rPr>
          <w:rFonts w:ascii="Times New Roman" w:hAnsi="Times New Roman" w:cs="Times New Roman"/>
          <w:sz w:val="24"/>
          <w:szCs w:val="24"/>
        </w:rPr>
        <w:t>Сезонные наблюдения</w:t>
      </w:r>
    </w:p>
    <w:p w:rsidR="005F47C5" w:rsidRDefault="005F47C5" w:rsidP="005F47C5">
      <w:pPr>
        <w:suppressAutoHyphens/>
        <w:spacing w:after="0" w:line="240" w:lineRule="auto"/>
        <w:ind w:firstLine="708"/>
        <w:jc w:val="both"/>
        <w:rPr>
          <w:rFonts w:ascii="Times New Roman" w:hAnsi="Times New Roman" w:cs="Times New Roman"/>
          <w:sz w:val="24"/>
          <w:szCs w:val="24"/>
        </w:rPr>
      </w:pPr>
      <w:r w:rsidRPr="005F47C5">
        <w:rPr>
          <w:rFonts w:ascii="Times New Roman" w:hAnsi="Times New Roman" w:cs="Times New Roman"/>
          <w:b/>
          <w:sz w:val="24"/>
          <w:szCs w:val="24"/>
        </w:rPr>
        <w:t>Осень.</w:t>
      </w:r>
      <w:r w:rsidRPr="005F47C5">
        <w:rPr>
          <w:rFonts w:ascii="Times New Roman" w:hAnsi="Times New Roman" w:cs="Times New Roman"/>
          <w:sz w:val="24"/>
          <w:szCs w:val="24"/>
        </w:rPr>
        <w:t xml:space="preserve"> Обращать внимание детей на осенние изменения в природе: похолодало, на деревьях пожелтели и опадают листья. Формировать представления о том, что осенью с</w:t>
      </w:r>
      <w:r>
        <w:rPr>
          <w:rFonts w:ascii="Times New Roman" w:hAnsi="Times New Roman" w:cs="Times New Roman"/>
          <w:sz w:val="24"/>
          <w:szCs w:val="24"/>
        </w:rPr>
        <w:t>озревают многие овощи и фрукты.</w:t>
      </w:r>
    </w:p>
    <w:p w:rsidR="005F47C5" w:rsidRDefault="005F47C5" w:rsidP="005F47C5">
      <w:pPr>
        <w:suppressAutoHyphens/>
        <w:spacing w:after="0" w:line="240" w:lineRule="auto"/>
        <w:ind w:firstLine="708"/>
        <w:jc w:val="both"/>
        <w:rPr>
          <w:rFonts w:ascii="Times New Roman" w:hAnsi="Times New Roman" w:cs="Times New Roman"/>
          <w:sz w:val="24"/>
          <w:szCs w:val="24"/>
        </w:rPr>
      </w:pPr>
      <w:r w:rsidRPr="005F47C5">
        <w:rPr>
          <w:rFonts w:ascii="Times New Roman" w:hAnsi="Times New Roman" w:cs="Times New Roman"/>
          <w:b/>
          <w:sz w:val="24"/>
          <w:szCs w:val="24"/>
        </w:rPr>
        <w:t>Зима.</w:t>
      </w:r>
      <w:r w:rsidRPr="005F47C5">
        <w:rPr>
          <w:rFonts w:ascii="Times New Roman" w:hAnsi="Times New Roman" w:cs="Times New Roman"/>
          <w:sz w:val="24"/>
          <w:szCs w:val="24"/>
        </w:rPr>
        <w:t xml:space="preserve"> Формировать представления о зимних природных явлениях: стало холодно, идет снег. Привлекать к участию в зимних забавах (катание с горки и на санках, игра в сн</w:t>
      </w:r>
      <w:r>
        <w:rPr>
          <w:rFonts w:ascii="Times New Roman" w:hAnsi="Times New Roman" w:cs="Times New Roman"/>
          <w:sz w:val="24"/>
          <w:szCs w:val="24"/>
        </w:rPr>
        <w:t>ежки, лепка снеговика и т. п.).</w:t>
      </w:r>
    </w:p>
    <w:p w:rsidR="005F47C5" w:rsidRDefault="005F47C5" w:rsidP="005F47C5">
      <w:pPr>
        <w:suppressAutoHyphens/>
        <w:spacing w:after="0" w:line="240" w:lineRule="auto"/>
        <w:ind w:firstLine="708"/>
        <w:jc w:val="both"/>
        <w:rPr>
          <w:rFonts w:ascii="Times New Roman" w:hAnsi="Times New Roman" w:cs="Times New Roman"/>
          <w:sz w:val="24"/>
          <w:szCs w:val="24"/>
        </w:rPr>
      </w:pPr>
      <w:r w:rsidRPr="005F47C5">
        <w:rPr>
          <w:rFonts w:ascii="Times New Roman" w:hAnsi="Times New Roman" w:cs="Times New Roman"/>
          <w:b/>
          <w:sz w:val="24"/>
          <w:szCs w:val="24"/>
        </w:rPr>
        <w:t>Весна.</w:t>
      </w:r>
      <w:r w:rsidRPr="005F47C5">
        <w:rPr>
          <w:rFonts w:ascii="Times New Roman" w:hAnsi="Times New Roman" w:cs="Times New Roman"/>
          <w:sz w:val="24"/>
          <w:szCs w:val="24"/>
        </w:rPr>
        <w:t xml:space="preserve"> Формировать представления о весенних изменениях в природе: потеплело, тает снег; появились лужи, тр</w:t>
      </w:r>
      <w:r>
        <w:rPr>
          <w:rFonts w:ascii="Times New Roman" w:hAnsi="Times New Roman" w:cs="Times New Roman"/>
          <w:sz w:val="24"/>
          <w:szCs w:val="24"/>
        </w:rPr>
        <w:t>авка, насекомые; набухли почки.</w:t>
      </w:r>
    </w:p>
    <w:p w:rsidR="005F47C5" w:rsidRPr="005F47C5" w:rsidRDefault="005F47C5" w:rsidP="005F47C5">
      <w:pPr>
        <w:suppressAutoHyphens/>
        <w:spacing w:after="0" w:line="240" w:lineRule="auto"/>
        <w:ind w:firstLine="708"/>
        <w:jc w:val="both"/>
        <w:rPr>
          <w:rFonts w:ascii="Times New Roman" w:hAnsi="Times New Roman" w:cs="Times New Roman"/>
          <w:sz w:val="24"/>
          <w:szCs w:val="24"/>
        </w:rPr>
      </w:pPr>
      <w:r w:rsidRPr="005F47C5">
        <w:rPr>
          <w:rFonts w:ascii="Times New Roman" w:hAnsi="Times New Roman" w:cs="Times New Roman"/>
          <w:b/>
          <w:sz w:val="24"/>
          <w:szCs w:val="24"/>
        </w:rPr>
        <w:t>Лето.</w:t>
      </w:r>
      <w:r w:rsidRPr="005F47C5">
        <w:rPr>
          <w:rFonts w:ascii="Times New Roman" w:hAnsi="Times New Roman" w:cs="Times New Roman"/>
          <w:sz w:val="24"/>
          <w:szCs w:val="24"/>
        </w:rPr>
        <w:t xml:space="preserve"> Наблюдать природные изменения: яркое солнце, жарко, летают бабочки.</w:t>
      </w:r>
    </w:p>
    <w:p w:rsidR="004E44BC" w:rsidRDefault="004E44BC" w:rsidP="00B37E91">
      <w:pPr>
        <w:suppressAutoHyphens/>
        <w:spacing w:after="0" w:line="240" w:lineRule="auto"/>
        <w:ind w:firstLine="708"/>
        <w:jc w:val="both"/>
        <w:rPr>
          <w:rFonts w:ascii="Times New Roman" w:hAnsi="Times New Roman" w:cs="Times New Roman"/>
          <w:sz w:val="24"/>
          <w:szCs w:val="24"/>
        </w:rPr>
      </w:pPr>
    </w:p>
    <w:p w:rsidR="00280CF8" w:rsidRDefault="00280CF8" w:rsidP="00B37E91">
      <w:pPr>
        <w:suppressAutoHyphens/>
        <w:spacing w:after="0" w:line="240" w:lineRule="auto"/>
        <w:ind w:firstLine="708"/>
        <w:jc w:val="both"/>
        <w:rPr>
          <w:rFonts w:ascii="Times New Roman" w:hAnsi="Times New Roman" w:cs="Times New Roman"/>
          <w:b/>
          <w:sz w:val="24"/>
          <w:szCs w:val="24"/>
        </w:rPr>
      </w:pPr>
      <w:r w:rsidRPr="00280CF8">
        <w:rPr>
          <w:rFonts w:ascii="Times New Roman" w:hAnsi="Times New Roman" w:cs="Times New Roman"/>
          <w:b/>
          <w:sz w:val="24"/>
          <w:szCs w:val="24"/>
        </w:rPr>
        <w:lastRenderedPageBreak/>
        <w:t>Ознакомление с социальным миром</w:t>
      </w:r>
    </w:p>
    <w:p w:rsidR="00280CF8" w:rsidRDefault="00280CF8"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Образ Я. </w:t>
      </w:r>
      <w:r>
        <w:rPr>
          <w:rFonts w:ascii="Times New Roman" w:hAnsi="Times New Roman" w:cs="Times New Roman"/>
          <w:sz w:val="24"/>
          <w:szCs w:val="24"/>
        </w:rPr>
        <w:t>Формировать у детей элементарные представления о себе, об изменении своего социального статуса (взрослении) в связи с началом посещения детского сада.</w:t>
      </w:r>
    </w:p>
    <w:p w:rsidR="00280CF8" w:rsidRDefault="00280CF8" w:rsidP="00B37E91">
      <w:pPr>
        <w:suppressAutoHyphen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Закреплять умение называть свое имя.</w:t>
      </w:r>
    </w:p>
    <w:p w:rsidR="00280CF8" w:rsidRPr="00AF03EA" w:rsidRDefault="00280CF8" w:rsidP="00AF03EA">
      <w:pPr>
        <w:suppressAutoHyphens/>
        <w:spacing w:after="0" w:line="240" w:lineRule="auto"/>
        <w:ind w:firstLine="708"/>
        <w:jc w:val="both"/>
        <w:rPr>
          <w:rFonts w:ascii="Times New Roman" w:hAnsi="Times New Roman" w:cs="Times New Roman"/>
          <w:b/>
          <w:sz w:val="24"/>
          <w:szCs w:val="24"/>
        </w:rPr>
      </w:pPr>
      <w:r w:rsidRPr="00AF03EA">
        <w:rPr>
          <w:rFonts w:ascii="Times New Roman" w:hAnsi="Times New Roman" w:cs="Times New Roman"/>
          <w:b/>
          <w:sz w:val="24"/>
          <w:szCs w:val="24"/>
        </w:rPr>
        <w:t xml:space="preserve">Первичные представления о сферах человеческой </w:t>
      </w:r>
      <w:r w:rsidR="00AF03EA" w:rsidRPr="00AF03EA">
        <w:rPr>
          <w:rFonts w:ascii="Times New Roman" w:hAnsi="Times New Roman" w:cs="Times New Roman"/>
          <w:b/>
          <w:sz w:val="24"/>
          <w:szCs w:val="24"/>
        </w:rPr>
        <w:t>деятельности (знакомство с профессиями)</w:t>
      </w:r>
      <w:r w:rsidR="00AF03EA">
        <w:rPr>
          <w:rFonts w:ascii="Times New Roman" w:hAnsi="Times New Roman" w:cs="Times New Roman"/>
          <w:b/>
          <w:sz w:val="24"/>
          <w:szCs w:val="24"/>
        </w:rPr>
        <w:t xml:space="preserve">. </w:t>
      </w:r>
      <w:r w:rsidRPr="00AF03EA">
        <w:rPr>
          <w:rFonts w:ascii="Times New Roman" w:hAnsi="Times New Roman" w:cs="Times New Roman"/>
          <w:sz w:val="24"/>
          <w:szCs w:val="24"/>
        </w:rPr>
        <w:t>Вызывать интерес к труду близких взрослых. Побуждать узнавать и называть некоторые трудовые действия (помощник воспитателя моет посуду, убирает комнату, приносит еду, меняет полотенца и т. д.).</w:t>
      </w:r>
    </w:p>
    <w:p w:rsidR="00280CF8" w:rsidRPr="00AF03EA" w:rsidRDefault="00AF03EA" w:rsidP="00B37E91">
      <w:pPr>
        <w:suppressAutoHyphens/>
        <w:spacing w:after="0" w:line="240" w:lineRule="auto"/>
        <w:ind w:firstLine="708"/>
        <w:jc w:val="both"/>
        <w:rPr>
          <w:rFonts w:ascii="Times New Roman" w:hAnsi="Times New Roman" w:cs="Times New Roman"/>
          <w:b/>
          <w:sz w:val="24"/>
          <w:szCs w:val="24"/>
        </w:rPr>
      </w:pPr>
      <w:r w:rsidRPr="00AF03EA">
        <w:rPr>
          <w:rFonts w:ascii="Times New Roman" w:hAnsi="Times New Roman" w:cs="Times New Roman"/>
          <w:b/>
          <w:sz w:val="24"/>
          <w:szCs w:val="24"/>
        </w:rPr>
        <w:t>Родная страна.</w:t>
      </w:r>
      <w:r w:rsidR="00280CF8" w:rsidRPr="00AF03EA">
        <w:rPr>
          <w:rFonts w:ascii="Times New Roman" w:hAnsi="Times New Roman" w:cs="Times New Roman"/>
          <w:sz w:val="24"/>
          <w:szCs w:val="24"/>
        </w:rPr>
        <w:t>Напоминать детям название города (поселка), в котором они живут.</w:t>
      </w:r>
    </w:p>
    <w:p w:rsidR="000548A1" w:rsidRDefault="000548A1" w:rsidP="00B37E91">
      <w:pPr>
        <w:suppressAutoHyphens/>
        <w:spacing w:after="0" w:line="240" w:lineRule="auto"/>
        <w:ind w:firstLine="708"/>
        <w:jc w:val="both"/>
        <w:rPr>
          <w:rFonts w:ascii="Times New Roman" w:hAnsi="Times New Roman" w:cs="Times New Roman"/>
          <w:sz w:val="24"/>
          <w:szCs w:val="24"/>
        </w:rPr>
      </w:pPr>
    </w:p>
    <w:p w:rsidR="00AF03EA" w:rsidRDefault="00AF03EA" w:rsidP="00455B1B">
      <w:pPr>
        <w:pStyle w:val="a7"/>
        <w:numPr>
          <w:ilvl w:val="1"/>
          <w:numId w:val="31"/>
        </w:numPr>
        <w:suppressAutoHyphens/>
        <w:spacing w:after="0" w:line="240" w:lineRule="auto"/>
        <w:jc w:val="center"/>
        <w:outlineLvl w:val="1"/>
        <w:rPr>
          <w:rFonts w:ascii="Times New Roman" w:hAnsi="Times New Roman" w:cs="Times New Roman"/>
          <w:b/>
          <w:color w:val="000000" w:themeColor="text1"/>
          <w:sz w:val="32"/>
          <w:szCs w:val="32"/>
        </w:rPr>
      </w:pPr>
      <w:r w:rsidRPr="003267C8">
        <w:rPr>
          <w:rFonts w:ascii="Times New Roman" w:hAnsi="Times New Roman" w:cs="Times New Roman"/>
          <w:b/>
          <w:color w:val="000000" w:themeColor="text1"/>
          <w:sz w:val="32"/>
          <w:szCs w:val="32"/>
        </w:rPr>
        <w:t>Образовательная область «</w:t>
      </w:r>
      <w:r>
        <w:rPr>
          <w:rFonts w:ascii="Times New Roman" w:hAnsi="Times New Roman" w:cs="Times New Roman"/>
          <w:b/>
          <w:color w:val="000000" w:themeColor="text1"/>
          <w:sz w:val="32"/>
          <w:szCs w:val="32"/>
        </w:rPr>
        <w:t>РЕЧЕВОЕ РАЗВИТИЕ</w:t>
      </w:r>
      <w:r w:rsidRPr="003267C8">
        <w:rPr>
          <w:rFonts w:ascii="Times New Roman" w:hAnsi="Times New Roman" w:cs="Times New Roman"/>
          <w:b/>
          <w:color w:val="000000" w:themeColor="text1"/>
          <w:sz w:val="32"/>
          <w:szCs w:val="32"/>
        </w:rPr>
        <w:t>»</w:t>
      </w:r>
    </w:p>
    <w:p w:rsidR="00C647F4" w:rsidRDefault="00C647F4" w:rsidP="00DB5A4E">
      <w:pPr>
        <w:pStyle w:val="a7"/>
        <w:suppressAutoHyphens/>
        <w:spacing w:after="0" w:line="240" w:lineRule="auto"/>
        <w:outlineLvl w:val="1"/>
        <w:rPr>
          <w:rFonts w:ascii="Times New Roman" w:hAnsi="Times New Roman" w:cs="Times New Roman"/>
          <w:b/>
          <w:color w:val="000000" w:themeColor="text1"/>
          <w:sz w:val="32"/>
          <w:szCs w:val="32"/>
        </w:rPr>
      </w:pPr>
    </w:p>
    <w:p w:rsidR="00B97335" w:rsidRDefault="002D70F3" w:rsidP="00DB5A4E">
      <w:pPr>
        <w:spacing w:line="240" w:lineRule="auto"/>
        <w:ind w:firstLine="708"/>
        <w:jc w:val="both"/>
        <w:rPr>
          <w:rFonts w:ascii="Times New Roman" w:hAnsi="Times New Roman" w:cs="Times New Roman"/>
          <w:sz w:val="24"/>
          <w:szCs w:val="24"/>
        </w:rPr>
      </w:pPr>
      <w:r w:rsidRPr="002D70F3">
        <w:rPr>
          <w:rFonts w:ascii="Times New Roman" w:hAnsi="Times New Roman" w:cs="Times New Roman"/>
          <w:bCs/>
          <w:sz w:val="24"/>
          <w:szCs w:val="24"/>
        </w:rPr>
        <w:t>Речевое развитие</w:t>
      </w:r>
      <w:r w:rsidRPr="002D70F3">
        <w:rPr>
          <w:rFonts w:ascii="Times New Roman" w:hAnsi="Times New Roman" w:cs="Times New Roman"/>
          <w:sz w:val="24"/>
          <w:szCs w:val="24"/>
        </w:rPr>
        <w:t>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r>
        <w:rPr>
          <w:rFonts w:ascii="Times New Roman" w:hAnsi="Times New Roman" w:cs="Times New Roman"/>
          <w:sz w:val="24"/>
          <w:szCs w:val="24"/>
        </w:rPr>
        <w:t>.</w:t>
      </w:r>
    </w:p>
    <w:p w:rsidR="00EE79BB" w:rsidRPr="00EE79BB" w:rsidRDefault="00EE79BB" w:rsidP="00EE79BB">
      <w:pPr>
        <w:widowControl w:val="0"/>
        <w:suppressAutoHyphens/>
        <w:spacing w:after="0" w:line="240" w:lineRule="auto"/>
        <w:jc w:val="center"/>
        <w:rPr>
          <w:rFonts w:ascii="Times New Roman" w:eastAsia="SimSun" w:hAnsi="Times New Roman" w:cs="Times New Roman"/>
          <w:kern w:val="2"/>
          <w:sz w:val="28"/>
          <w:szCs w:val="28"/>
          <w:u w:val="single"/>
          <w:lang w:eastAsia="ar-SA"/>
        </w:rPr>
      </w:pPr>
      <w:r w:rsidRPr="00EE79BB">
        <w:rPr>
          <w:rFonts w:ascii="Times New Roman" w:eastAsia="SimSun" w:hAnsi="Times New Roman" w:cs="Times New Roman"/>
          <w:kern w:val="2"/>
          <w:sz w:val="28"/>
          <w:szCs w:val="28"/>
          <w:u w:val="single"/>
          <w:lang w:eastAsia="ar-SA"/>
        </w:rPr>
        <w:t>Содержание психолого-педагогической работы.</w:t>
      </w:r>
    </w:p>
    <w:p w:rsidR="00AF03EA" w:rsidRP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b/>
          <w:sz w:val="24"/>
          <w:szCs w:val="24"/>
        </w:rPr>
        <w:t>Развивающая речевая среда</w:t>
      </w:r>
      <w:r w:rsidRPr="00AF03EA">
        <w:rPr>
          <w:rFonts w:ascii="Times New Roman" w:hAnsi="Times New Roman" w:cs="Times New Roman"/>
          <w:sz w:val="24"/>
          <w:szCs w:val="24"/>
        </w:rPr>
        <w:t>. Способствовать развитию речи как средства общения. Давать детям разнообразные поручения, которые дадут им возможность общаться со сверстниками и взрослыми («Загляни в раздевалку и расскажи мне, кто пришел», «Узнай у тети Оли и расскажи мне...», «Предупреди Митю... Что ты сказал Мите? И что он тебе ответил?»). Добиваться того, чтобы к концу третьего года жизни речь стала полноценным средством общения детей друг с другом.</w:t>
      </w:r>
    </w:p>
    <w:p w:rsid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Предлагать для самостоятельного рассматривания картинки, книги, игрушки в качестве наглядного материала для общения детей друг с другом и воспитателем. Рассказывать детям об этих предметах, а также об интересных событиях (например, о повадках и хитростях домашних животных); показывать на картинках состояние людей и животных (радуется, грустит и т. д.).</w:t>
      </w:r>
    </w:p>
    <w:p w:rsidR="00AF03EA" w:rsidRP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b/>
          <w:sz w:val="24"/>
          <w:szCs w:val="24"/>
        </w:rPr>
        <w:t>Формирование словаря</w:t>
      </w:r>
      <w:r w:rsidRPr="00AF03EA">
        <w:rPr>
          <w:rFonts w:ascii="Times New Roman" w:hAnsi="Times New Roman" w:cs="Times New Roman"/>
          <w:sz w:val="24"/>
          <w:szCs w:val="24"/>
        </w:rPr>
        <w:t>. На основе расширения ориентировки детей в ближайшем окружении развивать понимание речи и активизировать словарь.</w:t>
      </w:r>
    </w:p>
    <w:p w:rsidR="00AF03EA" w:rsidRPr="00AF03EA" w:rsidRDefault="00AF03EA" w:rsidP="00AF03EA">
      <w:pPr>
        <w:suppressAutoHyphens/>
        <w:spacing w:after="0" w:line="240" w:lineRule="auto"/>
        <w:ind w:firstLine="708"/>
        <w:jc w:val="both"/>
        <w:rPr>
          <w:rFonts w:ascii="Times New Roman" w:hAnsi="Times New Roman" w:cs="Times New Roman"/>
          <w:b/>
          <w:color w:val="000000" w:themeColor="text1"/>
          <w:sz w:val="24"/>
          <w:szCs w:val="24"/>
        </w:rPr>
      </w:pPr>
      <w:r w:rsidRPr="00AF03EA">
        <w:rPr>
          <w:rFonts w:ascii="Times New Roman" w:hAnsi="Times New Roman" w:cs="Times New Roman"/>
          <w:sz w:val="24"/>
          <w:szCs w:val="24"/>
        </w:rPr>
        <w:t>Учить понимать речь взрослых без наглядного сопровождения. Развивать умение детей по словесному указанию педагога находить предметы по названию, цвету, размеру («Принеси Машеньке вазочку для варенья», «Возьми красный карандаш», «Спой песенку маленькому медвежонку»); называть их местоположение («Грибок на верхней полочке, высоко», «Стоят рядом»); имитировать действия людей и движения животных («Покажи, как поливают из леечки», «Походи, как медвежонок»).</w:t>
      </w:r>
    </w:p>
    <w:p w:rsidR="00AF03EA" w:rsidRP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Обогащать словарь детей:</w:t>
      </w:r>
    </w:p>
    <w:p w:rsid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 существительными, обозначающими названия игрушек, предметов личной гигиены (полотенце, зубная щетка, расческа, носовой платок), одежды, обуви, посуды, мебели, спальных принадлежностей (одеяло, подушка, простыня, пижама), транспортных средств (автомашина, автобус), овощей, фруктов, до</w:t>
      </w:r>
      <w:r>
        <w:rPr>
          <w:rFonts w:ascii="Times New Roman" w:hAnsi="Times New Roman" w:cs="Times New Roman"/>
          <w:sz w:val="24"/>
          <w:szCs w:val="24"/>
        </w:rPr>
        <w:t>машних животных и их детенышей;</w:t>
      </w:r>
    </w:p>
    <w:p w:rsid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 глаголами, обозначающими трудовые действия (стирать, лечить, поливать), действия, противоположные по значению (открывать — закрывать, снимать — надевать, брать — класть), действия, характеризующие взаимоотношения людей (помочь, пожалеть, подарить, обнять), их эмоциональное состояние (плакать, см</w:t>
      </w:r>
      <w:r>
        <w:rPr>
          <w:rFonts w:ascii="Times New Roman" w:hAnsi="Times New Roman" w:cs="Times New Roman"/>
          <w:sz w:val="24"/>
          <w:szCs w:val="24"/>
        </w:rPr>
        <w:t>еяться, радоваться, обижаться);</w:t>
      </w:r>
    </w:p>
    <w:p w:rsid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 прилагательными, обозначающими цвет, величину, вкус, температуру предметов (красный, синий, сладкий, кислый, большой,</w:t>
      </w:r>
      <w:r>
        <w:rPr>
          <w:rFonts w:ascii="Times New Roman" w:hAnsi="Times New Roman" w:cs="Times New Roman"/>
          <w:sz w:val="24"/>
          <w:szCs w:val="24"/>
        </w:rPr>
        <w:t xml:space="preserve"> маленький, холодный, горячий);</w:t>
      </w:r>
    </w:p>
    <w:p w:rsidR="00AF03EA" w:rsidRDefault="00AF03EA" w:rsidP="00AF03EA">
      <w:pPr>
        <w:suppressAutoHyphens/>
        <w:spacing w:after="0" w:line="240" w:lineRule="auto"/>
        <w:ind w:left="708"/>
        <w:jc w:val="both"/>
        <w:rPr>
          <w:rFonts w:ascii="Times New Roman" w:hAnsi="Times New Roman" w:cs="Times New Roman"/>
          <w:sz w:val="24"/>
          <w:szCs w:val="24"/>
        </w:rPr>
      </w:pPr>
      <w:r w:rsidRPr="00AF03EA">
        <w:rPr>
          <w:rFonts w:ascii="Times New Roman" w:hAnsi="Times New Roman" w:cs="Times New Roman"/>
          <w:sz w:val="24"/>
          <w:szCs w:val="24"/>
        </w:rPr>
        <w:t>• наречиями (близко, далеко, высоко, быстро, темно, тихо, холодно, жарко, скользко). Способствовать употреблению усвоенных слов в самостоятельной речи детей.</w:t>
      </w:r>
    </w:p>
    <w:p w:rsidR="00AF03EA" w:rsidRPr="00AF03EA" w:rsidRDefault="00AF03EA" w:rsidP="00AF03EA">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b/>
          <w:sz w:val="24"/>
          <w:szCs w:val="24"/>
        </w:rPr>
        <w:lastRenderedPageBreak/>
        <w:t>Звуковая культура речи.</w:t>
      </w:r>
      <w:r w:rsidRPr="00AF03EA">
        <w:rPr>
          <w:rFonts w:ascii="Times New Roman" w:hAnsi="Times New Roman" w:cs="Times New Roman"/>
          <w:sz w:val="24"/>
          <w:szCs w:val="24"/>
        </w:rPr>
        <w:t xml:space="preserve"> Упражнять детей в отчетливом произнесении изолированных гласных и согласных звуков (кроме свистящих, шипящих и сонорных), в правильном воспроизведении звукоподражаний, слов и несложных фраз (из 2-4 слов).</w:t>
      </w:r>
    </w:p>
    <w:p w:rsidR="009C1A94" w:rsidRPr="00AF03EA" w:rsidRDefault="00AF03EA" w:rsidP="000B0021">
      <w:pPr>
        <w:suppressAutoHyphens/>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sz w:val="24"/>
          <w:szCs w:val="24"/>
        </w:rPr>
        <w:t>Способствовать развитию артикуляционного и голосового аппарата, речевого дыхания, слухового внимания.</w:t>
      </w:r>
    </w:p>
    <w:p w:rsidR="00AF03EA" w:rsidRPr="00AF03EA" w:rsidRDefault="00AF03EA" w:rsidP="000B0021">
      <w:pPr>
        <w:suppressAutoHyphens/>
        <w:spacing w:after="0" w:line="240" w:lineRule="auto"/>
        <w:ind w:firstLine="708"/>
        <w:jc w:val="both"/>
        <w:rPr>
          <w:rFonts w:ascii="Times New Roman" w:hAnsi="Times New Roman" w:cs="Times New Roman"/>
          <w:color w:val="000000" w:themeColor="text1"/>
          <w:sz w:val="24"/>
          <w:szCs w:val="24"/>
        </w:rPr>
      </w:pPr>
      <w:r w:rsidRPr="00AF03EA">
        <w:rPr>
          <w:rFonts w:ascii="Times New Roman" w:hAnsi="Times New Roman" w:cs="Times New Roman"/>
          <w:sz w:val="24"/>
          <w:szCs w:val="24"/>
        </w:rPr>
        <w:t>Формировать умение пользоваться (по подражанию) высотой и силой голоса («Киска, брысь!», «Кто пришел?», «Кто стучит?»).</w:t>
      </w:r>
    </w:p>
    <w:p w:rsidR="006061FD" w:rsidRDefault="00AF03EA" w:rsidP="000B0021">
      <w:pPr>
        <w:autoSpaceDE w:val="0"/>
        <w:autoSpaceDN w:val="0"/>
        <w:adjustRightInd w:val="0"/>
        <w:spacing w:after="0" w:line="240" w:lineRule="auto"/>
        <w:ind w:firstLine="708"/>
        <w:jc w:val="both"/>
        <w:rPr>
          <w:rFonts w:ascii="Times New Roman" w:hAnsi="Times New Roman" w:cs="Times New Roman"/>
          <w:sz w:val="24"/>
          <w:szCs w:val="24"/>
        </w:rPr>
      </w:pPr>
      <w:r w:rsidRPr="00AF03EA">
        <w:rPr>
          <w:rFonts w:ascii="Times New Roman" w:hAnsi="Times New Roman" w:cs="Times New Roman"/>
          <w:b/>
          <w:sz w:val="24"/>
          <w:szCs w:val="24"/>
        </w:rPr>
        <w:t>Грамматический строй речи.</w:t>
      </w:r>
      <w:r w:rsidRPr="00AF03EA">
        <w:rPr>
          <w:rFonts w:ascii="Times New Roman" w:hAnsi="Times New Roman" w:cs="Times New Roman"/>
          <w:sz w:val="24"/>
          <w:szCs w:val="24"/>
        </w:rPr>
        <w:t xml:space="preserve"> Учить согласовывать существительные и местоимения с глаголами, употреблять глаголы в будущем и прошедшем времени, изменять их по лицам, использовать в речи предлоги (в, на, у, за, под).</w:t>
      </w:r>
    </w:p>
    <w:p w:rsidR="00AF03EA" w:rsidRPr="00B97335" w:rsidRDefault="00B97335" w:rsidP="000B0021">
      <w:pPr>
        <w:autoSpaceDE w:val="0"/>
        <w:autoSpaceDN w:val="0"/>
        <w:adjustRightInd w:val="0"/>
        <w:spacing w:after="0" w:line="240" w:lineRule="auto"/>
        <w:ind w:firstLine="708"/>
        <w:jc w:val="both"/>
        <w:rPr>
          <w:rFonts w:ascii="Times New Roman" w:hAnsi="Times New Roman" w:cs="Times New Roman"/>
          <w:sz w:val="24"/>
          <w:szCs w:val="24"/>
        </w:rPr>
      </w:pPr>
      <w:r w:rsidRPr="00B97335">
        <w:rPr>
          <w:rFonts w:ascii="Times New Roman" w:hAnsi="Times New Roman" w:cs="Times New Roman"/>
          <w:sz w:val="24"/>
          <w:szCs w:val="24"/>
        </w:rPr>
        <w:t>Упражнять в употреблении некоторых вопросительных слов (кто, что, где) и несложных фраз, состоящих из 2-4 слов («Кисонька-мурысенька, куда пошла?»).</w:t>
      </w:r>
    </w:p>
    <w:p w:rsidR="004832D9" w:rsidRPr="00B97335" w:rsidRDefault="00B97335" w:rsidP="000B0021">
      <w:pPr>
        <w:autoSpaceDE w:val="0"/>
        <w:autoSpaceDN w:val="0"/>
        <w:adjustRightInd w:val="0"/>
        <w:spacing w:after="0" w:line="240" w:lineRule="auto"/>
        <w:ind w:firstLine="708"/>
        <w:jc w:val="both"/>
        <w:rPr>
          <w:rFonts w:ascii="Times New Roman" w:hAnsi="Times New Roman" w:cs="Times New Roman"/>
          <w:sz w:val="24"/>
          <w:szCs w:val="24"/>
        </w:rPr>
      </w:pPr>
      <w:r w:rsidRPr="00B97335">
        <w:rPr>
          <w:rFonts w:ascii="Times New Roman" w:hAnsi="Times New Roman" w:cs="Times New Roman"/>
          <w:sz w:val="24"/>
          <w:szCs w:val="24"/>
        </w:rPr>
        <w:t>Связная речь. Помогать детям отвечать на простейшие («Что?», «Кто?», «Что делает?») и более сложные вопросы («Во что одет?», «Что везет?», «Кому?», «Какой?», «Где?», «Когда?», «Куда?»).</w:t>
      </w:r>
    </w:p>
    <w:p w:rsidR="00B97335" w:rsidRPr="00B97335" w:rsidRDefault="00B97335" w:rsidP="000B0021">
      <w:pPr>
        <w:autoSpaceDE w:val="0"/>
        <w:autoSpaceDN w:val="0"/>
        <w:adjustRightInd w:val="0"/>
        <w:spacing w:after="0" w:line="240" w:lineRule="auto"/>
        <w:ind w:firstLine="708"/>
        <w:jc w:val="both"/>
        <w:rPr>
          <w:rFonts w:ascii="Times New Roman" w:hAnsi="Times New Roman" w:cs="Times New Roman"/>
          <w:sz w:val="24"/>
          <w:szCs w:val="24"/>
        </w:rPr>
      </w:pPr>
      <w:r w:rsidRPr="00B97335">
        <w:rPr>
          <w:rFonts w:ascii="Times New Roman" w:hAnsi="Times New Roman" w:cs="Times New Roman"/>
          <w:sz w:val="24"/>
          <w:szCs w:val="24"/>
        </w:rPr>
        <w:t>Поощрять попытки детей старше 2 лет 6 месяцев по собственной инициативе или по просьбе воспитателя рассказывать об изображенном на картинке, о новой игрушке (обновке), о событии из личного опыта.</w:t>
      </w:r>
    </w:p>
    <w:p w:rsidR="00B97335" w:rsidRPr="00B97335" w:rsidRDefault="00B97335" w:rsidP="000B0021">
      <w:pPr>
        <w:autoSpaceDE w:val="0"/>
        <w:autoSpaceDN w:val="0"/>
        <w:adjustRightInd w:val="0"/>
        <w:spacing w:after="0" w:line="240" w:lineRule="auto"/>
        <w:ind w:firstLine="708"/>
        <w:jc w:val="both"/>
        <w:rPr>
          <w:rFonts w:ascii="Times New Roman" w:hAnsi="Times New Roman" w:cs="Times New Roman"/>
          <w:sz w:val="24"/>
          <w:szCs w:val="24"/>
        </w:rPr>
      </w:pPr>
      <w:r w:rsidRPr="00B97335">
        <w:rPr>
          <w:rFonts w:ascii="Times New Roman" w:hAnsi="Times New Roman" w:cs="Times New Roman"/>
          <w:sz w:val="24"/>
          <w:szCs w:val="24"/>
        </w:rPr>
        <w:t>Во время игр-инсценировок учить детей повторять несложные фразы. Помогать детям старше 2 лет 6 месяцев драматизировать отрывки из хорошо знакомых сказок.</w:t>
      </w:r>
    </w:p>
    <w:p w:rsidR="00B97335" w:rsidRDefault="00B97335" w:rsidP="000B0021">
      <w:pPr>
        <w:autoSpaceDE w:val="0"/>
        <w:autoSpaceDN w:val="0"/>
        <w:adjustRightInd w:val="0"/>
        <w:spacing w:after="0" w:line="240" w:lineRule="auto"/>
        <w:ind w:firstLine="708"/>
        <w:jc w:val="both"/>
        <w:rPr>
          <w:rFonts w:ascii="Times New Roman" w:hAnsi="Times New Roman" w:cs="Times New Roman"/>
          <w:sz w:val="24"/>
          <w:szCs w:val="24"/>
        </w:rPr>
      </w:pPr>
      <w:r w:rsidRPr="00B97335">
        <w:rPr>
          <w:rFonts w:ascii="Times New Roman" w:hAnsi="Times New Roman" w:cs="Times New Roman"/>
          <w:sz w:val="24"/>
          <w:szCs w:val="24"/>
        </w:rPr>
        <w:t>Учить слушать небольшие рассказы без наглядного сопровождения.</w:t>
      </w:r>
    </w:p>
    <w:p w:rsidR="002D70F3" w:rsidRDefault="002D70F3" w:rsidP="00B97335">
      <w:pPr>
        <w:autoSpaceDE w:val="0"/>
        <w:autoSpaceDN w:val="0"/>
        <w:adjustRightInd w:val="0"/>
        <w:spacing w:after="0" w:line="240" w:lineRule="auto"/>
        <w:ind w:firstLine="708"/>
        <w:jc w:val="both"/>
        <w:rPr>
          <w:rFonts w:ascii="Times New Roman" w:hAnsi="Times New Roman" w:cs="Times New Roman"/>
          <w:sz w:val="24"/>
          <w:szCs w:val="24"/>
        </w:rPr>
      </w:pP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b/>
          <w:sz w:val="24"/>
          <w:szCs w:val="24"/>
        </w:rPr>
      </w:pPr>
      <w:r w:rsidRPr="000B0021">
        <w:rPr>
          <w:rFonts w:ascii="Times New Roman" w:hAnsi="Times New Roman" w:cs="Times New Roman"/>
          <w:b/>
          <w:sz w:val="24"/>
          <w:szCs w:val="24"/>
        </w:rPr>
        <w:t>Приобщение к художественной литературе</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Читать детям художественные произведения, предусмотренные программой для второй группы раннего возраста.</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Продолжать приучать детей слушать народные песенки, сказки, авторские произведения. Сопровождать чтение показом игрушек, картинок, персонажей настольного театра и других средств наглядности, а также учить слушать художественное произведение без наглядного сопровождения.</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Сопровождать чтение небольших поэтических произведений игровыми действиями.</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Предоставлять детям возможность договаривать слова, фразы при чтении воспитателем знакомых стихотворений.</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Поощрять попытки прочесть стихотворный текст целиком с помощью взрослого.</w:t>
      </w:r>
    </w:p>
    <w:p w:rsidR="002D70F3" w:rsidRPr="000B0021" w:rsidRDefault="002D70F3"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Помогать детям старше 2 лет 6 месяцев играть в хорошо знакомую сказку.</w:t>
      </w:r>
    </w:p>
    <w:p w:rsidR="000B0021" w:rsidRDefault="000B0021"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Продолжать приобщать детей к рассматриванию рисунков в книгах. Побуждать называть знакомые предметы, показывать их по просьбе воспитателя, приучать задавать вопросы: «Кто (что) это?», «Что делает?».</w:t>
      </w:r>
    </w:p>
    <w:p w:rsidR="00695F91" w:rsidRDefault="00695F91" w:rsidP="00C647F4">
      <w:pPr>
        <w:suppressAutoHyphens/>
        <w:spacing w:after="0" w:line="240" w:lineRule="auto"/>
        <w:jc w:val="both"/>
        <w:rPr>
          <w:rFonts w:ascii="Times New Roman" w:hAnsi="Times New Roman" w:cs="Times New Roman"/>
          <w:b/>
          <w:color w:val="231F20"/>
          <w:sz w:val="24"/>
          <w:szCs w:val="24"/>
        </w:rPr>
      </w:pPr>
    </w:p>
    <w:p w:rsidR="000B0021" w:rsidRDefault="000B0021" w:rsidP="00455B1B">
      <w:pPr>
        <w:pStyle w:val="a7"/>
        <w:numPr>
          <w:ilvl w:val="1"/>
          <w:numId w:val="31"/>
        </w:numPr>
        <w:suppressAutoHyphens/>
        <w:spacing w:after="0" w:line="240" w:lineRule="auto"/>
        <w:jc w:val="center"/>
        <w:outlineLvl w:val="1"/>
        <w:rPr>
          <w:rFonts w:ascii="Times New Roman" w:hAnsi="Times New Roman" w:cs="Times New Roman"/>
          <w:b/>
          <w:color w:val="000000" w:themeColor="text1"/>
          <w:sz w:val="32"/>
          <w:szCs w:val="32"/>
        </w:rPr>
      </w:pPr>
      <w:r w:rsidRPr="003267C8">
        <w:rPr>
          <w:rFonts w:ascii="Times New Roman" w:hAnsi="Times New Roman" w:cs="Times New Roman"/>
          <w:b/>
          <w:color w:val="000000" w:themeColor="text1"/>
          <w:sz w:val="32"/>
          <w:szCs w:val="32"/>
        </w:rPr>
        <w:t>Образовательная область «</w:t>
      </w:r>
      <w:r>
        <w:rPr>
          <w:rFonts w:ascii="Times New Roman" w:hAnsi="Times New Roman" w:cs="Times New Roman"/>
          <w:b/>
          <w:color w:val="000000" w:themeColor="text1"/>
          <w:sz w:val="32"/>
          <w:szCs w:val="32"/>
        </w:rPr>
        <w:t>ХУДОЖЕСТВЕННО-ЭСТЕТИЧЕСКОЕ РАЗВИТИЕ</w:t>
      </w:r>
      <w:r w:rsidRPr="003267C8">
        <w:rPr>
          <w:rFonts w:ascii="Times New Roman" w:hAnsi="Times New Roman" w:cs="Times New Roman"/>
          <w:b/>
          <w:color w:val="000000" w:themeColor="text1"/>
          <w:sz w:val="32"/>
          <w:szCs w:val="32"/>
        </w:rPr>
        <w:t>»</w:t>
      </w:r>
    </w:p>
    <w:p w:rsidR="005C726C" w:rsidRDefault="005C726C" w:rsidP="005C726C">
      <w:pPr>
        <w:pStyle w:val="a7"/>
        <w:suppressAutoHyphens/>
        <w:spacing w:after="0" w:line="240" w:lineRule="auto"/>
        <w:outlineLvl w:val="1"/>
        <w:rPr>
          <w:rFonts w:ascii="Times New Roman" w:hAnsi="Times New Roman" w:cs="Times New Roman"/>
          <w:b/>
          <w:color w:val="000000" w:themeColor="text1"/>
          <w:sz w:val="32"/>
          <w:szCs w:val="32"/>
        </w:rPr>
      </w:pPr>
    </w:p>
    <w:p w:rsidR="00EE79BB" w:rsidRDefault="000B0021" w:rsidP="00DB5A4E">
      <w:pPr>
        <w:autoSpaceDE w:val="0"/>
        <w:autoSpaceDN w:val="0"/>
        <w:adjustRightInd w:val="0"/>
        <w:spacing w:line="240" w:lineRule="auto"/>
        <w:ind w:firstLine="708"/>
        <w:jc w:val="both"/>
        <w:rPr>
          <w:rFonts w:ascii="Times New Roman" w:hAnsi="Times New Roman" w:cs="Times New Roman"/>
          <w:sz w:val="24"/>
          <w:szCs w:val="24"/>
        </w:rPr>
      </w:pPr>
      <w:r w:rsidRPr="000B0021">
        <w:rPr>
          <w:rFonts w:ascii="Times New Roman" w:hAnsi="Times New Roman" w:cs="Times New Roman"/>
          <w:bCs/>
          <w:sz w:val="24"/>
          <w:szCs w:val="24"/>
        </w:rPr>
        <w:t xml:space="preserve">Художественно-эстетическое развитие </w:t>
      </w:r>
      <w:r w:rsidRPr="000B0021">
        <w:rPr>
          <w:rFonts w:ascii="Times New Roman" w:hAnsi="Times New Roman" w:cs="Times New Roman"/>
          <w:sz w:val="24"/>
          <w:szCs w:val="24"/>
        </w:rPr>
        <w:t>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EE79BB" w:rsidRPr="00EE79BB" w:rsidRDefault="00EE79BB" w:rsidP="00EE79BB">
      <w:pPr>
        <w:widowControl w:val="0"/>
        <w:suppressAutoHyphens/>
        <w:spacing w:after="0" w:line="240" w:lineRule="auto"/>
        <w:jc w:val="center"/>
        <w:rPr>
          <w:rFonts w:ascii="Times New Roman" w:eastAsia="SimSun" w:hAnsi="Times New Roman" w:cs="Times New Roman"/>
          <w:kern w:val="2"/>
          <w:sz w:val="28"/>
          <w:szCs w:val="28"/>
          <w:u w:val="single"/>
          <w:lang w:eastAsia="ar-SA"/>
        </w:rPr>
      </w:pPr>
      <w:r w:rsidRPr="00EE79BB">
        <w:rPr>
          <w:rFonts w:ascii="Times New Roman" w:eastAsia="SimSun" w:hAnsi="Times New Roman" w:cs="Times New Roman"/>
          <w:kern w:val="2"/>
          <w:sz w:val="28"/>
          <w:szCs w:val="28"/>
          <w:u w:val="single"/>
          <w:lang w:eastAsia="ar-SA"/>
        </w:rPr>
        <w:t>Содержание психолого-педагогической работы.</w:t>
      </w:r>
    </w:p>
    <w:p w:rsidR="000B0021" w:rsidRPr="000B0021" w:rsidRDefault="000B0021" w:rsidP="000B0021">
      <w:pPr>
        <w:autoSpaceDE w:val="0"/>
        <w:autoSpaceDN w:val="0"/>
        <w:adjustRightInd w:val="0"/>
        <w:spacing w:after="0" w:line="240" w:lineRule="auto"/>
        <w:ind w:firstLine="708"/>
        <w:jc w:val="both"/>
        <w:rPr>
          <w:rFonts w:ascii="Times New Roman" w:hAnsi="Times New Roman" w:cs="Times New Roman"/>
          <w:b/>
          <w:sz w:val="24"/>
          <w:szCs w:val="24"/>
        </w:rPr>
      </w:pPr>
      <w:r w:rsidRPr="000B0021">
        <w:rPr>
          <w:rFonts w:ascii="Times New Roman" w:hAnsi="Times New Roman" w:cs="Times New Roman"/>
          <w:b/>
          <w:sz w:val="24"/>
          <w:szCs w:val="24"/>
        </w:rPr>
        <w:t>Приобщение к искусству</w:t>
      </w:r>
    </w:p>
    <w:p w:rsidR="000B0021" w:rsidRPr="000B0021" w:rsidRDefault="000B0021" w:rsidP="000B0021">
      <w:pPr>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lastRenderedPageBreak/>
        <w:t>Развивать художественное восприятие, воспитывать отзывчивость на музыку и пение, доступные пониманию детей произведения изобразительного искусства, литературы.</w:t>
      </w:r>
    </w:p>
    <w:p w:rsidR="000B0021" w:rsidRPr="000B0021" w:rsidRDefault="000B0021" w:rsidP="000B0021">
      <w:pPr>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Рассматривать с детьми иллюстрации к произведениям детской литературы. Развивать умение отвечать на вопросы по содержанию картинок.</w:t>
      </w:r>
    </w:p>
    <w:p w:rsidR="000B0021" w:rsidRPr="000B0021" w:rsidRDefault="000B0021" w:rsidP="000B0021">
      <w:pPr>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Знакомить с народными игрушками: дымковской, богородской, матрешкой, ванькой-встанькой и другими, соответствующими возрасту детей.</w:t>
      </w:r>
    </w:p>
    <w:p w:rsidR="000B0021" w:rsidRDefault="000B0021" w:rsidP="000B0021">
      <w:pPr>
        <w:autoSpaceDE w:val="0"/>
        <w:autoSpaceDN w:val="0"/>
        <w:adjustRightInd w:val="0"/>
        <w:spacing w:after="0" w:line="240" w:lineRule="auto"/>
        <w:ind w:firstLine="708"/>
        <w:jc w:val="both"/>
        <w:rPr>
          <w:rFonts w:ascii="Times New Roman" w:hAnsi="Times New Roman" w:cs="Times New Roman"/>
          <w:sz w:val="24"/>
          <w:szCs w:val="24"/>
        </w:rPr>
      </w:pPr>
      <w:r w:rsidRPr="000B0021">
        <w:rPr>
          <w:rFonts w:ascii="Times New Roman" w:hAnsi="Times New Roman" w:cs="Times New Roman"/>
          <w:sz w:val="24"/>
          <w:szCs w:val="24"/>
        </w:rPr>
        <w:t>Обращать внимание детей на характер игрушек (веселая, забавная и др.), их форму, цветовое оформление.</w:t>
      </w:r>
    </w:p>
    <w:p w:rsidR="000B0021" w:rsidRDefault="000B0021" w:rsidP="000B0021">
      <w:pPr>
        <w:autoSpaceDE w:val="0"/>
        <w:autoSpaceDN w:val="0"/>
        <w:adjustRightInd w:val="0"/>
        <w:spacing w:after="0" w:line="240" w:lineRule="auto"/>
        <w:ind w:firstLine="708"/>
        <w:jc w:val="both"/>
        <w:rPr>
          <w:rFonts w:ascii="Times New Roman" w:hAnsi="Times New Roman" w:cs="Times New Roman"/>
          <w:sz w:val="24"/>
          <w:szCs w:val="24"/>
        </w:rPr>
      </w:pPr>
    </w:p>
    <w:p w:rsidR="000B0021" w:rsidRDefault="000B0021" w:rsidP="000B0021">
      <w:pPr>
        <w:autoSpaceDE w:val="0"/>
        <w:autoSpaceDN w:val="0"/>
        <w:adjustRightInd w:val="0"/>
        <w:spacing w:after="0" w:line="240" w:lineRule="auto"/>
        <w:ind w:firstLine="708"/>
        <w:jc w:val="both"/>
        <w:rPr>
          <w:rFonts w:ascii="Times New Roman" w:hAnsi="Times New Roman" w:cs="Times New Roman"/>
          <w:b/>
          <w:sz w:val="24"/>
          <w:szCs w:val="24"/>
        </w:rPr>
      </w:pPr>
      <w:r w:rsidRPr="000B0021">
        <w:rPr>
          <w:rFonts w:ascii="Times New Roman" w:hAnsi="Times New Roman" w:cs="Times New Roman"/>
          <w:b/>
          <w:sz w:val="24"/>
          <w:szCs w:val="24"/>
        </w:rPr>
        <w:t>Изобразительная деятельность</w:t>
      </w:r>
    </w:p>
    <w:p w:rsidR="00E24374" w:rsidRDefault="00E24374" w:rsidP="000B0021">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Развивать эстетическое восприятие; обращать внимание детей на красоту окружающих предметов (игрушки), объектов природы (растения, животные), вызывать чувство радости.</w:t>
      </w:r>
    </w:p>
    <w:p w:rsidR="00E24374" w:rsidRDefault="00E24374" w:rsidP="000B0021">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Вызывать у детей интерес к действиям с карандашами, фломастерами, кистью, красками, глиной.</w:t>
      </w:r>
    </w:p>
    <w:p w:rsidR="000B0021" w:rsidRPr="00E24374" w:rsidRDefault="000B0021"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b/>
          <w:sz w:val="24"/>
          <w:szCs w:val="24"/>
        </w:rPr>
        <w:t xml:space="preserve">Рисование. </w:t>
      </w:r>
      <w:r w:rsidRPr="00E24374">
        <w:rPr>
          <w:rFonts w:ascii="Times New Roman" w:hAnsi="Times New Roman" w:cs="Times New Roman"/>
          <w:sz w:val="24"/>
          <w:szCs w:val="24"/>
        </w:rPr>
        <w:t>Развивать восприятие дошкольников, обогащать их сенсорный опыт путем выделения формы предметов, обведения их по контуру поочередно то одной, то другой рукой. Подводить детей к изображению знакомых предметов, предоставляя им свободу выбора. Обращать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Учить следить за движением карандаша по бумаге. Привлекать внимание детей к изображенным ими на бумаге разнообразным линиям, конфигурациям. Побуждать задумываться над тем, что они нарисовали, на что это похоже. Вызывать чувство радости от штрихов и линий, которые дети нарисовали сами. Побуждать детей к дополнению нарисованного изображения характерными деталями; к осознанному повторению ранее получившихся штрихов, линий, пятен, форм.</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 Подводить детей к рисованию предметов округлой формы.</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Формировать правильную позу при рисовании (сидеть свободно, не наклоняться низко над листом бумаги), свободная рука поддерживает лист бумаги, на котором рисует малыш.</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бережно относиться к материалам, правильно их использовать: по окончании рисования класть их на место, предварительно хорошо промыв кисточку в воде.</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ее всем ворсом в баночку, снимать лишнюю краску, прикасаясь ворсом к краю баночки.</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b/>
          <w:sz w:val="24"/>
          <w:szCs w:val="24"/>
        </w:rPr>
        <w:t>Лепка.</w:t>
      </w:r>
      <w:r w:rsidRPr="00E24374">
        <w:rPr>
          <w:rFonts w:ascii="Times New Roman" w:hAnsi="Times New Roman" w:cs="Times New Roman"/>
          <w:sz w:val="24"/>
          <w:szCs w:val="24"/>
        </w:rPr>
        <w:t xml:space="preserve"> Вызывать у детей интерес к лепке. Знакомить с пластическими материалами: глиной, пластилином, пластической массой (отдавая предпочтение глине).</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дошкольников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прижимая их друг к другу (колечко, бараночка, колесо и др.).</w:t>
      </w: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раскатывать комочек глины круговыми движениями ладоней для изображения предметов круглой формы (шарик, яблоко, ягода и др.), сплющивать комочек между ладонями (лепешки, печенье, пряники); делать пальцами углубление в середине сплющенного комочка (миска, блюдце). Учить соединять две вылепленные формы в один предмет: палочка и шарик (погремушка или грибок), два шарика (неваляшка) и т. п.</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Приучать детей класть глину и вылепленные предметы на дощечку или специальную заранее подготовленную клеенку. Учить аккуратно пользоваться материалами.</w:t>
      </w:r>
    </w:p>
    <w:p w:rsidR="00EE79BB" w:rsidRDefault="00EE79BB" w:rsidP="00DB5A4E">
      <w:pPr>
        <w:autoSpaceDE w:val="0"/>
        <w:autoSpaceDN w:val="0"/>
        <w:adjustRightInd w:val="0"/>
        <w:spacing w:after="0" w:line="240" w:lineRule="auto"/>
        <w:jc w:val="both"/>
        <w:rPr>
          <w:rFonts w:ascii="Times New Roman" w:hAnsi="Times New Roman" w:cs="Times New Roman"/>
          <w:sz w:val="24"/>
          <w:szCs w:val="24"/>
        </w:rPr>
      </w:pPr>
    </w:p>
    <w:p w:rsidR="00E24374" w:rsidRPr="00E24374" w:rsidRDefault="00E24374" w:rsidP="00E24374">
      <w:pPr>
        <w:autoSpaceDE w:val="0"/>
        <w:autoSpaceDN w:val="0"/>
        <w:adjustRightInd w:val="0"/>
        <w:spacing w:after="0" w:line="240" w:lineRule="auto"/>
        <w:ind w:firstLine="708"/>
        <w:jc w:val="both"/>
        <w:rPr>
          <w:rFonts w:ascii="Times New Roman" w:hAnsi="Times New Roman" w:cs="Times New Roman"/>
          <w:b/>
          <w:sz w:val="24"/>
          <w:szCs w:val="24"/>
        </w:rPr>
      </w:pPr>
      <w:r w:rsidRPr="00E24374">
        <w:rPr>
          <w:rFonts w:ascii="Times New Roman" w:hAnsi="Times New Roman" w:cs="Times New Roman"/>
          <w:b/>
          <w:sz w:val="24"/>
          <w:szCs w:val="24"/>
        </w:rPr>
        <w:t>Конструктивно-модельная деятельность</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 xml:space="preserve">В процессе игры с настольным и напольным строительным материалом продолжать знакомить детей с деталями (кубик, кирпичик, трехгранная призма, пластина, цилиндр), с вариантами расположения </w:t>
      </w:r>
      <w:r>
        <w:rPr>
          <w:rFonts w:ascii="Times New Roman" w:hAnsi="Times New Roman" w:cs="Times New Roman"/>
          <w:sz w:val="24"/>
          <w:szCs w:val="24"/>
        </w:rPr>
        <w:t>строительных форм на плоскости.</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lastRenderedPageBreak/>
        <w:t>Продолжать учить детей сооружать элементарные постройки по образцу, поддерживать желание</w:t>
      </w:r>
      <w:r>
        <w:rPr>
          <w:rFonts w:ascii="Times New Roman" w:hAnsi="Times New Roman" w:cs="Times New Roman"/>
          <w:sz w:val="24"/>
          <w:szCs w:val="24"/>
        </w:rPr>
        <w:t xml:space="preserve"> строить что-то самостоятельно.</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 xml:space="preserve">Способствовать пониманию пространственных соотношений. Учить пользоваться дополнительными сюжетными игрушками, соразмерными масштабам построек (маленькие машинки </w:t>
      </w:r>
      <w:r>
        <w:rPr>
          <w:rFonts w:ascii="Times New Roman" w:hAnsi="Times New Roman" w:cs="Times New Roman"/>
          <w:sz w:val="24"/>
          <w:szCs w:val="24"/>
        </w:rPr>
        <w:t>для маленьких гаражей и т. п.).</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 xml:space="preserve">По окончании игры </w:t>
      </w:r>
      <w:r>
        <w:rPr>
          <w:rFonts w:ascii="Times New Roman" w:hAnsi="Times New Roman" w:cs="Times New Roman"/>
          <w:sz w:val="24"/>
          <w:szCs w:val="24"/>
        </w:rPr>
        <w:t>приучать убирать все на место.</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Знакомить детей с простейшими</w:t>
      </w:r>
      <w:r>
        <w:rPr>
          <w:rFonts w:ascii="Times New Roman" w:hAnsi="Times New Roman" w:cs="Times New Roman"/>
          <w:sz w:val="24"/>
          <w:szCs w:val="24"/>
        </w:rPr>
        <w:t xml:space="preserve"> пластмассовыми конструкторами.</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Учить совместно с взрослым конструи</w:t>
      </w:r>
      <w:r>
        <w:rPr>
          <w:rFonts w:ascii="Times New Roman" w:hAnsi="Times New Roman" w:cs="Times New Roman"/>
          <w:sz w:val="24"/>
          <w:szCs w:val="24"/>
        </w:rPr>
        <w:t>ровать башенки, домики, машины.</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Поддерживать желани</w:t>
      </w:r>
      <w:r>
        <w:rPr>
          <w:rFonts w:ascii="Times New Roman" w:hAnsi="Times New Roman" w:cs="Times New Roman"/>
          <w:sz w:val="24"/>
          <w:szCs w:val="24"/>
        </w:rPr>
        <w:t>е детей строить самостоятельно.</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r w:rsidRPr="00E24374">
        <w:rPr>
          <w:rFonts w:ascii="Times New Roman" w:hAnsi="Times New Roman" w:cs="Times New Roman"/>
          <w:sz w:val="24"/>
          <w:szCs w:val="24"/>
        </w:rPr>
        <w:t>В летнее время способствовать строительным играм с использованием природного материала (песок, вода, желуди, камешки и т. п.).</w:t>
      </w:r>
    </w:p>
    <w:p w:rsidR="00E24374" w:rsidRDefault="00E24374" w:rsidP="00E24374">
      <w:pPr>
        <w:autoSpaceDE w:val="0"/>
        <w:autoSpaceDN w:val="0"/>
        <w:adjustRightInd w:val="0"/>
        <w:spacing w:after="0" w:line="240" w:lineRule="auto"/>
        <w:ind w:firstLine="708"/>
        <w:jc w:val="both"/>
        <w:rPr>
          <w:rFonts w:ascii="Times New Roman" w:hAnsi="Times New Roman" w:cs="Times New Roman"/>
          <w:sz w:val="24"/>
          <w:szCs w:val="24"/>
        </w:rPr>
      </w:pPr>
    </w:p>
    <w:p w:rsidR="00E24374" w:rsidRPr="00CE63D0" w:rsidRDefault="00CE63D0" w:rsidP="00CE63D0">
      <w:pPr>
        <w:autoSpaceDE w:val="0"/>
        <w:autoSpaceDN w:val="0"/>
        <w:adjustRightInd w:val="0"/>
        <w:spacing w:after="0" w:line="240" w:lineRule="auto"/>
        <w:ind w:firstLine="708"/>
        <w:jc w:val="both"/>
        <w:rPr>
          <w:rFonts w:ascii="Times New Roman" w:hAnsi="Times New Roman" w:cs="Times New Roman"/>
          <w:b/>
          <w:sz w:val="24"/>
          <w:szCs w:val="24"/>
        </w:rPr>
      </w:pPr>
      <w:r w:rsidRPr="00CE63D0">
        <w:rPr>
          <w:rFonts w:ascii="Times New Roman" w:hAnsi="Times New Roman" w:cs="Times New Roman"/>
          <w:b/>
          <w:sz w:val="24"/>
          <w:szCs w:val="24"/>
        </w:rPr>
        <w:t>Музыкальная деятельность</w:t>
      </w:r>
    </w:p>
    <w:p w:rsidR="00CE63D0" w:rsidRP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sidRPr="00CE63D0">
        <w:rPr>
          <w:rFonts w:ascii="Times New Roman" w:hAnsi="Times New Roman" w:cs="Times New Roman"/>
          <w:sz w:val="24"/>
          <w:szCs w:val="24"/>
        </w:rPr>
        <w:t>Воспитывать интерес к музыке, желание слушать музыку, подпевать, выполнять простейшие танцевальные движения.</w:t>
      </w:r>
    </w:p>
    <w:p w:rsidR="00CE63D0" w:rsidRP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sidRPr="00CE63D0">
        <w:rPr>
          <w:rFonts w:ascii="Times New Roman" w:hAnsi="Times New Roman" w:cs="Times New Roman"/>
          <w:b/>
          <w:sz w:val="24"/>
          <w:szCs w:val="24"/>
        </w:rPr>
        <w:t>Слушание.</w:t>
      </w:r>
      <w:r w:rsidRPr="00CE63D0">
        <w:rPr>
          <w:rFonts w:ascii="Times New Roman" w:hAnsi="Times New Roman" w:cs="Times New Roman"/>
          <w:sz w:val="24"/>
          <w:szCs w:val="24"/>
        </w:rPr>
        <w:t xml:space="preserve"> Учить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w:t>
      </w:r>
    </w:p>
    <w:p w:rsidR="00CE63D0" w:rsidRP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sidRPr="00CE63D0">
        <w:rPr>
          <w:rFonts w:ascii="Times New Roman" w:hAnsi="Times New Roman" w:cs="Times New Roman"/>
          <w:sz w:val="24"/>
          <w:szCs w:val="24"/>
        </w:rPr>
        <w:t>Учить различать звуки по высоте (высокое и низкое звучание колокольчика, фортепьяно, металлофона).</w:t>
      </w:r>
    </w:p>
    <w:p w:rsidR="00CE63D0" w:rsidRP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sidRPr="00CE63D0">
        <w:rPr>
          <w:rFonts w:ascii="Times New Roman" w:hAnsi="Times New Roman" w:cs="Times New Roman"/>
          <w:b/>
          <w:sz w:val="24"/>
          <w:szCs w:val="24"/>
        </w:rPr>
        <w:t>Пение.</w:t>
      </w:r>
      <w:r w:rsidRPr="00CE63D0">
        <w:rPr>
          <w:rFonts w:ascii="Times New Roman" w:hAnsi="Times New Roman" w:cs="Times New Roman"/>
          <w:sz w:val="24"/>
          <w:szCs w:val="24"/>
        </w:rPr>
        <w:t xml:space="preserve"> Вызывать активность детей при подпевании и пении. Развивать умение подпевать фразы в песне (совместно с воспитателем). Постепенно приучать к сольному пению.</w:t>
      </w:r>
    </w:p>
    <w:p w:rsidR="00CE63D0" w:rsidRDefault="00CE63D0" w:rsidP="00CE63D0">
      <w:pPr>
        <w:autoSpaceDE w:val="0"/>
        <w:autoSpaceDN w:val="0"/>
        <w:adjustRightInd w:val="0"/>
        <w:spacing w:after="0" w:line="240" w:lineRule="auto"/>
        <w:ind w:firstLine="708"/>
        <w:jc w:val="both"/>
        <w:rPr>
          <w:rFonts w:ascii="Times New Roman" w:hAnsi="Times New Roman" w:cs="Times New Roman"/>
          <w:b/>
          <w:sz w:val="24"/>
          <w:szCs w:val="24"/>
        </w:rPr>
      </w:pPr>
      <w:r w:rsidRPr="00CE63D0">
        <w:rPr>
          <w:rFonts w:ascii="Times New Roman" w:hAnsi="Times New Roman" w:cs="Times New Roman"/>
          <w:b/>
          <w:sz w:val="24"/>
          <w:szCs w:val="24"/>
        </w:rPr>
        <w:t>Музыкально-ритмические движения.</w:t>
      </w:r>
      <w:r w:rsidRPr="00CE63D0">
        <w:rPr>
          <w:rFonts w:ascii="Times New Roman" w:hAnsi="Times New Roman" w:cs="Times New Roman"/>
          <w:sz w:val="24"/>
          <w:szCs w:val="24"/>
        </w:rPr>
        <w:t xml:space="preserve"> Развивать эмоциональность и образность восприятия музыки через движения. Продолжать формировать способность воспринимать и воспроизводить движения, показываемые взрослым (хлопать, притопывать ногой, полуприседать, совершать повороты кистей рук и т. д.). Учить детей начинать движение с началом музыки и заканчивать с ее окончанием; передавать образы (птичка летает, зайка прыгает, мишка косолапый идет). Совершенствовать умение ходить и бегать (на носках, тихо; высоко и низко поднимая ноги; прямым галопом), выполнять плясовые движения в кругу, врассыпную, менять движения с изменением характера музыки или содержания песни.</w:t>
      </w:r>
    </w:p>
    <w:p w:rsidR="00CE63D0" w:rsidRDefault="00CE63D0" w:rsidP="00CE63D0">
      <w:pPr>
        <w:autoSpaceDE w:val="0"/>
        <w:autoSpaceDN w:val="0"/>
        <w:adjustRightInd w:val="0"/>
        <w:spacing w:after="0" w:line="240" w:lineRule="auto"/>
        <w:ind w:firstLine="708"/>
        <w:jc w:val="both"/>
        <w:rPr>
          <w:rFonts w:ascii="Times New Roman" w:hAnsi="Times New Roman" w:cs="Times New Roman"/>
          <w:b/>
          <w:sz w:val="24"/>
          <w:szCs w:val="24"/>
        </w:rPr>
      </w:pPr>
    </w:p>
    <w:p w:rsidR="00CE63D0" w:rsidRDefault="00CE63D0" w:rsidP="00CE63D0">
      <w:pPr>
        <w:autoSpaceDE w:val="0"/>
        <w:autoSpaceDN w:val="0"/>
        <w:adjustRightInd w:val="0"/>
        <w:spacing w:after="0" w:line="240" w:lineRule="auto"/>
        <w:ind w:firstLine="708"/>
        <w:jc w:val="both"/>
        <w:rPr>
          <w:rFonts w:ascii="Times New Roman" w:hAnsi="Times New Roman" w:cs="Times New Roman"/>
          <w:b/>
          <w:sz w:val="24"/>
          <w:szCs w:val="24"/>
        </w:rPr>
      </w:pPr>
      <w:r>
        <w:rPr>
          <w:rFonts w:ascii="Times New Roman" w:hAnsi="Times New Roman" w:cs="Times New Roman"/>
          <w:b/>
          <w:sz w:val="24"/>
          <w:szCs w:val="24"/>
        </w:rPr>
        <w:t>Развитие игровой деятельности (театрализованные игры)</w:t>
      </w:r>
    </w:p>
    <w:p w:rsid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Пробуждать у детей интерес к театрализованной игре путем первого опыта общения с персонажем (кукла Катя показывает концерт), расширения контактов со взрослым (бабушка приглашает на деревенский двор).</w:t>
      </w:r>
    </w:p>
    <w:p w:rsid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w:t>
      </w:r>
    </w:p>
    <w:p w:rsid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Способствовать проявлению самостоятельности, активности в игре с персонажами-игрушками.</w:t>
      </w:r>
    </w:p>
    <w:p w:rsidR="00CE63D0" w:rsidRDefault="00CE63D0" w:rsidP="00CE63D0">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Создавать условия для систематического восприятия театрализованных выступлений пе</w:t>
      </w:r>
      <w:r w:rsidR="00EE79BB">
        <w:rPr>
          <w:rFonts w:ascii="Times New Roman" w:hAnsi="Times New Roman" w:cs="Times New Roman"/>
          <w:sz w:val="24"/>
          <w:szCs w:val="24"/>
        </w:rPr>
        <w:t>дагогического театра (взрослых).</w:t>
      </w:r>
    </w:p>
    <w:p w:rsidR="00CE63D0" w:rsidRDefault="00CE63D0" w:rsidP="00DB5A4E">
      <w:pPr>
        <w:autoSpaceDE w:val="0"/>
        <w:autoSpaceDN w:val="0"/>
        <w:adjustRightInd w:val="0"/>
        <w:spacing w:after="0" w:line="240" w:lineRule="auto"/>
        <w:jc w:val="both"/>
        <w:rPr>
          <w:rFonts w:ascii="Times New Roman" w:hAnsi="Times New Roman" w:cs="Times New Roman"/>
          <w:sz w:val="24"/>
          <w:szCs w:val="24"/>
        </w:rPr>
      </w:pPr>
    </w:p>
    <w:p w:rsidR="00DB5A4E" w:rsidRDefault="00DB5A4E" w:rsidP="00DB5A4E">
      <w:pPr>
        <w:autoSpaceDE w:val="0"/>
        <w:autoSpaceDN w:val="0"/>
        <w:adjustRightInd w:val="0"/>
        <w:spacing w:after="0" w:line="240" w:lineRule="auto"/>
        <w:jc w:val="both"/>
        <w:rPr>
          <w:rFonts w:ascii="Times New Roman" w:hAnsi="Times New Roman" w:cs="Times New Roman"/>
          <w:sz w:val="24"/>
          <w:szCs w:val="24"/>
        </w:rPr>
      </w:pPr>
    </w:p>
    <w:p w:rsidR="00DB5A4E" w:rsidRDefault="00DB5A4E" w:rsidP="00DB5A4E">
      <w:pPr>
        <w:autoSpaceDE w:val="0"/>
        <w:autoSpaceDN w:val="0"/>
        <w:adjustRightInd w:val="0"/>
        <w:spacing w:after="0" w:line="240" w:lineRule="auto"/>
        <w:jc w:val="both"/>
        <w:rPr>
          <w:rFonts w:ascii="Times New Roman" w:hAnsi="Times New Roman" w:cs="Times New Roman"/>
          <w:sz w:val="24"/>
          <w:szCs w:val="24"/>
        </w:rPr>
      </w:pPr>
    </w:p>
    <w:p w:rsidR="00CE63D0" w:rsidRPr="00EE79BB" w:rsidRDefault="00CE63D0" w:rsidP="00455B1B">
      <w:pPr>
        <w:pStyle w:val="a7"/>
        <w:numPr>
          <w:ilvl w:val="1"/>
          <w:numId w:val="31"/>
        </w:numPr>
        <w:suppressAutoHyphens/>
        <w:spacing w:after="0" w:line="240" w:lineRule="auto"/>
        <w:jc w:val="center"/>
        <w:outlineLvl w:val="1"/>
        <w:rPr>
          <w:rFonts w:ascii="Times New Roman" w:hAnsi="Times New Roman" w:cs="Times New Roman"/>
          <w:b/>
          <w:color w:val="000000" w:themeColor="text1"/>
          <w:sz w:val="32"/>
          <w:szCs w:val="32"/>
        </w:rPr>
      </w:pPr>
      <w:r w:rsidRPr="00EE79BB">
        <w:rPr>
          <w:rFonts w:ascii="Times New Roman" w:hAnsi="Times New Roman" w:cs="Times New Roman"/>
          <w:b/>
          <w:color w:val="000000" w:themeColor="text1"/>
          <w:sz w:val="32"/>
          <w:szCs w:val="32"/>
        </w:rPr>
        <w:t>Образовательная область «ФИЗИЧЕСКОЕ РАЗВИТИЕ»</w:t>
      </w:r>
    </w:p>
    <w:p w:rsidR="005C726C" w:rsidRDefault="005C726C" w:rsidP="00DB5A4E">
      <w:pPr>
        <w:pStyle w:val="a7"/>
        <w:suppressAutoHyphens/>
        <w:spacing w:after="0" w:line="240" w:lineRule="auto"/>
        <w:outlineLvl w:val="1"/>
        <w:rPr>
          <w:rFonts w:ascii="Times New Roman" w:hAnsi="Times New Roman" w:cs="Times New Roman"/>
          <w:b/>
          <w:color w:val="000000" w:themeColor="text1"/>
          <w:sz w:val="32"/>
          <w:szCs w:val="32"/>
        </w:rPr>
      </w:pPr>
    </w:p>
    <w:p w:rsidR="00DE34FF" w:rsidRDefault="00DE34FF" w:rsidP="00DB5A4E">
      <w:pPr>
        <w:autoSpaceDE w:val="0"/>
        <w:autoSpaceDN w:val="0"/>
        <w:adjustRightInd w:val="0"/>
        <w:spacing w:line="240" w:lineRule="auto"/>
        <w:ind w:firstLine="708"/>
        <w:jc w:val="both"/>
        <w:rPr>
          <w:rFonts w:ascii="Times New Roman" w:hAnsi="Times New Roman" w:cs="Times New Roman"/>
          <w:bCs/>
          <w:iCs/>
          <w:sz w:val="24"/>
          <w:szCs w:val="24"/>
        </w:rPr>
      </w:pPr>
      <w:r w:rsidRPr="00DE34FF">
        <w:rPr>
          <w:rFonts w:ascii="Times New Roman" w:hAnsi="Times New Roman" w:cs="Times New Roman"/>
          <w:bCs/>
          <w:iCs/>
          <w:sz w:val="24"/>
          <w:szCs w:val="24"/>
        </w:rPr>
        <w:t xml:space="preserve">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w:t>
      </w:r>
      <w:r w:rsidRPr="00DE34FF">
        <w:rPr>
          <w:rFonts w:ascii="Times New Roman" w:hAnsi="Times New Roman" w:cs="Times New Roman"/>
          <w:bCs/>
          <w:iCs/>
          <w:sz w:val="24"/>
          <w:szCs w:val="24"/>
        </w:rPr>
        <w:lastRenderedPageBreak/>
        <w:t>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w:t>
      </w:r>
      <w:r w:rsidR="005C726C">
        <w:rPr>
          <w:rFonts w:ascii="Times New Roman" w:hAnsi="Times New Roman" w:cs="Times New Roman"/>
          <w:bCs/>
          <w:iCs/>
          <w:sz w:val="24"/>
          <w:szCs w:val="24"/>
        </w:rPr>
        <w:t>овании полезных привычек и др.).</w:t>
      </w:r>
    </w:p>
    <w:p w:rsidR="00EE79BB" w:rsidRPr="00EE79BB" w:rsidRDefault="00EE79BB" w:rsidP="00EE79BB">
      <w:pPr>
        <w:widowControl w:val="0"/>
        <w:suppressAutoHyphens/>
        <w:spacing w:after="0" w:line="240" w:lineRule="auto"/>
        <w:jc w:val="center"/>
        <w:rPr>
          <w:rFonts w:ascii="Times New Roman" w:eastAsia="SimSun" w:hAnsi="Times New Roman" w:cs="Times New Roman"/>
          <w:kern w:val="2"/>
          <w:sz w:val="28"/>
          <w:szCs w:val="28"/>
          <w:u w:val="single"/>
          <w:lang w:eastAsia="ar-SA"/>
        </w:rPr>
      </w:pPr>
      <w:r w:rsidRPr="00EE79BB">
        <w:rPr>
          <w:rFonts w:ascii="Times New Roman" w:eastAsia="SimSun" w:hAnsi="Times New Roman" w:cs="Times New Roman"/>
          <w:kern w:val="2"/>
          <w:sz w:val="28"/>
          <w:szCs w:val="28"/>
          <w:u w:val="single"/>
          <w:lang w:eastAsia="ar-SA"/>
        </w:rPr>
        <w:t>Содержание психолого-педагогической работы.</w:t>
      </w:r>
    </w:p>
    <w:p w:rsidR="00DE34FF" w:rsidRDefault="00DE34FF" w:rsidP="00DB5A4E">
      <w:pPr>
        <w:autoSpaceDE w:val="0"/>
        <w:autoSpaceDN w:val="0"/>
        <w:adjustRightInd w:val="0"/>
        <w:spacing w:after="0" w:line="240" w:lineRule="auto"/>
        <w:ind w:firstLine="708"/>
        <w:jc w:val="both"/>
        <w:rPr>
          <w:rFonts w:ascii="Times New Roman" w:hAnsi="Times New Roman" w:cs="Times New Roman"/>
          <w:b/>
          <w:sz w:val="24"/>
          <w:szCs w:val="24"/>
        </w:rPr>
      </w:pPr>
      <w:r w:rsidRPr="00DE34FF">
        <w:rPr>
          <w:rFonts w:ascii="Times New Roman" w:hAnsi="Times New Roman" w:cs="Times New Roman"/>
          <w:b/>
          <w:sz w:val="24"/>
          <w:szCs w:val="24"/>
        </w:rPr>
        <w:t>Формирование начальных представлений о здоровом образе жизни</w:t>
      </w:r>
    </w:p>
    <w:p w:rsidR="00DE34FF" w:rsidRDefault="00DE34FF" w:rsidP="00DB5A4E">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Становление ценностей здорового образа жизни. </w:t>
      </w:r>
      <w:r w:rsidRPr="00DE34FF">
        <w:rPr>
          <w:rFonts w:ascii="Times New Roman" w:hAnsi="Times New Roman" w:cs="Times New Roman"/>
          <w:sz w:val="24"/>
          <w:szCs w:val="24"/>
        </w:rPr>
        <w:t>Расширять опыт ориентировки в частях собственного тела (голова, лицо, руки, ноги, спина). Формировать у детей представления о значении разных органов для нормальной жизнедеятельности человека: глаза — смотреть, уши — слышать, нос — нюхать, язык — пробовать (определять) на вкус, руки — хватать, держать, трогать; ноги — стоять, прыгать, бегать, ходить; голова — думать, запоминать.</w:t>
      </w:r>
    </w:p>
    <w:p w:rsidR="00DE34FF" w:rsidRDefault="00DE34FF" w:rsidP="00DB5A4E">
      <w:pPr>
        <w:autoSpaceDE w:val="0"/>
        <w:autoSpaceDN w:val="0"/>
        <w:adjustRightInd w:val="0"/>
        <w:spacing w:after="0" w:line="240" w:lineRule="auto"/>
        <w:ind w:firstLine="708"/>
        <w:jc w:val="both"/>
        <w:rPr>
          <w:rFonts w:ascii="Times New Roman" w:hAnsi="Times New Roman" w:cs="Times New Roman"/>
          <w:sz w:val="24"/>
          <w:szCs w:val="24"/>
        </w:rPr>
      </w:pPr>
      <w:r w:rsidRPr="00DE34FF">
        <w:rPr>
          <w:rFonts w:ascii="Times New Roman" w:hAnsi="Times New Roman" w:cs="Times New Roman"/>
          <w:b/>
          <w:sz w:val="24"/>
          <w:szCs w:val="24"/>
        </w:rPr>
        <w:t>Воспитание культурно-гигиенических навыков.</w:t>
      </w:r>
      <w:r>
        <w:rPr>
          <w:rFonts w:ascii="Times New Roman" w:hAnsi="Times New Roman" w:cs="Times New Roman"/>
          <w:sz w:val="24"/>
          <w:szCs w:val="24"/>
        </w:rPr>
        <w:t>Формировать привычку (сначала под контролем взрослого, а затем самостоятельно) мыть руки по мере загрязнения и перед едой, насухо вытирать лицо и руки личным полотенцем.</w:t>
      </w:r>
    </w:p>
    <w:p w:rsidR="00DE34FF" w:rsidRDefault="00DE34FF" w:rsidP="00DB5A4E">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Учить с помощью взрослого приводить себя </w:t>
      </w:r>
      <w:r w:rsidR="00E13F26">
        <w:rPr>
          <w:rFonts w:ascii="Times New Roman" w:hAnsi="Times New Roman" w:cs="Times New Roman"/>
          <w:sz w:val="24"/>
          <w:szCs w:val="24"/>
        </w:rPr>
        <w:t>в</w:t>
      </w:r>
      <w:r>
        <w:rPr>
          <w:rFonts w:ascii="Times New Roman" w:hAnsi="Times New Roman" w:cs="Times New Roman"/>
          <w:sz w:val="24"/>
          <w:szCs w:val="24"/>
        </w:rPr>
        <w:t xml:space="preserve"> порядок; пользоваться индивидуальными предметами (носовым платком, салфеткой, полотенцем, расческой, горшком).</w:t>
      </w:r>
    </w:p>
    <w:p w:rsidR="00DE34FF" w:rsidRDefault="00DE34FF" w:rsidP="00DE34FF">
      <w:pPr>
        <w:autoSpaceDE w:val="0"/>
        <w:autoSpaceDN w:val="0"/>
        <w:adjustRightInd w:val="0"/>
        <w:spacing w:after="0" w:line="240" w:lineRule="auto"/>
        <w:ind w:firstLine="708"/>
        <w:jc w:val="both"/>
        <w:rPr>
          <w:rFonts w:ascii="Times New Roman" w:hAnsi="Times New Roman" w:cs="Times New Roman"/>
          <w:sz w:val="24"/>
          <w:szCs w:val="24"/>
        </w:rPr>
      </w:pPr>
    </w:p>
    <w:p w:rsidR="00DE34FF" w:rsidRDefault="00DE34FF" w:rsidP="00DE34FF">
      <w:pPr>
        <w:autoSpaceDE w:val="0"/>
        <w:autoSpaceDN w:val="0"/>
        <w:adjustRightInd w:val="0"/>
        <w:spacing w:after="0" w:line="240" w:lineRule="auto"/>
        <w:ind w:firstLine="708"/>
        <w:jc w:val="both"/>
        <w:rPr>
          <w:rFonts w:ascii="Times New Roman" w:hAnsi="Times New Roman" w:cs="Times New Roman"/>
          <w:b/>
          <w:sz w:val="24"/>
          <w:szCs w:val="24"/>
        </w:rPr>
      </w:pPr>
      <w:r w:rsidRPr="00DE34FF">
        <w:rPr>
          <w:rFonts w:ascii="Times New Roman" w:hAnsi="Times New Roman" w:cs="Times New Roman"/>
          <w:b/>
          <w:sz w:val="24"/>
          <w:szCs w:val="24"/>
        </w:rPr>
        <w:t>Физическая культура</w:t>
      </w:r>
    </w:p>
    <w:p w:rsidR="00DE34FF"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Обеспечение гармоничного физического развития. </w:t>
      </w:r>
      <w:r>
        <w:rPr>
          <w:rFonts w:ascii="Times New Roman" w:hAnsi="Times New Roman" w:cs="Times New Roman"/>
          <w:sz w:val="24"/>
          <w:szCs w:val="24"/>
        </w:rPr>
        <w:t>Совершенствовать умения и навыки в основании видах движений, воспитывать красоту, грациозность, выразительность движений, формировать правильную осанку.</w:t>
      </w:r>
    </w:p>
    <w:p w:rsidR="00E13F26"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Формировать потребность в ежедневной двигательной деятельности. Развивать инициативу, самостоятельность и творчество в двигательной активности, способность к самоконтролю, самооценке при выполнении движении.</w:t>
      </w:r>
    </w:p>
    <w:p w:rsidR="00E13F26"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Развивать интересов к участию в подвижных и спортивных играх и физических упражнениях, активность в самостоятельной двигательной деятельности.</w:t>
      </w:r>
    </w:p>
    <w:p w:rsidR="00E13F26"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Формировать умение сохранять устойчивое положение тела, правильную осанку.</w:t>
      </w:r>
    </w:p>
    <w:p w:rsidR="00E13F26"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sidRPr="00E13F26">
        <w:rPr>
          <w:rFonts w:ascii="Times New Roman" w:hAnsi="Times New Roman" w:cs="Times New Roman"/>
          <w:sz w:val="24"/>
          <w:szCs w:val="24"/>
        </w:rPr>
        <w:t>Учить ходить и бегать, не наталкиваясь друг на друга, с согласованными, свободными движениями рук и ног. Приучать действовать сообща, придерживаясь определенного направления передвижения с опорой на зрительные ориентиры, менять направление и характер движения во время ходьбы и бега в соо</w:t>
      </w:r>
      <w:r>
        <w:rPr>
          <w:rFonts w:ascii="Times New Roman" w:hAnsi="Times New Roman" w:cs="Times New Roman"/>
          <w:sz w:val="24"/>
          <w:szCs w:val="24"/>
        </w:rPr>
        <w:t>тветствии с указанием педагога.</w:t>
      </w:r>
    </w:p>
    <w:p w:rsidR="00E13F26" w:rsidRPr="00E13F26" w:rsidRDefault="00E13F26" w:rsidP="00DE34FF">
      <w:pPr>
        <w:autoSpaceDE w:val="0"/>
        <w:autoSpaceDN w:val="0"/>
        <w:adjustRightInd w:val="0"/>
        <w:spacing w:after="0" w:line="240" w:lineRule="auto"/>
        <w:ind w:firstLine="708"/>
        <w:jc w:val="both"/>
        <w:rPr>
          <w:rFonts w:ascii="Times New Roman" w:hAnsi="Times New Roman" w:cs="Times New Roman"/>
          <w:sz w:val="24"/>
          <w:szCs w:val="24"/>
        </w:rPr>
      </w:pPr>
      <w:r w:rsidRPr="00E13F26">
        <w:rPr>
          <w:rFonts w:ascii="Times New Roman" w:hAnsi="Times New Roman" w:cs="Times New Roman"/>
          <w:sz w:val="24"/>
          <w:szCs w:val="24"/>
        </w:rPr>
        <w:t>Учить ползать, лазать, разнообразно действовать с мячом (брать, держать, переносить, класть, бросать, катать). Учить прыжкам на двух ногах на месте, с продвижением вперед, в длину с места, отталкиваясь двумя ногами.</w:t>
      </w:r>
    </w:p>
    <w:p w:rsidR="000B0021" w:rsidRPr="005111B1" w:rsidRDefault="00DE34FF" w:rsidP="005111B1">
      <w:pPr>
        <w:autoSpaceDE w:val="0"/>
        <w:autoSpaceDN w:val="0"/>
        <w:adjustRightInd w:val="0"/>
        <w:spacing w:after="0" w:line="240" w:lineRule="auto"/>
        <w:ind w:firstLine="708"/>
        <w:jc w:val="both"/>
        <w:rPr>
          <w:rFonts w:ascii="Times New Roman" w:hAnsi="Times New Roman" w:cs="Times New Roman"/>
          <w:b/>
          <w:sz w:val="24"/>
          <w:szCs w:val="24"/>
        </w:rPr>
      </w:pPr>
      <w:r w:rsidRPr="00DE34FF">
        <w:rPr>
          <w:rFonts w:ascii="Times New Roman" w:hAnsi="Times New Roman" w:cs="Times New Roman"/>
          <w:b/>
          <w:sz w:val="24"/>
          <w:szCs w:val="24"/>
        </w:rPr>
        <w:t>Подвижные игры.</w:t>
      </w:r>
      <w:r w:rsidRPr="00DE34FF">
        <w:rPr>
          <w:rFonts w:ascii="Times New Roman" w:hAnsi="Times New Roman" w:cs="Times New Roman"/>
          <w:sz w:val="24"/>
          <w:szCs w:val="24"/>
        </w:rPr>
        <w:t xml:space="preserve"> Развивать у детей желание играть вместе с воспитателем в подвижные игры с простым содержанием, несложными движениями. Способствовать развитию умения детей играть в игры, в ходе которых совершенствуются основные движения (ходьба, бег, бросание, катание). Учить выразительности движений, умению передавать простейшие действия некоторых персонажей (попрыгать, как зайчики; поклевать зернышки и попить водичку, как цыплята, и т. п.).</w:t>
      </w:r>
    </w:p>
    <w:p w:rsidR="000B0021" w:rsidRPr="00EC4B76" w:rsidRDefault="000B0021" w:rsidP="00EC4B76">
      <w:pPr>
        <w:suppressAutoHyphens/>
        <w:spacing w:after="0" w:line="240" w:lineRule="auto"/>
        <w:ind w:firstLine="709"/>
        <w:jc w:val="both"/>
        <w:rPr>
          <w:rFonts w:ascii="Times New Roman" w:hAnsi="Times New Roman" w:cs="Times New Roman"/>
          <w:b/>
          <w:color w:val="231F20"/>
          <w:sz w:val="24"/>
          <w:szCs w:val="24"/>
        </w:rPr>
      </w:pPr>
    </w:p>
    <w:p w:rsidR="001A2846" w:rsidRPr="0014077A" w:rsidRDefault="00793072" w:rsidP="00455B1B">
      <w:pPr>
        <w:pStyle w:val="a7"/>
        <w:numPr>
          <w:ilvl w:val="0"/>
          <w:numId w:val="31"/>
        </w:numPr>
        <w:suppressAutoHyphens/>
        <w:spacing w:after="0" w:line="240" w:lineRule="auto"/>
        <w:ind w:right="339"/>
        <w:jc w:val="center"/>
        <w:outlineLvl w:val="0"/>
        <w:rPr>
          <w:rFonts w:ascii="Times New Roman" w:eastAsia="Times New Roman" w:hAnsi="Times New Roman" w:cs="Times New Roman"/>
          <w:b/>
          <w:sz w:val="36"/>
          <w:szCs w:val="36"/>
        </w:rPr>
      </w:pPr>
      <w:r w:rsidRPr="0014077A">
        <w:rPr>
          <w:rFonts w:ascii="Times New Roman" w:eastAsia="Times New Roman" w:hAnsi="Times New Roman" w:cs="Times New Roman"/>
          <w:b/>
          <w:sz w:val="36"/>
          <w:szCs w:val="36"/>
        </w:rPr>
        <w:t>Содержание образовательной деятельности в соответствии с направлениями развития ребенка</w:t>
      </w:r>
      <w:r w:rsidR="0098051C">
        <w:rPr>
          <w:rFonts w:ascii="Times New Roman" w:eastAsia="Times New Roman" w:hAnsi="Times New Roman" w:cs="Times New Roman"/>
          <w:b/>
          <w:sz w:val="36"/>
          <w:szCs w:val="36"/>
        </w:rPr>
        <w:t xml:space="preserve"> </w:t>
      </w:r>
      <w:r w:rsidRPr="0014077A">
        <w:rPr>
          <w:rFonts w:ascii="Times New Roman" w:eastAsia="Times New Roman" w:hAnsi="Times New Roman" w:cs="Times New Roman"/>
          <w:b/>
          <w:sz w:val="36"/>
          <w:szCs w:val="36"/>
        </w:rPr>
        <w:t>2-3-х лет</w:t>
      </w: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80"/>
        <w:gridCol w:w="1996"/>
        <w:gridCol w:w="4430"/>
      </w:tblGrid>
      <w:tr w:rsidR="001B0815" w:rsidRPr="001B0815" w:rsidTr="00CE0FF1">
        <w:tc>
          <w:tcPr>
            <w:tcW w:w="3780" w:type="dxa"/>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t>Описание образовательной деятельности в соответствии с образовательными областями</w:t>
            </w:r>
          </w:p>
        </w:tc>
        <w:tc>
          <w:tcPr>
            <w:tcW w:w="1996" w:type="dxa"/>
          </w:tcPr>
          <w:p w:rsidR="001B0815" w:rsidRPr="001B0815" w:rsidRDefault="001B0815" w:rsidP="001B0815">
            <w:pPr>
              <w:spacing w:after="0" w:line="240" w:lineRule="auto"/>
              <w:ind w:right="339"/>
              <w:jc w:val="center"/>
              <w:rPr>
                <w:rFonts w:ascii="Times New Roman" w:hAnsi="Times New Roman" w:cs="Times New Roman"/>
                <w:sz w:val="24"/>
                <w:szCs w:val="24"/>
              </w:rPr>
            </w:pPr>
            <w:r w:rsidRPr="001B0815">
              <w:rPr>
                <w:rFonts w:ascii="Times New Roman" w:hAnsi="Times New Roman" w:cs="Times New Roman"/>
                <w:sz w:val="24"/>
                <w:szCs w:val="24"/>
              </w:rPr>
              <w:t>Задачи</w:t>
            </w:r>
          </w:p>
        </w:tc>
        <w:tc>
          <w:tcPr>
            <w:tcW w:w="4430" w:type="dxa"/>
          </w:tcPr>
          <w:p w:rsidR="001B0815" w:rsidRPr="001B0815" w:rsidRDefault="001B0815" w:rsidP="001B0815">
            <w:pPr>
              <w:spacing w:after="0" w:line="240" w:lineRule="auto"/>
              <w:ind w:right="339"/>
              <w:jc w:val="center"/>
              <w:rPr>
                <w:rFonts w:ascii="Times New Roman" w:hAnsi="Times New Roman" w:cs="Times New Roman"/>
                <w:sz w:val="24"/>
                <w:szCs w:val="24"/>
              </w:rPr>
            </w:pPr>
            <w:r w:rsidRPr="001B0815">
              <w:rPr>
                <w:rFonts w:ascii="Times New Roman" w:hAnsi="Times New Roman" w:cs="Times New Roman"/>
                <w:sz w:val="24"/>
                <w:szCs w:val="24"/>
              </w:rPr>
              <w:t>Методическое обеспечение</w:t>
            </w:r>
          </w:p>
        </w:tc>
      </w:tr>
      <w:tr w:rsidR="001B0815" w:rsidRPr="001B0815" w:rsidTr="00CE0FF1">
        <w:tc>
          <w:tcPr>
            <w:tcW w:w="10206" w:type="dxa"/>
            <w:gridSpan w:val="3"/>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t>Социально-коммуникативное развитие</w:t>
            </w:r>
          </w:p>
        </w:tc>
      </w:tr>
      <w:tr w:rsidR="001B0815" w:rsidRPr="001B0815" w:rsidTr="00CE0FF1">
        <w:trPr>
          <w:trHeight w:val="350"/>
        </w:trPr>
        <w:tc>
          <w:tcPr>
            <w:tcW w:w="3780" w:type="dxa"/>
          </w:tcPr>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sz w:val="24"/>
                <w:szCs w:val="24"/>
              </w:rPr>
              <w:lastRenderedPageBreak/>
              <w:t>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tc>
        <w:tc>
          <w:tcPr>
            <w:tcW w:w="1996" w:type="dxa"/>
          </w:tcPr>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sz w:val="24"/>
                <w:szCs w:val="24"/>
              </w:rPr>
              <w:t>Основная образовательная программа дошкольного образования «От рождения до школы» /Под ред. Н.Е.Вераксы, Т.С.Комаровой, М.А.Васильевой/ (стр.66-67)</w:t>
            </w:r>
          </w:p>
        </w:tc>
        <w:tc>
          <w:tcPr>
            <w:tcW w:w="4430" w:type="dxa"/>
          </w:tcPr>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b/>
                <w:sz w:val="24"/>
                <w:szCs w:val="24"/>
              </w:rPr>
              <w:t>Нравственное воспитание, формирование личности ребенка, развитие общения</w:t>
            </w:r>
            <w:r w:rsidRPr="001B0815">
              <w:rPr>
                <w:rFonts w:ascii="Times New Roman" w:hAnsi="Times New Roman" w:cs="Times New Roman"/>
                <w:sz w:val="24"/>
                <w:szCs w:val="24"/>
              </w:rPr>
              <w:t xml:space="preserve">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Л.В.Абрамова, И.Ф.Слепцова. Социально-коммуникативное развитие дошкольников. 2-ая группа раннего возраста» М.: МОЗАИКА-СИНТЕЗ, 2016г.</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b/>
                <w:sz w:val="24"/>
                <w:szCs w:val="24"/>
              </w:rPr>
              <w:t>Развитие игровой деятельности</w:t>
            </w:r>
            <w:r w:rsidRPr="001B0815">
              <w:rPr>
                <w:rFonts w:ascii="Times New Roman" w:hAnsi="Times New Roman" w:cs="Times New Roman"/>
                <w:sz w:val="24"/>
                <w:szCs w:val="24"/>
              </w:rPr>
              <w:t xml:space="preserve">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Н.Ф. Губанова «Развитие игровой деятельности: 2-ая группа раннего возраста». – М.: МОЗАИКА-СИНТЕЗ, 2016г</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Н.Ф. Губанова «Игровая деятельность в д/саду. 2-7 лет». – М.: МОЗАИКА-СИНТЕЗ, 2016г</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b/>
                <w:sz w:val="24"/>
                <w:szCs w:val="24"/>
              </w:rPr>
              <w:t>Ребенок в семье и сообществе</w:t>
            </w:r>
            <w:r w:rsidRPr="001B0815">
              <w:rPr>
                <w:rFonts w:ascii="Times New Roman" w:hAnsi="Times New Roman" w:cs="Times New Roman"/>
                <w:sz w:val="24"/>
                <w:szCs w:val="24"/>
              </w:rPr>
              <w:t xml:space="preserve"> Л.В.Абрамова, И.Ф.Слепцова. Социально-коммуникативное развитие дошкольников. 2-ая группа раннего возраста» М.: МОЗАИКА-СИНТЕЗ, 2016г.</w:t>
            </w:r>
          </w:p>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Формирование основ безопасности </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 xml:space="preserve">К.Ю. Белая «Формирование основ безопасности у дошкольников. Для занятий с детьми 2-7 лет». - М.: МОЗАИКА-СИНТЕЗ, 2016г – </w:t>
            </w:r>
          </w:p>
          <w:p w:rsidR="001B0815" w:rsidRPr="001B0815" w:rsidRDefault="001B0815" w:rsidP="001B0815">
            <w:pPr>
              <w:spacing w:after="0" w:line="240" w:lineRule="auto"/>
              <w:jc w:val="both"/>
              <w:rPr>
                <w:rFonts w:ascii="Times New Roman" w:hAnsi="Times New Roman" w:cs="Times New Roman"/>
                <w:b/>
                <w:sz w:val="24"/>
                <w:szCs w:val="24"/>
              </w:rPr>
            </w:pPr>
            <w:r w:rsidRPr="001B0815">
              <w:rPr>
                <w:rFonts w:ascii="Times New Roman" w:hAnsi="Times New Roman" w:cs="Times New Roman"/>
                <w:b/>
                <w:sz w:val="24"/>
                <w:szCs w:val="24"/>
              </w:rPr>
              <w:t>Явления общественной жизни, социальные отношения</w:t>
            </w:r>
          </w:p>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sz w:val="24"/>
                <w:szCs w:val="24"/>
              </w:rPr>
              <w:t>Карпухина Н.А. «Реализация содержания образовательной деятельности. Младший возраст (2-3 года)» – Воронеж: М-Книга, 2017.</w:t>
            </w:r>
          </w:p>
        </w:tc>
      </w:tr>
      <w:tr w:rsidR="001B0815" w:rsidRPr="001B0815" w:rsidTr="00CE0FF1">
        <w:tc>
          <w:tcPr>
            <w:tcW w:w="10206" w:type="dxa"/>
            <w:gridSpan w:val="3"/>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t>Познавательное развитие</w:t>
            </w:r>
          </w:p>
        </w:tc>
      </w:tr>
      <w:tr w:rsidR="001B0815" w:rsidRPr="001B0815" w:rsidTr="00CE0FF1">
        <w:tc>
          <w:tcPr>
            <w:tcW w:w="3780" w:type="dxa"/>
          </w:tcPr>
          <w:p w:rsidR="001B0815" w:rsidRPr="001B0815" w:rsidRDefault="001B0815" w:rsidP="001B0815">
            <w:pPr>
              <w:spacing w:after="0" w:line="240" w:lineRule="auto"/>
              <w:jc w:val="both"/>
              <w:rPr>
                <w:rFonts w:ascii="Times New Roman" w:hAnsi="Times New Roman" w:cs="Times New Roman"/>
                <w:sz w:val="24"/>
                <w:szCs w:val="24"/>
              </w:rPr>
            </w:pPr>
            <w:r w:rsidRPr="001B0815">
              <w:rPr>
                <w:rFonts w:ascii="Times New Roman" w:hAnsi="Times New Roman" w:cs="Times New Roman"/>
                <w:sz w:val="24"/>
                <w:szCs w:val="24"/>
              </w:rPr>
              <w:t xml:space="preserve">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w:t>
            </w:r>
            <w:r w:rsidRPr="001B0815">
              <w:rPr>
                <w:rFonts w:ascii="Times New Roman" w:hAnsi="Times New Roman" w:cs="Times New Roman"/>
                <w:sz w:val="24"/>
                <w:szCs w:val="24"/>
              </w:rPr>
              <w:lastRenderedPageBreak/>
              <w:t>следствиях и др.);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формирование первичных представлений о планете Земля как общем доме людей, об особенностях ее природы, многообразии стран и народов мира.</w:t>
            </w:r>
          </w:p>
        </w:tc>
        <w:tc>
          <w:tcPr>
            <w:tcW w:w="1996" w:type="dxa"/>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lastRenderedPageBreak/>
              <w:t>Основная образовательная программа дошкольного образования «От рождения до школы» /Под ред. Н.Е.Вераксы, Т.С.Комаровой, М.А.Васильевой</w:t>
            </w:r>
            <w:r w:rsidRPr="001B0815">
              <w:rPr>
                <w:rFonts w:ascii="Times New Roman" w:hAnsi="Times New Roman" w:cs="Times New Roman"/>
                <w:b/>
                <w:sz w:val="24"/>
                <w:szCs w:val="24"/>
              </w:rPr>
              <w:t xml:space="preserve">/ </w:t>
            </w:r>
            <w:r w:rsidRPr="001B0815">
              <w:rPr>
                <w:rFonts w:ascii="Times New Roman" w:hAnsi="Times New Roman" w:cs="Times New Roman"/>
                <w:sz w:val="24"/>
                <w:szCs w:val="24"/>
              </w:rPr>
              <w:t>(стр.86-87)</w:t>
            </w:r>
          </w:p>
        </w:tc>
        <w:tc>
          <w:tcPr>
            <w:tcW w:w="4430" w:type="dxa"/>
          </w:tcPr>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b/>
                <w:sz w:val="24"/>
                <w:szCs w:val="24"/>
              </w:rPr>
              <w:t xml:space="preserve">Формирование элементарных математических представлений </w:t>
            </w:r>
            <w:r w:rsidRPr="001B0815">
              <w:rPr>
                <w:rFonts w:ascii="Times New Roman" w:hAnsi="Times New Roman" w:cs="Times New Roman"/>
                <w:sz w:val="24"/>
                <w:szCs w:val="24"/>
              </w:rPr>
              <w:t xml:space="preserve">И.А. Помораева, В.А. Позина «Формирование элементарных математических представлений. 2-ая группа раннего». - М.: МОЗАИКА-СИНТЕЗ, 2016г. Сентябрь:№1(стр 10), №1 повторение (стр.10), №2(стр.10), №2 (стр.10) Октябрь:№1(стр.11), №2(стр.12), №3(стр.12), №4(стр.13),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Ноябрь:№1(стр.14), №2(стр.15), №3(стр.15), №4(стр.16),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Декабрь: №1(стр.17), №2(стр.18), №3(стр.19), №4(стр.19),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Январь: №1(стр.20), №2(стр.21), №3(стр.22), №4(стр.22),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Февраль: №1(стр.23), №2(стр.24), </w:t>
            </w:r>
            <w:r w:rsidRPr="001B0815">
              <w:rPr>
                <w:rFonts w:ascii="Times New Roman" w:hAnsi="Times New Roman" w:cs="Times New Roman"/>
                <w:sz w:val="24"/>
                <w:szCs w:val="24"/>
              </w:rPr>
              <w:lastRenderedPageBreak/>
              <w:t xml:space="preserve">№3(стр.25), №4(стр.25),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Март: №1(стр.26), №2(стр.27), №3(стр.28), №4(стр.29),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Апрель: №1(стр.30), №2(стр.31), №3(стр32), №4(стр.33),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Май: № 1(стр.34), №1 (стр.34), №2(стр.35), №2 (стр.35) </w:t>
            </w:r>
          </w:p>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Ознакомление с окружающим миром: (ознакомление с предметным окружением/ознакомление с миром природы)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О.А. Соломенникова «Ознакомление с природой в детском саду: 2-ая группа раннего». - М.: МОЗАИКА-СИНТЕЗ, 2016г</w:t>
            </w:r>
            <w:r w:rsidRPr="001B0815">
              <w:rPr>
                <w:rFonts w:ascii="Times New Roman" w:hAnsi="Times New Roman" w:cs="Times New Roman"/>
                <w:b/>
                <w:sz w:val="24"/>
                <w:szCs w:val="24"/>
              </w:rPr>
              <w:t xml:space="preserve"> </w:t>
            </w:r>
          </w:p>
        </w:tc>
      </w:tr>
      <w:tr w:rsidR="001B0815" w:rsidRPr="001B0815" w:rsidTr="00CE0FF1">
        <w:tc>
          <w:tcPr>
            <w:tcW w:w="10206" w:type="dxa"/>
            <w:gridSpan w:val="3"/>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lastRenderedPageBreak/>
              <w:t>Речевое развитие</w:t>
            </w:r>
          </w:p>
        </w:tc>
      </w:tr>
      <w:tr w:rsidR="001B0815" w:rsidRPr="001B0815" w:rsidTr="00CE0FF1">
        <w:tc>
          <w:tcPr>
            <w:tcW w:w="3780" w:type="dxa"/>
          </w:tcPr>
          <w:p w:rsidR="001B0815" w:rsidRPr="001B0815" w:rsidRDefault="001B0815" w:rsidP="001B0815">
            <w:pPr>
              <w:spacing w:after="0" w:line="240" w:lineRule="auto"/>
              <w:jc w:val="both"/>
              <w:rPr>
                <w:rFonts w:ascii="Times New Roman" w:eastAsia="Times New Roman" w:hAnsi="Times New Roman" w:cs="Times New Roman"/>
                <w:i/>
                <w:sz w:val="24"/>
                <w:szCs w:val="24"/>
              </w:rPr>
            </w:pPr>
            <w:r w:rsidRPr="001B0815">
              <w:rPr>
                <w:rFonts w:ascii="Times New Roman" w:hAnsi="Times New Roman" w:cs="Times New Roman"/>
                <w:bCs/>
                <w:sz w:val="24"/>
                <w:szCs w:val="24"/>
              </w:rPr>
              <w:t xml:space="preserve">Речевое развитие </w:t>
            </w:r>
            <w:r w:rsidRPr="001B0815">
              <w:rPr>
                <w:rFonts w:ascii="Times New Roman" w:hAnsi="Times New Roman" w:cs="Times New Roman"/>
                <w:sz w:val="24"/>
                <w:szCs w:val="24"/>
              </w:rPr>
              <w:t>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tc>
        <w:tc>
          <w:tcPr>
            <w:tcW w:w="1996" w:type="dxa"/>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t>Примерная образовательная программа дошкольного образования «От рождения до школы» /Под ред. Н.Е.Вераксы, Т.С.Комаровой, М.А.Васильевой/ (стр.114)</w:t>
            </w:r>
          </w:p>
        </w:tc>
        <w:tc>
          <w:tcPr>
            <w:tcW w:w="4430" w:type="dxa"/>
          </w:tcPr>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b/>
                <w:sz w:val="24"/>
                <w:szCs w:val="24"/>
              </w:rPr>
              <w:t xml:space="preserve">Развитие речи </w:t>
            </w:r>
            <w:r w:rsidRPr="001B0815">
              <w:rPr>
                <w:rFonts w:ascii="Times New Roman" w:hAnsi="Times New Roman" w:cs="Times New Roman"/>
                <w:sz w:val="24"/>
                <w:szCs w:val="24"/>
              </w:rPr>
              <w:t xml:space="preserve">В.В. Гербова «Развитие речи в детском саду.2-ая группа раннего возраста». - М.: МОЗАИКА-СИНТЕЗ, 2014г </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Сентябрь:№1(стр.31), №1(стр.31), №2(стр.33), №2(стр.33) №3(стр.33), №3(стр.33), №4(стр.34) №4(стр.34) №5 (стр. 41), №6 (стр.), №7 (стр.), №8 (стр.)</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Октябрь:№1(стр.36),№2(стр.38), №3(стр.39), №4(стр.40) №5 (стр. 41), №6 (стр.42), №7 (стр.42), №8 (стр.43)</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Ноябрь:№1(стр.46),№2(стр.47), №3(стр.48),№4(стр.49) №5 (стр. 49), №6 (стр.50), №7 (стр.51), №8 (стр.53)</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Декабрь:№1(стр.56),№2(стр.57), №3(стр.58), №4(стр.58), №5 (стр. 59), №6 (стр.60), №7 (стр.61), №8 (стр.64)</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Январь: №1(стр.65),№2(стр.65),№3(стр.66), №4(стр.67) №5 (стр. 68), №6 (стр.68), №7 (стр.69), №8 (стр.70)</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Февраль:№1(стр.70),№2(стр.71), №3(стр.72), №4(стр.73) №5 (стр. 73), №6 (стр.74), №7 (стр.74), №8 (стр.75)</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Март:№1(стр.77),№2(стр.77), №3(стр.79),№4(стр.80), №5 (стр. 80), №6 (стр.81), №7 (стр.82), №8 (стр.83)</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Апрель: №1(стр.84)№2(стр.84), №3(стр.85),№4(стр.85), №5 (стр. 86), №6 (стр.87), №7 (стр.88), №8 (стр.88)</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Май: №1(стр.89), №2(стр.90), №3(стр.91), №4(стр.91) №5 (стр. 92), №6 (стр.93), №7 (стр.94), №8 (стр.94)</w:t>
            </w:r>
          </w:p>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b/>
                <w:sz w:val="24"/>
                <w:szCs w:val="24"/>
              </w:rPr>
              <w:t xml:space="preserve">Приобщение к художественной </w:t>
            </w:r>
            <w:r w:rsidRPr="001B0815">
              <w:rPr>
                <w:rFonts w:ascii="Times New Roman" w:hAnsi="Times New Roman" w:cs="Times New Roman"/>
                <w:b/>
                <w:sz w:val="24"/>
                <w:szCs w:val="24"/>
              </w:rPr>
              <w:lastRenderedPageBreak/>
              <w:t xml:space="preserve">литературе </w:t>
            </w:r>
          </w:p>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sz w:val="24"/>
                <w:szCs w:val="24"/>
                <w:shd w:val="clear" w:color="auto" w:fill="FFFFFF"/>
              </w:rPr>
              <w:t>Хрестоматия для деского сада. Группа раннего возраста. - Москва, 2016г.</w:t>
            </w:r>
          </w:p>
        </w:tc>
      </w:tr>
      <w:tr w:rsidR="001B0815" w:rsidRPr="001B0815" w:rsidTr="00CE0FF1">
        <w:tc>
          <w:tcPr>
            <w:tcW w:w="10206" w:type="dxa"/>
            <w:gridSpan w:val="3"/>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lastRenderedPageBreak/>
              <w:t>Художественно-эстетическое развитие</w:t>
            </w:r>
          </w:p>
        </w:tc>
      </w:tr>
      <w:tr w:rsidR="001B0815" w:rsidRPr="001B0815" w:rsidTr="00CE0FF1">
        <w:tc>
          <w:tcPr>
            <w:tcW w:w="3780" w:type="dxa"/>
          </w:tcPr>
          <w:p w:rsidR="001B0815" w:rsidRPr="001B0815" w:rsidRDefault="001B0815" w:rsidP="001B0815">
            <w:pPr>
              <w:autoSpaceDE w:val="0"/>
              <w:autoSpaceDN w:val="0"/>
              <w:adjustRightInd w:val="0"/>
              <w:spacing w:after="0" w:line="240" w:lineRule="auto"/>
              <w:jc w:val="both"/>
              <w:rPr>
                <w:rFonts w:ascii="Times New Roman" w:hAnsi="Times New Roman" w:cs="Times New Roman"/>
                <w:b/>
                <w:sz w:val="24"/>
                <w:szCs w:val="24"/>
              </w:rPr>
            </w:pPr>
            <w:r w:rsidRPr="001B0815">
              <w:rPr>
                <w:rFonts w:ascii="Times New Roman" w:hAnsi="Times New Roman" w:cs="Times New Roman"/>
                <w:bCs/>
                <w:sz w:val="24"/>
                <w:szCs w:val="24"/>
              </w:rPr>
              <w:t xml:space="preserve">Художественно-эстетическое развитие </w:t>
            </w:r>
            <w:r w:rsidRPr="001B0815">
              <w:rPr>
                <w:rFonts w:ascii="Times New Roman" w:hAnsi="Times New Roman" w:cs="Times New Roman"/>
                <w:sz w:val="24"/>
                <w:szCs w:val="24"/>
              </w:rPr>
              <w:t>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tc>
        <w:tc>
          <w:tcPr>
            <w:tcW w:w="1996" w:type="dxa"/>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t>Основная образовательная программа дошкольного образования «От рождения до школы» /Под ред. Н.Е.Вераксы, Т.С.Комаровой, М.А.Васильевой</w:t>
            </w:r>
            <w:r w:rsidRPr="001B0815">
              <w:rPr>
                <w:rFonts w:ascii="Times New Roman" w:hAnsi="Times New Roman" w:cs="Times New Roman"/>
                <w:b/>
                <w:sz w:val="24"/>
                <w:szCs w:val="24"/>
              </w:rPr>
              <w:t xml:space="preserve">/ </w:t>
            </w:r>
            <w:r w:rsidRPr="001B0815">
              <w:rPr>
                <w:rFonts w:ascii="Times New Roman" w:hAnsi="Times New Roman" w:cs="Times New Roman"/>
                <w:sz w:val="24"/>
                <w:szCs w:val="24"/>
              </w:rPr>
              <w:t>(стр.125-126)</w:t>
            </w:r>
          </w:p>
        </w:tc>
        <w:tc>
          <w:tcPr>
            <w:tcW w:w="4430" w:type="dxa"/>
          </w:tcPr>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Приобщение к искусству. Изобразительная деятельность </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 xml:space="preserve">Т.С.Комарова «Детское художественное творчество. 2-7 лет» - М.: МОЗАИКА-СИНТЕЗ, 2016г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Т.С.Комарова, М.Б.Зацепина «Интеграция в воспитательно-образовательном процессе 2-7 лет» – М.: МОЗАИКА-СИНТЕЗ, 2016г.</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О.В.Павлова «Комплексные занятия по изобразительной деятельности. Группа раннего возраста (от 2 до 3 лет)». –Волгоград: Учитель. -99 с.  </w:t>
            </w:r>
          </w:p>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Рисование (4 в месяц, 36 в год)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Сентябрь: 1 нед (стр.4), 2 нед (стр.6), 3 нед. (стр.9), 4 нед. (стр.11),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Октябрь: 1 нед (стр.14), 2 нед (стр.17), 3 нед. (стр.20), 4 нед. (стр.22),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Ноябрь: 1 нед (стр.25), 2 нед (стр.27), 3 нед. (стр.30), 4 нед. (стр.33),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Декабрь: 1 нед (стр.36), 2 нед (стр.39), 3 нед. (стр.41), 4 нед. (стр.44),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Январь: 1 нед (стр.46), 2 нед (стр.49), 3 нед. (стр.52), 4 нед. (стр.54),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Февраль: 1 нед (стр.58), 2 нед (стр.61), 3 нед. (стр.63), 4 нед. (стр.66),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Март: 1 нед (стр.68), 2 нед (стр.70), 3 нед. (стр.73), 4 нед. (стр.75),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Апрель: 1 нед (стр.78), 2 нед (стр.80), 3 нед. (стр.82), 4 нед. (стр.85),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Май: 1 нед (стр.88), 2 нед (стр.90), 3 нед. (стр.93), 4 нед. (стр.93),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b/>
                <w:sz w:val="24"/>
                <w:szCs w:val="24"/>
              </w:rPr>
              <w:t>Лепка(4 в месяц, 36 в год)</w:t>
            </w:r>
            <w:r w:rsidRPr="001B0815">
              <w:rPr>
                <w:rFonts w:ascii="Times New Roman" w:hAnsi="Times New Roman" w:cs="Times New Roman"/>
                <w:sz w:val="24"/>
                <w:szCs w:val="24"/>
              </w:rPr>
              <w:t xml:space="preserve">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Сентябрь: 1 нед (стр.5), 2 нед (стр.8), 3 нед. (стр.10), 4 нед. (стр.13),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Октябрь: 1 нед (стр.15), 2 нед (стр.18), 3 нед. (стр.21), 4 нед. (стр.24),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Ноябрь: 1 нед (стр.26), 2 нед (стр.29), 3 нед. (стр.31), 4 нед. (стр.34),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Декабрь: 1 нед (стр.37), 2 нед (стр.40), 3 нед. (стр.43), 4 нед. (стр.45),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Январь: 1 нед (стр.48), 2 нед (стр.50), </w:t>
            </w:r>
            <w:r w:rsidRPr="001B0815">
              <w:rPr>
                <w:rFonts w:ascii="Times New Roman" w:hAnsi="Times New Roman" w:cs="Times New Roman"/>
                <w:sz w:val="24"/>
                <w:szCs w:val="24"/>
              </w:rPr>
              <w:lastRenderedPageBreak/>
              <w:t xml:space="preserve">3 нед. (стр.53), 4 нед. (стр.56),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Февраль: 1 нед (стр.59), 2 нед (стр.62), 3 нед. (стр.65), 4 нед. (стр.67),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Март: 1 нед (стр.69), 2 нед (стр.72), 3 нед. (стр.74), 4 нед. (стр.76),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Апрель: 1 нед (стр.79), 2 нед (стр.81), 3 нед. (стр.84), 4 нед. (стр.86),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Май: 1 нед (стр.89), 2 нед (стр.91), 3 нед. (стр.94), 4 нед. (стр.94),</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Т.С. Комарова, М.Б. Зацерина «Интеграция в воспитательно-образовательной работе детского сада: (2-7 лет)». - М.: МОЗАИКА-СИНТЕЗ, 2016г.</w:t>
            </w:r>
          </w:p>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Музыкальная деятельность </w:t>
            </w:r>
          </w:p>
          <w:p w:rsidR="001B0815" w:rsidRPr="001B0815" w:rsidRDefault="001B0815" w:rsidP="001B0815">
            <w:pPr>
              <w:spacing w:after="0" w:line="240" w:lineRule="auto"/>
              <w:jc w:val="both"/>
              <w:rPr>
                <w:rFonts w:ascii="Times New Roman" w:hAnsi="Times New Roman" w:cs="Times New Roman"/>
                <w:sz w:val="24"/>
                <w:szCs w:val="24"/>
              </w:rPr>
            </w:pPr>
            <w:r w:rsidRPr="001B0815">
              <w:rPr>
                <w:rFonts w:ascii="Times New Roman" w:hAnsi="Times New Roman" w:cs="Times New Roman"/>
                <w:sz w:val="24"/>
                <w:szCs w:val="24"/>
              </w:rPr>
              <w:t>И.Каплунова, И.Новосельцева  «Ладушки» /Программа по музыкальному воспитанию детей дошкольного возраста.- Санкт-Петербург, 2010г.</w:t>
            </w:r>
          </w:p>
          <w:p w:rsidR="001B0815" w:rsidRPr="001B0815" w:rsidRDefault="001B0815" w:rsidP="001B0815">
            <w:pPr>
              <w:spacing w:after="0" w:line="240" w:lineRule="auto"/>
              <w:jc w:val="both"/>
              <w:rPr>
                <w:rFonts w:ascii="Times New Roman" w:hAnsi="Times New Roman" w:cs="Times New Roman"/>
                <w:sz w:val="24"/>
                <w:szCs w:val="24"/>
              </w:rPr>
            </w:pPr>
            <w:r w:rsidRPr="001B0815">
              <w:rPr>
                <w:rFonts w:ascii="Times New Roman" w:hAnsi="Times New Roman" w:cs="Times New Roman"/>
                <w:sz w:val="24"/>
                <w:szCs w:val="24"/>
              </w:rPr>
              <w:t>стр.18</w:t>
            </w:r>
          </w:p>
          <w:p w:rsidR="001B0815" w:rsidRPr="001B0815" w:rsidRDefault="001B0815" w:rsidP="001B0815">
            <w:pPr>
              <w:spacing w:after="0" w:line="240" w:lineRule="auto"/>
              <w:ind w:right="339"/>
              <w:rPr>
                <w:rFonts w:ascii="Times New Roman" w:hAnsi="Times New Roman" w:cs="Times New Roman"/>
                <w:b/>
                <w:sz w:val="24"/>
                <w:szCs w:val="24"/>
              </w:rPr>
            </w:pPr>
            <w:r w:rsidRPr="001B0815">
              <w:rPr>
                <w:rFonts w:ascii="Times New Roman" w:hAnsi="Times New Roman" w:cs="Times New Roman"/>
                <w:b/>
                <w:sz w:val="24"/>
                <w:szCs w:val="24"/>
              </w:rPr>
              <w:t xml:space="preserve">Развитие игровой деятельности (театрализованные игры) </w:t>
            </w:r>
            <w:r w:rsidRPr="001B0815">
              <w:rPr>
                <w:rFonts w:ascii="Times New Roman" w:hAnsi="Times New Roman" w:cs="Times New Roman"/>
                <w:sz w:val="24"/>
                <w:szCs w:val="24"/>
              </w:rPr>
              <w:t>Н.Ф. Губанова «Развитие игровой деятельности: вторая группа раннего возраста». - М.: МОЗАИКА-СИНТЕЗ, 2016г</w:t>
            </w:r>
          </w:p>
        </w:tc>
      </w:tr>
      <w:tr w:rsidR="001B0815" w:rsidRPr="001B0815" w:rsidTr="00CE0FF1">
        <w:tc>
          <w:tcPr>
            <w:tcW w:w="10206" w:type="dxa"/>
            <w:gridSpan w:val="3"/>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lastRenderedPageBreak/>
              <w:t>Физическое развитие</w:t>
            </w:r>
          </w:p>
        </w:tc>
      </w:tr>
      <w:tr w:rsidR="001B0815" w:rsidRPr="001B0815" w:rsidTr="00CE0FF1">
        <w:tc>
          <w:tcPr>
            <w:tcW w:w="3780" w:type="dxa"/>
          </w:tcPr>
          <w:p w:rsidR="001B0815" w:rsidRPr="001B0815" w:rsidRDefault="001B0815" w:rsidP="001B0815">
            <w:pPr>
              <w:autoSpaceDE w:val="0"/>
              <w:autoSpaceDN w:val="0"/>
              <w:adjustRightInd w:val="0"/>
              <w:spacing w:after="0" w:line="240" w:lineRule="auto"/>
              <w:jc w:val="both"/>
              <w:rPr>
                <w:rFonts w:ascii="Times New Roman" w:hAnsi="Times New Roman" w:cs="Times New Roman"/>
                <w:bCs/>
                <w:iCs/>
                <w:sz w:val="24"/>
                <w:szCs w:val="24"/>
              </w:rPr>
            </w:pPr>
            <w:r w:rsidRPr="001B0815">
              <w:rPr>
                <w:rFonts w:ascii="Times New Roman" w:hAnsi="Times New Roman" w:cs="Times New Roman"/>
                <w:bCs/>
                <w:iCs/>
                <w:sz w:val="24"/>
                <w:szCs w:val="24"/>
              </w:rPr>
              <w:t xml:space="preserve">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w:t>
            </w:r>
            <w:r w:rsidRPr="001B0815">
              <w:rPr>
                <w:rFonts w:ascii="Times New Roman" w:hAnsi="Times New Roman" w:cs="Times New Roman"/>
                <w:bCs/>
                <w:iCs/>
                <w:sz w:val="24"/>
                <w:szCs w:val="24"/>
              </w:rPr>
              <w:lastRenderedPageBreak/>
              <w:t>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tc>
        <w:tc>
          <w:tcPr>
            <w:tcW w:w="1996" w:type="dxa"/>
          </w:tcPr>
          <w:p w:rsidR="001B0815" w:rsidRPr="001B0815" w:rsidRDefault="001B0815" w:rsidP="001B0815">
            <w:pPr>
              <w:spacing w:after="0" w:line="240" w:lineRule="auto"/>
              <w:ind w:right="339"/>
              <w:jc w:val="center"/>
              <w:rPr>
                <w:rFonts w:ascii="Times New Roman" w:hAnsi="Times New Roman" w:cs="Times New Roman"/>
                <w:b/>
                <w:sz w:val="24"/>
                <w:szCs w:val="24"/>
              </w:rPr>
            </w:pPr>
            <w:r w:rsidRPr="001B0815">
              <w:rPr>
                <w:rFonts w:ascii="Times New Roman" w:hAnsi="Times New Roman" w:cs="Times New Roman"/>
                <w:sz w:val="24"/>
                <w:szCs w:val="24"/>
              </w:rPr>
              <w:lastRenderedPageBreak/>
              <w:t>-Примерная образовательная программа дошкольного образования «От рождения до школы» /Под ред. Н.Е.Вераксы, Т.С.Комаровой, М.А.Васильевой</w:t>
            </w:r>
            <w:r w:rsidRPr="001B0815">
              <w:rPr>
                <w:rFonts w:ascii="Times New Roman" w:hAnsi="Times New Roman" w:cs="Times New Roman"/>
                <w:b/>
                <w:sz w:val="24"/>
                <w:szCs w:val="24"/>
              </w:rPr>
              <w:t xml:space="preserve">/ </w:t>
            </w:r>
            <w:r w:rsidRPr="001B0815">
              <w:rPr>
                <w:rFonts w:ascii="Times New Roman" w:hAnsi="Times New Roman" w:cs="Times New Roman"/>
                <w:sz w:val="24"/>
                <w:szCs w:val="24"/>
              </w:rPr>
              <w:t>(стр.154-155)</w:t>
            </w:r>
          </w:p>
        </w:tc>
        <w:tc>
          <w:tcPr>
            <w:tcW w:w="4430" w:type="dxa"/>
          </w:tcPr>
          <w:p w:rsidR="001B0815" w:rsidRPr="001B0815" w:rsidRDefault="001B0815" w:rsidP="001B0815">
            <w:pPr>
              <w:spacing w:after="0" w:line="240" w:lineRule="auto"/>
              <w:ind w:right="339"/>
              <w:jc w:val="both"/>
              <w:rPr>
                <w:rFonts w:ascii="Times New Roman" w:hAnsi="Times New Roman" w:cs="Times New Roman"/>
                <w:b/>
                <w:sz w:val="24"/>
                <w:szCs w:val="24"/>
              </w:rPr>
            </w:pPr>
            <w:r w:rsidRPr="001B0815">
              <w:rPr>
                <w:rFonts w:ascii="Times New Roman" w:hAnsi="Times New Roman" w:cs="Times New Roman"/>
                <w:b/>
                <w:sz w:val="24"/>
                <w:szCs w:val="24"/>
              </w:rPr>
              <w:t xml:space="preserve">Физическая культура </w:t>
            </w:r>
          </w:p>
          <w:p w:rsidR="001B0815" w:rsidRPr="001B0815" w:rsidRDefault="001B0815" w:rsidP="001B0815">
            <w:pPr>
              <w:spacing w:after="0" w:line="240" w:lineRule="auto"/>
              <w:ind w:right="339"/>
              <w:rPr>
                <w:rFonts w:ascii="Times New Roman" w:hAnsi="Times New Roman" w:cs="Times New Roman"/>
                <w:sz w:val="24"/>
                <w:szCs w:val="24"/>
              </w:rPr>
            </w:pPr>
            <w:r w:rsidRPr="001B0815">
              <w:rPr>
                <w:rFonts w:ascii="Times New Roman" w:hAnsi="Times New Roman" w:cs="Times New Roman"/>
                <w:sz w:val="24"/>
                <w:szCs w:val="24"/>
              </w:rPr>
              <w:t xml:space="preserve">-Э.Я.Степанкова «Сборник подвижных игр. 2-7 лет» - М.: МОЗАИКА-СИНТЕЗ, 2017г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-Л.И. Пензулаева "Примерные планы физкультурных занятий с детьми 2-3 лет: вторая группа раннего возраста." - М.: МОЗАИКА-СИНТЕЗ, 2017г. </w:t>
            </w:r>
          </w:p>
          <w:p w:rsidR="001B0815" w:rsidRPr="001B0815" w:rsidRDefault="001B0815" w:rsidP="001B0815">
            <w:pPr>
              <w:spacing w:after="0" w:line="240" w:lineRule="auto"/>
              <w:ind w:right="339"/>
              <w:jc w:val="both"/>
              <w:rPr>
                <w:rFonts w:ascii="Times New Roman" w:hAnsi="Times New Roman" w:cs="Times New Roman"/>
                <w:sz w:val="24"/>
                <w:szCs w:val="24"/>
              </w:rPr>
            </w:pPr>
            <w:r w:rsidRPr="001B0815">
              <w:rPr>
                <w:rFonts w:ascii="Times New Roman" w:hAnsi="Times New Roman" w:cs="Times New Roman"/>
                <w:sz w:val="24"/>
                <w:szCs w:val="24"/>
              </w:rPr>
              <w:t xml:space="preserve">Сентябрь: </w:t>
            </w:r>
          </w:p>
          <w:p w:rsidR="001B0815" w:rsidRPr="001B0815" w:rsidRDefault="001B0815" w:rsidP="001B0815">
            <w:pPr>
              <w:spacing w:after="0" w:line="240" w:lineRule="auto"/>
              <w:ind w:right="11"/>
              <w:jc w:val="both"/>
              <w:rPr>
                <w:rFonts w:ascii="Times New Roman" w:hAnsi="Times New Roman" w:cs="Times New Roman"/>
                <w:sz w:val="24"/>
                <w:szCs w:val="24"/>
              </w:rPr>
            </w:pPr>
            <w:r w:rsidRPr="001B0815">
              <w:rPr>
                <w:rFonts w:ascii="Times New Roman" w:hAnsi="Times New Roman" w:cs="Times New Roman"/>
                <w:sz w:val="24"/>
                <w:szCs w:val="24"/>
              </w:rPr>
              <w:t xml:space="preserve">№1(стр.21); №2 (стр.22); №2 (стр.22) </w:t>
            </w:r>
          </w:p>
          <w:p w:rsidR="001B0815" w:rsidRPr="001B0815" w:rsidRDefault="001B0815" w:rsidP="001B0815">
            <w:pPr>
              <w:spacing w:after="0" w:line="240" w:lineRule="auto"/>
              <w:ind w:right="11"/>
              <w:jc w:val="both"/>
              <w:rPr>
                <w:rFonts w:ascii="Times New Roman" w:hAnsi="Times New Roman" w:cs="Times New Roman"/>
                <w:sz w:val="24"/>
                <w:szCs w:val="24"/>
              </w:rPr>
            </w:pPr>
            <w:r w:rsidRPr="001B0815">
              <w:rPr>
                <w:rFonts w:ascii="Times New Roman" w:hAnsi="Times New Roman" w:cs="Times New Roman"/>
                <w:sz w:val="24"/>
                <w:szCs w:val="24"/>
              </w:rPr>
              <w:t>№3 (стр.23); №4 (стр.23) ; №4 (стр.23); №5 (стр.24); №6 (стр.24); №6 (стр.24)</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№7 (стр.25); №8 (стр.25); №8 (стр.25) Октябрь: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№9 (стр.28), №10 (стр.28), №10 (стр.28) №11 (стр.29); №12 (стр.29) ; №12 (стр.29)  №13 (стр.30); №14 (стр. 31); №14 (стр.31) №15 (стр.31); №16 (стр.32) ; №16 (стр.32) Ноябрь: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№17(стр.34); №18 (стр.35); №18 (стр.35) №19 (стр.35); №20 (стр.36) ; №20 (стр.36) №21 (стр.37 ); №22 (стр.37) ; №22(стр.37)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lastRenderedPageBreak/>
              <w:t xml:space="preserve">№23 (стр.38); №24 (стр.38) ; №24 стр.38) Декабрь: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№25 (стр.41); №26 (стр.41) ; №26 (стр.41) №27 (стр.42); №28 (стр.42) ; №28 (стр.42) №29 (стр.43); №30 (стр.44) ; №30 (стр.44) №31 (стр. 44); №32 (стр.45) ; №32(стр.45)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Январь:</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№33(стр.47);№34(стр.47);№34(стр45)</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 №35 (стр.48); №36 (стр.49) ; №36 (стр.49) ; №37 (стр.50); №38 (стр.51) ; №38 (стр.51) ; №39 (стр.50); №40 (стр.51) ; №40 (стр.51) ; Февраль: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№41 (стр.53); №42 (стр.54) ; №42 (стр.54) ; №43 (стр.54); №44 (стр.55) ; №44 (стр.55) ; №45 (стр.56); №46 (стр.56) ; №46 (стр.56) ; № 47(стр.57); №48 (стр.58) 4 №48 (стр.58) ; Март: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№49 (стр.60); №50 (стр.60) ; №50 (стр.60) ; №51 (стр.61); №52 (стр.62) ; №52 (стр.62) №53 (стр.62); №54 (стр.63) ; №54 (стр.63)  №55 (стр.63); №56 (стр.64) ; №56 (стр.64) Апрель: </w:t>
            </w:r>
          </w:p>
          <w:p w:rsidR="001B0815" w:rsidRPr="001B0815" w:rsidRDefault="001B0815" w:rsidP="001B0815">
            <w:pPr>
              <w:spacing w:after="0" w:line="240" w:lineRule="auto"/>
              <w:ind w:right="11"/>
              <w:rPr>
                <w:rFonts w:ascii="Times New Roman" w:hAnsi="Times New Roman" w:cs="Times New Roman"/>
                <w:sz w:val="24"/>
                <w:szCs w:val="24"/>
              </w:rPr>
            </w:pPr>
            <w:r w:rsidRPr="001B0815">
              <w:rPr>
                <w:rFonts w:ascii="Times New Roman" w:hAnsi="Times New Roman" w:cs="Times New Roman"/>
                <w:sz w:val="24"/>
                <w:szCs w:val="24"/>
              </w:rPr>
              <w:t xml:space="preserve">№57 (стр.66); №58 (стр. 67) ; №58 (стр.67) ; № 59 (стр.67); №60 (стр.67) ; №60 (стр.67) ; №61 (стр.69); №62 (стр.69) ; №62 (стр.69) ; №63 (стр.70); №64 (стр.71 ) ; №64 (стр.71) ; Май: </w:t>
            </w:r>
          </w:p>
          <w:p w:rsidR="001B0815" w:rsidRPr="001B0815" w:rsidRDefault="001B0815" w:rsidP="001B0815">
            <w:pPr>
              <w:spacing w:after="0" w:line="240" w:lineRule="auto"/>
              <w:ind w:right="11"/>
              <w:rPr>
                <w:rFonts w:ascii="Times New Roman" w:hAnsi="Times New Roman" w:cs="Times New Roman"/>
                <w:b/>
                <w:sz w:val="24"/>
                <w:szCs w:val="24"/>
              </w:rPr>
            </w:pPr>
            <w:r w:rsidRPr="001B0815">
              <w:rPr>
                <w:rFonts w:ascii="Times New Roman" w:hAnsi="Times New Roman" w:cs="Times New Roman"/>
                <w:sz w:val="24"/>
                <w:szCs w:val="24"/>
              </w:rPr>
              <w:t>№65 (стр.73); №66 (стр.73); №66 (стр.73) ; №67 (стр.74); №68 (стр.75) ; №68 (стр.75) ; №69 (стр.75); №70 (стр.75) ; №70 (стр.76) ; №71 (стр.77); №72 (стр.77) ; №72 (стр.77 ) .</w:t>
            </w:r>
          </w:p>
        </w:tc>
      </w:tr>
    </w:tbl>
    <w:p w:rsidR="001A2846" w:rsidRDefault="001A2846" w:rsidP="001B0815">
      <w:pPr>
        <w:suppressAutoHyphens/>
        <w:spacing w:after="0" w:line="279" w:lineRule="auto"/>
        <w:ind w:right="4"/>
        <w:rPr>
          <w:rFonts w:ascii="Times New Roman" w:eastAsia="Times New Roman" w:hAnsi="Times New Roman" w:cs="Times New Roman"/>
          <w:b/>
          <w:sz w:val="36"/>
        </w:rPr>
      </w:pPr>
    </w:p>
    <w:p w:rsidR="001A2846" w:rsidRPr="0014077A" w:rsidRDefault="00793072" w:rsidP="0014077A">
      <w:pPr>
        <w:pStyle w:val="1"/>
        <w:spacing w:before="0" w:line="240" w:lineRule="auto"/>
        <w:jc w:val="center"/>
        <w:rPr>
          <w:rFonts w:ascii="Times New Roman" w:eastAsia="Times New Roman" w:hAnsi="Times New Roman" w:cs="Times New Roman"/>
          <w:color w:val="000000" w:themeColor="text1"/>
          <w:sz w:val="36"/>
        </w:rPr>
      </w:pPr>
      <w:r w:rsidRPr="0014077A">
        <w:rPr>
          <w:rFonts w:ascii="Times New Roman" w:eastAsia="Times New Roman" w:hAnsi="Times New Roman" w:cs="Times New Roman"/>
          <w:color w:val="000000" w:themeColor="text1"/>
          <w:sz w:val="36"/>
        </w:rPr>
        <w:t>3.Формы, способы, методы и средства</w:t>
      </w:r>
    </w:p>
    <w:p w:rsidR="001A2846" w:rsidRDefault="001B0815" w:rsidP="0014077A">
      <w:pPr>
        <w:pStyle w:val="1"/>
        <w:spacing w:before="0" w:line="240" w:lineRule="auto"/>
        <w:jc w:val="center"/>
        <w:rPr>
          <w:rFonts w:ascii="Times New Roman" w:eastAsia="Times New Roman" w:hAnsi="Times New Roman" w:cs="Times New Roman"/>
          <w:color w:val="000000" w:themeColor="text1"/>
          <w:sz w:val="36"/>
        </w:rPr>
      </w:pPr>
      <w:r>
        <w:rPr>
          <w:rFonts w:ascii="Times New Roman" w:eastAsia="Times New Roman" w:hAnsi="Times New Roman" w:cs="Times New Roman"/>
          <w:color w:val="000000" w:themeColor="text1"/>
          <w:sz w:val="36"/>
        </w:rPr>
        <w:t>реализации Рабочей п</w:t>
      </w:r>
      <w:r w:rsidR="00793072" w:rsidRPr="0014077A">
        <w:rPr>
          <w:rFonts w:ascii="Times New Roman" w:eastAsia="Times New Roman" w:hAnsi="Times New Roman" w:cs="Times New Roman"/>
          <w:color w:val="000000" w:themeColor="text1"/>
          <w:sz w:val="36"/>
        </w:rPr>
        <w:t>рограммы</w:t>
      </w:r>
    </w:p>
    <w:tbl>
      <w:tblPr>
        <w:tblW w:w="107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2041"/>
        <w:gridCol w:w="14"/>
        <w:gridCol w:w="1578"/>
        <w:gridCol w:w="2023"/>
        <w:gridCol w:w="6"/>
        <w:gridCol w:w="4207"/>
      </w:tblGrid>
      <w:tr w:rsidR="001B0815" w:rsidRPr="001B0815" w:rsidTr="0098051C">
        <w:trPr>
          <w:trHeight w:val="288"/>
        </w:trPr>
        <w:tc>
          <w:tcPr>
            <w:tcW w:w="10719" w:type="dxa"/>
            <w:gridSpan w:val="7"/>
          </w:tcPr>
          <w:p w:rsidR="001B0815" w:rsidRPr="001B0815" w:rsidRDefault="001B0815" w:rsidP="001B0815">
            <w:pPr>
              <w:spacing w:after="0" w:line="240" w:lineRule="auto"/>
              <w:ind w:right="4"/>
              <w:jc w:val="center"/>
              <w:rPr>
                <w:rFonts w:ascii="Times New Roman" w:eastAsia="Times New Roman" w:hAnsi="Times New Roman" w:cs="Times New Roman"/>
                <w:b/>
                <w:bCs/>
                <w:sz w:val="24"/>
                <w:szCs w:val="24"/>
              </w:rPr>
            </w:pPr>
            <w:r w:rsidRPr="001B0815">
              <w:rPr>
                <w:rFonts w:ascii="Times New Roman" w:eastAsia="Times New Roman" w:hAnsi="Times New Roman" w:cs="Times New Roman"/>
                <w:b/>
                <w:bCs/>
                <w:sz w:val="24"/>
                <w:szCs w:val="24"/>
              </w:rPr>
              <w:t>Образовательная область «Социально-коммуникативное развитие»</w:t>
            </w:r>
          </w:p>
        </w:tc>
      </w:tr>
      <w:tr w:rsidR="0098051C" w:rsidRPr="001B0815" w:rsidTr="0098051C">
        <w:trPr>
          <w:trHeight w:val="179"/>
        </w:trPr>
        <w:tc>
          <w:tcPr>
            <w:tcW w:w="850" w:type="dxa"/>
          </w:tcPr>
          <w:p w:rsidR="0098051C" w:rsidRPr="001B0815" w:rsidRDefault="0098051C" w:rsidP="001B0815">
            <w:pPr>
              <w:spacing w:after="0" w:line="240" w:lineRule="auto"/>
              <w:ind w:right="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Возраст</w:t>
            </w:r>
          </w:p>
        </w:tc>
        <w:tc>
          <w:tcPr>
            <w:tcW w:w="2041" w:type="dxa"/>
          </w:tcPr>
          <w:p w:rsidR="0098051C" w:rsidRPr="001B0815" w:rsidRDefault="0098051C" w:rsidP="001B0815">
            <w:pPr>
              <w:spacing w:after="0" w:line="240" w:lineRule="auto"/>
              <w:ind w:right="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Формы</w:t>
            </w:r>
          </w:p>
        </w:tc>
        <w:tc>
          <w:tcPr>
            <w:tcW w:w="1592" w:type="dxa"/>
            <w:gridSpan w:val="2"/>
          </w:tcPr>
          <w:p w:rsidR="0098051C" w:rsidRPr="001B0815" w:rsidRDefault="0098051C" w:rsidP="001B0815">
            <w:pPr>
              <w:spacing w:after="0" w:line="240" w:lineRule="auto"/>
              <w:ind w:right="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Способы</w:t>
            </w:r>
          </w:p>
        </w:tc>
        <w:tc>
          <w:tcPr>
            <w:tcW w:w="2029" w:type="dxa"/>
            <w:gridSpan w:val="2"/>
          </w:tcPr>
          <w:p w:rsidR="0098051C" w:rsidRPr="001B0815" w:rsidRDefault="0098051C" w:rsidP="001B0815">
            <w:pPr>
              <w:spacing w:after="0" w:line="240" w:lineRule="auto"/>
              <w:ind w:right="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Методы</w:t>
            </w:r>
          </w:p>
        </w:tc>
        <w:tc>
          <w:tcPr>
            <w:tcW w:w="4207" w:type="dxa"/>
          </w:tcPr>
          <w:p w:rsidR="0098051C" w:rsidRPr="001B0815" w:rsidRDefault="0098051C" w:rsidP="001B0815">
            <w:pPr>
              <w:spacing w:after="0" w:line="240" w:lineRule="auto"/>
              <w:ind w:right="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Средства</w:t>
            </w:r>
          </w:p>
        </w:tc>
      </w:tr>
      <w:tr w:rsidR="001B0815" w:rsidRPr="001B0815" w:rsidTr="0098051C">
        <w:tc>
          <w:tcPr>
            <w:tcW w:w="850" w:type="dxa"/>
          </w:tcPr>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b/>
                <w:sz w:val="24"/>
                <w:szCs w:val="24"/>
              </w:rPr>
              <w:t>2-3 года</w:t>
            </w:r>
          </w:p>
        </w:tc>
        <w:tc>
          <w:tcPr>
            <w:tcW w:w="2055" w:type="dxa"/>
            <w:gridSpan w:val="2"/>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-игровые ситуации;</w:t>
            </w:r>
          </w:p>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-совместная</w:t>
            </w:r>
          </w:p>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деятельность;</w:t>
            </w:r>
          </w:p>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-самостоятельная</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деятельность</w:t>
            </w:r>
          </w:p>
        </w:tc>
        <w:tc>
          <w:tcPr>
            <w:tcW w:w="1578" w:type="dxa"/>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Подгрупповоая 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индивидуальная</w:t>
            </w:r>
          </w:p>
        </w:tc>
        <w:tc>
          <w:tcPr>
            <w:tcW w:w="2023" w:type="dxa"/>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организация жизненных и игровых ситуаций;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инсценировки с игрушками;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-беседа;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-игры-имитации,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чтение стихов, потешек, сказок;</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-рассматривание </w:t>
            </w:r>
            <w:r w:rsidRPr="001B0815">
              <w:rPr>
                <w:rFonts w:ascii="Times New Roman" w:hAnsi="Times New Roman" w:cs="Times New Roman"/>
                <w:sz w:val="24"/>
                <w:szCs w:val="24"/>
              </w:rPr>
              <w:lastRenderedPageBreak/>
              <w:t>сюжетных картинок, иллюстраций</w:t>
            </w:r>
          </w:p>
        </w:tc>
        <w:tc>
          <w:tcPr>
            <w:tcW w:w="4213" w:type="dxa"/>
            <w:gridSpan w:val="2"/>
          </w:tcPr>
          <w:p w:rsidR="001B0815" w:rsidRPr="001B0815" w:rsidRDefault="001B0815" w:rsidP="001B0815">
            <w:pPr>
              <w:spacing w:after="0" w:line="240" w:lineRule="auto"/>
              <w:jc w:val="both"/>
              <w:rPr>
                <w:rFonts w:ascii="Times New Roman" w:hAnsi="Times New Roman" w:cs="Times New Roman"/>
                <w:b/>
                <w:color w:val="FF0000"/>
                <w:sz w:val="24"/>
                <w:szCs w:val="24"/>
              </w:rPr>
            </w:pPr>
            <w:r w:rsidRPr="001B0815">
              <w:rPr>
                <w:rFonts w:ascii="Times New Roman" w:hAnsi="Times New Roman" w:cs="Times New Roman"/>
                <w:b/>
                <w:bCs/>
                <w:sz w:val="24"/>
                <w:szCs w:val="24"/>
              </w:rPr>
              <w:lastRenderedPageBreak/>
              <w:t>Социализация. развитие общения, нравственное воспитание</w:t>
            </w:r>
            <w:r w:rsidRPr="001B0815">
              <w:rPr>
                <w:rFonts w:ascii="Times New Roman" w:hAnsi="Times New Roman" w:cs="Times New Roman"/>
                <w:b/>
                <w:bCs/>
                <w:sz w:val="24"/>
                <w:szCs w:val="24"/>
              </w:rPr>
              <w:br/>
            </w:r>
            <w:r w:rsidRPr="001B0815">
              <w:rPr>
                <w:rFonts w:ascii="Times New Roman" w:hAnsi="Times New Roman" w:cs="Times New Roman"/>
                <w:sz w:val="24"/>
                <w:szCs w:val="24"/>
              </w:rPr>
              <w:t>- грузовые, легковые автомобили, игрушки (куклы в одежде,</w:t>
            </w:r>
            <w:r w:rsidRPr="001B0815">
              <w:rPr>
                <w:rFonts w:ascii="Times New Roman" w:hAnsi="Times New Roman" w:cs="Times New Roman"/>
                <w:sz w:val="24"/>
                <w:szCs w:val="24"/>
              </w:rPr>
              <w:br/>
              <w:t>куклы-младенцы, одежда для кукол);</w:t>
            </w:r>
            <w:r w:rsidRPr="001B0815">
              <w:rPr>
                <w:rFonts w:ascii="Times New Roman" w:hAnsi="Times New Roman" w:cs="Times New Roman"/>
                <w:sz w:val="24"/>
                <w:szCs w:val="24"/>
              </w:rPr>
              <w:br/>
              <w:t>Атрибуты для игр «Семья», «Парикмахерская», «Больница»,</w:t>
            </w:r>
            <w:r w:rsidRPr="001B0815">
              <w:rPr>
                <w:rFonts w:ascii="Times New Roman" w:hAnsi="Times New Roman" w:cs="Times New Roman"/>
                <w:sz w:val="24"/>
                <w:szCs w:val="24"/>
              </w:rPr>
              <w:br/>
              <w:t>«Транспорт»;</w:t>
            </w:r>
            <w:r w:rsidRPr="001B0815">
              <w:rPr>
                <w:rFonts w:ascii="Times New Roman" w:hAnsi="Times New Roman" w:cs="Times New Roman"/>
                <w:sz w:val="24"/>
                <w:szCs w:val="24"/>
              </w:rPr>
              <w:br/>
              <w:t>-наборы игрушечной посуды;</w:t>
            </w:r>
            <w:r w:rsidRPr="001B0815">
              <w:rPr>
                <w:rFonts w:ascii="Times New Roman" w:hAnsi="Times New Roman" w:cs="Times New Roman"/>
                <w:sz w:val="24"/>
                <w:szCs w:val="24"/>
              </w:rPr>
              <w:br/>
              <w:t>-наборы парикмахера;</w:t>
            </w:r>
            <w:r w:rsidRPr="001B0815">
              <w:rPr>
                <w:rFonts w:ascii="Times New Roman" w:hAnsi="Times New Roman" w:cs="Times New Roman"/>
                <w:sz w:val="24"/>
                <w:szCs w:val="24"/>
              </w:rPr>
              <w:br/>
              <w:t xml:space="preserve">-наборы игровых медицинских </w:t>
            </w:r>
            <w:r w:rsidRPr="001B0815">
              <w:rPr>
                <w:rFonts w:ascii="Times New Roman" w:hAnsi="Times New Roman" w:cs="Times New Roman"/>
                <w:sz w:val="24"/>
                <w:szCs w:val="24"/>
              </w:rPr>
              <w:lastRenderedPageBreak/>
              <w:t>принадлежностей;</w:t>
            </w:r>
            <w:r w:rsidRPr="001B0815">
              <w:rPr>
                <w:rFonts w:ascii="Times New Roman" w:hAnsi="Times New Roman" w:cs="Times New Roman"/>
                <w:sz w:val="24"/>
                <w:szCs w:val="24"/>
              </w:rPr>
              <w:br/>
              <w:t>-игровой модуль «Кухня»;</w:t>
            </w:r>
            <w:r w:rsidRPr="001B0815">
              <w:rPr>
                <w:rFonts w:ascii="Times New Roman" w:hAnsi="Times New Roman" w:cs="Times New Roman"/>
                <w:sz w:val="24"/>
                <w:szCs w:val="24"/>
              </w:rPr>
              <w:br/>
              <w:t>-игровой модуль «Парикмахерская»;</w:t>
            </w:r>
            <w:r w:rsidRPr="001B0815">
              <w:rPr>
                <w:rFonts w:ascii="Times New Roman" w:hAnsi="Times New Roman" w:cs="Times New Roman"/>
                <w:sz w:val="24"/>
                <w:szCs w:val="24"/>
              </w:rPr>
              <w:br/>
              <w:t>-коляски.</w:t>
            </w:r>
            <w:r w:rsidRPr="001B0815">
              <w:rPr>
                <w:rFonts w:ascii="Times New Roman" w:hAnsi="Times New Roman" w:cs="Times New Roman"/>
                <w:b/>
                <w:color w:val="FF0000"/>
                <w:sz w:val="24"/>
                <w:szCs w:val="24"/>
              </w:rPr>
              <w:t xml:space="preserve"> </w:t>
            </w:r>
          </w:p>
          <w:p w:rsidR="001B0815" w:rsidRDefault="001B0815" w:rsidP="001B0815">
            <w:pPr>
              <w:spacing w:after="0" w:line="240" w:lineRule="auto"/>
              <w:jc w:val="both"/>
              <w:rPr>
                <w:rFonts w:ascii="Times New Roman" w:hAnsi="Times New Roman" w:cs="Times New Roman"/>
                <w:sz w:val="24"/>
                <w:szCs w:val="24"/>
              </w:rPr>
            </w:pPr>
            <w:r w:rsidRPr="001B0815">
              <w:rPr>
                <w:rFonts w:ascii="Times New Roman" w:hAnsi="Times New Roman" w:cs="Times New Roman"/>
                <w:b/>
                <w:sz w:val="24"/>
                <w:szCs w:val="24"/>
              </w:rPr>
              <w:t>Явления общественной жизни, социальные отношения,</w:t>
            </w:r>
            <w:r w:rsidRPr="001B0815">
              <w:rPr>
                <w:rFonts w:ascii="Times New Roman" w:hAnsi="Times New Roman" w:cs="Times New Roman"/>
                <w:sz w:val="24"/>
                <w:szCs w:val="24"/>
              </w:rPr>
              <w:br/>
            </w:r>
            <w:r w:rsidRPr="001B0815">
              <w:rPr>
                <w:rFonts w:ascii="Times New Roman" w:hAnsi="Times New Roman" w:cs="Times New Roman"/>
                <w:b/>
                <w:bCs/>
                <w:sz w:val="24"/>
                <w:szCs w:val="24"/>
              </w:rPr>
              <w:t>ребенок в семье и обществе</w:t>
            </w:r>
            <w:r w:rsidRPr="001B0815">
              <w:rPr>
                <w:rFonts w:ascii="Times New Roman" w:hAnsi="Times New Roman" w:cs="Times New Roman"/>
                <w:b/>
                <w:bCs/>
                <w:sz w:val="24"/>
                <w:szCs w:val="24"/>
              </w:rPr>
              <w:br/>
            </w:r>
            <w:r w:rsidRPr="001B0815">
              <w:rPr>
                <w:rFonts w:ascii="Times New Roman" w:hAnsi="Times New Roman" w:cs="Times New Roman"/>
                <w:sz w:val="24"/>
                <w:szCs w:val="24"/>
              </w:rPr>
              <w:t>-дидактические пособия, печатные пособия (картины, плакаты);</w:t>
            </w:r>
            <w:r w:rsidRPr="001B0815">
              <w:rPr>
                <w:rFonts w:ascii="Times New Roman" w:hAnsi="Times New Roman" w:cs="Times New Roman"/>
                <w:sz w:val="24"/>
                <w:szCs w:val="24"/>
              </w:rPr>
              <w:br/>
              <w:t xml:space="preserve">- предметные карточки «Обувь»,«Посуда», «Одежда»; </w:t>
            </w:r>
            <w:r w:rsidRPr="001B0815">
              <w:rPr>
                <w:rFonts w:ascii="Times New Roman" w:hAnsi="Times New Roman" w:cs="Times New Roman"/>
                <w:sz w:val="24"/>
                <w:szCs w:val="24"/>
              </w:rPr>
              <w:br/>
              <w:t xml:space="preserve">-набор предметных карточек </w:t>
            </w:r>
            <w:r w:rsidRPr="001B0815">
              <w:rPr>
                <w:rFonts w:ascii="Times New Roman" w:hAnsi="Times New Roman" w:cs="Times New Roman"/>
                <w:sz w:val="24"/>
                <w:szCs w:val="24"/>
              </w:rPr>
              <w:br/>
              <w:t>-тематические книги.</w:t>
            </w:r>
            <w:r w:rsidRPr="001B0815">
              <w:rPr>
                <w:rFonts w:ascii="Times New Roman" w:hAnsi="Times New Roman" w:cs="Times New Roman"/>
                <w:sz w:val="24"/>
                <w:szCs w:val="24"/>
              </w:rPr>
              <w:br/>
            </w:r>
            <w:r w:rsidRPr="001B0815">
              <w:rPr>
                <w:rFonts w:ascii="Times New Roman" w:hAnsi="Times New Roman" w:cs="Times New Roman"/>
                <w:b/>
                <w:bCs/>
                <w:sz w:val="24"/>
                <w:szCs w:val="24"/>
              </w:rPr>
              <w:t>Самообслуживание, самостоятельное трудовое воспитание</w:t>
            </w:r>
            <w:r w:rsidRPr="001B0815">
              <w:rPr>
                <w:rFonts w:ascii="Times New Roman" w:hAnsi="Times New Roman" w:cs="Times New Roman"/>
                <w:b/>
                <w:bCs/>
                <w:sz w:val="24"/>
                <w:szCs w:val="24"/>
              </w:rPr>
              <w:br/>
            </w:r>
            <w:r w:rsidRPr="001B0815">
              <w:rPr>
                <w:rFonts w:ascii="Times New Roman" w:hAnsi="Times New Roman" w:cs="Times New Roman"/>
                <w:sz w:val="24"/>
                <w:szCs w:val="24"/>
              </w:rPr>
              <w:t>-алгоритм умывания;</w:t>
            </w:r>
            <w:r w:rsidRPr="001B0815">
              <w:rPr>
                <w:rFonts w:ascii="Times New Roman" w:hAnsi="Times New Roman" w:cs="Times New Roman"/>
                <w:sz w:val="24"/>
                <w:szCs w:val="24"/>
              </w:rPr>
              <w:br/>
              <w:t>-алгоритм одевания на прогулку;</w:t>
            </w:r>
            <w:r w:rsidRPr="001B0815">
              <w:rPr>
                <w:rFonts w:ascii="Times New Roman" w:hAnsi="Times New Roman" w:cs="Times New Roman"/>
                <w:sz w:val="24"/>
                <w:szCs w:val="24"/>
              </w:rPr>
              <w:br/>
              <w:t>-оборудование для трудовой деятельности (совочки, грабельки,</w:t>
            </w:r>
            <w:r w:rsidRPr="001B0815">
              <w:rPr>
                <w:rFonts w:ascii="Times New Roman" w:hAnsi="Times New Roman" w:cs="Times New Roman"/>
                <w:sz w:val="24"/>
                <w:szCs w:val="24"/>
              </w:rPr>
              <w:br/>
              <w:t>палочки, лейки);</w:t>
            </w:r>
            <w:r w:rsidRPr="001B0815">
              <w:rPr>
                <w:rFonts w:ascii="Times New Roman" w:hAnsi="Times New Roman" w:cs="Times New Roman"/>
                <w:sz w:val="24"/>
                <w:szCs w:val="24"/>
              </w:rPr>
              <w:br/>
            </w:r>
            <w:r w:rsidRPr="001B0815">
              <w:rPr>
                <w:rFonts w:ascii="Times New Roman" w:hAnsi="Times New Roman" w:cs="Times New Roman"/>
                <w:b/>
                <w:bCs/>
                <w:sz w:val="24"/>
                <w:szCs w:val="24"/>
              </w:rPr>
              <w:t>Формирование основ безопасности</w:t>
            </w:r>
            <w:r w:rsidRPr="001B0815">
              <w:rPr>
                <w:rFonts w:ascii="Times New Roman" w:hAnsi="Times New Roman" w:cs="Times New Roman"/>
                <w:b/>
                <w:bCs/>
                <w:sz w:val="24"/>
                <w:szCs w:val="24"/>
              </w:rPr>
              <w:br/>
            </w:r>
            <w:r w:rsidRPr="001B0815">
              <w:rPr>
                <w:rFonts w:ascii="Times New Roman" w:hAnsi="Times New Roman" w:cs="Times New Roman"/>
                <w:sz w:val="24"/>
                <w:szCs w:val="24"/>
              </w:rPr>
              <w:t>-макет дороги;</w:t>
            </w:r>
            <w:r w:rsidRPr="001B0815">
              <w:rPr>
                <w:rFonts w:ascii="Times New Roman" w:hAnsi="Times New Roman" w:cs="Times New Roman"/>
                <w:sz w:val="24"/>
                <w:szCs w:val="24"/>
              </w:rPr>
              <w:br/>
              <w:t>-набор предметных карточек «Транспорт»</w:t>
            </w:r>
          </w:p>
          <w:p w:rsidR="0098051C" w:rsidRDefault="0098051C" w:rsidP="001B0815">
            <w:pPr>
              <w:spacing w:after="0" w:line="240" w:lineRule="auto"/>
              <w:jc w:val="both"/>
              <w:rPr>
                <w:rFonts w:ascii="Times New Roman" w:hAnsi="Times New Roman" w:cs="Times New Roman"/>
                <w:b/>
                <w:sz w:val="24"/>
                <w:szCs w:val="24"/>
              </w:rPr>
            </w:pPr>
            <w:r w:rsidRPr="0098051C">
              <w:rPr>
                <w:rFonts w:ascii="Times New Roman" w:hAnsi="Times New Roman" w:cs="Times New Roman"/>
                <w:b/>
                <w:sz w:val="24"/>
                <w:szCs w:val="24"/>
              </w:rPr>
              <w:t>Явления общественной жизни, социальные отношения</w:t>
            </w:r>
          </w:p>
          <w:p w:rsidR="0098051C" w:rsidRDefault="00133AD0" w:rsidP="00133AD0">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куклы, машина игрушечная, игрушка-собака (мишка, зайка), кирпичики, кубики;</w:t>
            </w:r>
          </w:p>
          <w:p w:rsidR="00133AD0" w:rsidRDefault="00133AD0" w:rsidP="00133A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аналогичные картинки (по 2 шт.): «Платье», «Чашка», «Яблоко», «Мяч», «Шарик воздушный», «Кровать», «Кукла», «Петрушка» и т.д.</w:t>
            </w:r>
          </w:p>
          <w:p w:rsidR="00133AD0" w:rsidRDefault="00133AD0" w:rsidP="00133A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домик, большой Мишка и маленький Мишутка, кирпичики, кубики, призмы, крыши, елочки, деревья -  для фланелеграфа;</w:t>
            </w:r>
          </w:p>
          <w:p w:rsidR="00133AD0" w:rsidRDefault="00133AD0" w:rsidP="00133A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картина «На приеме у доктора», кукла-доктор, фонендоскоп игрушечный, кроватка;</w:t>
            </w:r>
          </w:p>
          <w:p w:rsidR="00133AD0" w:rsidRPr="00133AD0" w:rsidRDefault="00133AD0" w:rsidP="00133AD0">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бусы, конфеты, мелкие игрушки- соответствующие им картинки, фотографии мам, </w:t>
            </w:r>
            <w:r w:rsidR="003B2EFA">
              <w:rPr>
                <w:rFonts w:ascii="Times New Roman" w:hAnsi="Times New Roman" w:cs="Times New Roman"/>
                <w:sz w:val="24"/>
                <w:szCs w:val="24"/>
              </w:rPr>
              <w:t>фланелеграф.</w:t>
            </w:r>
          </w:p>
        </w:tc>
      </w:tr>
      <w:tr w:rsidR="001B0815" w:rsidRPr="001B0815" w:rsidTr="001B0815">
        <w:tc>
          <w:tcPr>
            <w:tcW w:w="10719" w:type="dxa"/>
            <w:gridSpan w:val="7"/>
          </w:tcPr>
          <w:p w:rsidR="001B0815" w:rsidRPr="001B0815" w:rsidRDefault="001B0815" w:rsidP="001B0815">
            <w:pPr>
              <w:spacing w:after="0" w:line="240" w:lineRule="auto"/>
              <w:ind w:right="4"/>
              <w:jc w:val="center"/>
              <w:rPr>
                <w:rFonts w:ascii="Times New Roman" w:hAnsi="Times New Roman" w:cs="Times New Roman"/>
                <w:b/>
                <w:sz w:val="24"/>
                <w:szCs w:val="24"/>
              </w:rPr>
            </w:pPr>
            <w:r w:rsidRPr="001B0815">
              <w:rPr>
                <w:rFonts w:ascii="Times New Roman" w:hAnsi="Times New Roman" w:cs="Times New Roman"/>
                <w:b/>
                <w:sz w:val="24"/>
                <w:szCs w:val="24"/>
              </w:rPr>
              <w:lastRenderedPageBreak/>
              <w:t>Образовательная область «Познавательное развитие»</w:t>
            </w:r>
          </w:p>
        </w:tc>
      </w:tr>
      <w:tr w:rsidR="001B0815" w:rsidRPr="001B0815" w:rsidTr="0098051C">
        <w:tc>
          <w:tcPr>
            <w:tcW w:w="850" w:type="dxa"/>
          </w:tcPr>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b/>
                <w:sz w:val="24"/>
                <w:szCs w:val="24"/>
              </w:rPr>
              <w:t>2-3 года</w:t>
            </w:r>
          </w:p>
        </w:tc>
        <w:tc>
          <w:tcPr>
            <w:tcW w:w="2055" w:type="dxa"/>
            <w:gridSpan w:val="2"/>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-Организованная образовательная деятельность: «ФЭМП», «Ознакомление с предметным окружением», </w:t>
            </w:r>
            <w:r w:rsidRPr="001B0815">
              <w:rPr>
                <w:rFonts w:ascii="Times New Roman" w:hAnsi="Times New Roman" w:cs="Times New Roman"/>
                <w:sz w:val="24"/>
                <w:szCs w:val="24"/>
              </w:rPr>
              <w:lastRenderedPageBreak/>
              <w:t>«Ознакомление с миром природы»</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-взаимодействие взрослого с детьми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наблюдение;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-конструирование;</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развивающие игровые ситуации; - совместная деятельность;</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t>-самостоятельная деятельность</w:t>
            </w:r>
          </w:p>
        </w:tc>
        <w:tc>
          <w:tcPr>
            <w:tcW w:w="1578" w:type="dxa"/>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lastRenderedPageBreak/>
              <w:t>Подгрупповоая 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индивидуальная</w:t>
            </w:r>
          </w:p>
        </w:tc>
        <w:tc>
          <w:tcPr>
            <w:tcW w:w="2023" w:type="dxa"/>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дидактические игры; - развивающие игры; - строительные игры; - чтение;</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беседы;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lastRenderedPageBreak/>
              <w:t xml:space="preserve">-рассматривание и обсуждение; </w:t>
            </w:r>
          </w:p>
          <w:p w:rsidR="001B0815" w:rsidRPr="001B0815" w:rsidRDefault="001B0815" w:rsidP="001B0815">
            <w:pPr>
              <w:spacing w:after="0" w:line="240" w:lineRule="auto"/>
              <w:ind w:right="4"/>
              <w:rPr>
                <w:rFonts w:ascii="Times New Roman" w:hAnsi="Times New Roman" w:cs="Times New Roman"/>
                <w:b/>
                <w:sz w:val="24"/>
                <w:szCs w:val="24"/>
              </w:rPr>
            </w:pPr>
          </w:p>
        </w:tc>
        <w:tc>
          <w:tcPr>
            <w:tcW w:w="4213" w:type="dxa"/>
            <w:gridSpan w:val="2"/>
          </w:tcPr>
          <w:p w:rsidR="001B0815" w:rsidRPr="001B0815" w:rsidRDefault="001B0815" w:rsidP="001B0815">
            <w:pPr>
              <w:autoSpaceDE w:val="0"/>
              <w:autoSpaceDN w:val="0"/>
              <w:adjustRightInd w:val="0"/>
              <w:spacing w:after="0" w:line="240" w:lineRule="auto"/>
              <w:rPr>
                <w:rFonts w:ascii="Times New Roman" w:hAnsi="Times New Roman" w:cs="Times New Roman"/>
                <w:sz w:val="24"/>
                <w:szCs w:val="24"/>
              </w:rPr>
            </w:pPr>
            <w:r w:rsidRPr="001B0815">
              <w:rPr>
                <w:rFonts w:ascii="Times New Roman" w:hAnsi="Times New Roman" w:cs="Times New Roman"/>
                <w:sz w:val="24"/>
                <w:szCs w:val="24"/>
              </w:rPr>
              <w:lastRenderedPageBreak/>
              <w:t>-наборы тематических предметных карточек</w:t>
            </w:r>
            <w:r w:rsidRPr="001B0815">
              <w:rPr>
                <w:rFonts w:ascii="Times New Roman" w:hAnsi="Times New Roman" w:cs="Times New Roman"/>
                <w:sz w:val="24"/>
                <w:szCs w:val="24"/>
              </w:rPr>
              <w:br/>
              <w:t>-серия демонстрационных сюжетных тематических картин</w:t>
            </w:r>
            <w:r w:rsidRPr="001B0815">
              <w:rPr>
                <w:rFonts w:ascii="Times New Roman" w:hAnsi="Times New Roman" w:cs="Times New Roman"/>
                <w:sz w:val="24"/>
                <w:szCs w:val="24"/>
              </w:rPr>
              <w:br/>
              <w:t>-домино с цветными изображениями</w:t>
            </w:r>
            <w:r w:rsidRPr="001B0815">
              <w:rPr>
                <w:rFonts w:ascii="Times New Roman" w:hAnsi="Times New Roman" w:cs="Times New Roman"/>
                <w:sz w:val="24"/>
                <w:szCs w:val="24"/>
              </w:rPr>
              <w:br/>
              <w:t>-шнуровки различного уровня сложности</w:t>
            </w:r>
            <w:r w:rsidRPr="001B0815">
              <w:rPr>
                <w:rFonts w:ascii="Times New Roman" w:hAnsi="Times New Roman" w:cs="Times New Roman"/>
                <w:sz w:val="24"/>
                <w:szCs w:val="24"/>
              </w:rPr>
              <w:br/>
            </w:r>
            <w:r w:rsidRPr="001B0815">
              <w:rPr>
                <w:rFonts w:ascii="Times New Roman" w:hAnsi="Times New Roman" w:cs="Times New Roman"/>
                <w:sz w:val="24"/>
                <w:szCs w:val="24"/>
              </w:rPr>
              <w:lastRenderedPageBreak/>
              <w:t>-мозаика крупная</w:t>
            </w:r>
          </w:p>
          <w:p w:rsidR="001B0815" w:rsidRPr="001B0815" w:rsidRDefault="001B0815" w:rsidP="001B0815">
            <w:pPr>
              <w:autoSpaceDE w:val="0"/>
              <w:autoSpaceDN w:val="0"/>
              <w:adjustRightInd w:val="0"/>
              <w:spacing w:after="0" w:line="240" w:lineRule="auto"/>
              <w:rPr>
                <w:rFonts w:ascii="Times New Roman" w:hAnsi="Times New Roman" w:cs="Times New Roman"/>
                <w:sz w:val="24"/>
                <w:szCs w:val="24"/>
              </w:rPr>
            </w:pPr>
            <w:r w:rsidRPr="001B0815">
              <w:rPr>
                <w:rFonts w:ascii="Times New Roman" w:hAnsi="Times New Roman" w:cs="Times New Roman"/>
                <w:sz w:val="24"/>
                <w:szCs w:val="24"/>
              </w:rPr>
              <w:t>-пазл-мозаика дерев.</w:t>
            </w:r>
            <w:r w:rsidRPr="001B0815">
              <w:rPr>
                <w:rFonts w:ascii="Times New Roman" w:hAnsi="Times New Roman" w:cs="Times New Roman"/>
                <w:sz w:val="24"/>
                <w:szCs w:val="24"/>
              </w:rPr>
              <w:br/>
              <w:t>-дидактические игры</w:t>
            </w:r>
            <w:r w:rsidRPr="001B0815">
              <w:rPr>
                <w:rFonts w:ascii="Times New Roman" w:hAnsi="Times New Roman" w:cs="Times New Roman"/>
                <w:sz w:val="24"/>
                <w:szCs w:val="24"/>
              </w:rPr>
              <w:br/>
              <w:t>-муляжи фруктов и овощей</w:t>
            </w:r>
            <w:r w:rsidRPr="001B0815">
              <w:rPr>
                <w:rFonts w:ascii="Times New Roman" w:hAnsi="Times New Roman" w:cs="Times New Roman"/>
                <w:sz w:val="24"/>
                <w:szCs w:val="24"/>
              </w:rPr>
              <w:br/>
              <w:t>-календарь природы (на фланелеграфе)</w:t>
            </w:r>
            <w:r w:rsidRPr="001B0815">
              <w:rPr>
                <w:rFonts w:ascii="Times New Roman" w:hAnsi="Times New Roman" w:cs="Times New Roman"/>
                <w:sz w:val="24"/>
                <w:szCs w:val="24"/>
              </w:rPr>
              <w:br/>
              <w:t>-вкладыши</w:t>
            </w:r>
            <w:r w:rsidRPr="001B0815">
              <w:rPr>
                <w:rFonts w:ascii="Times New Roman" w:hAnsi="Times New Roman" w:cs="Times New Roman"/>
                <w:sz w:val="24"/>
                <w:szCs w:val="24"/>
              </w:rPr>
              <w:br/>
              <w:t>-пирамидки</w:t>
            </w:r>
            <w:r w:rsidRPr="001B0815">
              <w:rPr>
                <w:rFonts w:ascii="Times New Roman" w:hAnsi="Times New Roman" w:cs="Times New Roman"/>
                <w:sz w:val="24"/>
                <w:szCs w:val="24"/>
              </w:rPr>
              <w:br/>
              <w:t>-макет  «Деревенский двор»</w:t>
            </w:r>
            <w:r w:rsidRPr="001B0815">
              <w:rPr>
                <w:rFonts w:ascii="Times New Roman" w:hAnsi="Times New Roman" w:cs="Times New Roman"/>
                <w:sz w:val="24"/>
                <w:szCs w:val="24"/>
              </w:rPr>
              <w:br/>
              <w:t>-игровые материалы по сенсорике</w:t>
            </w:r>
            <w:r w:rsidRPr="001B0815">
              <w:rPr>
                <w:rFonts w:ascii="Times New Roman" w:hAnsi="Times New Roman" w:cs="Times New Roman"/>
                <w:sz w:val="24"/>
                <w:szCs w:val="24"/>
              </w:rPr>
              <w:br/>
              <w:t>-набор для действий-игр с песком, водой</w:t>
            </w:r>
          </w:p>
          <w:p w:rsidR="001B0815" w:rsidRPr="001B0815" w:rsidRDefault="001B0815" w:rsidP="001B0815">
            <w:pPr>
              <w:autoSpaceDE w:val="0"/>
              <w:autoSpaceDN w:val="0"/>
              <w:adjustRightInd w:val="0"/>
              <w:spacing w:after="0" w:line="240" w:lineRule="auto"/>
              <w:rPr>
                <w:rFonts w:ascii="Times New Roman" w:hAnsi="Times New Roman" w:cs="Times New Roman"/>
                <w:sz w:val="24"/>
                <w:szCs w:val="24"/>
              </w:rPr>
            </w:pPr>
            <w:r w:rsidRPr="001B0815">
              <w:rPr>
                <w:rFonts w:ascii="Times New Roman" w:hAnsi="Times New Roman" w:cs="Times New Roman"/>
                <w:sz w:val="24"/>
                <w:szCs w:val="24"/>
              </w:rPr>
              <w:t>Магнитная удочка с рыбками</w:t>
            </w:r>
            <w:r w:rsidRPr="001B0815">
              <w:rPr>
                <w:rFonts w:ascii="Times New Roman" w:hAnsi="Times New Roman" w:cs="Times New Roman"/>
                <w:sz w:val="24"/>
                <w:szCs w:val="24"/>
              </w:rPr>
              <w:br/>
              <w:t>-наборы конструктора</w:t>
            </w:r>
            <w:r w:rsidRPr="001B0815">
              <w:rPr>
                <w:rFonts w:ascii="Times New Roman" w:hAnsi="Times New Roman" w:cs="Times New Roman"/>
                <w:sz w:val="24"/>
                <w:szCs w:val="24"/>
              </w:rPr>
              <w:br/>
              <w:t>-игрушки для обыгрывания построек</w:t>
            </w:r>
            <w:r w:rsidRPr="001B0815">
              <w:rPr>
                <w:rFonts w:ascii="Times New Roman" w:hAnsi="Times New Roman" w:cs="Times New Roman"/>
                <w:sz w:val="24"/>
                <w:szCs w:val="24"/>
              </w:rPr>
              <w:br/>
              <w:t>-пирамидки пластмассовые и деревянные</w:t>
            </w:r>
            <w:r w:rsidRPr="001B0815">
              <w:rPr>
                <w:rFonts w:ascii="Times New Roman" w:hAnsi="Times New Roman" w:cs="Times New Roman"/>
                <w:sz w:val="24"/>
                <w:szCs w:val="24"/>
              </w:rPr>
              <w:br/>
              <w:t>-Мини-бассейн</w:t>
            </w:r>
            <w:r w:rsidRPr="001B0815">
              <w:rPr>
                <w:rFonts w:ascii="Times New Roman" w:hAnsi="Times New Roman" w:cs="Times New Roman"/>
                <w:sz w:val="24"/>
                <w:szCs w:val="24"/>
              </w:rPr>
              <w:br/>
              <w:t>-д/и «Собери домик»</w:t>
            </w:r>
            <w:r w:rsidRPr="001B0815">
              <w:rPr>
                <w:rFonts w:ascii="Times New Roman" w:hAnsi="Times New Roman" w:cs="Times New Roman"/>
                <w:sz w:val="24"/>
                <w:szCs w:val="24"/>
              </w:rPr>
              <w:br/>
              <w:t>-конструктор</w:t>
            </w:r>
            <w:r w:rsidRPr="001B0815">
              <w:rPr>
                <w:rFonts w:ascii="Times New Roman" w:hAnsi="Times New Roman" w:cs="Times New Roman"/>
                <w:sz w:val="24"/>
                <w:szCs w:val="24"/>
              </w:rPr>
              <w:br/>
              <w:t>-д/и «Во саду ли в огороде»</w:t>
            </w:r>
            <w:r w:rsidRPr="001B0815">
              <w:rPr>
                <w:rFonts w:ascii="Times New Roman" w:hAnsi="Times New Roman" w:cs="Times New Roman"/>
                <w:sz w:val="24"/>
                <w:szCs w:val="24"/>
              </w:rPr>
              <w:br/>
              <w:t>-цветные палочки</w:t>
            </w:r>
            <w:r w:rsidRPr="001B0815">
              <w:rPr>
                <w:rFonts w:ascii="Times New Roman" w:hAnsi="Times New Roman" w:cs="Times New Roman"/>
                <w:sz w:val="24"/>
                <w:szCs w:val="24"/>
              </w:rPr>
              <w:br/>
              <w:t>-макет «Домашние животные»</w:t>
            </w:r>
            <w:r w:rsidRPr="001B0815">
              <w:rPr>
                <w:rFonts w:ascii="Times New Roman" w:hAnsi="Times New Roman" w:cs="Times New Roman"/>
                <w:sz w:val="24"/>
                <w:szCs w:val="24"/>
              </w:rPr>
              <w:br/>
              <w:t>-макет «Дикие животные»</w:t>
            </w:r>
            <w:r w:rsidRPr="001B0815">
              <w:rPr>
                <w:rFonts w:ascii="Times New Roman" w:hAnsi="Times New Roman" w:cs="Times New Roman"/>
                <w:sz w:val="24"/>
                <w:szCs w:val="24"/>
              </w:rPr>
              <w:br/>
              <w:t>-д/и «Кто где живет?»</w:t>
            </w:r>
            <w:r w:rsidRPr="001B0815">
              <w:rPr>
                <w:rFonts w:ascii="Times New Roman" w:hAnsi="Times New Roman" w:cs="Times New Roman"/>
                <w:sz w:val="24"/>
                <w:szCs w:val="24"/>
              </w:rPr>
              <w:br/>
              <w:t>-материал «Оденем куклу»</w:t>
            </w:r>
            <w:r w:rsidRPr="001B0815">
              <w:rPr>
                <w:rFonts w:ascii="Times New Roman" w:hAnsi="Times New Roman" w:cs="Times New Roman"/>
                <w:sz w:val="24"/>
                <w:szCs w:val="24"/>
              </w:rPr>
              <w:br/>
              <w:t>-д/и «Оденем куклу»</w:t>
            </w:r>
            <w:r w:rsidRPr="001B0815">
              <w:rPr>
                <w:rFonts w:ascii="Times New Roman" w:hAnsi="Times New Roman" w:cs="Times New Roman"/>
                <w:sz w:val="24"/>
                <w:szCs w:val="24"/>
              </w:rPr>
              <w:br/>
              <w:t>-д/и «Времена года»</w:t>
            </w:r>
            <w:r w:rsidRPr="001B0815">
              <w:rPr>
                <w:rFonts w:ascii="Times New Roman" w:hAnsi="Times New Roman" w:cs="Times New Roman"/>
                <w:sz w:val="24"/>
                <w:szCs w:val="24"/>
              </w:rPr>
              <w:br/>
              <w:t>-д/и «Животные с детенышами»</w:t>
            </w:r>
            <w:r w:rsidRPr="001B0815">
              <w:rPr>
                <w:rFonts w:ascii="Times New Roman" w:hAnsi="Times New Roman" w:cs="Times New Roman"/>
                <w:sz w:val="24"/>
                <w:szCs w:val="24"/>
              </w:rPr>
              <w:br/>
              <w:t>-иллюстрационный материал «Времена года в картинках»</w:t>
            </w:r>
            <w:r w:rsidRPr="001B0815">
              <w:rPr>
                <w:rFonts w:ascii="Times New Roman" w:hAnsi="Times New Roman" w:cs="Times New Roman"/>
                <w:sz w:val="24"/>
                <w:szCs w:val="24"/>
              </w:rPr>
              <w:br/>
              <w:t>-иллюстрационный материал «Дикие животные», «Домашние</w:t>
            </w:r>
            <w:r w:rsidRPr="001B0815">
              <w:rPr>
                <w:rFonts w:ascii="Times New Roman" w:hAnsi="Times New Roman" w:cs="Times New Roman"/>
                <w:sz w:val="24"/>
                <w:szCs w:val="24"/>
              </w:rPr>
              <w:br/>
              <w:t>животные»</w:t>
            </w:r>
            <w:r w:rsidRPr="001B0815">
              <w:rPr>
                <w:rFonts w:ascii="Times New Roman" w:hAnsi="Times New Roman" w:cs="Times New Roman"/>
                <w:sz w:val="24"/>
                <w:szCs w:val="24"/>
              </w:rPr>
              <w:br/>
              <w:t>-наборы с сюжетными картинками</w:t>
            </w:r>
            <w:r w:rsidRPr="001B0815">
              <w:rPr>
                <w:rFonts w:ascii="Times New Roman" w:hAnsi="Times New Roman" w:cs="Times New Roman"/>
                <w:sz w:val="24"/>
                <w:szCs w:val="24"/>
              </w:rPr>
              <w:br/>
              <w:t>-игра «Поймай рыбку»</w:t>
            </w:r>
            <w:r w:rsidRPr="001B0815">
              <w:rPr>
                <w:rFonts w:ascii="Times New Roman" w:hAnsi="Times New Roman" w:cs="Times New Roman"/>
                <w:sz w:val="24"/>
                <w:szCs w:val="24"/>
              </w:rPr>
              <w:br/>
              <w:t>-набор для игры с песком</w:t>
            </w:r>
            <w:r w:rsidRPr="001B0815">
              <w:rPr>
                <w:rFonts w:ascii="Times New Roman" w:hAnsi="Times New Roman" w:cs="Times New Roman"/>
                <w:sz w:val="24"/>
                <w:szCs w:val="24"/>
              </w:rPr>
              <w:br/>
              <w:t>-д/и «Один –много»</w:t>
            </w:r>
            <w:r w:rsidRPr="001B0815">
              <w:rPr>
                <w:rFonts w:ascii="Times New Roman" w:hAnsi="Times New Roman" w:cs="Times New Roman"/>
                <w:sz w:val="24"/>
                <w:szCs w:val="24"/>
              </w:rPr>
              <w:br/>
              <w:t>-д/и «Что бывает зеленым, синим, красным и желтым»</w:t>
            </w:r>
            <w:r w:rsidRPr="001B0815">
              <w:rPr>
                <w:rFonts w:ascii="Times New Roman" w:hAnsi="Times New Roman" w:cs="Times New Roman"/>
                <w:sz w:val="24"/>
                <w:szCs w:val="24"/>
              </w:rPr>
              <w:br/>
              <w:t>-д/и «Угадай цвет»</w:t>
            </w:r>
            <w:r w:rsidRPr="001B0815">
              <w:rPr>
                <w:rFonts w:ascii="Times New Roman" w:hAnsi="Times New Roman" w:cs="Times New Roman"/>
                <w:sz w:val="24"/>
                <w:szCs w:val="24"/>
              </w:rPr>
              <w:br/>
              <w:t>-д/и «Знакомимся с цветом, формой, величиной</w:t>
            </w:r>
          </w:p>
        </w:tc>
      </w:tr>
      <w:tr w:rsidR="001B0815" w:rsidRPr="001B0815" w:rsidTr="001B0815">
        <w:tc>
          <w:tcPr>
            <w:tcW w:w="10719" w:type="dxa"/>
            <w:gridSpan w:val="7"/>
          </w:tcPr>
          <w:p w:rsidR="001B0815" w:rsidRPr="001B0815" w:rsidRDefault="001B0815" w:rsidP="001B0815">
            <w:pPr>
              <w:spacing w:after="0" w:line="240" w:lineRule="auto"/>
              <w:ind w:right="4"/>
              <w:jc w:val="center"/>
              <w:rPr>
                <w:rFonts w:ascii="Times New Roman" w:hAnsi="Times New Roman" w:cs="Times New Roman"/>
                <w:b/>
                <w:sz w:val="24"/>
                <w:szCs w:val="24"/>
              </w:rPr>
            </w:pPr>
            <w:r w:rsidRPr="001B0815">
              <w:rPr>
                <w:rFonts w:ascii="Times New Roman" w:hAnsi="Times New Roman" w:cs="Times New Roman"/>
                <w:b/>
                <w:sz w:val="24"/>
                <w:szCs w:val="24"/>
              </w:rPr>
              <w:lastRenderedPageBreak/>
              <w:t>Образовательная область «Речевое развитие»</w:t>
            </w:r>
          </w:p>
        </w:tc>
      </w:tr>
      <w:tr w:rsidR="001B0815" w:rsidRPr="001B0815" w:rsidTr="0098051C">
        <w:tc>
          <w:tcPr>
            <w:tcW w:w="850" w:type="dxa"/>
          </w:tcPr>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b/>
                <w:sz w:val="24"/>
                <w:szCs w:val="24"/>
              </w:rPr>
              <w:t>2-3 года</w:t>
            </w:r>
          </w:p>
        </w:tc>
        <w:tc>
          <w:tcPr>
            <w:tcW w:w="2055" w:type="dxa"/>
            <w:gridSpan w:val="2"/>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Организованная образовательная деятельность: «Развитие речи»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-чтение художественной литературы;</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-поручения;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lastRenderedPageBreak/>
              <w:t xml:space="preserve">-рассматривание;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игровая ситуация;</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-ситуация общения;</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-ситуативные разговоры; - самостоятельная деятельность, предполагающая общение со сверстниками; </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t>-совместная деятельность</w:t>
            </w:r>
          </w:p>
        </w:tc>
        <w:tc>
          <w:tcPr>
            <w:tcW w:w="1578" w:type="dxa"/>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lastRenderedPageBreak/>
              <w:t>Подгрупповоая 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индивидуальная</w:t>
            </w:r>
          </w:p>
        </w:tc>
        <w:tc>
          <w:tcPr>
            <w:tcW w:w="2023" w:type="dxa"/>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чтение художественной литературы;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беседы; - объяснение;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инсценирование, драматизация;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lastRenderedPageBreak/>
              <w:t>- разучивание потешек и небольших стихотворений;</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дидактические игры; -игры (словесные; дидактические; подвижные игры с текстом); </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t>-рассматривание иллюстраций</w:t>
            </w:r>
          </w:p>
        </w:tc>
        <w:tc>
          <w:tcPr>
            <w:tcW w:w="4213" w:type="dxa"/>
            <w:gridSpan w:val="2"/>
          </w:tcPr>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lastRenderedPageBreak/>
              <w:t>-настольно-печатные дидактические игры, лото, домино</w:t>
            </w:r>
            <w:r w:rsidRPr="001B0815">
              <w:rPr>
                <w:rFonts w:ascii="Times New Roman" w:hAnsi="Times New Roman" w:cs="Times New Roman"/>
                <w:sz w:val="24"/>
                <w:szCs w:val="24"/>
              </w:rPr>
              <w:br/>
              <w:t>-настольно-печатные игры по развитию речи</w:t>
            </w:r>
            <w:r w:rsidRPr="001B0815">
              <w:rPr>
                <w:rFonts w:ascii="Times New Roman" w:hAnsi="Times New Roman" w:cs="Times New Roman"/>
                <w:sz w:val="24"/>
                <w:szCs w:val="24"/>
              </w:rPr>
              <w:br/>
              <w:t>-книги (произведения фольклора, сказки русские народные т</w:t>
            </w:r>
            <w:r w:rsidRPr="001B0815">
              <w:rPr>
                <w:rFonts w:ascii="Times New Roman" w:hAnsi="Times New Roman" w:cs="Times New Roman"/>
                <w:sz w:val="24"/>
                <w:szCs w:val="24"/>
              </w:rPr>
              <w:br/>
              <w:t>народов мира, произведения русской и народной классики,</w:t>
            </w:r>
            <w:r w:rsidRPr="001B0815">
              <w:rPr>
                <w:rFonts w:ascii="Times New Roman" w:hAnsi="Times New Roman" w:cs="Times New Roman"/>
                <w:sz w:val="24"/>
                <w:szCs w:val="24"/>
              </w:rPr>
              <w:br/>
            </w:r>
            <w:r w:rsidRPr="001B0815">
              <w:rPr>
                <w:rFonts w:ascii="Times New Roman" w:hAnsi="Times New Roman" w:cs="Times New Roman"/>
                <w:sz w:val="24"/>
                <w:szCs w:val="24"/>
              </w:rPr>
              <w:lastRenderedPageBreak/>
              <w:t>произведения современных авторов – рассказы, сказки, стихи)</w:t>
            </w:r>
            <w:r w:rsidRPr="001B0815">
              <w:rPr>
                <w:rFonts w:ascii="Times New Roman" w:hAnsi="Times New Roman" w:cs="Times New Roman"/>
                <w:sz w:val="24"/>
                <w:szCs w:val="24"/>
              </w:rPr>
              <w:br/>
              <w:t>-книги, любимые детьми этой группы</w:t>
            </w:r>
            <w:r w:rsidRPr="001B0815">
              <w:rPr>
                <w:rFonts w:ascii="Times New Roman" w:hAnsi="Times New Roman" w:cs="Times New Roman"/>
                <w:sz w:val="24"/>
                <w:szCs w:val="24"/>
              </w:rPr>
              <w:br/>
              <w:t>-сезонная литература</w:t>
            </w:r>
            <w:r w:rsidRPr="001B0815">
              <w:rPr>
                <w:rFonts w:ascii="Times New Roman" w:hAnsi="Times New Roman" w:cs="Times New Roman"/>
                <w:sz w:val="24"/>
                <w:szCs w:val="24"/>
              </w:rPr>
              <w:br/>
              <w:t>-сюжетные картинки</w:t>
            </w:r>
            <w:r w:rsidRPr="001B0815">
              <w:rPr>
                <w:rFonts w:ascii="Times New Roman" w:hAnsi="Times New Roman" w:cs="Times New Roman"/>
                <w:sz w:val="24"/>
                <w:szCs w:val="24"/>
              </w:rPr>
              <w:br/>
              <w:t>-д/и «Кубики» (русские народные сказки)</w:t>
            </w:r>
            <w:r w:rsidRPr="001B0815">
              <w:rPr>
                <w:rFonts w:ascii="Times New Roman" w:hAnsi="Times New Roman" w:cs="Times New Roman"/>
                <w:sz w:val="24"/>
                <w:szCs w:val="24"/>
              </w:rPr>
              <w:br/>
              <w:t>-пособия для упражнений на дыхание</w:t>
            </w:r>
            <w:r w:rsidRPr="001B0815">
              <w:rPr>
                <w:rFonts w:ascii="Times New Roman" w:hAnsi="Times New Roman" w:cs="Times New Roman"/>
                <w:sz w:val="24"/>
                <w:szCs w:val="24"/>
              </w:rPr>
              <w:br/>
              <w:t>-алгоритмы «Расскажи сказку»</w:t>
            </w:r>
            <w:r w:rsidRPr="001B0815">
              <w:rPr>
                <w:rFonts w:ascii="Times New Roman" w:hAnsi="Times New Roman" w:cs="Times New Roman"/>
                <w:sz w:val="24"/>
                <w:szCs w:val="24"/>
              </w:rPr>
              <w:br/>
              <w:t>-игра «Султанчики» для правильного дыхания</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lang w:val="en-AU"/>
              </w:rPr>
              <w:t>-</w:t>
            </w:r>
            <w:r w:rsidRPr="001B0815">
              <w:rPr>
                <w:rFonts w:ascii="Times New Roman" w:hAnsi="Times New Roman" w:cs="Times New Roman"/>
                <w:sz w:val="24"/>
                <w:szCs w:val="24"/>
                <w:lang w:val="en-AU"/>
              </w:rPr>
              <w:br/>
            </w:r>
          </w:p>
        </w:tc>
      </w:tr>
      <w:tr w:rsidR="001B0815" w:rsidRPr="001B0815" w:rsidTr="001B0815">
        <w:tc>
          <w:tcPr>
            <w:tcW w:w="10719" w:type="dxa"/>
            <w:gridSpan w:val="7"/>
          </w:tcPr>
          <w:p w:rsidR="001B0815" w:rsidRPr="001B0815" w:rsidRDefault="001B0815" w:rsidP="001B0815">
            <w:pPr>
              <w:spacing w:after="0" w:line="240" w:lineRule="auto"/>
              <w:ind w:right="4"/>
              <w:jc w:val="center"/>
              <w:rPr>
                <w:rFonts w:ascii="Times New Roman" w:hAnsi="Times New Roman" w:cs="Times New Roman"/>
                <w:b/>
                <w:sz w:val="24"/>
                <w:szCs w:val="24"/>
              </w:rPr>
            </w:pPr>
            <w:r w:rsidRPr="001B0815">
              <w:rPr>
                <w:rFonts w:ascii="Times New Roman" w:hAnsi="Times New Roman" w:cs="Times New Roman"/>
                <w:b/>
                <w:sz w:val="24"/>
                <w:szCs w:val="24"/>
              </w:rPr>
              <w:lastRenderedPageBreak/>
              <w:t>Образовательная область «Художественно-эстетическое развитие»</w:t>
            </w:r>
          </w:p>
        </w:tc>
      </w:tr>
      <w:tr w:rsidR="001B0815" w:rsidRPr="001B0815" w:rsidTr="0098051C">
        <w:tc>
          <w:tcPr>
            <w:tcW w:w="850" w:type="dxa"/>
          </w:tcPr>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b/>
                <w:sz w:val="24"/>
                <w:szCs w:val="24"/>
              </w:rPr>
              <w:t>2-3 года</w:t>
            </w:r>
          </w:p>
        </w:tc>
        <w:tc>
          <w:tcPr>
            <w:tcW w:w="2055" w:type="dxa"/>
            <w:gridSpan w:val="2"/>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организованная образовательная деятельность: «Рисование», «Лепка», «Музыка»;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-самостоятельная деятельность;</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совместная деятельность;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пение;</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слушание музыки;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t xml:space="preserve"> - праздники</w:t>
            </w:r>
          </w:p>
        </w:tc>
        <w:tc>
          <w:tcPr>
            <w:tcW w:w="1578" w:type="dxa"/>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t>Подгрупповоая 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индивидуальная</w:t>
            </w:r>
          </w:p>
        </w:tc>
        <w:tc>
          <w:tcPr>
            <w:tcW w:w="2023" w:type="dxa"/>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беседы;</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игры (дидактические, музыкально- дидактические, игры с пением);</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игровые упражнения (на развитие певческого дыхания,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игры со строительным материалом;</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рассматривание иллюстраций к произведениям детской литературы;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игровые ситуации; </w:t>
            </w:r>
          </w:p>
          <w:p w:rsidR="001B0815" w:rsidRPr="001B0815" w:rsidRDefault="001B0815" w:rsidP="001B0815">
            <w:pPr>
              <w:spacing w:after="0" w:line="240" w:lineRule="auto"/>
              <w:ind w:right="4"/>
              <w:rPr>
                <w:rFonts w:ascii="Times New Roman" w:hAnsi="Times New Roman" w:cs="Times New Roman"/>
                <w:b/>
                <w:sz w:val="24"/>
                <w:szCs w:val="24"/>
              </w:rPr>
            </w:pPr>
          </w:p>
        </w:tc>
        <w:tc>
          <w:tcPr>
            <w:tcW w:w="4213" w:type="dxa"/>
            <w:gridSpan w:val="2"/>
          </w:tcPr>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фломастеры;</w:t>
            </w:r>
            <w:r w:rsidRPr="001B0815">
              <w:rPr>
                <w:rFonts w:ascii="Times New Roman" w:hAnsi="Times New Roman" w:cs="Times New Roman"/>
                <w:sz w:val="24"/>
                <w:szCs w:val="24"/>
              </w:rPr>
              <w:br/>
              <w:t>- мелки;</w:t>
            </w:r>
            <w:r w:rsidRPr="001B0815">
              <w:rPr>
                <w:rFonts w:ascii="Times New Roman" w:hAnsi="Times New Roman" w:cs="Times New Roman"/>
                <w:sz w:val="24"/>
                <w:szCs w:val="24"/>
              </w:rPr>
              <w:br/>
              <w:t>- наборы карандашей (по основным цветам);</w:t>
            </w:r>
            <w:r w:rsidRPr="001B0815">
              <w:rPr>
                <w:rFonts w:ascii="Times New Roman" w:hAnsi="Times New Roman" w:cs="Times New Roman"/>
                <w:sz w:val="24"/>
                <w:szCs w:val="24"/>
              </w:rPr>
              <w:br/>
              <w:t>- трафареты;</w:t>
            </w:r>
            <w:r w:rsidRPr="001B0815">
              <w:rPr>
                <w:rFonts w:ascii="Times New Roman" w:hAnsi="Times New Roman" w:cs="Times New Roman"/>
                <w:sz w:val="24"/>
                <w:szCs w:val="24"/>
              </w:rPr>
              <w:br/>
              <w:t>- изделия народных промыслов;</w:t>
            </w:r>
            <w:r w:rsidRPr="001B0815">
              <w:rPr>
                <w:rFonts w:ascii="Times New Roman" w:hAnsi="Times New Roman" w:cs="Times New Roman"/>
                <w:sz w:val="24"/>
                <w:szCs w:val="24"/>
              </w:rPr>
              <w:br/>
              <w:t>- пластилин;</w:t>
            </w:r>
            <w:r w:rsidRPr="001B0815">
              <w:rPr>
                <w:rFonts w:ascii="Times New Roman" w:hAnsi="Times New Roman" w:cs="Times New Roman"/>
                <w:sz w:val="24"/>
                <w:szCs w:val="24"/>
              </w:rPr>
              <w:br/>
              <w:t>- бумага для рисования;</w:t>
            </w:r>
            <w:r w:rsidRPr="001B0815">
              <w:rPr>
                <w:rFonts w:ascii="Times New Roman" w:hAnsi="Times New Roman" w:cs="Times New Roman"/>
                <w:sz w:val="24"/>
                <w:szCs w:val="24"/>
              </w:rPr>
              <w:br/>
              <w:t>- гуашь и кисти;</w:t>
            </w:r>
            <w:r w:rsidRPr="001B0815">
              <w:rPr>
                <w:rFonts w:ascii="Times New Roman" w:hAnsi="Times New Roman" w:cs="Times New Roman"/>
                <w:sz w:val="24"/>
                <w:szCs w:val="24"/>
              </w:rPr>
              <w:br/>
              <w:t>- печатки, штампы;</w:t>
            </w:r>
            <w:r w:rsidRPr="001B0815">
              <w:rPr>
                <w:rFonts w:ascii="Times New Roman" w:hAnsi="Times New Roman" w:cs="Times New Roman"/>
                <w:sz w:val="24"/>
                <w:szCs w:val="24"/>
              </w:rPr>
              <w:br/>
              <w:t>- стаканчики, баночки-непроливайки;</w:t>
            </w:r>
            <w:r w:rsidRPr="001B0815">
              <w:rPr>
                <w:rFonts w:ascii="Times New Roman" w:hAnsi="Times New Roman" w:cs="Times New Roman"/>
                <w:sz w:val="24"/>
                <w:szCs w:val="24"/>
              </w:rPr>
              <w:br/>
              <w:t>- подставки для кистей;</w:t>
            </w:r>
            <w:r w:rsidRPr="001B0815">
              <w:rPr>
                <w:rFonts w:ascii="Times New Roman" w:hAnsi="Times New Roman" w:cs="Times New Roman"/>
                <w:sz w:val="24"/>
                <w:szCs w:val="24"/>
              </w:rPr>
              <w:br/>
              <w:t>- салфетки из ткани;</w:t>
            </w:r>
            <w:r w:rsidRPr="001B0815">
              <w:rPr>
                <w:rFonts w:ascii="Times New Roman" w:hAnsi="Times New Roman" w:cs="Times New Roman"/>
                <w:sz w:val="24"/>
                <w:szCs w:val="24"/>
              </w:rPr>
              <w:br/>
              <w:t>- магнитная доска;</w:t>
            </w:r>
            <w:r w:rsidRPr="001B0815">
              <w:rPr>
                <w:rFonts w:ascii="Times New Roman" w:hAnsi="Times New Roman" w:cs="Times New Roman"/>
                <w:sz w:val="24"/>
                <w:szCs w:val="24"/>
              </w:rPr>
              <w:br/>
              <w:t>- мольберт</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-Крупный и мелкий строитель</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-Ширма</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-Пальчиковый театр, Би-Ба-Бо</w:t>
            </w:r>
          </w:p>
          <w:p w:rsidR="001B0815" w:rsidRPr="001B0815" w:rsidRDefault="001B0815" w:rsidP="001B0815">
            <w:pPr>
              <w:spacing w:after="0" w:line="240" w:lineRule="auto"/>
              <w:ind w:right="4"/>
              <w:rPr>
                <w:rFonts w:ascii="Times New Roman" w:eastAsia="Times New Roman" w:hAnsi="Times New Roman" w:cs="Times New Roman"/>
                <w:sz w:val="24"/>
                <w:szCs w:val="24"/>
              </w:rPr>
            </w:pPr>
            <w:r w:rsidRPr="001B0815">
              <w:rPr>
                <w:rFonts w:ascii="Times New Roman" w:hAnsi="Times New Roman" w:cs="Times New Roman"/>
                <w:sz w:val="24"/>
                <w:szCs w:val="24"/>
              </w:rPr>
              <w:t>-Музыкальные инструменты (гармошка, погремушка, дудочка, бубен, барабан)</w:t>
            </w:r>
          </w:p>
        </w:tc>
      </w:tr>
      <w:tr w:rsidR="001B0815" w:rsidRPr="001B0815" w:rsidTr="001B0815">
        <w:tc>
          <w:tcPr>
            <w:tcW w:w="10719" w:type="dxa"/>
            <w:gridSpan w:val="7"/>
          </w:tcPr>
          <w:p w:rsidR="001B0815" w:rsidRPr="001B0815" w:rsidRDefault="001B0815" w:rsidP="001B0815">
            <w:pPr>
              <w:spacing w:after="0" w:line="240" w:lineRule="auto"/>
              <w:ind w:right="4"/>
              <w:jc w:val="center"/>
              <w:rPr>
                <w:rFonts w:ascii="Times New Roman" w:hAnsi="Times New Roman" w:cs="Times New Roman"/>
                <w:b/>
                <w:sz w:val="24"/>
                <w:szCs w:val="24"/>
              </w:rPr>
            </w:pPr>
            <w:r w:rsidRPr="001B0815">
              <w:rPr>
                <w:rFonts w:ascii="Times New Roman" w:hAnsi="Times New Roman" w:cs="Times New Roman"/>
                <w:b/>
                <w:sz w:val="24"/>
                <w:szCs w:val="24"/>
              </w:rPr>
              <w:t>Образовательная область «Физическое развитие»</w:t>
            </w:r>
          </w:p>
        </w:tc>
      </w:tr>
      <w:tr w:rsidR="001B0815" w:rsidRPr="001B0815" w:rsidTr="0098051C">
        <w:tc>
          <w:tcPr>
            <w:tcW w:w="850" w:type="dxa"/>
          </w:tcPr>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b/>
                <w:sz w:val="24"/>
                <w:szCs w:val="24"/>
              </w:rPr>
              <w:t>2-3 года</w:t>
            </w:r>
          </w:p>
        </w:tc>
        <w:tc>
          <w:tcPr>
            <w:tcW w:w="2055" w:type="dxa"/>
            <w:gridSpan w:val="2"/>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организованная образовательная деятельность «Физическая культура»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утренняя гимнастика;</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 гимнастика после сна;</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совместная деятельность;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-самостоятельная деятельность; </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lastRenderedPageBreak/>
              <w:t xml:space="preserve"> - двигательная активность в течение дня</w:t>
            </w:r>
          </w:p>
        </w:tc>
        <w:tc>
          <w:tcPr>
            <w:tcW w:w="1578" w:type="dxa"/>
          </w:tcPr>
          <w:p w:rsidR="001B0815" w:rsidRPr="001B0815" w:rsidRDefault="001B0815" w:rsidP="001B0815">
            <w:pPr>
              <w:autoSpaceDE w:val="0"/>
              <w:autoSpaceDN w:val="0"/>
              <w:adjustRightInd w:val="0"/>
              <w:spacing w:after="0" w:line="240" w:lineRule="auto"/>
              <w:rPr>
                <w:rFonts w:ascii="Times New Roman" w:eastAsia="Times New Roman" w:hAnsi="Times New Roman" w:cs="Times New Roman"/>
                <w:sz w:val="24"/>
                <w:szCs w:val="24"/>
              </w:rPr>
            </w:pPr>
            <w:r w:rsidRPr="001B0815">
              <w:rPr>
                <w:rFonts w:ascii="Times New Roman" w:eastAsia="Times New Roman" w:hAnsi="Times New Roman" w:cs="Times New Roman"/>
                <w:sz w:val="24"/>
                <w:szCs w:val="24"/>
              </w:rPr>
              <w:lastRenderedPageBreak/>
              <w:t>Подгрупповая и</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eastAsia="Times New Roman" w:hAnsi="Times New Roman" w:cs="Times New Roman"/>
                <w:sz w:val="24"/>
                <w:szCs w:val="24"/>
              </w:rPr>
              <w:t>индивидуальная</w:t>
            </w:r>
          </w:p>
        </w:tc>
        <w:tc>
          <w:tcPr>
            <w:tcW w:w="2023" w:type="dxa"/>
          </w:tcPr>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развитие движений;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подвижные игры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дидактические игры с элементами движений;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беседы;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xml:space="preserve">- рассматривание иллюстраций; </w:t>
            </w:r>
          </w:p>
          <w:p w:rsidR="001B0815" w:rsidRPr="001B0815" w:rsidRDefault="001B0815" w:rsidP="001B0815">
            <w:pPr>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рассказ воспитателя;</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rPr>
              <w:lastRenderedPageBreak/>
              <w:t xml:space="preserve"> - игровая проблемная ситуация</w:t>
            </w:r>
          </w:p>
        </w:tc>
        <w:tc>
          <w:tcPr>
            <w:tcW w:w="4213" w:type="dxa"/>
            <w:gridSpan w:val="2"/>
          </w:tcPr>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lastRenderedPageBreak/>
              <w:t>- ориентиры;</w:t>
            </w:r>
            <w:r w:rsidRPr="001B0815">
              <w:rPr>
                <w:rFonts w:ascii="Times New Roman" w:hAnsi="Times New Roman" w:cs="Times New Roman"/>
                <w:sz w:val="24"/>
                <w:szCs w:val="24"/>
              </w:rPr>
              <w:br/>
              <w:t>- профилактическая дорожка;</w:t>
            </w:r>
            <w:r w:rsidRPr="001B0815">
              <w:rPr>
                <w:rFonts w:ascii="Times New Roman" w:hAnsi="Times New Roman" w:cs="Times New Roman"/>
                <w:sz w:val="24"/>
                <w:szCs w:val="24"/>
              </w:rPr>
              <w:br/>
              <w:t>- массажные коврик;</w:t>
            </w:r>
            <w:r w:rsidRPr="001B0815">
              <w:rPr>
                <w:rFonts w:ascii="Times New Roman" w:hAnsi="Times New Roman" w:cs="Times New Roman"/>
                <w:sz w:val="24"/>
                <w:szCs w:val="24"/>
              </w:rPr>
              <w:br/>
              <w:t>- мячи средние, малые;</w:t>
            </w:r>
            <w:r w:rsidRPr="001B0815">
              <w:rPr>
                <w:rFonts w:ascii="Times New Roman" w:hAnsi="Times New Roman" w:cs="Times New Roman"/>
                <w:sz w:val="24"/>
                <w:szCs w:val="24"/>
              </w:rPr>
              <w:br/>
              <w:t>- обручи;</w:t>
            </w:r>
            <w:r w:rsidRPr="001B0815">
              <w:rPr>
                <w:rFonts w:ascii="Times New Roman" w:hAnsi="Times New Roman" w:cs="Times New Roman"/>
                <w:sz w:val="24"/>
                <w:szCs w:val="24"/>
              </w:rPr>
              <w:br/>
              <w:t>- атрибуты для проведения подвижных игр;</w:t>
            </w:r>
            <w:r w:rsidRPr="001B0815">
              <w:rPr>
                <w:rFonts w:ascii="Times New Roman" w:hAnsi="Times New Roman" w:cs="Times New Roman"/>
                <w:sz w:val="24"/>
                <w:szCs w:val="24"/>
              </w:rPr>
              <w:br/>
              <w:t>- шнур плетеный (самодельный);</w:t>
            </w:r>
            <w:r w:rsidRPr="001B0815">
              <w:rPr>
                <w:rFonts w:ascii="Times New Roman" w:hAnsi="Times New Roman" w:cs="Times New Roman"/>
                <w:sz w:val="24"/>
                <w:szCs w:val="24"/>
              </w:rPr>
              <w:br/>
              <w:t>- дуги для пролезания, подлезания;</w:t>
            </w:r>
            <w:r w:rsidRPr="001B0815">
              <w:rPr>
                <w:rFonts w:ascii="Times New Roman" w:hAnsi="Times New Roman" w:cs="Times New Roman"/>
                <w:sz w:val="24"/>
                <w:szCs w:val="24"/>
              </w:rPr>
              <w:br/>
              <w:t>- ленты цветные короткие;</w:t>
            </w:r>
            <w:r w:rsidRPr="001B0815">
              <w:rPr>
                <w:rFonts w:ascii="Times New Roman" w:hAnsi="Times New Roman" w:cs="Times New Roman"/>
                <w:sz w:val="24"/>
                <w:szCs w:val="24"/>
              </w:rPr>
              <w:br/>
              <w:t>- кегли;</w:t>
            </w:r>
            <w:r w:rsidRPr="001B0815">
              <w:rPr>
                <w:rFonts w:ascii="Times New Roman" w:hAnsi="Times New Roman" w:cs="Times New Roman"/>
                <w:sz w:val="24"/>
                <w:szCs w:val="24"/>
              </w:rPr>
              <w:br/>
              <w:t>- кольцеброс;</w:t>
            </w:r>
            <w:r w:rsidRPr="001B0815">
              <w:rPr>
                <w:rFonts w:ascii="Times New Roman" w:hAnsi="Times New Roman" w:cs="Times New Roman"/>
                <w:sz w:val="24"/>
                <w:szCs w:val="24"/>
              </w:rPr>
              <w:br/>
              <w:t>- цветные флажки;</w:t>
            </w:r>
            <w:r w:rsidRPr="001B0815">
              <w:rPr>
                <w:rFonts w:ascii="Times New Roman" w:hAnsi="Times New Roman" w:cs="Times New Roman"/>
                <w:sz w:val="24"/>
                <w:szCs w:val="24"/>
              </w:rPr>
              <w:br/>
            </w:r>
            <w:r w:rsidRPr="001B0815">
              <w:rPr>
                <w:rFonts w:ascii="Times New Roman" w:hAnsi="Times New Roman" w:cs="Times New Roman"/>
                <w:sz w:val="24"/>
                <w:szCs w:val="24"/>
              </w:rPr>
              <w:lastRenderedPageBreak/>
              <w:t xml:space="preserve">- картотека подвижных игр; </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 маски для подвижных игр</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-погремушки</w:t>
            </w:r>
          </w:p>
          <w:p w:rsidR="001B0815" w:rsidRPr="001B0815" w:rsidRDefault="001B0815" w:rsidP="001B0815">
            <w:pPr>
              <w:autoSpaceDE w:val="0"/>
              <w:autoSpaceDN w:val="0"/>
              <w:adjustRightInd w:val="0"/>
              <w:spacing w:after="0" w:line="240" w:lineRule="auto"/>
              <w:ind w:right="4"/>
              <w:rPr>
                <w:rFonts w:ascii="Times New Roman" w:hAnsi="Times New Roman" w:cs="Times New Roman"/>
                <w:sz w:val="24"/>
                <w:szCs w:val="24"/>
              </w:rPr>
            </w:pPr>
            <w:r w:rsidRPr="001B0815">
              <w:rPr>
                <w:rFonts w:ascii="Times New Roman" w:hAnsi="Times New Roman" w:cs="Times New Roman"/>
                <w:sz w:val="24"/>
                <w:szCs w:val="24"/>
              </w:rPr>
              <w:t>-массажные мячики –</w:t>
            </w:r>
          </w:p>
          <w:p w:rsidR="001B0815" w:rsidRPr="001B0815" w:rsidRDefault="001B0815" w:rsidP="001B0815">
            <w:pPr>
              <w:spacing w:after="0" w:line="240" w:lineRule="auto"/>
              <w:ind w:right="4"/>
              <w:rPr>
                <w:rFonts w:ascii="Times New Roman" w:hAnsi="Times New Roman" w:cs="Times New Roman"/>
                <w:b/>
                <w:sz w:val="24"/>
                <w:szCs w:val="24"/>
              </w:rPr>
            </w:pPr>
            <w:r w:rsidRPr="001B0815">
              <w:rPr>
                <w:rFonts w:ascii="Times New Roman" w:hAnsi="Times New Roman" w:cs="Times New Roman"/>
                <w:sz w:val="24"/>
                <w:szCs w:val="24"/>
                <w:lang w:val="en-AU"/>
              </w:rPr>
              <w:t>-</w:t>
            </w:r>
            <w:r w:rsidRPr="001B0815">
              <w:rPr>
                <w:rFonts w:ascii="Times New Roman" w:hAnsi="Times New Roman" w:cs="Times New Roman"/>
                <w:sz w:val="24"/>
                <w:szCs w:val="24"/>
              </w:rPr>
              <w:t>платочки разноцветные</w:t>
            </w:r>
          </w:p>
        </w:tc>
      </w:tr>
    </w:tbl>
    <w:p w:rsidR="0014077A" w:rsidRPr="0014077A" w:rsidRDefault="0014077A" w:rsidP="001B0815">
      <w:pPr>
        <w:spacing w:after="0"/>
      </w:pPr>
    </w:p>
    <w:p w:rsidR="0014077A" w:rsidRDefault="0014077A" w:rsidP="0014077A">
      <w:pPr>
        <w:pStyle w:val="1"/>
        <w:rPr>
          <w:rFonts w:ascii="Times New Roman CYR" w:eastAsia="Times New Roman" w:hAnsi="Times New Roman CYR" w:cs="Times New Roman CYR"/>
          <w:color w:val="000000"/>
          <w:sz w:val="36"/>
          <w:szCs w:val="36"/>
        </w:rPr>
      </w:pPr>
    </w:p>
    <w:p w:rsidR="0014077A" w:rsidRPr="0014077A" w:rsidRDefault="00662094" w:rsidP="0014077A">
      <w:pPr>
        <w:pStyle w:val="1"/>
        <w:spacing w:before="0" w:after="240"/>
        <w:jc w:val="center"/>
        <w:rPr>
          <w:rFonts w:ascii="Times New Roman CYR" w:eastAsia="Times New Roman" w:hAnsi="Times New Roman CYR" w:cs="Times New Roman CYR"/>
          <w:bCs w:val="0"/>
          <w:color w:val="000000"/>
          <w:sz w:val="36"/>
          <w:szCs w:val="36"/>
        </w:rPr>
      </w:pPr>
      <w:r w:rsidRPr="00103D0E">
        <w:rPr>
          <w:rFonts w:ascii="Times New Roman CYR" w:eastAsia="Times New Roman" w:hAnsi="Times New Roman CYR" w:cs="Times New Roman CYR"/>
          <w:bCs w:val="0"/>
          <w:color w:val="000000"/>
          <w:sz w:val="36"/>
          <w:szCs w:val="36"/>
        </w:rPr>
        <w:t>4</w:t>
      </w:r>
      <w:r w:rsidR="007201C5" w:rsidRPr="00103D0E">
        <w:rPr>
          <w:rFonts w:ascii="Times New Roman CYR" w:eastAsia="Times New Roman" w:hAnsi="Times New Roman CYR" w:cs="Times New Roman CYR"/>
          <w:bCs w:val="0"/>
          <w:color w:val="000000"/>
          <w:sz w:val="36"/>
          <w:szCs w:val="36"/>
        </w:rPr>
        <w:t>.Особенности</w:t>
      </w:r>
      <w:r w:rsidR="007201C5" w:rsidRPr="0014077A">
        <w:rPr>
          <w:rFonts w:ascii="Times New Roman CYR" w:eastAsia="Times New Roman" w:hAnsi="Times New Roman CYR" w:cs="Times New Roman CYR"/>
          <w:bCs w:val="0"/>
          <w:color w:val="000000"/>
          <w:sz w:val="36"/>
          <w:szCs w:val="36"/>
        </w:rPr>
        <w:t xml:space="preserve"> образовательной деятельности ра</w:t>
      </w:r>
      <w:r w:rsidR="0014077A">
        <w:rPr>
          <w:rFonts w:ascii="Times New Roman CYR" w:eastAsia="Times New Roman" w:hAnsi="Times New Roman CYR" w:cs="Times New Roman CYR"/>
          <w:bCs w:val="0"/>
          <w:color w:val="000000"/>
          <w:sz w:val="36"/>
          <w:szCs w:val="36"/>
        </w:rPr>
        <w:t>зных видов и культурных практик</w:t>
      </w:r>
    </w:p>
    <w:p w:rsidR="001A2846" w:rsidRPr="003B2EFA" w:rsidRDefault="003B2EFA" w:rsidP="0014077A">
      <w:pPr>
        <w:keepNext/>
        <w:keepLines/>
        <w:spacing w:after="0" w:line="244" w:lineRule="auto"/>
        <w:ind w:firstLine="708"/>
        <w:jc w:val="center"/>
        <w:rPr>
          <w:rFonts w:ascii="Times New Roman CYR" w:eastAsia="Times New Roman CYR" w:hAnsi="Times New Roman CYR" w:cs="Times New Roman CYR"/>
          <w:b/>
          <w:color w:val="000000"/>
          <w:sz w:val="32"/>
          <w:szCs w:val="32"/>
        </w:rPr>
      </w:pPr>
      <w:r w:rsidRPr="003B2EFA">
        <w:rPr>
          <w:rFonts w:ascii="Times New Roman CYR" w:eastAsia="Times New Roman CYR" w:hAnsi="Times New Roman CYR" w:cs="Times New Roman CYR"/>
          <w:b/>
          <w:color w:val="000000"/>
          <w:sz w:val="32"/>
          <w:szCs w:val="32"/>
        </w:rPr>
        <w:t>4.1.</w:t>
      </w:r>
      <w:r w:rsidR="00793072" w:rsidRPr="003B2EFA">
        <w:rPr>
          <w:rFonts w:ascii="Times New Roman CYR" w:eastAsia="Times New Roman CYR" w:hAnsi="Times New Roman CYR" w:cs="Times New Roman CYR"/>
          <w:b/>
          <w:color w:val="000000"/>
          <w:sz w:val="32"/>
          <w:szCs w:val="32"/>
        </w:rPr>
        <w:t>Особенности образовательной деятельности</w:t>
      </w:r>
    </w:p>
    <w:p w:rsidR="0014077A" w:rsidRPr="00E44D0B" w:rsidRDefault="0014077A" w:rsidP="0014077A">
      <w:pPr>
        <w:keepNext/>
        <w:keepLines/>
        <w:spacing w:after="0" w:line="244" w:lineRule="auto"/>
        <w:ind w:firstLine="708"/>
        <w:jc w:val="center"/>
        <w:rPr>
          <w:rFonts w:ascii="Times New Roman CYR" w:eastAsia="Times New Roman CYR" w:hAnsi="Times New Roman CYR" w:cs="Times New Roman CYR"/>
          <w:b/>
          <w:color w:val="000000"/>
          <w:sz w:val="24"/>
          <w:szCs w:val="24"/>
        </w:rPr>
      </w:pPr>
    </w:p>
    <w:p w:rsidR="001A2846" w:rsidRDefault="00793072" w:rsidP="00E44D0B">
      <w:pPr>
        <w:spacing w:after="0" w:line="240" w:lineRule="auto"/>
        <w:ind w:firstLine="7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Основными единицами образовательного процесса является занятие. Педагоги при проведении занятий используют чередование различных видов деятельности детей: сидя, стоя, на ковре, по группам, в парах.</w:t>
      </w:r>
    </w:p>
    <w:p w:rsidR="001A2846" w:rsidRDefault="00793072" w:rsidP="00E44D0B">
      <w:pPr>
        <w:spacing w:after="0" w:line="240" w:lineRule="auto"/>
        <w:ind w:firstLine="7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В ходе основной части педагоги используют различные приемы руководства: наглядные, практические и словесные, позволяющие решать программные задачи занятия и поставленные проблемно-поисковые ситуации. После каждого вида детской деятельности педагог проводит анализ деятельности детей. В итоге занятия дается оценка детской деятельности Отличительной особенностью занятий является активная речевая деятельность детей. Педагоги предоставляют детям «свободу выбора» предстоящей деятельности и, в тоже время, своим мастерством стараются увлечь детей за собой.</w:t>
      </w:r>
    </w:p>
    <w:p w:rsidR="001A2846" w:rsidRDefault="00793072" w:rsidP="00E44D0B">
      <w:pPr>
        <w:spacing w:after="0" w:line="240" w:lineRule="auto"/>
        <w:ind w:firstLine="7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интегрированно в ходе освоения всех образовательных областей.</w:t>
      </w:r>
    </w:p>
    <w:p w:rsidR="001A2846" w:rsidRDefault="00793072" w:rsidP="00E44D0B">
      <w:pPr>
        <w:spacing w:after="0" w:line="240" w:lineRule="auto"/>
        <w:ind w:firstLine="708"/>
        <w:jc w:val="both"/>
        <w:rPr>
          <w:rFonts w:ascii="Times New Roman" w:eastAsia="Times New Roman" w:hAnsi="Times New Roman" w:cs="Times New Roman"/>
          <w:sz w:val="24"/>
        </w:rPr>
      </w:pPr>
      <w:r>
        <w:rPr>
          <w:rFonts w:ascii="Times New Roman" w:eastAsia="Times New Roman" w:hAnsi="Times New Roman" w:cs="Times New Roman"/>
          <w:sz w:val="24"/>
        </w:rPr>
        <w:t>Занятие «Музыка» с детьми от 2-3 лет проводится в музыкальном зале по подгруппам, 2 раза в неделю.</w:t>
      </w:r>
    </w:p>
    <w:p w:rsidR="001A2846" w:rsidRDefault="00793072" w:rsidP="00E44D0B">
      <w:pPr>
        <w:spacing w:after="0" w:line="240" w:lineRule="auto"/>
        <w:ind w:firstLine="708"/>
        <w:jc w:val="both"/>
        <w:rPr>
          <w:rFonts w:ascii="Times New Roman" w:eastAsia="Times New Roman" w:hAnsi="Times New Roman" w:cs="Times New Roman"/>
          <w:sz w:val="24"/>
        </w:rPr>
      </w:pPr>
      <w:r>
        <w:rPr>
          <w:rFonts w:ascii="Times New Roman" w:eastAsia="Times New Roman" w:hAnsi="Times New Roman" w:cs="Times New Roman"/>
          <w:sz w:val="24"/>
        </w:rPr>
        <w:t>Занятия «Физическая культура» с детьми от 2-3 лет проводится в музыкальном зале по подгруппам, 2 раза в неделю.</w:t>
      </w:r>
    </w:p>
    <w:p w:rsidR="001A2846" w:rsidRDefault="00793072" w:rsidP="00E44D0B">
      <w:pPr>
        <w:spacing w:after="0" w:line="240" w:lineRule="auto"/>
        <w:ind w:firstLine="50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Решение программных образовательных задач предусматривается не только в рамках организованной образовательной деятельности, но и в ходе режимных моментов. В данном случае они направлены на закрепление имеющихся у детей знаний, умений и их применение в новых условиях, на проявление ребенком активности, самостоятельности и творчества.</w:t>
      </w:r>
    </w:p>
    <w:p w:rsidR="0014077A" w:rsidRDefault="0014077A" w:rsidP="0014077A">
      <w:pPr>
        <w:spacing w:after="0" w:line="240" w:lineRule="auto"/>
        <w:rPr>
          <w:rFonts w:ascii="Times New Roman CYR" w:eastAsia="Times New Roman CYR" w:hAnsi="Times New Roman CYR" w:cs="Times New Roman CYR"/>
          <w:b/>
          <w:color w:val="000000"/>
          <w:sz w:val="28"/>
        </w:rPr>
      </w:pPr>
    </w:p>
    <w:p w:rsidR="001A2846" w:rsidRDefault="00793072" w:rsidP="0014077A">
      <w:pPr>
        <w:spacing w:after="0" w:line="240" w:lineRule="auto"/>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sz w:val="24"/>
        </w:rPr>
        <w:t>Образовательная деятельность,</w:t>
      </w:r>
    </w:p>
    <w:p w:rsidR="001A2846" w:rsidRDefault="00793072" w:rsidP="0014077A">
      <w:pPr>
        <w:spacing w:after="0" w:line="240" w:lineRule="auto"/>
        <w:ind w:firstLine="760"/>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sz w:val="24"/>
        </w:rPr>
        <w:t>осуществляемая в утренний отрезок времени, включает:</w:t>
      </w:r>
    </w:p>
    <w:p w:rsidR="0014077A" w:rsidRDefault="0014077A" w:rsidP="0014077A">
      <w:pPr>
        <w:spacing w:after="0" w:line="240" w:lineRule="auto"/>
        <w:ind w:firstLine="760"/>
        <w:jc w:val="center"/>
        <w:rPr>
          <w:rFonts w:ascii="Times New Roman CYR" w:eastAsia="Times New Roman CYR" w:hAnsi="Times New Roman CYR" w:cs="Times New Roman CYR"/>
          <w:b/>
          <w:color w:val="000000"/>
          <w:sz w:val="28"/>
        </w:rPr>
      </w:pP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наблюдения - в уголке природы, за деятельностью взрослых (например, сервировка стола к завтраку);</w:t>
      </w:r>
    </w:p>
    <w:p w:rsidR="001A2846" w:rsidRDefault="00793072" w:rsidP="00455B1B">
      <w:pPr>
        <w:numPr>
          <w:ilvl w:val="0"/>
          <w:numId w:val="1"/>
        </w:numPr>
        <w:tabs>
          <w:tab w:val="left" w:pos="93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индивидуальные игры и игры с небольшими подгруппами детей (дидактические, развивающие, сюжетные, музыкальные, подвижные и пр.);</w:t>
      </w:r>
    </w:p>
    <w:p w:rsidR="001A2846" w:rsidRDefault="00793072" w:rsidP="00455B1B">
      <w:pPr>
        <w:numPr>
          <w:ilvl w:val="0"/>
          <w:numId w:val="1"/>
        </w:numPr>
        <w:tabs>
          <w:tab w:val="left" w:pos="93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создание практических, игровых, проблемных ситуаций и ситуаций общения, сотрудничества, гуманных проявлений;</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 xml:space="preserve">трудовые поручения </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беседы и разговоры с детьми по их интересам;</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рассматривание дидактических картинок, иллюстраций;</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lastRenderedPageBreak/>
        <w:t>индивидуальную работу с детьми в соответствие с задачами разных образовательных областей;</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двигательную деятельность детей, активность, которой зависит от содержания организованной образовательной деятельности в первой половине дня;</w:t>
      </w:r>
    </w:p>
    <w:p w:rsidR="001A2846" w:rsidRDefault="00793072" w:rsidP="00455B1B">
      <w:pPr>
        <w:numPr>
          <w:ilvl w:val="0"/>
          <w:numId w:val="1"/>
        </w:numPr>
        <w:tabs>
          <w:tab w:val="left" w:pos="72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работу по воспитанию у детей культурно-гигиенических навыков и культуры здоровья.</w:t>
      </w:r>
    </w:p>
    <w:p w:rsidR="0014077A" w:rsidRDefault="0014077A" w:rsidP="00387BBB">
      <w:pPr>
        <w:spacing w:after="0" w:line="240" w:lineRule="auto"/>
        <w:rPr>
          <w:rFonts w:ascii="Times New Roman CYR" w:eastAsia="Times New Roman CYR" w:hAnsi="Times New Roman CYR" w:cs="Times New Roman CYR"/>
          <w:b/>
          <w:color w:val="000000"/>
          <w:sz w:val="24"/>
        </w:rPr>
      </w:pPr>
    </w:p>
    <w:p w:rsidR="001A2846" w:rsidRDefault="00793072" w:rsidP="00E44D0B">
      <w:pPr>
        <w:spacing w:after="0" w:line="240" w:lineRule="auto"/>
        <w:ind w:firstLine="760"/>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sz w:val="24"/>
        </w:rPr>
        <w:t xml:space="preserve">Образовательная деятельность, </w:t>
      </w:r>
    </w:p>
    <w:p w:rsidR="001A2846" w:rsidRDefault="00793072" w:rsidP="00E44D0B">
      <w:pPr>
        <w:spacing w:after="0" w:line="240" w:lineRule="auto"/>
        <w:ind w:firstLine="760"/>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sz w:val="24"/>
        </w:rPr>
        <w:t>осуществляемая во время прогулки, включает:</w:t>
      </w:r>
    </w:p>
    <w:p w:rsidR="0014077A" w:rsidRDefault="0014077A" w:rsidP="00E44D0B">
      <w:pPr>
        <w:spacing w:after="0" w:line="240" w:lineRule="auto"/>
        <w:ind w:firstLine="760"/>
        <w:jc w:val="center"/>
        <w:rPr>
          <w:rFonts w:ascii="Times New Roman CYR" w:eastAsia="Times New Roman CYR" w:hAnsi="Times New Roman CYR" w:cs="Times New Roman CYR"/>
          <w:b/>
          <w:color w:val="000000"/>
          <w:sz w:val="24"/>
        </w:rPr>
      </w:pPr>
    </w:p>
    <w:p w:rsidR="001A2846" w:rsidRDefault="0079307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подвижные игры и упражнения, направленные на оптимизацию режима двигательной активности и укрепления здоровья детей;</w:t>
      </w:r>
    </w:p>
    <w:p w:rsidR="001A2846" w:rsidRDefault="0079307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наблюдение за объектами и явлениями природы, направленные на установление разнообразных связей и зависимостей в природе, воспитание отношения к ней;</w:t>
      </w:r>
    </w:p>
    <w:p w:rsidR="001A2846" w:rsidRDefault="0079307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экспериментирование с объектами неживой природы;</w:t>
      </w:r>
    </w:p>
    <w:p w:rsidR="001A2846" w:rsidRDefault="0079307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сюжетно-ролевые и конструктивные игры (с песком, со снегом, с природным материалом);</w:t>
      </w:r>
    </w:p>
    <w:p w:rsidR="001A2846" w:rsidRDefault="004655B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трудовые поручения детям</w:t>
      </w:r>
      <w:r w:rsidR="00793072">
        <w:rPr>
          <w:rFonts w:ascii="Times New Roman CYR" w:eastAsia="Times New Roman CYR" w:hAnsi="Times New Roman CYR" w:cs="Times New Roman CYR"/>
          <w:color w:val="000000"/>
          <w:sz w:val="24"/>
        </w:rPr>
        <w:t xml:space="preserve"> на участке детского сада;</w:t>
      </w:r>
    </w:p>
    <w:p w:rsidR="001A2846" w:rsidRDefault="00793072" w:rsidP="00455B1B">
      <w:pPr>
        <w:numPr>
          <w:ilvl w:val="0"/>
          <w:numId w:val="2"/>
        </w:numPr>
        <w:tabs>
          <w:tab w:val="left" w:pos="540"/>
        </w:tabs>
        <w:spacing w:after="0" w:line="240" w:lineRule="auto"/>
        <w:ind w:left="720" w:hanging="36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свободное общение воспитателя с детьми.</w:t>
      </w:r>
    </w:p>
    <w:p w:rsidR="001A2846" w:rsidRDefault="001A2846" w:rsidP="00E44D0B">
      <w:pPr>
        <w:spacing w:after="0" w:line="240" w:lineRule="auto"/>
        <w:ind w:firstLine="708"/>
        <w:jc w:val="both"/>
        <w:rPr>
          <w:rFonts w:ascii="Times New Roman" w:eastAsia="Times New Roman" w:hAnsi="Times New Roman" w:cs="Times New Roman"/>
          <w:color w:val="000000"/>
          <w:sz w:val="24"/>
        </w:rPr>
      </w:pPr>
    </w:p>
    <w:p w:rsidR="001A2846" w:rsidRPr="003B2EFA" w:rsidRDefault="003B2EFA" w:rsidP="00E44D0B">
      <w:pPr>
        <w:spacing w:after="0" w:line="240" w:lineRule="auto"/>
        <w:ind w:left="380"/>
        <w:jc w:val="center"/>
        <w:rPr>
          <w:rFonts w:ascii="Times New Roman CYR" w:eastAsia="Times New Roman CYR" w:hAnsi="Times New Roman CYR" w:cs="Times New Roman CYR"/>
          <w:b/>
          <w:color w:val="000000"/>
          <w:sz w:val="32"/>
          <w:szCs w:val="32"/>
        </w:rPr>
      </w:pPr>
      <w:r w:rsidRPr="003B2EFA">
        <w:rPr>
          <w:rFonts w:ascii="Times New Roman CYR" w:eastAsia="Times New Roman CYR" w:hAnsi="Times New Roman CYR" w:cs="Times New Roman CYR"/>
          <w:b/>
          <w:color w:val="000000"/>
          <w:sz w:val="32"/>
          <w:szCs w:val="32"/>
        </w:rPr>
        <w:t xml:space="preserve">4.2. </w:t>
      </w:r>
      <w:r w:rsidR="00793072" w:rsidRPr="003B2EFA">
        <w:rPr>
          <w:rFonts w:ascii="Times New Roman CYR" w:eastAsia="Times New Roman CYR" w:hAnsi="Times New Roman CYR" w:cs="Times New Roman CYR"/>
          <w:b/>
          <w:color w:val="000000"/>
          <w:sz w:val="32"/>
          <w:szCs w:val="32"/>
        </w:rPr>
        <w:t>Культурные практики</w:t>
      </w:r>
    </w:p>
    <w:p w:rsidR="0014077A" w:rsidRDefault="0014077A" w:rsidP="00E44D0B">
      <w:pPr>
        <w:spacing w:after="0" w:line="240" w:lineRule="auto"/>
        <w:ind w:left="380"/>
        <w:jc w:val="center"/>
        <w:rPr>
          <w:rFonts w:ascii="Times New Roman CYR" w:eastAsia="Times New Roman CYR" w:hAnsi="Times New Roman CYR" w:cs="Times New Roman CYR"/>
          <w:b/>
          <w:color w:val="000000"/>
          <w:sz w:val="24"/>
        </w:rPr>
      </w:pPr>
    </w:p>
    <w:p w:rsidR="001A2846" w:rsidRDefault="00793072" w:rsidP="00E44D0B">
      <w:pPr>
        <w:spacing w:after="0" w:line="240" w:lineRule="auto"/>
        <w:ind w:left="380" w:firstLine="42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Во второй половине дня организуются разнообразные культурные практики, ориентированные на проявление детьми самостоятельности и творчества в разных видах деятельности. В культурных практиках воспитателем создается атмосфера свободы выбора, творческого обмена и самовыражения, сотрудничества взрослого и детей. Организация культурных практик носит преимущественно подгрупповой характер.</w:t>
      </w:r>
    </w:p>
    <w:p w:rsidR="001A2846" w:rsidRDefault="00793072" w:rsidP="00E44D0B">
      <w:pPr>
        <w:spacing w:after="0" w:line="240" w:lineRule="auto"/>
        <w:ind w:left="380" w:firstLine="42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Используются следующие культурные практики:</w:t>
      </w:r>
    </w:p>
    <w:p w:rsidR="001A2846" w:rsidRDefault="00793072" w:rsidP="00455B1B">
      <w:pPr>
        <w:numPr>
          <w:ilvl w:val="0"/>
          <w:numId w:val="3"/>
        </w:numPr>
        <w:tabs>
          <w:tab w:val="left" w:pos="1202"/>
        </w:tabs>
        <w:spacing w:after="0" w:line="240" w:lineRule="auto"/>
        <w:ind w:left="380" w:firstLine="42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Совм</w:t>
      </w:r>
      <w:r w:rsidR="004655B2">
        <w:rPr>
          <w:rFonts w:ascii="Times New Roman CYR" w:eastAsia="Times New Roman CYR" w:hAnsi="Times New Roman CYR" w:cs="Times New Roman CYR"/>
          <w:color w:val="000000"/>
          <w:sz w:val="24"/>
        </w:rPr>
        <w:t xml:space="preserve">естная игра воспитателя и детей, </w:t>
      </w:r>
      <w:r>
        <w:rPr>
          <w:rFonts w:ascii="Times New Roman CYR" w:eastAsia="Times New Roman CYR" w:hAnsi="Times New Roman CYR" w:cs="Times New Roman CYR"/>
          <w:color w:val="000000"/>
          <w:sz w:val="24"/>
        </w:rPr>
        <w:t>направлена на обогащение содержания творческих игр, освоение детьми игровых умений, необходимых для организации самостоятельной деятельности.</w:t>
      </w:r>
    </w:p>
    <w:p w:rsidR="001A2846" w:rsidRDefault="00793072" w:rsidP="00455B1B">
      <w:pPr>
        <w:numPr>
          <w:ilvl w:val="0"/>
          <w:numId w:val="3"/>
        </w:numPr>
        <w:tabs>
          <w:tab w:val="left" w:pos="1215"/>
        </w:tabs>
        <w:spacing w:after="0" w:line="240" w:lineRule="auto"/>
        <w:ind w:left="380" w:firstLine="42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Ситуация общения и накопления положительного социально-эмоционального опыта носит проблемный характер и заключает в себе жизненную проблему, близкую детям дош</w:t>
      </w:r>
      <w:r w:rsidR="004655B2">
        <w:rPr>
          <w:rFonts w:ascii="Times New Roman CYR" w:eastAsia="Times New Roman CYR" w:hAnsi="Times New Roman CYR" w:cs="Times New Roman CYR"/>
          <w:color w:val="000000"/>
          <w:sz w:val="24"/>
        </w:rPr>
        <w:t>кольного возраста, в разрешении</w:t>
      </w:r>
      <w:r>
        <w:rPr>
          <w:rFonts w:ascii="Times New Roman CYR" w:eastAsia="Times New Roman CYR" w:hAnsi="Times New Roman CYR" w:cs="Times New Roman CYR"/>
          <w:color w:val="000000"/>
          <w:sz w:val="24"/>
        </w:rPr>
        <w:t xml:space="preserve"> которой</w:t>
      </w:r>
      <w:r w:rsidR="004655B2">
        <w:rPr>
          <w:rFonts w:ascii="Times New Roman CYR" w:eastAsia="Times New Roman CYR" w:hAnsi="Times New Roman CYR" w:cs="Times New Roman CYR"/>
          <w:color w:val="000000"/>
          <w:sz w:val="24"/>
        </w:rPr>
        <w:t>,</w:t>
      </w:r>
      <w:r>
        <w:rPr>
          <w:rFonts w:ascii="Times New Roman CYR" w:eastAsia="Times New Roman CYR" w:hAnsi="Times New Roman CYR" w:cs="Times New Roman CYR"/>
          <w:color w:val="000000"/>
          <w:sz w:val="24"/>
        </w:rPr>
        <w:t xml:space="preserve"> они принимают непосредственное участие. </w:t>
      </w:r>
    </w:p>
    <w:p w:rsidR="004655B2" w:rsidRPr="00AC0455" w:rsidRDefault="004655B2" w:rsidP="00455B1B">
      <w:pPr>
        <w:numPr>
          <w:ilvl w:val="0"/>
          <w:numId w:val="3"/>
        </w:numPr>
        <w:tabs>
          <w:tab w:val="left" w:pos="1210"/>
        </w:tabs>
        <w:autoSpaceDE w:val="0"/>
        <w:autoSpaceDN w:val="0"/>
        <w:adjustRightInd w:val="0"/>
        <w:spacing w:after="0" w:line="240" w:lineRule="auto"/>
        <w:ind w:left="380" w:firstLine="420"/>
        <w:jc w:val="both"/>
        <w:rPr>
          <w:rFonts w:ascii="Times New Roman CYR" w:eastAsia="Times New Roman" w:hAnsi="Times New Roman CYR" w:cs="Times New Roman CYR"/>
          <w:color w:val="000000"/>
        </w:rPr>
      </w:pPr>
      <w:r w:rsidRPr="00AC0455">
        <w:rPr>
          <w:rFonts w:ascii="Times New Roman CYR" w:eastAsia="Times New Roman" w:hAnsi="Times New Roman CYR" w:cs="Times New Roman CYR"/>
          <w:color w:val="000000"/>
        </w:rPr>
        <w:t xml:space="preserve">Коллективная и индивидуальная деятельность носит общественно полезный характер и организуется </w:t>
      </w:r>
      <w:r>
        <w:rPr>
          <w:rFonts w:ascii="Times New Roman CYR" w:eastAsia="Times New Roman" w:hAnsi="Times New Roman CYR" w:cs="Times New Roman CYR"/>
          <w:color w:val="000000"/>
        </w:rPr>
        <w:t>через  трудовые поручения</w:t>
      </w:r>
    </w:p>
    <w:p w:rsidR="001A2846" w:rsidRDefault="00793072" w:rsidP="00455B1B">
      <w:pPr>
        <w:numPr>
          <w:ilvl w:val="0"/>
          <w:numId w:val="3"/>
        </w:numPr>
        <w:tabs>
          <w:tab w:val="left" w:pos="1210"/>
        </w:tabs>
        <w:spacing w:after="0" w:line="240" w:lineRule="auto"/>
        <w:ind w:left="380" w:firstLine="420"/>
        <w:jc w:val="both"/>
        <w:rPr>
          <w:rFonts w:ascii="Times New Roman CYR" w:eastAsia="Times New Roman CYR" w:hAnsi="Times New Roman CYR" w:cs="Times New Roman CYR"/>
          <w:color w:val="000000"/>
          <w:sz w:val="24"/>
        </w:rPr>
      </w:pPr>
      <w:r>
        <w:rPr>
          <w:rFonts w:ascii="Times New Roman CYR" w:eastAsia="Times New Roman CYR" w:hAnsi="Times New Roman CYR" w:cs="Times New Roman CYR"/>
          <w:color w:val="000000"/>
          <w:sz w:val="24"/>
        </w:rPr>
        <w:t>Познавательно-исследовательская деятельность включает в себя познание детьми объектов живой и неживой природы и представлена опытами и экспериментами, в том числе экологической направленности, а также наблюдениями.</w:t>
      </w:r>
    </w:p>
    <w:p w:rsidR="001A2846" w:rsidRDefault="001A2846" w:rsidP="00E44D0B">
      <w:pPr>
        <w:tabs>
          <w:tab w:val="left" w:pos="1210"/>
        </w:tabs>
        <w:spacing w:after="0" w:line="240" w:lineRule="auto"/>
        <w:ind w:left="380"/>
        <w:jc w:val="both"/>
        <w:rPr>
          <w:rFonts w:ascii="Times New Roman CYR" w:eastAsia="Times New Roman CYR" w:hAnsi="Times New Roman CYR" w:cs="Times New Roman CYR"/>
          <w:color w:val="000000"/>
          <w:sz w:val="26"/>
        </w:rPr>
      </w:pPr>
    </w:p>
    <w:p w:rsidR="001A2846" w:rsidRPr="003B2EFA" w:rsidRDefault="003B2EFA" w:rsidP="00E44D0B">
      <w:pPr>
        <w:spacing w:after="0" w:line="240" w:lineRule="auto"/>
        <w:ind w:left="380"/>
        <w:jc w:val="center"/>
        <w:rPr>
          <w:rFonts w:ascii="Times New Roman CYR" w:eastAsia="Times New Roman CYR" w:hAnsi="Times New Roman CYR" w:cs="Times New Roman CYR"/>
          <w:b/>
          <w:color w:val="000000"/>
          <w:sz w:val="36"/>
          <w:szCs w:val="36"/>
        </w:rPr>
      </w:pPr>
      <w:r>
        <w:rPr>
          <w:rFonts w:ascii="Times New Roman CYR" w:eastAsia="Times New Roman CYR" w:hAnsi="Times New Roman CYR" w:cs="Times New Roman CYR"/>
          <w:b/>
          <w:color w:val="000000"/>
          <w:sz w:val="36"/>
          <w:szCs w:val="36"/>
        </w:rPr>
        <w:t xml:space="preserve">5. </w:t>
      </w:r>
      <w:r w:rsidR="00793072" w:rsidRPr="003B2EFA">
        <w:rPr>
          <w:rFonts w:ascii="Times New Roman CYR" w:eastAsia="Times New Roman CYR" w:hAnsi="Times New Roman CYR" w:cs="Times New Roman CYR"/>
          <w:b/>
          <w:color w:val="000000"/>
          <w:sz w:val="36"/>
          <w:szCs w:val="36"/>
        </w:rPr>
        <w:t xml:space="preserve">Способы и направления поддержки </w:t>
      </w:r>
    </w:p>
    <w:p w:rsidR="001A2846" w:rsidRPr="003B2EFA" w:rsidRDefault="0014077A" w:rsidP="00E44D0B">
      <w:pPr>
        <w:spacing w:after="0" w:line="240" w:lineRule="auto"/>
        <w:ind w:left="380"/>
        <w:jc w:val="center"/>
        <w:rPr>
          <w:rFonts w:ascii="Times New Roman CYR" w:eastAsia="Times New Roman CYR" w:hAnsi="Times New Roman CYR" w:cs="Times New Roman CYR"/>
          <w:b/>
          <w:color w:val="000000"/>
          <w:sz w:val="36"/>
          <w:szCs w:val="36"/>
        </w:rPr>
      </w:pPr>
      <w:r w:rsidRPr="003B2EFA">
        <w:rPr>
          <w:rFonts w:ascii="Times New Roman CYR" w:eastAsia="Times New Roman CYR" w:hAnsi="Times New Roman CYR" w:cs="Times New Roman CYR"/>
          <w:b/>
          <w:color w:val="000000"/>
          <w:sz w:val="36"/>
          <w:szCs w:val="36"/>
        </w:rPr>
        <w:t>детской инициативы</w:t>
      </w:r>
    </w:p>
    <w:p w:rsidR="0014077A" w:rsidRDefault="0014077A" w:rsidP="00E44D0B">
      <w:pPr>
        <w:spacing w:after="0" w:line="240" w:lineRule="auto"/>
        <w:ind w:left="380"/>
        <w:jc w:val="center"/>
        <w:rPr>
          <w:rFonts w:ascii="Times New Roman CYR" w:eastAsia="Times New Roman CYR" w:hAnsi="Times New Roman CYR" w:cs="Times New Roman CYR"/>
          <w:b/>
          <w:color w:val="000000"/>
          <w:sz w:val="24"/>
        </w:rPr>
      </w:pPr>
    </w:p>
    <w:p w:rsidR="001A2846" w:rsidRDefault="00793072" w:rsidP="00E44D0B">
      <w:pPr>
        <w:spacing w:after="0" w:line="240" w:lineRule="auto"/>
        <w:ind w:firstLine="36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Детская инициатива проявляется в свободной самостоятельной деятельности детей по выбору и интересам.</w:t>
      </w:r>
    </w:p>
    <w:p w:rsidR="001A2846" w:rsidRDefault="00793072" w:rsidP="00E44D0B">
      <w:pPr>
        <w:spacing w:after="0" w:line="240" w:lineRule="auto"/>
        <w:ind w:firstLine="36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Все виды деятельности ребенка в детском саду осуществляются в форме самостоятельной инициативной деятельности:</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 xml:space="preserve">самостоятельные </w:t>
      </w:r>
      <w:r w:rsidR="004655B2">
        <w:rPr>
          <w:rFonts w:ascii="Times New Roman CYR" w:eastAsia="Times New Roman CYR" w:hAnsi="Times New Roman CYR" w:cs="Times New Roman CYR"/>
          <w:sz w:val="24"/>
        </w:rPr>
        <w:t>сюжетные и театрализованные игры;</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развивающие игры;</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дидактические игры;</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самостоятельная изобразительная и конструктивная деятельность по выбору детей;</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самостоятельная деятельность в литературном центре;</w:t>
      </w:r>
    </w:p>
    <w:p w:rsidR="001A2846" w:rsidRDefault="00793072" w:rsidP="00455B1B">
      <w:pPr>
        <w:numPr>
          <w:ilvl w:val="0"/>
          <w:numId w:val="4"/>
        </w:numPr>
        <w:tabs>
          <w:tab w:val="left" w:pos="369"/>
        </w:tabs>
        <w:spacing w:after="0" w:line="240" w:lineRule="auto"/>
        <w:ind w:left="720" w:hanging="360"/>
        <w:rPr>
          <w:rFonts w:ascii="Times New Roman CYR" w:eastAsia="Times New Roman CYR" w:hAnsi="Times New Roman CYR" w:cs="Times New Roman CYR"/>
          <w:sz w:val="24"/>
        </w:rPr>
      </w:pPr>
      <w:r>
        <w:rPr>
          <w:rFonts w:ascii="Times New Roman CYR" w:eastAsia="Times New Roman CYR" w:hAnsi="Times New Roman CYR" w:cs="Times New Roman CYR"/>
          <w:sz w:val="24"/>
        </w:rPr>
        <w:t>самостоятельные опыты и эксперименты.</w:t>
      </w:r>
    </w:p>
    <w:p w:rsidR="001A2846" w:rsidRDefault="00793072" w:rsidP="00E44D0B">
      <w:pPr>
        <w:spacing w:after="0" w:line="240" w:lineRule="auto"/>
        <w:rPr>
          <w:rFonts w:ascii="Times New Roman CYR" w:eastAsia="Times New Roman CYR" w:hAnsi="Times New Roman CYR" w:cs="Times New Roman CYR"/>
          <w:sz w:val="24"/>
        </w:rPr>
      </w:pPr>
      <w:r>
        <w:rPr>
          <w:rFonts w:ascii="Times New Roman CYR" w:eastAsia="Times New Roman CYR" w:hAnsi="Times New Roman CYR" w:cs="Times New Roman CYR"/>
          <w:sz w:val="24"/>
        </w:rPr>
        <w:lastRenderedPageBreak/>
        <w:t>В развитии детской инициативы и самостоятельности педагоги соблюдают ряд требований:</w:t>
      </w:r>
    </w:p>
    <w:p w:rsidR="001A2846" w:rsidRDefault="00793072" w:rsidP="00455B1B">
      <w:pPr>
        <w:numPr>
          <w:ilvl w:val="0"/>
          <w:numId w:val="5"/>
        </w:numPr>
        <w:tabs>
          <w:tab w:val="left" w:pos="311"/>
        </w:tabs>
        <w:spacing w:after="0" w:line="240" w:lineRule="auto"/>
        <w:ind w:left="380" w:hanging="38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создают разнообразные условия и ситуации, побуждающие детей к активному применению знаний, способов деятельности в личном опыте;</w:t>
      </w:r>
    </w:p>
    <w:p w:rsidR="001A2846" w:rsidRDefault="00793072" w:rsidP="00455B1B">
      <w:pPr>
        <w:numPr>
          <w:ilvl w:val="0"/>
          <w:numId w:val="5"/>
        </w:numPr>
        <w:tabs>
          <w:tab w:val="left" w:pos="311"/>
        </w:tabs>
        <w:spacing w:after="0" w:line="240" w:lineRule="auto"/>
        <w:ind w:left="380" w:hanging="38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постоянно расширяют область задач, которые дети решают самостоятельно, постепенно выдвигают перед детьми более сложные задачи, требующие сообразительности и творчества, поиска новых решений;</w:t>
      </w:r>
    </w:p>
    <w:p w:rsidR="001A2846" w:rsidRDefault="00793072" w:rsidP="00455B1B">
      <w:pPr>
        <w:numPr>
          <w:ilvl w:val="0"/>
          <w:numId w:val="5"/>
        </w:numPr>
        <w:tabs>
          <w:tab w:val="left" w:pos="311"/>
        </w:tabs>
        <w:spacing w:after="0" w:line="240" w:lineRule="auto"/>
        <w:ind w:left="380" w:hanging="38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постоянно тренируют волю детей, поддерживая у них желание доводить начатое до конца;</w:t>
      </w:r>
    </w:p>
    <w:p w:rsidR="001A2846" w:rsidRDefault="00793072" w:rsidP="00455B1B">
      <w:pPr>
        <w:numPr>
          <w:ilvl w:val="0"/>
          <w:numId w:val="5"/>
        </w:numPr>
        <w:tabs>
          <w:tab w:val="left" w:pos="311"/>
        </w:tabs>
        <w:spacing w:after="0" w:line="240" w:lineRule="auto"/>
        <w:ind w:left="380" w:hanging="38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ориентируют детей на получение хорошего результата;</w:t>
      </w:r>
    </w:p>
    <w:p w:rsidR="001A2846" w:rsidRDefault="00793072" w:rsidP="00455B1B">
      <w:pPr>
        <w:numPr>
          <w:ilvl w:val="0"/>
          <w:numId w:val="5"/>
        </w:numPr>
        <w:tabs>
          <w:tab w:val="left" w:pos="311"/>
        </w:tabs>
        <w:spacing w:after="0" w:line="240" w:lineRule="auto"/>
        <w:ind w:left="380" w:hanging="38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дозируют помощь детям;</w:t>
      </w:r>
    </w:p>
    <w:p w:rsidR="001A2846" w:rsidRDefault="00793072" w:rsidP="00455B1B">
      <w:pPr>
        <w:numPr>
          <w:ilvl w:val="0"/>
          <w:numId w:val="5"/>
        </w:numPr>
        <w:tabs>
          <w:tab w:val="left" w:pos="264"/>
        </w:tabs>
        <w:spacing w:after="0" w:line="240" w:lineRule="auto"/>
        <w:ind w:left="400" w:hanging="40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поддерживают у детей чувство гордости и радости от успешных самостоятельных действий, подчеркивают рост возможностей и достижений каждого ребенка, побуждают к проявлению инициативы и творчества;</w:t>
      </w:r>
    </w:p>
    <w:p w:rsidR="001A2846" w:rsidRDefault="00793072" w:rsidP="00455B1B">
      <w:pPr>
        <w:numPr>
          <w:ilvl w:val="0"/>
          <w:numId w:val="5"/>
        </w:numPr>
        <w:tabs>
          <w:tab w:val="left" w:pos="264"/>
        </w:tabs>
        <w:spacing w:after="0" w:line="240" w:lineRule="auto"/>
        <w:ind w:left="400" w:hanging="40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детские авторские выставки;</w:t>
      </w:r>
    </w:p>
    <w:p w:rsidR="001154EB" w:rsidRPr="00387BBB" w:rsidRDefault="00793072" w:rsidP="00455B1B">
      <w:pPr>
        <w:numPr>
          <w:ilvl w:val="0"/>
          <w:numId w:val="5"/>
        </w:numPr>
        <w:tabs>
          <w:tab w:val="left" w:pos="264"/>
        </w:tabs>
        <w:spacing w:after="323" w:line="240" w:lineRule="auto"/>
        <w:ind w:left="400" w:hanging="400"/>
        <w:jc w:val="both"/>
        <w:rPr>
          <w:rFonts w:ascii="Times New Roman CYR" w:eastAsia="Times New Roman CYR" w:hAnsi="Times New Roman CYR" w:cs="Times New Roman CYR"/>
          <w:sz w:val="24"/>
        </w:rPr>
      </w:pPr>
      <w:r>
        <w:rPr>
          <w:rFonts w:ascii="Times New Roman CYR" w:eastAsia="Times New Roman CYR" w:hAnsi="Times New Roman CYR" w:cs="Times New Roman CYR"/>
          <w:sz w:val="24"/>
        </w:rPr>
        <w:t>коллекции</w:t>
      </w:r>
    </w:p>
    <w:p w:rsidR="004655B2" w:rsidRDefault="003B2EFA" w:rsidP="00DB5A4E">
      <w:pPr>
        <w:pStyle w:val="1"/>
        <w:spacing w:after="240"/>
        <w:jc w:val="center"/>
        <w:rPr>
          <w:rFonts w:ascii="Times New Roman CYR" w:eastAsia="Times New Roman" w:hAnsi="Times New Roman CYR" w:cs="Times New Roman CYR"/>
          <w:bCs w:val="0"/>
          <w:color w:val="000000"/>
          <w:sz w:val="36"/>
          <w:szCs w:val="36"/>
        </w:rPr>
      </w:pPr>
      <w:r>
        <w:rPr>
          <w:rFonts w:ascii="Times New Roman CYR" w:eastAsia="Times New Roman" w:hAnsi="Times New Roman CYR" w:cs="Times New Roman CYR"/>
          <w:bCs w:val="0"/>
          <w:color w:val="000000"/>
          <w:sz w:val="36"/>
          <w:szCs w:val="36"/>
        </w:rPr>
        <w:t>6</w:t>
      </w:r>
      <w:r w:rsidR="00C9546F" w:rsidRPr="00103D0E">
        <w:rPr>
          <w:rFonts w:ascii="Times New Roman CYR" w:eastAsia="Times New Roman" w:hAnsi="Times New Roman CYR" w:cs="Times New Roman CYR"/>
          <w:bCs w:val="0"/>
          <w:color w:val="000000"/>
          <w:sz w:val="36"/>
          <w:szCs w:val="36"/>
        </w:rPr>
        <w:t>.</w:t>
      </w:r>
      <w:r w:rsidR="004655B2" w:rsidRPr="00103D0E">
        <w:rPr>
          <w:rFonts w:ascii="Times New Roman CYR" w:eastAsia="Times New Roman" w:hAnsi="Times New Roman CYR" w:cs="Times New Roman CYR"/>
          <w:bCs w:val="0"/>
          <w:color w:val="000000"/>
          <w:sz w:val="36"/>
          <w:szCs w:val="36"/>
        </w:rPr>
        <w:t>Особенности</w:t>
      </w:r>
      <w:r w:rsidR="004655B2" w:rsidRPr="0014077A">
        <w:rPr>
          <w:rFonts w:ascii="Times New Roman CYR" w:eastAsia="Times New Roman" w:hAnsi="Times New Roman CYR" w:cs="Times New Roman CYR"/>
          <w:bCs w:val="0"/>
          <w:color w:val="000000"/>
          <w:sz w:val="36"/>
          <w:szCs w:val="36"/>
        </w:rPr>
        <w:t xml:space="preserve"> взаимодействия педагогического к</w:t>
      </w:r>
      <w:r w:rsidR="0014077A" w:rsidRPr="0014077A">
        <w:rPr>
          <w:rFonts w:ascii="Times New Roman CYR" w:eastAsia="Times New Roman" w:hAnsi="Times New Roman CYR" w:cs="Times New Roman CYR"/>
          <w:bCs w:val="0"/>
          <w:color w:val="000000"/>
          <w:sz w:val="36"/>
          <w:szCs w:val="36"/>
        </w:rPr>
        <w:t>оллектива с семьями обучающихся</w:t>
      </w:r>
    </w:p>
    <w:p w:rsidR="00DB5A4E" w:rsidRPr="00843D67" w:rsidRDefault="00DB5A4E" w:rsidP="00DB5A4E">
      <w:pPr>
        <w:tabs>
          <w:tab w:val="left" w:pos="9360"/>
          <w:tab w:val="left" w:pos="9456"/>
        </w:tabs>
        <w:autoSpaceDE w:val="0"/>
        <w:autoSpaceDN w:val="0"/>
        <w:adjustRightInd w:val="0"/>
        <w:spacing w:line="274" w:lineRule="atLeast"/>
        <w:ind w:right="-84" w:firstLine="360"/>
        <w:jc w:val="both"/>
        <w:rPr>
          <w:rFonts w:ascii="Times New Roman CYR" w:eastAsia="Times New Roman" w:hAnsi="Times New Roman CYR" w:cs="Times New Roman CYR"/>
        </w:rPr>
      </w:pPr>
      <w:r w:rsidRPr="00843D67">
        <w:rPr>
          <w:rFonts w:ascii="Times New Roman CYR" w:eastAsia="Times New Roman" w:hAnsi="Times New Roman CYR" w:cs="Times New Roman CYR"/>
          <w:b/>
          <w:bCs/>
        </w:rPr>
        <w:t xml:space="preserve">Важнейшим условием </w:t>
      </w:r>
      <w:r w:rsidRPr="00843D67">
        <w:rPr>
          <w:rFonts w:ascii="Times New Roman CYR" w:eastAsia="Times New Roman" w:hAnsi="Times New Roman CYR" w:cs="Times New Roman CYR"/>
        </w:rPr>
        <w:t>обеспечения целостного развития личности ребенка является развитие конструктивного взаимодействия с семьей.</w:t>
      </w:r>
    </w:p>
    <w:p w:rsidR="0014077A" w:rsidRPr="00DB5A4E" w:rsidRDefault="00DB5A4E" w:rsidP="00DB5A4E">
      <w:pPr>
        <w:tabs>
          <w:tab w:val="left" w:pos="9360"/>
          <w:tab w:val="left" w:pos="9456"/>
        </w:tabs>
        <w:autoSpaceDE w:val="0"/>
        <w:autoSpaceDN w:val="0"/>
        <w:adjustRightInd w:val="0"/>
        <w:spacing w:line="274" w:lineRule="atLeast"/>
        <w:ind w:right="-84" w:firstLine="360"/>
        <w:jc w:val="both"/>
        <w:rPr>
          <w:rFonts w:ascii="Times New Roman CYR" w:eastAsia="Times New Roman" w:hAnsi="Times New Roman CYR" w:cs="Times New Roman CYR"/>
        </w:rPr>
      </w:pPr>
      <w:r w:rsidRPr="00843D67">
        <w:rPr>
          <w:rFonts w:ascii="Times New Roman CYR" w:eastAsia="Times New Roman" w:hAnsi="Times New Roman CYR" w:cs="Times New Roman CYR"/>
          <w:b/>
          <w:bCs/>
        </w:rPr>
        <w:t xml:space="preserve">Ведущая цель </w:t>
      </w:r>
      <w:r w:rsidRPr="00843D67">
        <w:rPr>
          <w:rFonts w:ascii="Times New Roman CYR" w:eastAsia="Times New Roman" w:hAnsi="Times New Roman CYR" w:cs="Times New Roman CYR"/>
        </w:rPr>
        <w:t>—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социально-педагогических ситуаций, связанных с воспитанием ребенка); обеспечение права родителей на уважение и понимание, на участие в жизни детского сада.</w:t>
      </w:r>
    </w:p>
    <w:p w:rsidR="004655B2" w:rsidRDefault="004655B2" w:rsidP="00E44D0B">
      <w:pPr>
        <w:tabs>
          <w:tab w:val="left" w:pos="9360"/>
          <w:tab w:val="left" w:pos="9456"/>
        </w:tabs>
        <w:autoSpaceDE w:val="0"/>
        <w:autoSpaceDN w:val="0"/>
        <w:adjustRightInd w:val="0"/>
        <w:spacing w:after="0" w:line="274" w:lineRule="atLeast"/>
        <w:ind w:right="-84" w:firstLine="360"/>
        <w:jc w:val="center"/>
        <w:rPr>
          <w:rFonts w:ascii="Times New Roman CYR" w:eastAsia="Times New Roman" w:hAnsi="Times New Roman CYR" w:cs="Times New Roman CYR"/>
          <w:b/>
          <w:bCs/>
          <w:color w:val="000000"/>
          <w:sz w:val="24"/>
          <w:szCs w:val="24"/>
        </w:rPr>
      </w:pPr>
      <w:r w:rsidRPr="00E44D0B">
        <w:rPr>
          <w:rFonts w:ascii="Times New Roman CYR" w:eastAsia="Times New Roman" w:hAnsi="Times New Roman CYR" w:cs="Times New Roman CYR"/>
          <w:b/>
          <w:bCs/>
          <w:color w:val="000000"/>
          <w:sz w:val="24"/>
          <w:szCs w:val="24"/>
        </w:rPr>
        <w:t>Основные задачи взаимодействия детского сада с семьей:</w:t>
      </w:r>
    </w:p>
    <w:p w:rsidR="0014077A" w:rsidRPr="00E44D0B" w:rsidRDefault="0014077A" w:rsidP="00E44D0B">
      <w:pPr>
        <w:tabs>
          <w:tab w:val="left" w:pos="9360"/>
          <w:tab w:val="left" w:pos="9456"/>
        </w:tabs>
        <w:autoSpaceDE w:val="0"/>
        <w:autoSpaceDN w:val="0"/>
        <w:adjustRightInd w:val="0"/>
        <w:spacing w:after="0" w:line="274" w:lineRule="atLeast"/>
        <w:ind w:right="-84" w:firstLine="360"/>
        <w:jc w:val="center"/>
        <w:rPr>
          <w:rFonts w:ascii="Times New Roman CYR" w:eastAsia="Times New Roman" w:hAnsi="Times New Roman CYR" w:cs="Times New Roman CYR"/>
          <w:b/>
          <w:bCs/>
          <w:color w:val="000000"/>
          <w:sz w:val="24"/>
          <w:szCs w:val="24"/>
        </w:rPr>
      </w:pPr>
    </w:p>
    <w:p w:rsidR="004655B2" w:rsidRPr="004655B2" w:rsidRDefault="004655B2" w:rsidP="00455B1B">
      <w:pPr>
        <w:numPr>
          <w:ilvl w:val="0"/>
          <w:numId w:val="28"/>
        </w:numPr>
        <w:tabs>
          <w:tab w:val="left" w:pos="719"/>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Изучение отношения педагогов и родителей к различным вопросам воспитания, обучения, развит</w:t>
      </w:r>
      <w:r w:rsidRPr="004655B2">
        <w:rPr>
          <w:rFonts w:ascii="Times New Roman CYR" w:eastAsia="Times New Roman" w:hAnsi="Times New Roman CYR" w:cs="Times New Roman CYR"/>
          <w:color w:val="000000"/>
        </w:rPr>
        <w:t>ия детей, условий организации разнообразной деятельности в детском саду и семье;</w:t>
      </w:r>
    </w:p>
    <w:p w:rsidR="004655B2" w:rsidRPr="00A2420F" w:rsidRDefault="004655B2" w:rsidP="00455B1B">
      <w:pPr>
        <w:numPr>
          <w:ilvl w:val="0"/>
          <w:numId w:val="28"/>
        </w:numPr>
        <w:tabs>
          <w:tab w:val="left" w:pos="724"/>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w:t>
      </w:r>
    </w:p>
    <w:p w:rsidR="004655B2" w:rsidRPr="00A2420F" w:rsidRDefault="004655B2" w:rsidP="00455B1B">
      <w:pPr>
        <w:numPr>
          <w:ilvl w:val="0"/>
          <w:numId w:val="28"/>
        </w:numPr>
        <w:tabs>
          <w:tab w:val="left" w:pos="719"/>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Информирование друг друга об актуальных задачах воспитания и обучения детей и о возможностях детского сада и семьи в решении данных задач;</w:t>
      </w:r>
    </w:p>
    <w:p w:rsidR="004655B2" w:rsidRPr="00A2420F" w:rsidRDefault="004655B2" w:rsidP="00455B1B">
      <w:pPr>
        <w:numPr>
          <w:ilvl w:val="0"/>
          <w:numId w:val="28"/>
        </w:numPr>
        <w:tabs>
          <w:tab w:val="left" w:pos="719"/>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p>
    <w:p w:rsidR="004655B2" w:rsidRPr="00A2420F" w:rsidRDefault="004655B2" w:rsidP="00455B1B">
      <w:pPr>
        <w:numPr>
          <w:ilvl w:val="0"/>
          <w:numId w:val="28"/>
        </w:numPr>
        <w:tabs>
          <w:tab w:val="left" w:pos="724"/>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Привлечение семей воспитанников к участию в совместных с педагогами мероприятиях, организуемых в</w:t>
      </w:r>
      <w:r>
        <w:rPr>
          <w:rFonts w:ascii="Times New Roman CYR" w:eastAsia="Times New Roman" w:hAnsi="Times New Roman CYR" w:cs="Times New Roman CYR"/>
          <w:color w:val="000000"/>
        </w:rPr>
        <w:t xml:space="preserve"> деревне</w:t>
      </w:r>
      <w:r w:rsidRPr="00A2420F">
        <w:rPr>
          <w:rFonts w:ascii="Times New Roman CYR" w:eastAsia="Times New Roman" w:hAnsi="Times New Roman CYR" w:cs="Times New Roman CYR"/>
          <w:color w:val="000000"/>
        </w:rPr>
        <w:t>;</w:t>
      </w:r>
    </w:p>
    <w:p w:rsidR="004655B2" w:rsidRPr="00A2420F" w:rsidRDefault="004655B2" w:rsidP="00455B1B">
      <w:pPr>
        <w:numPr>
          <w:ilvl w:val="0"/>
          <w:numId w:val="28"/>
        </w:numPr>
        <w:tabs>
          <w:tab w:val="left" w:pos="714"/>
          <w:tab w:val="left" w:pos="9360"/>
          <w:tab w:val="left" w:pos="9456"/>
        </w:tabs>
        <w:autoSpaceDE w:val="0"/>
        <w:autoSpaceDN w:val="0"/>
        <w:adjustRightInd w:val="0"/>
        <w:spacing w:after="284"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4655B2" w:rsidRDefault="004655B2" w:rsidP="00E44D0B">
      <w:pPr>
        <w:keepNext/>
        <w:keepLines/>
        <w:tabs>
          <w:tab w:val="left" w:pos="9360"/>
          <w:tab w:val="left" w:pos="9456"/>
        </w:tabs>
        <w:autoSpaceDE w:val="0"/>
        <w:autoSpaceDN w:val="0"/>
        <w:adjustRightInd w:val="0"/>
        <w:spacing w:after="0" w:line="240" w:lineRule="auto"/>
        <w:ind w:right="-84" w:firstLine="360"/>
        <w:jc w:val="center"/>
        <w:rPr>
          <w:rFonts w:ascii="Times New Roman CYR" w:eastAsia="Times New Roman" w:hAnsi="Times New Roman CYR" w:cs="Times New Roman CYR"/>
          <w:b/>
          <w:bCs/>
          <w:color w:val="000000"/>
          <w:sz w:val="24"/>
          <w:szCs w:val="24"/>
        </w:rPr>
      </w:pPr>
      <w:r w:rsidRPr="00E44D0B">
        <w:rPr>
          <w:rFonts w:ascii="Times New Roman CYR" w:eastAsia="Times New Roman" w:hAnsi="Times New Roman CYR" w:cs="Times New Roman CYR"/>
          <w:b/>
          <w:bCs/>
          <w:color w:val="000000"/>
          <w:sz w:val="24"/>
          <w:szCs w:val="24"/>
        </w:rPr>
        <w:t>В основу совместной деятельности семьи и дошкольного учреждения заложены следующие принципы:</w:t>
      </w:r>
    </w:p>
    <w:p w:rsidR="0014077A" w:rsidRPr="00E44D0B" w:rsidRDefault="0014077A" w:rsidP="00E44D0B">
      <w:pPr>
        <w:keepNext/>
        <w:keepLines/>
        <w:tabs>
          <w:tab w:val="left" w:pos="9360"/>
          <w:tab w:val="left" w:pos="9456"/>
        </w:tabs>
        <w:autoSpaceDE w:val="0"/>
        <w:autoSpaceDN w:val="0"/>
        <w:adjustRightInd w:val="0"/>
        <w:spacing w:after="0" w:line="240" w:lineRule="auto"/>
        <w:ind w:right="-84" w:firstLine="360"/>
        <w:jc w:val="center"/>
        <w:rPr>
          <w:rFonts w:ascii="Times New Roman CYR" w:eastAsia="Times New Roman" w:hAnsi="Times New Roman CYR" w:cs="Times New Roman CYR"/>
          <w:b/>
          <w:bCs/>
          <w:color w:val="000000"/>
          <w:sz w:val="24"/>
          <w:szCs w:val="24"/>
        </w:rPr>
      </w:pPr>
    </w:p>
    <w:p w:rsidR="004655B2" w:rsidRPr="00A2420F" w:rsidRDefault="004655B2" w:rsidP="00455B1B">
      <w:pPr>
        <w:numPr>
          <w:ilvl w:val="0"/>
          <w:numId w:val="28"/>
        </w:numPr>
        <w:tabs>
          <w:tab w:val="left" w:pos="930"/>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Открытость детского сада для семьи.</w:t>
      </w:r>
    </w:p>
    <w:p w:rsidR="004655B2" w:rsidRPr="00A2420F" w:rsidRDefault="004655B2" w:rsidP="00455B1B">
      <w:pPr>
        <w:numPr>
          <w:ilvl w:val="0"/>
          <w:numId w:val="28"/>
        </w:numPr>
        <w:tabs>
          <w:tab w:val="left" w:pos="930"/>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Сотрудничество педагогов и родителей в воспитании детей.</w:t>
      </w:r>
    </w:p>
    <w:p w:rsidR="004655B2" w:rsidRPr="00A2420F" w:rsidRDefault="004655B2" w:rsidP="00455B1B">
      <w:pPr>
        <w:numPr>
          <w:ilvl w:val="0"/>
          <w:numId w:val="28"/>
        </w:numPr>
        <w:tabs>
          <w:tab w:val="left" w:pos="930"/>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Создание единой развивающей среды, обеспечивающей одинаковые подходы к развитию ребенка в семье и детском саду.</w:t>
      </w:r>
    </w:p>
    <w:p w:rsidR="004655B2" w:rsidRDefault="004655B2" w:rsidP="00455B1B">
      <w:pPr>
        <w:numPr>
          <w:ilvl w:val="0"/>
          <w:numId w:val="28"/>
        </w:numPr>
        <w:tabs>
          <w:tab w:val="left" w:pos="930"/>
          <w:tab w:val="left" w:pos="9360"/>
          <w:tab w:val="left" w:pos="9456"/>
        </w:tabs>
        <w:autoSpaceDE w:val="0"/>
        <w:autoSpaceDN w:val="0"/>
        <w:adjustRightInd w:val="0"/>
        <w:spacing w:after="0" w:line="240" w:lineRule="auto"/>
        <w:ind w:right="-84" w:firstLine="360"/>
        <w:jc w:val="both"/>
        <w:rPr>
          <w:rFonts w:ascii="Times New Roman CYR" w:eastAsia="Times New Roman" w:hAnsi="Times New Roman CYR" w:cs="Times New Roman CYR"/>
          <w:color w:val="000000"/>
        </w:rPr>
      </w:pPr>
      <w:r w:rsidRPr="00A2420F">
        <w:rPr>
          <w:rFonts w:ascii="Times New Roman CYR" w:eastAsia="Times New Roman" w:hAnsi="Times New Roman CYR" w:cs="Times New Roman CYR"/>
          <w:color w:val="000000"/>
        </w:rPr>
        <w:t>Дифференцированный подход к каждой семье.</w:t>
      </w:r>
    </w:p>
    <w:p w:rsidR="00E44D0B" w:rsidRPr="00A2420F" w:rsidRDefault="00E44D0B" w:rsidP="00E44D0B">
      <w:pPr>
        <w:tabs>
          <w:tab w:val="left" w:pos="930"/>
          <w:tab w:val="left" w:pos="9360"/>
          <w:tab w:val="left" w:pos="9456"/>
        </w:tabs>
        <w:autoSpaceDE w:val="0"/>
        <w:autoSpaceDN w:val="0"/>
        <w:adjustRightInd w:val="0"/>
        <w:spacing w:after="0" w:line="240" w:lineRule="auto"/>
        <w:ind w:left="360" w:right="-84"/>
        <w:jc w:val="both"/>
        <w:rPr>
          <w:rFonts w:ascii="Times New Roman CYR" w:eastAsia="Times New Roman" w:hAnsi="Times New Roman CYR" w:cs="Times New Roman CYR"/>
          <w:color w:val="000000"/>
        </w:rPr>
      </w:pPr>
    </w:p>
    <w:p w:rsidR="0014077A" w:rsidRDefault="00E44D0B" w:rsidP="001154EB">
      <w:pPr>
        <w:tabs>
          <w:tab w:val="left" w:pos="9360"/>
          <w:tab w:val="left" w:pos="9456"/>
        </w:tabs>
        <w:autoSpaceDE w:val="0"/>
        <w:autoSpaceDN w:val="0"/>
        <w:adjustRightInd w:val="0"/>
        <w:spacing w:after="0" w:line="240" w:lineRule="auto"/>
        <w:ind w:right="-84" w:firstLine="360"/>
        <w:jc w:val="both"/>
        <w:rPr>
          <w:rFonts w:ascii="Times New Roman" w:eastAsia="Times New Roman" w:hAnsi="Times New Roman" w:cs="Times New Roman"/>
          <w:color w:val="000000" w:themeColor="text1"/>
          <w:sz w:val="24"/>
          <w:szCs w:val="24"/>
        </w:rPr>
      </w:pPr>
      <w:r w:rsidRPr="00E44D0B">
        <w:rPr>
          <w:rFonts w:ascii="Times New Roman" w:eastAsia="Times New Roman" w:hAnsi="Times New Roman" w:cs="Times New Roman"/>
          <w:color w:val="000000" w:themeColor="text1"/>
          <w:sz w:val="24"/>
          <w:szCs w:val="24"/>
        </w:rPr>
        <w:lastRenderedPageBreak/>
        <w:t>Рабочей программой</w:t>
      </w:r>
      <w:r w:rsidR="00163AD2" w:rsidRPr="00E44D0B">
        <w:rPr>
          <w:rFonts w:ascii="Times New Roman" w:eastAsia="Times New Roman" w:hAnsi="Times New Roman" w:cs="Times New Roman"/>
          <w:color w:val="000000" w:themeColor="text1"/>
          <w:sz w:val="24"/>
          <w:szCs w:val="24"/>
        </w:rPr>
        <w:t xml:space="preserve"> совместной деятельности педагога с детьми  </w:t>
      </w:r>
      <w:r w:rsidR="004655B2" w:rsidRPr="00E44D0B">
        <w:rPr>
          <w:rFonts w:ascii="Times New Roman" w:eastAsia="Times New Roman" w:hAnsi="Times New Roman" w:cs="Times New Roman"/>
          <w:color w:val="000000" w:themeColor="text1"/>
          <w:sz w:val="24"/>
          <w:szCs w:val="24"/>
        </w:rPr>
        <w:t>предусмотрено взаимодействие с родителями обучающихся по вопросам воспитания и развития дошкольников, вовлечение родителей в образовательный процесс ДОО.</w:t>
      </w:r>
    </w:p>
    <w:p w:rsidR="00A244E3" w:rsidRPr="00E44D0B" w:rsidRDefault="00A244E3" w:rsidP="00C1548E">
      <w:pPr>
        <w:tabs>
          <w:tab w:val="left" w:pos="9360"/>
          <w:tab w:val="left" w:pos="9456"/>
        </w:tabs>
        <w:autoSpaceDE w:val="0"/>
        <w:autoSpaceDN w:val="0"/>
        <w:adjustRightInd w:val="0"/>
        <w:spacing w:after="0" w:line="240" w:lineRule="auto"/>
        <w:ind w:right="-84" w:firstLine="360"/>
        <w:jc w:val="center"/>
        <w:rPr>
          <w:rFonts w:ascii="Times New Roman" w:eastAsia="Times New Roman" w:hAnsi="Times New Roman" w:cs="Times New Roman"/>
          <w:color w:val="000000" w:themeColor="text1"/>
          <w:sz w:val="24"/>
          <w:szCs w:val="24"/>
        </w:rPr>
      </w:pPr>
    </w:p>
    <w:p w:rsidR="001A2846" w:rsidRPr="00A244E3" w:rsidRDefault="00793072" w:rsidP="003B2EFA">
      <w:pPr>
        <w:spacing w:after="0" w:line="240" w:lineRule="auto"/>
        <w:ind w:left="1380"/>
        <w:jc w:val="center"/>
        <w:rPr>
          <w:rFonts w:ascii="Times New Roman" w:eastAsia="Times New Roman CYR" w:hAnsi="Times New Roman" w:cs="Times New Roman"/>
          <w:b/>
          <w:color w:val="000000"/>
          <w:sz w:val="24"/>
          <w:szCs w:val="24"/>
        </w:rPr>
      </w:pPr>
      <w:r w:rsidRPr="00A244E3">
        <w:rPr>
          <w:rFonts w:ascii="Times New Roman" w:eastAsia="Times New Roman CYR" w:hAnsi="Times New Roman" w:cs="Times New Roman"/>
          <w:b/>
          <w:color w:val="000000"/>
          <w:sz w:val="24"/>
          <w:szCs w:val="24"/>
        </w:rPr>
        <w:t>Формы работы с родителями</w:t>
      </w:r>
    </w:p>
    <w:tbl>
      <w:tblPr>
        <w:tblW w:w="9639" w:type="dxa"/>
        <w:tblInd w:w="108" w:type="dxa"/>
        <w:tblCellMar>
          <w:left w:w="10" w:type="dxa"/>
          <w:right w:w="10" w:type="dxa"/>
        </w:tblCellMar>
        <w:tblLook w:val="0000"/>
      </w:tblPr>
      <w:tblGrid>
        <w:gridCol w:w="1058"/>
        <w:gridCol w:w="2198"/>
        <w:gridCol w:w="2621"/>
        <w:gridCol w:w="1944"/>
        <w:gridCol w:w="1818"/>
      </w:tblGrid>
      <w:tr w:rsidR="001A2846" w:rsidTr="00163AD2">
        <w:trPr>
          <w:trHeight w:val="1"/>
        </w:trPr>
        <w:tc>
          <w:tcPr>
            <w:tcW w:w="10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Default="00793072" w:rsidP="00A244E3">
            <w:pPr>
              <w:spacing w:after="0" w:line="240" w:lineRule="auto"/>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rPr>
              <w:t>возраст</w:t>
            </w:r>
          </w:p>
          <w:p w:rsidR="001A2846" w:rsidRDefault="00793072" w:rsidP="00A244E3">
            <w:pPr>
              <w:spacing w:after="0" w:line="240" w:lineRule="auto"/>
              <w:ind w:right="300"/>
              <w:jc w:val="center"/>
            </w:pPr>
            <w:r>
              <w:rPr>
                <w:rFonts w:ascii="Times New Roman CYR" w:eastAsia="Times New Roman CYR" w:hAnsi="Times New Roman CYR" w:cs="Times New Roman CYR"/>
                <w:b/>
                <w:color w:val="000000"/>
              </w:rPr>
              <w:t>детей</w:t>
            </w:r>
          </w:p>
        </w:tc>
        <w:tc>
          <w:tcPr>
            <w:tcW w:w="21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Default="00793072" w:rsidP="00A244E3">
            <w:pPr>
              <w:spacing w:after="0" w:line="240" w:lineRule="auto"/>
              <w:ind w:left="400"/>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rPr>
              <w:t>педагогический</w:t>
            </w:r>
          </w:p>
          <w:p w:rsidR="001A2846" w:rsidRDefault="00793072" w:rsidP="00A244E3">
            <w:pPr>
              <w:spacing w:after="0" w:line="240" w:lineRule="auto"/>
              <w:ind w:left="980"/>
              <w:jc w:val="center"/>
            </w:pPr>
            <w:r>
              <w:rPr>
                <w:rFonts w:ascii="Times New Roman CYR" w:eastAsia="Times New Roman CYR" w:hAnsi="Times New Roman CYR" w:cs="Times New Roman CYR"/>
                <w:b/>
                <w:color w:val="000000"/>
              </w:rPr>
              <w:t>метод</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Default="00793072" w:rsidP="00A244E3">
            <w:pPr>
              <w:spacing w:after="0" w:line="240" w:lineRule="auto"/>
              <w:ind w:left="620"/>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rPr>
              <w:t>педагогическая</w:t>
            </w:r>
          </w:p>
          <w:p w:rsidR="001A2846" w:rsidRDefault="00793072" w:rsidP="00A244E3">
            <w:pPr>
              <w:spacing w:after="0" w:line="240" w:lineRule="auto"/>
              <w:ind w:left="840"/>
              <w:jc w:val="center"/>
            </w:pPr>
            <w:r>
              <w:rPr>
                <w:rFonts w:ascii="Times New Roman CYR" w:eastAsia="Times New Roman CYR" w:hAnsi="Times New Roman CYR" w:cs="Times New Roman CYR"/>
                <w:b/>
                <w:color w:val="000000"/>
              </w:rPr>
              <w:t>поддержка</w:t>
            </w:r>
          </w:p>
        </w:tc>
        <w:tc>
          <w:tcPr>
            <w:tcW w:w="1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A2846" w:rsidRDefault="00793072" w:rsidP="00A244E3">
            <w:pPr>
              <w:spacing w:after="0" w:line="240" w:lineRule="auto"/>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rPr>
              <w:t>педагогическое</w:t>
            </w:r>
          </w:p>
          <w:p w:rsidR="001A2846" w:rsidRDefault="00793072" w:rsidP="00A244E3">
            <w:pPr>
              <w:spacing w:after="0" w:line="240" w:lineRule="auto"/>
              <w:jc w:val="center"/>
              <w:rPr>
                <w:rFonts w:ascii="Times New Roman CYR" w:eastAsia="Times New Roman CYR" w:hAnsi="Times New Roman CYR" w:cs="Times New Roman CYR"/>
                <w:b/>
                <w:color w:val="000000"/>
                <w:sz w:val="24"/>
              </w:rPr>
            </w:pPr>
            <w:r>
              <w:rPr>
                <w:rFonts w:ascii="Times New Roman CYR" w:eastAsia="Times New Roman CYR" w:hAnsi="Times New Roman CYR" w:cs="Times New Roman CYR"/>
                <w:b/>
                <w:color w:val="000000"/>
              </w:rPr>
              <w:t>образование</w:t>
            </w:r>
          </w:p>
          <w:p w:rsidR="001A2846" w:rsidRDefault="00793072" w:rsidP="00A244E3">
            <w:pPr>
              <w:spacing w:after="0" w:line="240" w:lineRule="auto"/>
              <w:jc w:val="center"/>
            </w:pPr>
            <w:r>
              <w:rPr>
                <w:rFonts w:ascii="Times New Roman CYR" w:eastAsia="Times New Roman CYR" w:hAnsi="Times New Roman CYR" w:cs="Times New Roman CYR"/>
                <w:b/>
                <w:color w:val="000000"/>
              </w:rPr>
              <w:t>родителей</w:t>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1A2846" w:rsidRDefault="00793072" w:rsidP="00A244E3">
            <w:pPr>
              <w:spacing w:after="0" w:line="240" w:lineRule="auto"/>
              <w:jc w:val="center"/>
            </w:pPr>
            <w:r>
              <w:rPr>
                <w:rFonts w:ascii="Times New Roman CYR" w:eastAsia="Times New Roman CYR" w:hAnsi="Times New Roman CYR" w:cs="Times New Roman CYR"/>
                <w:b/>
                <w:color w:val="000000"/>
              </w:rPr>
              <w:t>совместная деятельность педагогов и родителей</w:t>
            </w:r>
          </w:p>
        </w:tc>
      </w:tr>
      <w:tr w:rsidR="001A2846" w:rsidTr="00163AD2">
        <w:trPr>
          <w:trHeight w:val="1"/>
        </w:trPr>
        <w:tc>
          <w:tcPr>
            <w:tcW w:w="10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2-3 года</w:t>
            </w:r>
          </w:p>
          <w:p w:rsidR="001A2846" w:rsidRDefault="001A2846" w:rsidP="00A244E3">
            <w:pPr>
              <w:spacing w:after="0" w:line="240" w:lineRule="auto"/>
              <w:jc w:val="center"/>
            </w:pPr>
          </w:p>
        </w:tc>
        <w:tc>
          <w:tcPr>
            <w:tcW w:w="21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Pr="00C1548E" w:rsidRDefault="00793072" w:rsidP="00A244E3">
            <w:pPr>
              <w:spacing w:after="0" w:line="240" w:lineRule="auto"/>
              <w:ind w:left="400"/>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-наблюдение за общением родителей с детьми;</w:t>
            </w:r>
          </w:p>
          <w:p w:rsidR="001A2846" w:rsidRPr="00C1548E" w:rsidRDefault="00793072" w:rsidP="00A244E3">
            <w:pPr>
              <w:spacing w:after="0" w:line="240" w:lineRule="auto"/>
              <w:ind w:left="400"/>
              <w:jc w:val="center"/>
            </w:pPr>
            <w:r w:rsidRPr="00C1548E">
              <w:rPr>
                <w:rFonts w:ascii="Times New Roman CYR" w:eastAsia="Times New Roman CYR" w:hAnsi="Times New Roman CYR" w:cs="Times New Roman CYR"/>
                <w:color w:val="000000"/>
              </w:rPr>
              <w:t>-беседы о жизни ребенка в семье</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A2846" w:rsidRPr="00C1548E" w:rsidRDefault="00793072" w:rsidP="00A244E3">
            <w:pPr>
              <w:spacing w:after="0" w:line="240" w:lineRule="auto"/>
              <w:ind w:left="620"/>
              <w:jc w:val="center"/>
            </w:pPr>
            <w:r w:rsidRPr="00C1548E">
              <w:rPr>
                <w:rFonts w:ascii="Times New Roman CYR" w:eastAsia="Times New Roman CYR" w:hAnsi="Times New Roman CYR" w:cs="Times New Roman CYR"/>
                <w:color w:val="000000"/>
              </w:rPr>
              <w:t>-информационные бюллетени для родителей по вопросам воспитания детей;</w:t>
            </w:r>
          </w:p>
        </w:tc>
        <w:tc>
          <w:tcPr>
            <w:tcW w:w="1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 xml:space="preserve">-индивидуальные и групповые консультации; </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-наглядная агитация;</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-информирование родителей о работе ДОО через официальный сайт;</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-общие</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родительские</w:t>
            </w:r>
          </w:p>
          <w:p w:rsidR="001A2846" w:rsidRPr="00C1548E" w:rsidRDefault="00793072" w:rsidP="00A244E3">
            <w:pPr>
              <w:spacing w:after="0" w:line="240" w:lineRule="auto"/>
              <w:jc w:val="center"/>
            </w:pPr>
            <w:r w:rsidRPr="00C1548E">
              <w:rPr>
                <w:rFonts w:ascii="Times New Roman CYR" w:eastAsia="Times New Roman CYR" w:hAnsi="Times New Roman CYR" w:cs="Times New Roman CYR"/>
                <w:color w:val="000000"/>
              </w:rPr>
              <w:t>собрания;</w:t>
            </w:r>
          </w:p>
        </w:tc>
        <w:tc>
          <w:tcPr>
            <w:tcW w:w="18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-совместные</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творческие</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выставки;</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-помощь</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родителей в</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организации</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праздников;</w:t>
            </w:r>
          </w:p>
          <w:p w:rsidR="001A2846" w:rsidRPr="00C1548E" w:rsidRDefault="00793072" w:rsidP="00A244E3">
            <w:pPr>
              <w:spacing w:after="0" w:line="240" w:lineRule="auto"/>
              <w:jc w:val="center"/>
              <w:rPr>
                <w:rFonts w:ascii="Times New Roman CYR" w:eastAsia="Times New Roman CYR" w:hAnsi="Times New Roman CYR" w:cs="Times New Roman CYR"/>
                <w:color w:val="000000"/>
                <w:sz w:val="24"/>
              </w:rPr>
            </w:pPr>
            <w:r w:rsidRPr="00C1548E">
              <w:rPr>
                <w:rFonts w:ascii="Times New Roman CYR" w:eastAsia="Times New Roman CYR" w:hAnsi="Times New Roman CYR" w:cs="Times New Roman CYR"/>
                <w:color w:val="000000"/>
              </w:rPr>
              <w:t>-совместные</w:t>
            </w:r>
          </w:p>
          <w:p w:rsidR="001A2846" w:rsidRPr="00C1548E" w:rsidRDefault="00793072" w:rsidP="00A244E3">
            <w:pPr>
              <w:spacing w:after="0" w:line="240" w:lineRule="auto"/>
              <w:jc w:val="center"/>
            </w:pPr>
            <w:r w:rsidRPr="00C1548E">
              <w:rPr>
                <w:rFonts w:ascii="Times New Roman CYR" w:eastAsia="Times New Roman CYR" w:hAnsi="Times New Roman CYR" w:cs="Times New Roman CYR"/>
                <w:color w:val="000000"/>
              </w:rPr>
              <w:t>праздники</w:t>
            </w:r>
          </w:p>
        </w:tc>
      </w:tr>
    </w:tbl>
    <w:p w:rsidR="001A2846" w:rsidRDefault="001A2846" w:rsidP="00A244E3">
      <w:pPr>
        <w:suppressAutoHyphens/>
        <w:spacing w:after="0" w:line="279" w:lineRule="auto"/>
        <w:ind w:right="4"/>
        <w:rPr>
          <w:rFonts w:ascii="Times New Roman" w:eastAsia="Times New Roman" w:hAnsi="Times New Roman" w:cs="Times New Roman"/>
          <w:b/>
          <w:sz w:val="28"/>
        </w:rPr>
      </w:pPr>
    </w:p>
    <w:p w:rsidR="001A2846" w:rsidRPr="00A244E3" w:rsidRDefault="00793072" w:rsidP="00A244E3">
      <w:pPr>
        <w:suppressAutoHyphens/>
        <w:spacing w:after="0" w:line="240" w:lineRule="auto"/>
        <w:ind w:right="4"/>
        <w:jc w:val="center"/>
        <w:rPr>
          <w:rFonts w:ascii="Times New Roman" w:eastAsia="Times New Roman" w:hAnsi="Times New Roman" w:cs="Times New Roman"/>
          <w:sz w:val="24"/>
          <w:szCs w:val="24"/>
        </w:rPr>
      </w:pPr>
      <w:r w:rsidRPr="00A244E3">
        <w:rPr>
          <w:rFonts w:ascii="Times New Roman" w:eastAsia="Times New Roman" w:hAnsi="Times New Roman" w:cs="Times New Roman"/>
          <w:b/>
          <w:sz w:val="24"/>
          <w:szCs w:val="24"/>
        </w:rPr>
        <w:t>Праздники в Учреждении с участием родителей</w:t>
      </w:r>
    </w:p>
    <w:tbl>
      <w:tblPr>
        <w:tblW w:w="0" w:type="auto"/>
        <w:jc w:val="center"/>
        <w:tblInd w:w="-3664" w:type="dxa"/>
        <w:tblCellMar>
          <w:left w:w="10" w:type="dxa"/>
          <w:right w:w="10" w:type="dxa"/>
        </w:tblCellMar>
        <w:tblLook w:val="0000"/>
      </w:tblPr>
      <w:tblGrid>
        <w:gridCol w:w="1808"/>
        <w:gridCol w:w="7960"/>
      </w:tblGrid>
      <w:tr w:rsidR="00163AD2" w:rsidRPr="00A244E3" w:rsidTr="00163AD2">
        <w:trPr>
          <w:trHeight w:val="298"/>
          <w:jc w:val="center"/>
        </w:trPr>
        <w:tc>
          <w:tcPr>
            <w:tcW w:w="1808"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A244E3" w:rsidRDefault="00163AD2" w:rsidP="00A244E3">
            <w:pPr>
              <w:spacing w:after="0" w:line="240" w:lineRule="auto"/>
              <w:jc w:val="center"/>
              <w:rPr>
                <w:rFonts w:ascii="Times New Roman" w:hAnsi="Times New Roman" w:cs="Times New Roman"/>
                <w:sz w:val="24"/>
                <w:szCs w:val="24"/>
              </w:rPr>
            </w:pPr>
            <w:r w:rsidRPr="00A244E3">
              <w:rPr>
                <w:rFonts w:ascii="Times New Roman" w:eastAsia="Times New Roman CYR" w:hAnsi="Times New Roman" w:cs="Times New Roman"/>
                <w:b/>
                <w:color w:val="000000"/>
                <w:sz w:val="24"/>
                <w:szCs w:val="24"/>
              </w:rPr>
              <w:t>Сроки</w:t>
            </w:r>
          </w:p>
        </w:tc>
        <w:tc>
          <w:tcPr>
            <w:tcW w:w="7960"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A244E3" w:rsidRDefault="00163AD2" w:rsidP="00455B1B">
            <w:pPr>
              <w:numPr>
                <w:ilvl w:val="0"/>
                <w:numId w:val="6"/>
              </w:numPr>
              <w:tabs>
                <w:tab w:val="left" w:pos="720"/>
              </w:tabs>
              <w:spacing w:after="0" w:line="240" w:lineRule="auto"/>
              <w:ind w:left="720" w:hanging="360"/>
              <w:rPr>
                <w:rFonts w:ascii="Times New Roman" w:hAnsi="Times New Roman" w:cs="Times New Roman"/>
                <w:sz w:val="24"/>
                <w:szCs w:val="24"/>
              </w:rPr>
            </w:pPr>
            <w:r w:rsidRPr="00A244E3">
              <w:rPr>
                <w:rFonts w:ascii="Times New Roman" w:eastAsia="Times New Roman CYR" w:hAnsi="Times New Roman" w:cs="Times New Roman"/>
                <w:b/>
                <w:color w:val="000000"/>
                <w:sz w:val="24"/>
                <w:szCs w:val="24"/>
              </w:rPr>
              <w:t>Название праздника</w:t>
            </w:r>
          </w:p>
        </w:tc>
      </w:tr>
      <w:tr w:rsidR="00163AD2" w:rsidRPr="00A244E3" w:rsidTr="00163AD2">
        <w:trPr>
          <w:trHeight w:val="298"/>
          <w:jc w:val="center"/>
        </w:trPr>
        <w:tc>
          <w:tcPr>
            <w:tcW w:w="1808"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C1548E">
            <w:pPr>
              <w:spacing w:after="0" w:line="240" w:lineRule="auto"/>
              <w:jc w:val="center"/>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октябрь</w:t>
            </w:r>
          </w:p>
        </w:tc>
        <w:tc>
          <w:tcPr>
            <w:tcW w:w="7960"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455B1B">
            <w:pPr>
              <w:numPr>
                <w:ilvl w:val="0"/>
                <w:numId w:val="7"/>
              </w:numPr>
              <w:tabs>
                <w:tab w:val="left" w:pos="720"/>
              </w:tabs>
              <w:suppressAutoHyphens/>
              <w:spacing w:after="0" w:line="240" w:lineRule="auto"/>
              <w:ind w:left="720" w:hanging="360"/>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Осенний праздник</w:t>
            </w:r>
          </w:p>
        </w:tc>
      </w:tr>
      <w:tr w:rsidR="00163AD2" w:rsidRPr="00A244E3" w:rsidTr="00163AD2">
        <w:trPr>
          <w:trHeight w:val="298"/>
          <w:jc w:val="center"/>
        </w:trPr>
        <w:tc>
          <w:tcPr>
            <w:tcW w:w="1808"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A244E3">
            <w:pPr>
              <w:spacing w:after="0" w:line="240" w:lineRule="auto"/>
              <w:jc w:val="center"/>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декабрь</w:t>
            </w:r>
          </w:p>
        </w:tc>
        <w:tc>
          <w:tcPr>
            <w:tcW w:w="7960"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455B1B">
            <w:pPr>
              <w:numPr>
                <w:ilvl w:val="0"/>
                <w:numId w:val="8"/>
              </w:numPr>
              <w:tabs>
                <w:tab w:val="left" w:pos="720"/>
              </w:tabs>
              <w:suppressAutoHyphens/>
              <w:spacing w:after="0" w:line="240" w:lineRule="auto"/>
              <w:ind w:left="720" w:hanging="360"/>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Новогодний праздник</w:t>
            </w:r>
          </w:p>
        </w:tc>
      </w:tr>
      <w:tr w:rsidR="00163AD2" w:rsidRPr="00A244E3" w:rsidTr="00163AD2">
        <w:trPr>
          <w:trHeight w:val="298"/>
          <w:jc w:val="center"/>
        </w:trPr>
        <w:tc>
          <w:tcPr>
            <w:tcW w:w="1808"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A244E3">
            <w:pPr>
              <w:spacing w:after="0" w:line="240" w:lineRule="auto"/>
              <w:jc w:val="center"/>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март</w:t>
            </w:r>
          </w:p>
        </w:tc>
        <w:tc>
          <w:tcPr>
            <w:tcW w:w="7960"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455B1B">
            <w:pPr>
              <w:numPr>
                <w:ilvl w:val="0"/>
                <w:numId w:val="9"/>
              </w:numPr>
              <w:tabs>
                <w:tab w:val="left" w:pos="720"/>
              </w:tabs>
              <w:suppressAutoHyphens/>
              <w:spacing w:after="0" w:line="240" w:lineRule="auto"/>
              <w:ind w:left="720" w:hanging="360"/>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Праздник 8 марта</w:t>
            </w:r>
          </w:p>
        </w:tc>
      </w:tr>
      <w:tr w:rsidR="00163AD2" w:rsidRPr="00A244E3" w:rsidTr="00163AD2">
        <w:trPr>
          <w:trHeight w:val="298"/>
          <w:jc w:val="center"/>
        </w:trPr>
        <w:tc>
          <w:tcPr>
            <w:tcW w:w="1808"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A244E3">
            <w:pPr>
              <w:spacing w:after="0" w:line="240" w:lineRule="auto"/>
              <w:jc w:val="center"/>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апрель</w:t>
            </w:r>
          </w:p>
        </w:tc>
        <w:tc>
          <w:tcPr>
            <w:tcW w:w="7960" w:type="dxa"/>
            <w:tcBorders>
              <w:top w:val="single" w:sz="3" w:space="0" w:color="000000"/>
              <w:left w:val="single" w:sz="3" w:space="0" w:color="000000"/>
              <w:bottom w:val="single" w:sz="0" w:space="0" w:color="000000"/>
              <w:right w:val="single" w:sz="0" w:space="0" w:color="000000"/>
            </w:tcBorders>
            <w:shd w:val="clear" w:color="auto" w:fill="FFFFFF"/>
            <w:tcMar>
              <w:left w:w="10" w:type="dxa"/>
              <w:right w:w="10" w:type="dxa"/>
            </w:tcMar>
            <w:vAlign w:val="bottom"/>
          </w:tcPr>
          <w:p w:rsidR="00163AD2" w:rsidRPr="00C1548E" w:rsidRDefault="00163AD2" w:rsidP="00455B1B">
            <w:pPr>
              <w:numPr>
                <w:ilvl w:val="0"/>
                <w:numId w:val="10"/>
              </w:numPr>
              <w:tabs>
                <w:tab w:val="left" w:pos="720"/>
              </w:tabs>
              <w:suppressAutoHyphens/>
              <w:spacing w:after="0" w:line="240" w:lineRule="auto"/>
              <w:ind w:left="720" w:hanging="360"/>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Весенний праздник</w:t>
            </w:r>
          </w:p>
        </w:tc>
      </w:tr>
      <w:tr w:rsidR="00163AD2" w:rsidRPr="00A244E3" w:rsidTr="00163AD2">
        <w:trPr>
          <w:trHeight w:val="298"/>
          <w:jc w:val="center"/>
        </w:trPr>
        <w:tc>
          <w:tcPr>
            <w:tcW w:w="1808" w:type="dxa"/>
            <w:tcBorders>
              <w:top w:val="single" w:sz="3" w:space="0" w:color="000000"/>
              <w:left w:val="single" w:sz="3" w:space="0" w:color="000000"/>
              <w:bottom w:val="single" w:sz="4" w:space="0" w:color="000000"/>
              <w:right w:val="single" w:sz="0" w:space="0" w:color="000000"/>
            </w:tcBorders>
            <w:shd w:val="clear" w:color="auto" w:fill="FFFFFF"/>
            <w:tcMar>
              <w:left w:w="10" w:type="dxa"/>
              <w:right w:w="10" w:type="dxa"/>
            </w:tcMar>
            <w:vAlign w:val="bottom"/>
          </w:tcPr>
          <w:p w:rsidR="00163AD2" w:rsidRPr="00C1548E" w:rsidRDefault="00163AD2" w:rsidP="00A244E3">
            <w:pPr>
              <w:spacing w:after="0" w:line="240" w:lineRule="auto"/>
              <w:jc w:val="center"/>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июнь</w:t>
            </w:r>
          </w:p>
        </w:tc>
        <w:tc>
          <w:tcPr>
            <w:tcW w:w="7960" w:type="dxa"/>
            <w:tcBorders>
              <w:top w:val="single" w:sz="3" w:space="0" w:color="000000"/>
              <w:left w:val="single" w:sz="3" w:space="0" w:color="000000"/>
              <w:bottom w:val="single" w:sz="4" w:space="0" w:color="000000"/>
              <w:right w:val="single" w:sz="0" w:space="0" w:color="000000"/>
            </w:tcBorders>
            <w:shd w:val="clear" w:color="auto" w:fill="FFFFFF"/>
            <w:tcMar>
              <w:left w:w="10" w:type="dxa"/>
              <w:right w:w="10" w:type="dxa"/>
            </w:tcMar>
            <w:vAlign w:val="bottom"/>
          </w:tcPr>
          <w:p w:rsidR="00163AD2" w:rsidRPr="00C1548E" w:rsidRDefault="00163AD2" w:rsidP="00455B1B">
            <w:pPr>
              <w:numPr>
                <w:ilvl w:val="0"/>
                <w:numId w:val="11"/>
              </w:numPr>
              <w:tabs>
                <w:tab w:val="left" w:pos="720"/>
              </w:tabs>
              <w:suppressAutoHyphens/>
              <w:spacing w:after="0" w:line="240" w:lineRule="auto"/>
              <w:ind w:left="720" w:hanging="360"/>
              <w:rPr>
                <w:rFonts w:ascii="Times New Roman" w:hAnsi="Times New Roman" w:cs="Times New Roman"/>
                <w:sz w:val="24"/>
                <w:szCs w:val="24"/>
              </w:rPr>
            </w:pPr>
            <w:r w:rsidRPr="00C1548E">
              <w:rPr>
                <w:rFonts w:ascii="Times New Roman" w:eastAsia="Times New Roman CYR" w:hAnsi="Times New Roman" w:cs="Times New Roman"/>
                <w:color w:val="000000"/>
                <w:sz w:val="24"/>
                <w:szCs w:val="24"/>
              </w:rPr>
              <w:t>Лето в гости к нам идет</w:t>
            </w:r>
          </w:p>
        </w:tc>
      </w:tr>
    </w:tbl>
    <w:p w:rsidR="001A2846" w:rsidRDefault="001A2846">
      <w:pPr>
        <w:suppressAutoHyphens/>
        <w:spacing w:after="0" w:line="360" w:lineRule="auto"/>
        <w:jc w:val="both"/>
        <w:rPr>
          <w:rFonts w:ascii="Times New Roman" w:eastAsia="Times New Roman" w:hAnsi="Times New Roman" w:cs="Times New Roman"/>
          <w:sz w:val="28"/>
        </w:rPr>
      </w:pPr>
    </w:p>
    <w:p w:rsidR="001A2846" w:rsidRPr="00A244E3" w:rsidRDefault="00793072">
      <w:pPr>
        <w:spacing w:after="0" w:line="244" w:lineRule="auto"/>
        <w:jc w:val="center"/>
        <w:rPr>
          <w:rFonts w:ascii="Times New Roman CYR" w:eastAsia="Times New Roman CYR" w:hAnsi="Times New Roman CYR" w:cs="Times New Roman CYR"/>
          <w:b/>
          <w:color w:val="000000"/>
          <w:sz w:val="24"/>
          <w:szCs w:val="24"/>
        </w:rPr>
      </w:pPr>
      <w:r w:rsidRPr="00A244E3">
        <w:rPr>
          <w:rFonts w:ascii="Times New Roman CYR" w:eastAsia="Times New Roman CYR" w:hAnsi="Times New Roman CYR" w:cs="Times New Roman CYR"/>
          <w:b/>
          <w:color w:val="000000"/>
          <w:sz w:val="24"/>
          <w:szCs w:val="24"/>
        </w:rPr>
        <w:t>Совместные творческие выставки детей и родителей</w:t>
      </w:r>
    </w:p>
    <w:tbl>
      <w:tblPr>
        <w:tblW w:w="9640" w:type="dxa"/>
        <w:tblInd w:w="-34" w:type="dxa"/>
        <w:tblCellMar>
          <w:left w:w="10" w:type="dxa"/>
          <w:right w:w="10" w:type="dxa"/>
        </w:tblCellMar>
        <w:tblLook w:val="0000"/>
      </w:tblPr>
      <w:tblGrid>
        <w:gridCol w:w="1835"/>
        <w:gridCol w:w="7805"/>
      </w:tblGrid>
      <w:tr w:rsidR="00163AD2" w:rsidRPr="00A244E3" w:rsidTr="00163AD2">
        <w:trPr>
          <w:trHeight w:val="1"/>
        </w:trPr>
        <w:tc>
          <w:tcPr>
            <w:tcW w:w="1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A244E3" w:rsidRDefault="00163AD2">
            <w:pPr>
              <w:spacing w:after="0" w:line="244" w:lineRule="auto"/>
              <w:jc w:val="center"/>
              <w:rPr>
                <w:sz w:val="24"/>
                <w:szCs w:val="24"/>
              </w:rPr>
            </w:pPr>
            <w:r w:rsidRPr="00A244E3">
              <w:rPr>
                <w:rFonts w:ascii="Times New Roman CYR" w:eastAsia="Times New Roman CYR" w:hAnsi="Times New Roman CYR" w:cs="Times New Roman CYR"/>
                <w:b/>
                <w:sz w:val="24"/>
                <w:szCs w:val="24"/>
              </w:rPr>
              <w:t>Сроки</w:t>
            </w:r>
          </w:p>
        </w:tc>
        <w:tc>
          <w:tcPr>
            <w:tcW w:w="78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A244E3" w:rsidRDefault="00163AD2">
            <w:pPr>
              <w:spacing w:after="0" w:line="244" w:lineRule="auto"/>
              <w:jc w:val="center"/>
              <w:rPr>
                <w:sz w:val="24"/>
                <w:szCs w:val="24"/>
              </w:rPr>
            </w:pPr>
            <w:r w:rsidRPr="00A244E3">
              <w:rPr>
                <w:rFonts w:ascii="Times New Roman CYR" w:eastAsia="Times New Roman CYR" w:hAnsi="Times New Roman CYR" w:cs="Times New Roman CYR"/>
                <w:b/>
                <w:sz w:val="24"/>
                <w:szCs w:val="24"/>
              </w:rPr>
              <w:t>Название мероприятия</w:t>
            </w:r>
          </w:p>
        </w:tc>
      </w:tr>
      <w:tr w:rsidR="00163AD2" w:rsidRPr="00A244E3" w:rsidTr="00163AD2">
        <w:trPr>
          <w:trHeight w:val="1"/>
        </w:trPr>
        <w:tc>
          <w:tcPr>
            <w:tcW w:w="1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C1548E" w:rsidRDefault="00163AD2">
            <w:pPr>
              <w:spacing w:after="0" w:line="244" w:lineRule="auto"/>
              <w:jc w:val="center"/>
              <w:rPr>
                <w:sz w:val="24"/>
                <w:szCs w:val="24"/>
              </w:rPr>
            </w:pPr>
            <w:r w:rsidRPr="00C1548E">
              <w:rPr>
                <w:rFonts w:ascii="Times New Roman CYR" w:eastAsia="Times New Roman CYR" w:hAnsi="Times New Roman CYR" w:cs="Times New Roman CYR"/>
                <w:sz w:val="24"/>
                <w:szCs w:val="24"/>
              </w:rPr>
              <w:t>октябрь</w:t>
            </w:r>
          </w:p>
        </w:tc>
        <w:tc>
          <w:tcPr>
            <w:tcW w:w="78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C1548E" w:rsidRDefault="00163AD2" w:rsidP="00455B1B">
            <w:pPr>
              <w:numPr>
                <w:ilvl w:val="0"/>
                <w:numId w:val="12"/>
              </w:numPr>
              <w:tabs>
                <w:tab w:val="left" w:pos="720"/>
              </w:tabs>
              <w:spacing w:after="0" w:line="244" w:lineRule="auto"/>
              <w:ind w:left="720" w:hanging="360"/>
              <w:jc w:val="both"/>
              <w:rPr>
                <w:sz w:val="24"/>
                <w:szCs w:val="24"/>
              </w:rPr>
            </w:pPr>
            <w:r w:rsidRPr="00C1548E">
              <w:rPr>
                <w:rFonts w:ascii="Times New Roman CYR" w:eastAsia="Times New Roman CYR" w:hAnsi="Times New Roman CYR" w:cs="Times New Roman CYR"/>
                <w:sz w:val="24"/>
                <w:szCs w:val="24"/>
              </w:rPr>
              <w:t>Выставка поделок из природного материала «Чудесные осенние превращения»</w:t>
            </w:r>
          </w:p>
        </w:tc>
      </w:tr>
      <w:tr w:rsidR="00163AD2" w:rsidRPr="00A244E3" w:rsidTr="00163AD2">
        <w:trPr>
          <w:trHeight w:val="1"/>
        </w:trPr>
        <w:tc>
          <w:tcPr>
            <w:tcW w:w="1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C1548E" w:rsidRDefault="00163AD2">
            <w:pPr>
              <w:spacing w:after="0" w:line="244" w:lineRule="auto"/>
              <w:jc w:val="center"/>
              <w:rPr>
                <w:sz w:val="24"/>
                <w:szCs w:val="24"/>
              </w:rPr>
            </w:pPr>
            <w:r w:rsidRPr="00C1548E">
              <w:rPr>
                <w:rFonts w:ascii="Times New Roman CYR" w:eastAsia="Times New Roman CYR" w:hAnsi="Times New Roman CYR" w:cs="Times New Roman CYR"/>
                <w:sz w:val="24"/>
                <w:szCs w:val="24"/>
              </w:rPr>
              <w:t>декабрь</w:t>
            </w:r>
          </w:p>
        </w:tc>
        <w:tc>
          <w:tcPr>
            <w:tcW w:w="78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AD2" w:rsidRPr="00C1548E" w:rsidRDefault="00163AD2" w:rsidP="00455B1B">
            <w:pPr>
              <w:numPr>
                <w:ilvl w:val="0"/>
                <w:numId w:val="13"/>
              </w:numPr>
              <w:tabs>
                <w:tab w:val="left" w:pos="720"/>
              </w:tabs>
              <w:spacing w:after="0" w:line="244" w:lineRule="auto"/>
              <w:ind w:left="720" w:hanging="360"/>
              <w:jc w:val="both"/>
              <w:rPr>
                <w:sz w:val="24"/>
                <w:szCs w:val="24"/>
              </w:rPr>
            </w:pPr>
            <w:r w:rsidRPr="00C1548E">
              <w:rPr>
                <w:rFonts w:ascii="Times New Roman CYR" w:eastAsia="Times New Roman CYR" w:hAnsi="Times New Roman CYR" w:cs="Times New Roman CYR"/>
                <w:sz w:val="24"/>
                <w:szCs w:val="24"/>
              </w:rPr>
              <w:t>Выставка поделок «Новый год у ворот»</w:t>
            </w:r>
          </w:p>
        </w:tc>
      </w:tr>
    </w:tbl>
    <w:p w:rsidR="00A244E3" w:rsidRDefault="00A244E3" w:rsidP="001154EB">
      <w:pPr>
        <w:suppressAutoHyphens/>
        <w:spacing w:after="0" w:line="240" w:lineRule="auto"/>
        <w:rPr>
          <w:rFonts w:ascii="Times New Roman" w:eastAsia="Times New Roman" w:hAnsi="Times New Roman" w:cs="Times New Roman"/>
          <w:b/>
          <w:sz w:val="40"/>
        </w:rPr>
      </w:pPr>
    </w:p>
    <w:p w:rsidR="00C1548E" w:rsidRDefault="003B2EFA" w:rsidP="00C1548E">
      <w:pPr>
        <w:suppressAutoHyphens/>
        <w:spacing w:line="240" w:lineRule="auto"/>
        <w:jc w:val="center"/>
        <w:rPr>
          <w:rFonts w:ascii="Times New Roman CYR" w:eastAsia="Times New Roman" w:hAnsi="Times New Roman CYR" w:cs="Times New Roman CYR"/>
          <w:b/>
          <w:bCs/>
          <w:sz w:val="36"/>
          <w:szCs w:val="36"/>
        </w:rPr>
      </w:pPr>
      <w:r>
        <w:rPr>
          <w:rFonts w:ascii="Times New Roman CYR" w:eastAsia="Times New Roman" w:hAnsi="Times New Roman CYR" w:cs="Times New Roman CYR"/>
          <w:b/>
          <w:bCs/>
          <w:sz w:val="36"/>
          <w:szCs w:val="36"/>
        </w:rPr>
        <w:t>7</w:t>
      </w:r>
      <w:r w:rsidR="00C1548E">
        <w:rPr>
          <w:rFonts w:ascii="Times New Roman CYR" w:eastAsia="Times New Roman" w:hAnsi="Times New Roman CYR" w:cs="Times New Roman CYR"/>
          <w:b/>
          <w:bCs/>
          <w:sz w:val="36"/>
          <w:szCs w:val="36"/>
        </w:rPr>
        <w:t xml:space="preserve">. </w:t>
      </w:r>
      <w:r w:rsidR="00C1548E" w:rsidRPr="00843D67">
        <w:rPr>
          <w:rFonts w:ascii="Times New Roman CYR" w:eastAsia="Times New Roman" w:hAnsi="Times New Roman CYR" w:cs="Times New Roman CYR"/>
          <w:b/>
          <w:bCs/>
          <w:sz w:val="36"/>
          <w:szCs w:val="36"/>
        </w:rPr>
        <w:t xml:space="preserve">Иные характеристики содержания </w:t>
      </w:r>
      <w:r w:rsidR="00C1548E">
        <w:rPr>
          <w:rFonts w:ascii="Times New Roman CYR" w:eastAsia="Times New Roman" w:hAnsi="Times New Roman CYR" w:cs="Times New Roman CYR"/>
          <w:b/>
          <w:bCs/>
          <w:sz w:val="36"/>
          <w:szCs w:val="36"/>
        </w:rPr>
        <w:t>Рабочей п</w:t>
      </w:r>
      <w:r w:rsidR="00C1548E" w:rsidRPr="00843D67">
        <w:rPr>
          <w:rFonts w:ascii="Times New Roman CYR" w:eastAsia="Times New Roman" w:hAnsi="Times New Roman CYR" w:cs="Times New Roman CYR"/>
          <w:b/>
          <w:bCs/>
          <w:sz w:val="36"/>
          <w:szCs w:val="36"/>
        </w:rPr>
        <w:t>рограммы</w:t>
      </w:r>
    </w:p>
    <w:p w:rsidR="00C1548E" w:rsidRDefault="00C1548E" w:rsidP="00C1548E">
      <w:pPr>
        <w:autoSpaceDE w:val="0"/>
        <w:autoSpaceDN w:val="0"/>
        <w:adjustRightInd w:val="0"/>
        <w:spacing w:after="0" w:line="317" w:lineRule="atLeast"/>
        <w:ind w:right="220" w:firstLine="708"/>
        <w:jc w:val="both"/>
        <w:rPr>
          <w:rFonts w:ascii="Times New Roman CYR" w:eastAsia="Times New Roman" w:hAnsi="Times New Roman CYR" w:cs="Times New Roman CYR"/>
        </w:rPr>
      </w:pPr>
      <w:r w:rsidRPr="00843D67">
        <w:rPr>
          <w:rFonts w:ascii="Times New Roman CYR" w:eastAsia="Times New Roman" w:hAnsi="Times New Roman CYR" w:cs="Times New Roman CYR"/>
        </w:rPr>
        <w:t>Охрана и укрепление физического и психического здоровья детей - одна из главных задач МДОУ.</w:t>
      </w:r>
    </w:p>
    <w:p w:rsidR="00C1548E" w:rsidRDefault="00C1548E" w:rsidP="00C1548E">
      <w:pPr>
        <w:autoSpaceDE w:val="0"/>
        <w:autoSpaceDN w:val="0"/>
        <w:adjustRightInd w:val="0"/>
        <w:spacing w:after="186" w:line="317" w:lineRule="atLeast"/>
        <w:ind w:right="220" w:firstLine="708"/>
        <w:jc w:val="both"/>
        <w:rPr>
          <w:rFonts w:ascii="Times New Roman CYR" w:eastAsia="Times New Roman" w:hAnsi="Times New Roman CYR" w:cs="Times New Roman CYR"/>
        </w:rPr>
      </w:pPr>
      <w:r w:rsidRPr="00843D67">
        <w:rPr>
          <w:rFonts w:ascii="Times New Roman CYR" w:eastAsia="Times New Roman" w:hAnsi="Times New Roman CYR" w:cs="Times New Roman CYR"/>
        </w:rPr>
        <w:t>Программа предусматривает создание благоприятных условии, необходимых для полноценного физического развития и укрепления здоровья обучающихся: режим дня, ежедневное пребывание на свежем воздухе, проведение утренней гимнастики, закаливающих мероприятий, гимнастики после сна, подвижных игр, физкультурных досугов, образовательной деятельности в помещении, на улице.</w:t>
      </w:r>
    </w:p>
    <w:p w:rsidR="00C1548E" w:rsidRDefault="003B2EFA" w:rsidP="00C1548E">
      <w:pPr>
        <w:autoSpaceDE w:val="0"/>
        <w:autoSpaceDN w:val="0"/>
        <w:adjustRightInd w:val="0"/>
        <w:spacing w:after="186" w:line="317" w:lineRule="atLeast"/>
        <w:ind w:right="220" w:firstLine="708"/>
        <w:jc w:val="center"/>
        <w:rPr>
          <w:rFonts w:ascii="Times New Roman CYR" w:eastAsia="Times New Roman" w:hAnsi="Times New Roman CYR" w:cs="Times New Roman CYR"/>
          <w:b/>
          <w:sz w:val="32"/>
          <w:szCs w:val="32"/>
        </w:rPr>
      </w:pPr>
      <w:r>
        <w:rPr>
          <w:rFonts w:ascii="Times New Roman CYR" w:eastAsia="Times New Roman" w:hAnsi="Times New Roman CYR" w:cs="Times New Roman CYR"/>
          <w:b/>
          <w:sz w:val="32"/>
          <w:szCs w:val="32"/>
        </w:rPr>
        <w:t>7</w:t>
      </w:r>
      <w:r w:rsidR="00C1548E" w:rsidRPr="00C1548E">
        <w:rPr>
          <w:rFonts w:ascii="Times New Roman CYR" w:eastAsia="Times New Roman" w:hAnsi="Times New Roman CYR" w:cs="Times New Roman CYR"/>
          <w:b/>
          <w:sz w:val="32"/>
          <w:szCs w:val="32"/>
        </w:rPr>
        <w:t>.1. Режим двигательной активности</w:t>
      </w:r>
    </w:p>
    <w:tbl>
      <w:tblPr>
        <w:tblW w:w="0" w:type="auto"/>
        <w:tblInd w:w="392" w:type="dxa"/>
        <w:tblCellMar>
          <w:left w:w="10" w:type="dxa"/>
          <w:right w:w="10" w:type="dxa"/>
        </w:tblCellMar>
        <w:tblLook w:val="0000"/>
      </w:tblPr>
      <w:tblGrid>
        <w:gridCol w:w="5321"/>
        <w:gridCol w:w="4851"/>
      </w:tblGrid>
      <w:tr w:rsidR="00C1548E" w:rsidTr="00CE0FF1">
        <w:trPr>
          <w:trHeight w:val="87"/>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b/>
              </w:rPr>
              <w:t>Режимные моменты</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1548E" w:rsidRDefault="00C1548E" w:rsidP="00CE0FF1">
            <w:pPr>
              <w:suppressAutoHyphens/>
              <w:spacing w:after="0" w:line="240" w:lineRule="auto"/>
              <w:jc w:val="center"/>
            </w:pPr>
            <w:r>
              <w:rPr>
                <w:rFonts w:ascii="Times New Roman" w:eastAsia="Times New Roman" w:hAnsi="Times New Roman" w:cs="Times New Roman"/>
                <w:b/>
                <w:sz w:val="24"/>
              </w:rPr>
              <w:t>Дозировка</w:t>
            </w:r>
          </w:p>
        </w:tc>
      </w:tr>
      <w:tr w:rsidR="00C1548E" w:rsidTr="00CE0FF1">
        <w:trPr>
          <w:trHeight w:val="526"/>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 xml:space="preserve">Прием детей, самостоятельная двигательная деятельность </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Ежедневно</w:t>
            </w:r>
          </w:p>
          <w:p w:rsidR="00C1548E" w:rsidRDefault="00C1548E" w:rsidP="00CE0FF1">
            <w:pPr>
              <w:suppressAutoHyphens/>
              <w:spacing w:after="0" w:line="240" w:lineRule="auto"/>
              <w:jc w:val="center"/>
            </w:pPr>
            <w:r>
              <w:rPr>
                <w:rFonts w:ascii="Times New Roman" w:eastAsia="Times New Roman" w:hAnsi="Times New Roman" w:cs="Times New Roman"/>
              </w:rPr>
              <w:t>20 — 30 мин</w:t>
            </w:r>
          </w:p>
        </w:tc>
      </w:tr>
      <w:tr w:rsidR="00C1548E" w:rsidTr="00CE0FF1">
        <w:trPr>
          <w:trHeight w:val="647"/>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rPr>
                <w:rFonts w:ascii="Times New Roman" w:eastAsia="Times New Roman" w:hAnsi="Times New Roman" w:cs="Times New Roman"/>
                <w:b/>
                <w:sz w:val="24"/>
              </w:rPr>
            </w:pPr>
            <w:r>
              <w:rPr>
                <w:rFonts w:ascii="Times New Roman" w:eastAsia="Times New Roman" w:hAnsi="Times New Roman" w:cs="Times New Roman"/>
                <w:b/>
              </w:rPr>
              <w:lastRenderedPageBreak/>
              <w:t>Утренняя гимнастика</w:t>
            </w:r>
          </w:p>
          <w:p w:rsidR="00C1548E" w:rsidRDefault="00C1548E" w:rsidP="00CE0FF1">
            <w:pPr>
              <w:suppressAutoHyphens/>
              <w:spacing w:after="0" w:line="240" w:lineRule="auto"/>
            </w:pP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Ежедневно</w:t>
            </w:r>
          </w:p>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4 -5 мин</w:t>
            </w:r>
          </w:p>
          <w:p w:rsidR="00C1548E" w:rsidRDefault="00C1548E" w:rsidP="00CE0FF1">
            <w:pPr>
              <w:suppressAutoHyphens/>
              <w:spacing w:after="0" w:line="240" w:lineRule="auto"/>
              <w:jc w:val="center"/>
            </w:pPr>
            <w:r>
              <w:rPr>
                <w:rFonts w:ascii="Times New Roman" w:eastAsia="Times New Roman" w:hAnsi="Times New Roman" w:cs="Times New Roman"/>
              </w:rPr>
              <w:t>из 3-4 общеразвивающих упражнений</w:t>
            </w:r>
          </w:p>
        </w:tc>
      </w:tr>
      <w:tr w:rsidR="00C1548E" w:rsidTr="00CE0FF1">
        <w:trPr>
          <w:trHeight w:val="786"/>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НОД  (Физкультура) в зале</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3 раза в неделю по 10</w:t>
            </w:r>
          </w:p>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мин.</w:t>
            </w:r>
          </w:p>
          <w:p w:rsidR="00C1548E" w:rsidRDefault="00C1548E" w:rsidP="00CE0FF1">
            <w:pPr>
              <w:suppressAutoHyphens/>
              <w:spacing w:after="0" w:line="240" w:lineRule="auto"/>
              <w:jc w:val="center"/>
            </w:pPr>
            <w:r>
              <w:rPr>
                <w:rFonts w:ascii="Times New Roman" w:eastAsia="Times New Roman" w:hAnsi="Times New Roman" w:cs="Times New Roman"/>
              </w:rPr>
              <w:t>по подгруппам</w:t>
            </w:r>
          </w:p>
        </w:tc>
      </w:tr>
      <w:tr w:rsidR="00C1548E" w:rsidTr="00CE0FF1">
        <w:trPr>
          <w:trHeight w:val="334"/>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НОД (Физкультура) на прогулке</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p>
          <w:p w:rsidR="00C1548E" w:rsidRDefault="00C1548E" w:rsidP="00CE0FF1">
            <w:pPr>
              <w:suppressAutoHyphens/>
              <w:spacing w:after="0" w:line="240" w:lineRule="auto"/>
              <w:jc w:val="center"/>
            </w:pPr>
            <w:r>
              <w:rPr>
                <w:rFonts w:ascii="Times New Roman" w:eastAsia="Times New Roman" w:hAnsi="Times New Roman" w:cs="Times New Roman"/>
              </w:rPr>
              <w:t>----—</w:t>
            </w:r>
          </w:p>
        </w:tc>
      </w:tr>
      <w:tr w:rsidR="00C1548E" w:rsidTr="00CE0FF1">
        <w:trPr>
          <w:trHeight w:val="87"/>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Физкультминутки во время НОД</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1-2 мин</w:t>
            </w:r>
          </w:p>
          <w:p w:rsidR="00C1548E" w:rsidRDefault="00C1548E" w:rsidP="00CE0FF1">
            <w:pPr>
              <w:suppressAutoHyphens/>
              <w:spacing w:after="0" w:line="240" w:lineRule="auto"/>
              <w:jc w:val="center"/>
            </w:pPr>
          </w:p>
        </w:tc>
      </w:tr>
      <w:tr w:rsidR="00C1548E" w:rsidTr="00CE0FF1">
        <w:trPr>
          <w:trHeight w:val="434"/>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НОД (Музыка)</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2 раза в неделю</w:t>
            </w:r>
          </w:p>
          <w:p w:rsidR="00C1548E" w:rsidRDefault="00C1548E" w:rsidP="00CE0FF1">
            <w:pPr>
              <w:suppressAutoHyphens/>
              <w:spacing w:after="0" w:line="240" w:lineRule="auto"/>
              <w:jc w:val="center"/>
            </w:pPr>
          </w:p>
        </w:tc>
      </w:tr>
      <w:tr w:rsidR="00C1548E" w:rsidTr="00CE0FF1">
        <w:trPr>
          <w:trHeight w:val="452"/>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Прогулка (</w:t>
            </w:r>
            <w:r>
              <w:rPr>
                <w:rFonts w:ascii="Times New Roman" w:eastAsia="Times New Roman" w:hAnsi="Times New Roman" w:cs="Times New Roman"/>
              </w:rPr>
              <w:t>Самостоятельная двигательная активность, подвижные игры</w:t>
            </w:r>
            <w:r>
              <w:rPr>
                <w:rFonts w:ascii="Times New Roman" w:eastAsia="Times New Roman" w:hAnsi="Times New Roman" w:cs="Times New Roman"/>
                <w:b/>
              </w:rPr>
              <w:t xml:space="preserve">, </w:t>
            </w:r>
            <w:r>
              <w:rPr>
                <w:rFonts w:ascii="Times New Roman" w:eastAsia="Times New Roman" w:hAnsi="Times New Roman" w:cs="Times New Roman"/>
              </w:rPr>
              <w:t>и</w:t>
            </w:r>
            <w:r>
              <w:rPr>
                <w:rFonts w:ascii="Times New Roman" w:eastAsia="Times New Roman" w:hAnsi="Times New Roman" w:cs="Times New Roman"/>
                <w:sz w:val="24"/>
              </w:rPr>
              <w:t>ндивидуальная работа по развитию движений)</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Не менее 2 раз в день 30-40 мин</w:t>
            </w:r>
          </w:p>
        </w:tc>
      </w:tr>
      <w:tr w:rsidR="00C1548E" w:rsidTr="00CE0FF1">
        <w:trPr>
          <w:trHeight w:val="491"/>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Прогулка за пределы участка</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w:t>
            </w:r>
          </w:p>
        </w:tc>
      </w:tr>
      <w:tr w:rsidR="00C1548E" w:rsidTr="00CE0FF1">
        <w:trPr>
          <w:trHeight w:val="87"/>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Корригирующая гимнастика после сна</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rPr>
              <w:t>5-7 мин</w:t>
            </w:r>
          </w:p>
          <w:p w:rsidR="00C1548E" w:rsidRDefault="00C1548E" w:rsidP="00CE0FF1">
            <w:pPr>
              <w:suppressAutoHyphens/>
              <w:spacing w:after="0" w:line="240" w:lineRule="auto"/>
              <w:jc w:val="center"/>
            </w:pPr>
          </w:p>
        </w:tc>
      </w:tr>
      <w:tr w:rsidR="00C1548E" w:rsidTr="00CE0FF1">
        <w:trPr>
          <w:trHeight w:val="307"/>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Самостоятельная двигательная активность, подвижные игры вечером</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5— 10 мин ежедневно, индивидуальн</w:t>
            </w:r>
          </w:p>
        </w:tc>
      </w:tr>
      <w:tr w:rsidR="00C1548E" w:rsidTr="00CE0FF1">
        <w:trPr>
          <w:trHeight w:val="364"/>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rPr>
                <w:rFonts w:ascii="Times New Roman" w:eastAsia="Times New Roman" w:hAnsi="Times New Roman" w:cs="Times New Roman"/>
                <w:b/>
                <w:sz w:val="24"/>
              </w:rPr>
            </w:pPr>
            <w:r>
              <w:rPr>
                <w:rFonts w:ascii="Times New Roman" w:eastAsia="Times New Roman" w:hAnsi="Times New Roman" w:cs="Times New Roman"/>
                <w:b/>
              </w:rPr>
              <w:t>Физкультурный досуг</w:t>
            </w:r>
          </w:p>
          <w:p w:rsidR="00C1548E" w:rsidRDefault="00C1548E" w:rsidP="00CE0FF1">
            <w:pPr>
              <w:suppressAutoHyphens/>
              <w:spacing w:after="0" w:line="240" w:lineRule="auto"/>
            </w:pP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w:t>
            </w:r>
          </w:p>
        </w:tc>
      </w:tr>
      <w:tr w:rsidR="00C1548E" w:rsidTr="00CE0FF1">
        <w:trPr>
          <w:trHeight w:val="155"/>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Спортивный праздник</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w:t>
            </w:r>
          </w:p>
        </w:tc>
      </w:tr>
      <w:tr w:rsidR="00C1548E" w:rsidTr="00CE0FF1">
        <w:trPr>
          <w:trHeight w:val="155"/>
        </w:trPr>
        <w:tc>
          <w:tcPr>
            <w:tcW w:w="536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C1548E" w:rsidRDefault="00C1548E" w:rsidP="00CE0FF1">
            <w:pPr>
              <w:suppressAutoHyphens/>
              <w:spacing w:after="0" w:line="240" w:lineRule="auto"/>
            </w:pPr>
            <w:r>
              <w:rPr>
                <w:rFonts w:ascii="Times New Roman" w:eastAsia="Times New Roman" w:hAnsi="Times New Roman" w:cs="Times New Roman"/>
                <w:b/>
              </w:rPr>
              <w:t>Спортивные упражнения, игры (лыжи, велосипед)</w:t>
            </w:r>
          </w:p>
        </w:tc>
        <w:tc>
          <w:tcPr>
            <w:tcW w:w="48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pPr>
            <w:r>
              <w:rPr>
                <w:rFonts w:ascii="Times New Roman" w:eastAsia="Times New Roman" w:hAnsi="Times New Roman" w:cs="Times New Roman"/>
              </w:rPr>
              <w:t>__</w:t>
            </w:r>
          </w:p>
        </w:tc>
      </w:tr>
    </w:tbl>
    <w:p w:rsidR="00C1548E" w:rsidRDefault="00C1548E" w:rsidP="00C1548E">
      <w:pPr>
        <w:autoSpaceDE w:val="0"/>
        <w:autoSpaceDN w:val="0"/>
        <w:adjustRightInd w:val="0"/>
        <w:spacing w:after="186" w:line="317" w:lineRule="atLeast"/>
        <w:ind w:right="220" w:firstLine="708"/>
        <w:jc w:val="center"/>
        <w:rPr>
          <w:rFonts w:ascii="Times New Roman CYR" w:eastAsia="Times New Roman" w:hAnsi="Times New Roman CYR" w:cs="Times New Roman CYR"/>
          <w:b/>
          <w:sz w:val="32"/>
          <w:szCs w:val="32"/>
        </w:rPr>
      </w:pPr>
    </w:p>
    <w:p w:rsidR="00C1548E" w:rsidRDefault="003B2EFA" w:rsidP="00C1548E">
      <w:pPr>
        <w:autoSpaceDE w:val="0"/>
        <w:autoSpaceDN w:val="0"/>
        <w:adjustRightInd w:val="0"/>
        <w:spacing w:after="186" w:line="317" w:lineRule="atLeast"/>
        <w:ind w:right="220" w:firstLine="708"/>
        <w:jc w:val="center"/>
        <w:rPr>
          <w:rFonts w:ascii="Times New Roman CYR" w:eastAsia="Times New Roman" w:hAnsi="Times New Roman CYR" w:cs="Times New Roman CYR"/>
          <w:b/>
          <w:sz w:val="32"/>
          <w:szCs w:val="32"/>
        </w:rPr>
      </w:pPr>
      <w:r>
        <w:rPr>
          <w:rFonts w:ascii="Times New Roman CYR" w:eastAsia="Times New Roman" w:hAnsi="Times New Roman CYR" w:cs="Times New Roman CYR"/>
          <w:b/>
          <w:sz w:val="32"/>
          <w:szCs w:val="32"/>
        </w:rPr>
        <w:t>7</w:t>
      </w:r>
      <w:r w:rsidR="00C1548E">
        <w:rPr>
          <w:rFonts w:ascii="Times New Roman CYR" w:eastAsia="Times New Roman" w:hAnsi="Times New Roman CYR" w:cs="Times New Roman CYR"/>
          <w:b/>
          <w:sz w:val="32"/>
          <w:szCs w:val="32"/>
        </w:rPr>
        <w:t>.2. Система закаливающих мероприятий</w:t>
      </w:r>
    </w:p>
    <w:tbl>
      <w:tblPr>
        <w:tblW w:w="0" w:type="auto"/>
        <w:tblInd w:w="392" w:type="dxa"/>
        <w:tblCellMar>
          <w:left w:w="10" w:type="dxa"/>
          <w:right w:w="10" w:type="dxa"/>
        </w:tblCellMar>
        <w:tblLook w:val="0000"/>
      </w:tblPr>
      <w:tblGrid>
        <w:gridCol w:w="3417"/>
        <w:gridCol w:w="1593"/>
        <w:gridCol w:w="1427"/>
        <w:gridCol w:w="1460"/>
        <w:gridCol w:w="1282"/>
      </w:tblGrid>
      <w:tr w:rsidR="00C1548E" w:rsidTr="00CE0FF1">
        <w:trPr>
          <w:trHeight w:val="263"/>
        </w:trPr>
        <w:tc>
          <w:tcPr>
            <w:tcW w:w="341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 xml:space="preserve">Закаливающие </w:t>
            </w:r>
            <w:r>
              <w:rPr>
                <w:rFonts w:ascii="Times New Roman" w:eastAsia="Times New Roman" w:hAnsi="Times New Roman" w:cs="Times New Roman"/>
                <w:b/>
                <w:sz w:val="24"/>
              </w:rPr>
              <w:br/>
              <w:t>мероприятия</w:t>
            </w:r>
          </w:p>
        </w:tc>
        <w:tc>
          <w:tcPr>
            <w:tcW w:w="5762"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Время проведения, группа</w:t>
            </w:r>
          </w:p>
        </w:tc>
      </w:tr>
      <w:tr w:rsidR="00C1548E" w:rsidTr="00CE0FF1">
        <w:trPr>
          <w:trHeight w:val="148"/>
        </w:trPr>
        <w:tc>
          <w:tcPr>
            <w:tcW w:w="341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uppressAutoHyphens/>
              <w:spacing w:after="0" w:line="240" w:lineRule="auto"/>
              <w:jc w:val="center"/>
              <w:rPr>
                <w:rFonts w:ascii="Calibri" w:eastAsia="Calibri" w:hAnsi="Calibri" w:cs="Calibri"/>
              </w:rPr>
            </w:pP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Осень</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Зима</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Весна</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Лето</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Утренний прием детей на воздухе</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color w:val="00B050"/>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color w:val="C00000"/>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86"/>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Утренняя гимнастика на воздухе</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color w:val="C00000"/>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color w:val="C00000"/>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Облегченная форма одежды</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Pr="00AC5456" w:rsidRDefault="00C1548E" w:rsidP="00CE0FF1">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Умывание холодной водой в течение дня</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 xml:space="preserve">         +</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Непосредственно образовательная деятельность по физической культуре на воздухе</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Сон при открытых форточках</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86"/>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Оздоровительная и дыхательная гимнастика после сна</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71"/>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Воздушные ванны в сочетании c гимнастикой</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sz w:val="24"/>
              </w:rPr>
              <w:t>+</w:t>
            </w:r>
          </w:p>
        </w:tc>
      </w:tr>
      <w:tr w:rsidR="00C1548E" w:rsidTr="00CE0FF1">
        <w:trPr>
          <w:trHeight w:val="386"/>
        </w:trPr>
        <w:tc>
          <w:tcPr>
            <w:tcW w:w="3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pPr>
            <w:r>
              <w:rPr>
                <w:rFonts w:ascii="Times New Roman" w:eastAsia="Times New Roman" w:hAnsi="Times New Roman" w:cs="Times New Roman"/>
                <w:sz w:val="24"/>
              </w:rPr>
              <w:t>Босохождение( ходьба босиком по ковру и массажным дорожкам (после сна), летом – по траве</w:t>
            </w:r>
          </w:p>
        </w:tc>
        <w:tc>
          <w:tcPr>
            <w:tcW w:w="15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c>
          <w:tcPr>
            <w:tcW w:w="12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1548E" w:rsidRDefault="00C1548E" w:rsidP="00CE0FF1">
            <w:pPr>
              <w:spacing w:after="0" w:line="240" w:lineRule="auto"/>
              <w:jc w:val="center"/>
            </w:pPr>
            <w:r>
              <w:rPr>
                <w:rFonts w:ascii="Times New Roman" w:eastAsia="Times New Roman" w:hAnsi="Times New Roman" w:cs="Times New Roman"/>
                <w:b/>
                <w:sz w:val="24"/>
              </w:rPr>
              <w:t>-</w:t>
            </w:r>
          </w:p>
        </w:tc>
      </w:tr>
    </w:tbl>
    <w:p w:rsidR="00C1548E" w:rsidRDefault="00C1548E" w:rsidP="003B2EFA">
      <w:pPr>
        <w:autoSpaceDE w:val="0"/>
        <w:autoSpaceDN w:val="0"/>
        <w:adjustRightInd w:val="0"/>
        <w:spacing w:after="186" w:line="317" w:lineRule="atLeast"/>
        <w:ind w:right="220"/>
        <w:rPr>
          <w:rFonts w:ascii="Times New Roman CYR" w:eastAsia="Times New Roman" w:hAnsi="Times New Roman CYR" w:cs="Times New Roman CYR"/>
          <w:b/>
          <w:sz w:val="32"/>
          <w:szCs w:val="32"/>
        </w:rPr>
      </w:pPr>
    </w:p>
    <w:p w:rsidR="00C1548E" w:rsidRPr="00C1548E" w:rsidRDefault="003B2EFA" w:rsidP="00C1548E">
      <w:pPr>
        <w:spacing w:after="0" w:line="240" w:lineRule="auto"/>
        <w:jc w:val="center"/>
        <w:rPr>
          <w:rFonts w:ascii="Times New Roman" w:eastAsia="SimSun" w:hAnsi="Times New Roman" w:cs="Times New Roman"/>
          <w:b/>
          <w:kern w:val="2"/>
          <w:sz w:val="32"/>
          <w:szCs w:val="32"/>
          <w:lang w:eastAsia="ar-SA"/>
        </w:rPr>
      </w:pPr>
      <w:r>
        <w:rPr>
          <w:rFonts w:ascii="Times New Roman" w:eastAsia="Times New Roman" w:hAnsi="Times New Roman" w:cs="Times New Roman"/>
          <w:b/>
          <w:sz w:val="32"/>
          <w:szCs w:val="32"/>
        </w:rPr>
        <w:t>7</w:t>
      </w:r>
      <w:r w:rsidR="00C1548E" w:rsidRPr="00C1548E">
        <w:rPr>
          <w:rFonts w:ascii="Times New Roman" w:eastAsia="Times New Roman" w:hAnsi="Times New Roman" w:cs="Times New Roman"/>
          <w:b/>
          <w:sz w:val="32"/>
          <w:szCs w:val="32"/>
        </w:rPr>
        <w:t xml:space="preserve">.3. </w:t>
      </w:r>
      <w:r w:rsidR="00C1548E" w:rsidRPr="00C1548E">
        <w:rPr>
          <w:rFonts w:ascii="Times New Roman" w:eastAsia="SimSun" w:hAnsi="Times New Roman" w:cs="Times New Roman"/>
          <w:b/>
          <w:kern w:val="2"/>
          <w:sz w:val="32"/>
          <w:szCs w:val="32"/>
          <w:lang w:eastAsia="ar-SA"/>
        </w:rPr>
        <w:t xml:space="preserve">Комплексно-тематическое планирование </w:t>
      </w:r>
    </w:p>
    <w:p w:rsidR="00C1548E" w:rsidRDefault="00C1548E" w:rsidP="005C7456">
      <w:pPr>
        <w:spacing w:after="0"/>
        <w:ind w:right="4"/>
        <w:jc w:val="center"/>
        <w:rPr>
          <w:rFonts w:ascii="Times New Roman" w:eastAsia="SimSun" w:hAnsi="Times New Roman" w:cs="Times New Roman"/>
          <w:b/>
          <w:kern w:val="2"/>
          <w:sz w:val="32"/>
          <w:szCs w:val="32"/>
          <w:lang w:eastAsia="ar-SA"/>
        </w:rPr>
      </w:pPr>
      <w:r w:rsidRPr="00C1548E">
        <w:rPr>
          <w:rFonts w:ascii="Times New Roman" w:eastAsia="SimSun" w:hAnsi="Times New Roman" w:cs="Times New Roman"/>
          <w:b/>
          <w:kern w:val="2"/>
          <w:sz w:val="32"/>
          <w:szCs w:val="32"/>
          <w:lang w:eastAsia="ar-SA"/>
        </w:rPr>
        <w:t xml:space="preserve">воспитательно-образовательной работы </w:t>
      </w:r>
    </w:p>
    <w:tbl>
      <w:tblPr>
        <w:tblpPr w:leftFromText="180" w:rightFromText="180" w:vertAnchor="text" w:tblpX="-30" w:tblpY="1"/>
        <w:tblOverlap w:val="neve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4961"/>
        <w:gridCol w:w="1415"/>
        <w:gridCol w:w="10"/>
        <w:gridCol w:w="1719"/>
        <w:gridCol w:w="10"/>
      </w:tblGrid>
      <w:tr w:rsidR="005C7456" w:rsidRPr="00AC5456" w:rsidTr="00CE0FF1">
        <w:trPr>
          <w:gridAfter w:val="1"/>
          <w:wAfter w:w="10" w:type="dxa"/>
        </w:trPr>
        <w:tc>
          <w:tcPr>
            <w:tcW w:w="1526" w:type="dxa"/>
            <w:vAlign w:val="center"/>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Style w:val="21"/>
                <w:rFonts w:eastAsia="SimSun"/>
                <w:b w:val="0"/>
              </w:rPr>
              <w:t>Тема</w:t>
            </w:r>
          </w:p>
        </w:tc>
        <w:tc>
          <w:tcPr>
            <w:tcW w:w="4961" w:type="dxa"/>
            <w:vAlign w:val="center"/>
          </w:tcPr>
          <w:p w:rsidR="005C7456" w:rsidRPr="00AC5456" w:rsidRDefault="005C7456" w:rsidP="00CE0FF1">
            <w:pPr>
              <w:spacing w:after="0" w:line="240" w:lineRule="auto"/>
              <w:jc w:val="center"/>
              <w:rPr>
                <w:rFonts w:ascii="Times New Roman" w:eastAsia="Times New Roman" w:hAnsi="Times New Roman" w:cs="Times New Roman"/>
                <w:b/>
                <w:sz w:val="24"/>
                <w:szCs w:val="24"/>
              </w:rPr>
            </w:pPr>
            <w:r w:rsidRPr="00AC5456">
              <w:rPr>
                <w:rStyle w:val="21"/>
                <w:rFonts w:eastAsia="SimSun"/>
                <w:b w:val="0"/>
              </w:rPr>
              <w:t>Содержание работы</w:t>
            </w:r>
          </w:p>
        </w:tc>
        <w:tc>
          <w:tcPr>
            <w:tcW w:w="1415" w:type="dxa"/>
            <w:vAlign w:val="center"/>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Style w:val="21"/>
                <w:rFonts w:eastAsia="SimSun"/>
                <w:b w:val="0"/>
              </w:rPr>
              <w:t>Период</w:t>
            </w:r>
          </w:p>
        </w:tc>
        <w:tc>
          <w:tcPr>
            <w:tcW w:w="1729" w:type="dxa"/>
            <w:gridSpan w:val="2"/>
            <w:vAlign w:val="bottom"/>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Style w:val="21"/>
                <w:rFonts w:eastAsia="SimSun"/>
                <w:b w:val="0"/>
              </w:rPr>
              <w:t>Итоговое</w:t>
            </w:r>
          </w:p>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Style w:val="21"/>
                <w:rFonts w:eastAsia="SimSun"/>
                <w:b w:val="0"/>
              </w:rPr>
              <w:t>мероприятие</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Детский сад</w:t>
            </w:r>
          </w:p>
        </w:tc>
        <w:tc>
          <w:tcPr>
            <w:tcW w:w="4961" w:type="dxa"/>
          </w:tcPr>
          <w:p w:rsidR="005C7456" w:rsidRPr="00AC5456" w:rsidRDefault="005C7456" w:rsidP="00CE0FF1">
            <w:pPr>
              <w:tabs>
                <w:tab w:val="left" w:pos="210"/>
              </w:tabs>
              <w:spacing w:after="0" w:line="240" w:lineRule="auto"/>
              <w:jc w:val="both"/>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Адаптировать детей к условиям детского сада.</w:t>
            </w:r>
            <w:r w:rsidRPr="00AC5456">
              <w:rPr>
                <w:rFonts w:ascii="Times New Roman" w:eastAsia="Times New Roman" w:hAnsi="Times New Roman" w:cs="Times New Roman"/>
                <w:sz w:val="24"/>
                <w:szCs w:val="24"/>
              </w:rPr>
              <w:br/>
              <w:t>Познакомить с детским садом как ближайшим социальным окружением ребенка (помещением и оборудованием группы: личный шкафчик, кроватка, игрушки и пр.). Познакомить с детьми, воспитателем. Способствовать формированию положительных эмоций по отношению к детскому саду, воспитателю, детям</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(4-я неделя</w:t>
            </w:r>
            <w:r w:rsidRPr="00AC5456">
              <w:rPr>
                <w:rFonts w:ascii="Times New Roman" w:eastAsia="Times New Roman" w:hAnsi="Times New Roman" w:cs="Times New Roman"/>
                <w:sz w:val="24"/>
                <w:szCs w:val="24"/>
              </w:rPr>
              <w:br/>
              <w:t>августа —</w:t>
            </w:r>
            <w:r w:rsidRPr="00AC5456">
              <w:rPr>
                <w:rFonts w:ascii="Times New Roman" w:eastAsia="Times New Roman" w:hAnsi="Times New Roman" w:cs="Times New Roman"/>
                <w:sz w:val="24"/>
                <w:szCs w:val="24"/>
              </w:rPr>
              <w:br/>
              <w:t>1-я неделя</w:t>
            </w:r>
            <w:r w:rsidRPr="00AC5456">
              <w:rPr>
                <w:rFonts w:ascii="Times New Roman" w:eastAsia="Times New Roman" w:hAnsi="Times New Roman" w:cs="Times New Roman"/>
                <w:sz w:val="24"/>
                <w:szCs w:val="24"/>
              </w:rPr>
              <w:br/>
              <w:t>сентября)</w:t>
            </w:r>
          </w:p>
        </w:tc>
        <w:tc>
          <w:tcPr>
            <w:tcW w:w="1729" w:type="dxa"/>
            <w:gridSpan w:val="2"/>
          </w:tcPr>
          <w:p w:rsidR="005C7456" w:rsidRPr="00AC5456" w:rsidRDefault="005C7456" w:rsidP="00CE0FF1">
            <w:pPr>
              <w:spacing w:after="0" w:line="240" w:lineRule="auto"/>
              <w:jc w:val="center"/>
              <w:rPr>
                <w:rFonts w:ascii="Times New Roman" w:eastAsia="Times New Roman" w:hAnsi="Times New Roman" w:cs="Times New Roman"/>
                <w:b/>
                <w:sz w:val="24"/>
                <w:szCs w:val="24"/>
              </w:rPr>
            </w:pPr>
            <w:r w:rsidRPr="00AC5456">
              <w:rPr>
                <w:rFonts w:ascii="Times New Roman" w:eastAsia="Times New Roman" w:hAnsi="Times New Roman" w:cs="Times New Roman"/>
                <w:b/>
                <w:sz w:val="24"/>
                <w:szCs w:val="24"/>
              </w:rPr>
              <w:t>----------------</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Осень</w:t>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Формировать элементарные представления об</w:t>
            </w:r>
            <w:r w:rsidRPr="00AC5456">
              <w:rPr>
                <w:rFonts w:ascii="Times New Roman" w:eastAsia="Times New Roman" w:hAnsi="Times New Roman" w:cs="Times New Roman"/>
                <w:sz w:val="24"/>
                <w:szCs w:val="24"/>
              </w:rPr>
              <w:br/>
              <w:t>осени (сезонные изменения в природе, одежде</w:t>
            </w:r>
            <w:r w:rsidRPr="00AC5456">
              <w:rPr>
                <w:rFonts w:ascii="Times New Roman" w:eastAsia="Times New Roman" w:hAnsi="Times New Roman" w:cs="Times New Roman"/>
                <w:sz w:val="24"/>
                <w:szCs w:val="24"/>
              </w:rPr>
              <w:br/>
              <w:t>людей, на участке детского сада). Дать первичные представления о сборе урожая, о некоторых овощах, фруктах, ягодах, грибах. Собирать с детьми на прогулках разноцветные листья, рассматривать их,сравнивать по форме и величине. Расширять знания о домашних животных и птицах. Знакомить с особенностями поведения лесных зверей и птиц осенью.</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(2-я–4-я недели</w:t>
            </w:r>
            <w:r w:rsidRPr="00AC5456">
              <w:rPr>
                <w:rFonts w:ascii="Times New Roman" w:eastAsia="Times New Roman" w:hAnsi="Times New Roman" w:cs="Times New Roman"/>
                <w:sz w:val="24"/>
                <w:szCs w:val="24"/>
              </w:rPr>
              <w:br/>
              <w:t>сентября)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Тематическое осеннее</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развлечение</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Выставка совиестных</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 xml:space="preserve">поделок с родителями </w:t>
            </w:r>
          </w:p>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из природного материала «Чудесные осенние превращения»</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Я в мире</w:t>
            </w:r>
            <w:r w:rsidRPr="00AC5456">
              <w:rPr>
                <w:rFonts w:ascii="Times New Roman" w:eastAsia="Times New Roman" w:hAnsi="Times New Roman" w:cs="Times New Roman"/>
                <w:iCs/>
                <w:sz w:val="24"/>
                <w:szCs w:val="24"/>
              </w:rPr>
              <w:br/>
              <w:t>человек</w:t>
            </w:r>
            <w:r w:rsidRPr="00AC5456">
              <w:rPr>
                <w:rFonts w:ascii="Times New Roman" w:eastAsia="Times New Roman" w:hAnsi="Times New Roman" w:cs="Times New Roman"/>
                <w:iCs/>
                <w:sz w:val="24"/>
                <w:szCs w:val="24"/>
              </w:rPr>
              <w:br/>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Формировать представления о себе как о челове</w:t>
            </w:r>
            <w:r w:rsidRPr="00AC5456">
              <w:rPr>
                <w:rFonts w:ascii="Times New Roman" w:eastAsia="Times New Roman" w:hAnsi="Times New Roman" w:cs="Times New Roman"/>
                <w:sz w:val="24"/>
                <w:szCs w:val="24"/>
              </w:rPr>
              <w:br/>
              <w:t>ке; об основных частях тела человека, их назначении. Закреплять знание своего имени, имен членов семьи. Формировать навык называть воспитателя по имени и отчеству. Формировать первичное понимание того, что такое хорошо и что такое плохо; начальные представления о здоровом образе жизни.</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(1-я–2-я недели</w:t>
            </w:r>
            <w:r w:rsidRPr="00AC5456">
              <w:rPr>
                <w:rFonts w:ascii="Times New Roman" w:eastAsia="Times New Roman" w:hAnsi="Times New Roman" w:cs="Times New Roman"/>
                <w:sz w:val="24"/>
                <w:szCs w:val="24"/>
              </w:rPr>
              <w:br/>
              <w:t>октября)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Совместное с родителями чаепитие.</w:t>
            </w:r>
            <w:r w:rsidRPr="00AC5456">
              <w:rPr>
                <w:rFonts w:ascii="Times New Roman" w:eastAsia="Times New Roman" w:hAnsi="Times New Roman" w:cs="Times New Roman"/>
                <w:sz w:val="24"/>
                <w:szCs w:val="24"/>
              </w:rPr>
              <w:br/>
              <w:t>Создание коллективного плаката с фотографиями детей.</w:t>
            </w:r>
            <w:r w:rsidRPr="00AC5456">
              <w:rPr>
                <w:rFonts w:ascii="Times New Roman" w:eastAsia="Times New Roman" w:hAnsi="Times New Roman" w:cs="Times New Roman"/>
                <w:sz w:val="24"/>
                <w:szCs w:val="24"/>
              </w:rPr>
              <w:br/>
              <w:t>Игра «Кто у нас хороший?».</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Мой дом</w:t>
            </w:r>
            <w:r w:rsidRPr="00AC5456">
              <w:rPr>
                <w:rFonts w:ascii="Times New Roman" w:eastAsia="Times New Roman" w:hAnsi="Times New Roman" w:cs="Times New Roman"/>
                <w:iCs/>
                <w:sz w:val="24"/>
                <w:szCs w:val="24"/>
              </w:rPr>
              <w:br/>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Знакомить детей с родным городом (поселком):</w:t>
            </w:r>
            <w:r w:rsidRPr="00AC5456">
              <w:rPr>
                <w:rFonts w:ascii="Times New Roman" w:eastAsia="Times New Roman" w:hAnsi="Times New Roman" w:cs="Times New Roman"/>
                <w:sz w:val="24"/>
                <w:szCs w:val="24"/>
              </w:rPr>
              <w:br/>
              <w:t>его названием, объектами (улица, дом, магазин,</w:t>
            </w:r>
            <w:r w:rsidRPr="00AC5456">
              <w:rPr>
                <w:rFonts w:ascii="Times New Roman" w:eastAsia="Times New Roman" w:hAnsi="Times New Roman" w:cs="Times New Roman"/>
                <w:sz w:val="24"/>
                <w:szCs w:val="24"/>
              </w:rPr>
              <w:br/>
              <w:t>поликлиника); с транспортом, «городскими» профессиями (врач, продавец, милиционер).</w:t>
            </w:r>
            <w:r w:rsidRPr="00AC5456">
              <w:rPr>
                <w:rFonts w:ascii="Times New Roman" w:eastAsia="Times New Roman" w:hAnsi="Times New Roman" w:cs="Times New Roman"/>
                <w:sz w:val="24"/>
                <w:szCs w:val="24"/>
              </w:rPr>
              <w:br/>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(3-я неделя</w:t>
            </w:r>
            <w:r w:rsidRPr="00AC5456">
              <w:rPr>
                <w:rFonts w:ascii="Times New Roman" w:eastAsia="Times New Roman" w:hAnsi="Times New Roman" w:cs="Times New Roman"/>
                <w:sz w:val="24"/>
                <w:szCs w:val="24"/>
              </w:rPr>
              <w:br/>
              <w:t>октября —</w:t>
            </w:r>
            <w:r w:rsidRPr="00AC5456">
              <w:rPr>
                <w:rFonts w:ascii="Times New Roman" w:eastAsia="Times New Roman" w:hAnsi="Times New Roman" w:cs="Times New Roman"/>
                <w:sz w:val="24"/>
                <w:szCs w:val="24"/>
              </w:rPr>
              <w:br/>
              <w:t>2-я неделя</w:t>
            </w:r>
            <w:r w:rsidRPr="00AC5456">
              <w:rPr>
                <w:rFonts w:ascii="Times New Roman" w:eastAsia="Times New Roman" w:hAnsi="Times New Roman" w:cs="Times New Roman"/>
                <w:sz w:val="24"/>
                <w:szCs w:val="24"/>
              </w:rPr>
              <w:br/>
              <w:t>ноября)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Тематическое развлечение «Мои любимые</w:t>
            </w:r>
            <w:r w:rsidRPr="00AC5456">
              <w:rPr>
                <w:rFonts w:ascii="Times New Roman" w:eastAsia="Times New Roman" w:hAnsi="Times New Roman" w:cs="Times New Roman"/>
                <w:sz w:val="24"/>
                <w:szCs w:val="24"/>
              </w:rPr>
              <w:br/>
              <w:t>игрушки».</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Новогодний</w:t>
            </w:r>
            <w:r w:rsidRPr="00AC5456">
              <w:rPr>
                <w:rFonts w:ascii="Times New Roman" w:eastAsia="Times New Roman" w:hAnsi="Times New Roman" w:cs="Times New Roman"/>
                <w:iCs/>
                <w:sz w:val="24"/>
                <w:szCs w:val="24"/>
              </w:rPr>
              <w:br/>
              <w:t>праздник</w:t>
            </w:r>
            <w:r w:rsidRPr="00AC5456">
              <w:rPr>
                <w:rFonts w:ascii="Times New Roman" w:eastAsia="Times New Roman" w:hAnsi="Times New Roman" w:cs="Times New Roman"/>
                <w:iCs/>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Организовывать все виды детской деятельности</w:t>
            </w:r>
            <w:r w:rsidRPr="00AC5456">
              <w:rPr>
                <w:rFonts w:ascii="Times New Roman" w:eastAsia="Times New Roman" w:hAnsi="Times New Roman" w:cs="Times New Roman"/>
                <w:sz w:val="24"/>
                <w:szCs w:val="24"/>
              </w:rPr>
              <w:br/>
              <w:t>(игровой, коммуникативной, трудовой, познава</w:t>
            </w:r>
            <w:r w:rsidRPr="00AC5456">
              <w:rPr>
                <w:rFonts w:ascii="Times New Roman" w:eastAsia="Times New Roman" w:hAnsi="Times New Roman" w:cs="Times New Roman"/>
                <w:sz w:val="24"/>
                <w:szCs w:val="24"/>
              </w:rPr>
              <w:br/>
            </w:r>
            <w:r w:rsidRPr="00AC5456">
              <w:rPr>
                <w:rFonts w:ascii="Times New Roman" w:eastAsia="Times New Roman" w:hAnsi="Times New Roman" w:cs="Times New Roman"/>
                <w:sz w:val="24"/>
                <w:szCs w:val="24"/>
              </w:rPr>
              <w:lastRenderedPageBreak/>
              <w:t>тельно-исследовательской, продуктивной, музыкально-художественной, чтения) вокруг темы Нового года и новогоднего праздника</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lastRenderedPageBreak/>
              <w:t>(3-я неделя</w:t>
            </w:r>
            <w:r w:rsidRPr="00AC5456">
              <w:rPr>
                <w:rFonts w:ascii="Times New Roman" w:eastAsia="Times New Roman" w:hAnsi="Times New Roman" w:cs="Times New Roman"/>
                <w:sz w:val="24"/>
                <w:szCs w:val="24"/>
              </w:rPr>
              <w:br/>
              <w:t>ноября —</w:t>
            </w:r>
            <w:r w:rsidRPr="00AC5456">
              <w:rPr>
                <w:rFonts w:ascii="Times New Roman" w:eastAsia="Times New Roman" w:hAnsi="Times New Roman" w:cs="Times New Roman"/>
                <w:sz w:val="24"/>
                <w:szCs w:val="24"/>
              </w:rPr>
              <w:br/>
              <w:t>4-я неделя</w:t>
            </w:r>
            <w:r w:rsidRPr="00AC5456">
              <w:rPr>
                <w:rFonts w:ascii="Times New Roman" w:eastAsia="Times New Roman" w:hAnsi="Times New Roman" w:cs="Times New Roman"/>
                <w:sz w:val="24"/>
                <w:szCs w:val="24"/>
              </w:rPr>
              <w:br/>
              <w:t>декабря)</w:t>
            </w:r>
            <w:r w:rsidRPr="00AC5456">
              <w:rPr>
                <w:rFonts w:ascii="Times New Roman" w:eastAsia="Times New Roman" w:hAnsi="Times New Roman" w:cs="Times New Roman"/>
                <w:sz w:val="24"/>
                <w:szCs w:val="24"/>
              </w:rPr>
              <w:br/>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lastRenderedPageBreak/>
              <w:t>Новогодний праздник.</w:t>
            </w:r>
          </w:p>
          <w:p w:rsidR="005C7456" w:rsidRPr="00AC5456" w:rsidRDefault="005C7456" w:rsidP="00CE0FF1">
            <w:pPr>
              <w:autoSpaceDE w:val="0"/>
              <w:autoSpaceDN w:val="0"/>
              <w:adjustRightInd w:val="0"/>
              <w:spacing w:after="0" w:line="240" w:lineRule="auto"/>
              <w:jc w:val="both"/>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 xml:space="preserve">Выставка совместных с </w:t>
            </w:r>
            <w:r w:rsidRPr="00AC5456">
              <w:rPr>
                <w:rFonts w:ascii="Times New Roman" w:eastAsia="Times New Roman" w:hAnsi="Times New Roman" w:cs="Times New Roman"/>
                <w:sz w:val="24"/>
                <w:szCs w:val="24"/>
              </w:rPr>
              <w:lastRenderedPageBreak/>
              <w:t>родителями поделок «Новый год у ворот»</w:t>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lastRenderedPageBreak/>
              <w:t>Зима</w:t>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Формировать элементарные представления о зиме (сезонные изменения в природе, одежде людей, на участке детского сада). Расширять знания о домашних животных и птицах. Знакомить с некоторыми особенностями поведения лесных зверей и птиц зимой</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(1-я–4-я недели</w:t>
            </w:r>
            <w:r w:rsidRPr="00AC5456">
              <w:rPr>
                <w:rFonts w:ascii="Times New Roman" w:eastAsia="Times New Roman" w:hAnsi="Times New Roman" w:cs="Times New Roman"/>
                <w:sz w:val="24"/>
                <w:szCs w:val="24"/>
              </w:rPr>
              <w:br/>
              <w:t>января)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Тематическое зимнее</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развлечение</w:t>
            </w:r>
            <w:r w:rsidRPr="00AC5456">
              <w:rPr>
                <w:rFonts w:ascii="Times New Roman" w:eastAsia="Times New Roman" w:hAnsi="Times New Roman" w:cs="Times New Roman"/>
                <w:sz w:val="24"/>
                <w:szCs w:val="24"/>
              </w:rPr>
              <w:br/>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Мамин день</w:t>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tabs>
                <w:tab w:val="left" w:pos="300"/>
              </w:tabs>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Организовывать все виды детской деятельности</w:t>
            </w:r>
            <w:r w:rsidRPr="00AC5456">
              <w:rPr>
                <w:rFonts w:ascii="Times New Roman" w:eastAsia="Times New Roman" w:hAnsi="Times New Roman" w:cs="Times New Roman"/>
                <w:sz w:val="24"/>
                <w:szCs w:val="24"/>
              </w:rPr>
              <w:br/>
              <w:t>(игровой, ком</w:t>
            </w:r>
            <w:r w:rsidR="007467F1">
              <w:rPr>
                <w:rFonts w:ascii="Times New Roman" w:eastAsia="Times New Roman" w:hAnsi="Times New Roman" w:cs="Times New Roman"/>
                <w:sz w:val="24"/>
                <w:szCs w:val="24"/>
              </w:rPr>
              <w:t>муникативной, трудовой, познава</w:t>
            </w:r>
            <w:r w:rsidRPr="00AC5456">
              <w:rPr>
                <w:rFonts w:ascii="Times New Roman" w:eastAsia="Times New Roman" w:hAnsi="Times New Roman" w:cs="Times New Roman"/>
                <w:sz w:val="24"/>
                <w:szCs w:val="24"/>
              </w:rPr>
              <w:t>тельно-исследовательской, продуктивной, музыкально-художественной, чтения) вокруг темы семьи, любви к маме, бабушке.</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 неделя февраля —</w:t>
            </w:r>
            <w:r w:rsidRPr="00AC5456">
              <w:rPr>
                <w:rFonts w:ascii="Times New Roman" w:eastAsia="Times New Roman" w:hAnsi="Times New Roman" w:cs="Times New Roman"/>
                <w:sz w:val="24"/>
                <w:szCs w:val="24"/>
              </w:rPr>
              <w:br/>
              <w:t>1-я неделя марта)</w:t>
            </w:r>
          </w:p>
        </w:tc>
        <w:tc>
          <w:tcPr>
            <w:tcW w:w="1729" w:type="dxa"/>
            <w:gridSpan w:val="2"/>
          </w:tcPr>
          <w:p w:rsidR="005C7456" w:rsidRPr="00AC5456" w:rsidRDefault="005C7456" w:rsidP="00CE0FF1">
            <w:pPr>
              <w:tabs>
                <w:tab w:val="left" w:pos="210"/>
              </w:tabs>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Мамин праздник.</w:t>
            </w:r>
          </w:p>
          <w:p w:rsidR="005C7456" w:rsidRPr="00AC5456" w:rsidRDefault="005C7456" w:rsidP="00CE0FF1">
            <w:pPr>
              <w:tabs>
                <w:tab w:val="left" w:pos="210"/>
              </w:tabs>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br/>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iCs/>
                <w:sz w:val="24"/>
                <w:szCs w:val="24"/>
              </w:rPr>
              <w:t>Народная</w:t>
            </w:r>
            <w:r w:rsidRPr="00AC5456">
              <w:rPr>
                <w:rFonts w:ascii="Times New Roman" w:eastAsia="Times New Roman" w:hAnsi="Times New Roman" w:cs="Times New Roman"/>
                <w:iCs/>
                <w:sz w:val="24"/>
                <w:szCs w:val="24"/>
              </w:rPr>
              <w:br/>
              <w:t>игрушка</w:t>
            </w:r>
          </w:p>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Знакомить с народным творчеством на примере</w:t>
            </w:r>
            <w:r w:rsidRPr="00AC5456">
              <w:rPr>
                <w:rFonts w:ascii="Times New Roman" w:eastAsia="Times New Roman" w:hAnsi="Times New Roman" w:cs="Times New Roman"/>
                <w:sz w:val="24"/>
                <w:szCs w:val="24"/>
              </w:rPr>
              <w:br/>
              <w:t>народных игрушек. Знакомить с устным народным творчеством (песенки, потешки и др.). Использовать фольклор при организации всех видов детской деятельности.</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(2-я–4-я недели</w:t>
            </w:r>
            <w:r w:rsidRPr="00AC5456">
              <w:rPr>
                <w:rFonts w:ascii="Times New Roman" w:eastAsia="Times New Roman" w:hAnsi="Times New Roman" w:cs="Times New Roman"/>
                <w:sz w:val="24"/>
                <w:szCs w:val="24"/>
              </w:rPr>
              <w:br/>
              <w:t>марта)</w:t>
            </w:r>
          </w:p>
        </w:tc>
        <w:tc>
          <w:tcPr>
            <w:tcW w:w="1729" w:type="dxa"/>
            <w:gridSpan w:val="2"/>
          </w:tcPr>
          <w:p w:rsidR="005C7456" w:rsidRPr="00AC5456" w:rsidRDefault="005C7456" w:rsidP="00CE0FF1">
            <w:pPr>
              <w:tabs>
                <w:tab w:val="left" w:pos="225"/>
              </w:tabs>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Игры-забавы.</w:t>
            </w:r>
            <w:r w:rsidRPr="00AC5456">
              <w:rPr>
                <w:rFonts w:ascii="Times New Roman" w:eastAsia="Times New Roman" w:hAnsi="Times New Roman" w:cs="Times New Roman"/>
                <w:sz w:val="24"/>
                <w:szCs w:val="24"/>
              </w:rPr>
              <w:br/>
              <w:t>Праздник народной</w:t>
            </w:r>
            <w:r w:rsidRPr="00AC5456">
              <w:rPr>
                <w:rFonts w:ascii="Times New Roman" w:eastAsia="Times New Roman" w:hAnsi="Times New Roman" w:cs="Times New Roman"/>
                <w:sz w:val="24"/>
                <w:szCs w:val="24"/>
              </w:rPr>
              <w:br/>
              <w:t>игрушки</w:t>
            </w:r>
          </w:p>
          <w:p w:rsidR="005C7456" w:rsidRPr="00AC5456" w:rsidRDefault="005C7456" w:rsidP="00CE0FF1">
            <w:pPr>
              <w:tabs>
                <w:tab w:val="left" w:pos="225"/>
              </w:tabs>
              <w:spacing w:after="0" w:line="240" w:lineRule="auto"/>
              <w:rPr>
                <w:rFonts w:ascii="Times New Roman" w:eastAsia="Times New Roman" w:hAnsi="Times New Roman" w:cs="Times New Roman"/>
                <w:b/>
                <w:sz w:val="24"/>
                <w:szCs w:val="24"/>
              </w:rPr>
            </w:pP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Весна</w:t>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Формировать элементарные представления о весне (сезонные изменения в природе, одежде людей, на участке детского сада). Расширять знания о домашних животных и птицах. Знакомить с некоторыми особенностями поведе</w:t>
            </w:r>
            <w:r w:rsidRPr="00AC5456">
              <w:rPr>
                <w:rFonts w:ascii="Times New Roman" w:eastAsia="Times New Roman" w:hAnsi="Times New Roman" w:cs="Times New Roman"/>
                <w:sz w:val="24"/>
                <w:szCs w:val="24"/>
              </w:rPr>
              <w:br/>
              <w:t>ния лесных зверей и птиц весной</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(1-я–4-я недели</w:t>
            </w:r>
            <w:r w:rsidRPr="00AC5456">
              <w:rPr>
                <w:rFonts w:ascii="Times New Roman" w:eastAsia="Times New Roman" w:hAnsi="Times New Roman" w:cs="Times New Roman"/>
                <w:sz w:val="24"/>
                <w:szCs w:val="24"/>
              </w:rPr>
              <w:br/>
              <w:t>апреля)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Тематическое весеннее</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развлечение</w:t>
            </w:r>
          </w:p>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br/>
            </w:r>
          </w:p>
        </w:tc>
      </w:tr>
      <w:tr w:rsidR="005C7456" w:rsidRPr="00AC5456" w:rsidTr="00CE0FF1">
        <w:trPr>
          <w:gridAfter w:val="1"/>
          <w:wAfter w:w="10" w:type="dxa"/>
        </w:trPr>
        <w:tc>
          <w:tcPr>
            <w:tcW w:w="1526"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iCs/>
                <w:sz w:val="24"/>
                <w:szCs w:val="24"/>
              </w:rPr>
              <w:t>Лето</w:t>
            </w:r>
            <w:r w:rsidRPr="00AC5456">
              <w:rPr>
                <w:rFonts w:ascii="Times New Roman" w:eastAsia="Times New Roman" w:hAnsi="Times New Roman" w:cs="Times New Roman"/>
                <w:sz w:val="24"/>
                <w:szCs w:val="24"/>
              </w:rPr>
              <w:br/>
            </w:r>
          </w:p>
        </w:tc>
        <w:tc>
          <w:tcPr>
            <w:tcW w:w="4961" w:type="dxa"/>
          </w:tcPr>
          <w:p w:rsidR="005C7456" w:rsidRPr="00AC5456" w:rsidRDefault="005C7456" w:rsidP="00CE0FF1">
            <w:pPr>
              <w:tabs>
                <w:tab w:val="left" w:pos="585"/>
              </w:tabs>
              <w:spacing w:after="0" w:line="240" w:lineRule="auto"/>
              <w:jc w:val="both"/>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Формировать элементарные представления о лете (сезонные изменения в природе, одежде людей, на участке детского сада).</w:t>
            </w:r>
            <w:r w:rsidRPr="00AC5456">
              <w:rPr>
                <w:rFonts w:ascii="Times New Roman" w:eastAsia="Times New Roman" w:hAnsi="Times New Roman" w:cs="Times New Roman"/>
                <w:sz w:val="24"/>
                <w:szCs w:val="24"/>
              </w:rPr>
              <w:br/>
              <w:t>Расширять знания о домашних животных и птицах, об овощах, фруктах, ягодах. Знакомить с некоторыми особенностями поведения лесных зверей и птиц летом. Познакомить с некоторыми животными жарких стран</w:t>
            </w:r>
          </w:p>
        </w:tc>
        <w:tc>
          <w:tcPr>
            <w:tcW w:w="1415" w:type="dxa"/>
          </w:tcPr>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(1-я–4-я недели</w:t>
            </w:r>
            <w:r w:rsidRPr="00AC5456">
              <w:rPr>
                <w:rFonts w:ascii="Times New Roman" w:eastAsia="Times New Roman" w:hAnsi="Times New Roman" w:cs="Times New Roman"/>
                <w:sz w:val="24"/>
                <w:szCs w:val="24"/>
              </w:rPr>
              <w:br/>
              <w:t>мая)</w:t>
            </w:r>
          </w:p>
        </w:tc>
        <w:tc>
          <w:tcPr>
            <w:tcW w:w="1729" w:type="dxa"/>
            <w:gridSpan w:val="2"/>
          </w:tcPr>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Тематическое летнее</w:t>
            </w:r>
          </w:p>
          <w:p w:rsidR="005C7456" w:rsidRPr="00AC5456" w:rsidRDefault="005C7456" w:rsidP="00CE0FF1">
            <w:pPr>
              <w:spacing w:after="0" w:line="240" w:lineRule="auto"/>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развлечение</w:t>
            </w:r>
          </w:p>
          <w:p w:rsidR="005C7456" w:rsidRPr="00AC5456" w:rsidRDefault="005C7456" w:rsidP="00CE0FF1">
            <w:pPr>
              <w:spacing w:after="0" w:line="240" w:lineRule="auto"/>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br/>
            </w:r>
          </w:p>
        </w:tc>
      </w:tr>
      <w:tr w:rsidR="005C7456" w:rsidRPr="00AC5456" w:rsidTr="00CE0FF1">
        <w:tc>
          <w:tcPr>
            <w:tcW w:w="6487" w:type="dxa"/>
            <w:gridSpan w:val="2"/>
          </w:tcPr>
          <w:p w:rsidR="005C7456" w:rsidRPr="00AC5456" w:rsidRDefault="005C7456" w:rsidP="00CE0FF1">
            <w:pPr>
              <w:spacing w:after="0" w:line="240" w:lineRule="auto"/>
              <w:jc w:val="center"/>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 xml:space="preserve">В летний период детский сад работает в каникулярном режиме </w:t>
            </w:r>
          </w:p>
        </w:tc>
        <w:tc>
          <w:tcPr>
            <w:tcW w:w="1425" w:type="dxa"/>
            <w:gridSpan w:val="2"/>
          </w:tcPr>
          <w:p w:rsidR="005C7456" w:rsidRPr="00AC5456" w:rsidRDefault="005C7456" w:rsidP="00CE0FF1">
            <w:pPr>
              <w:spacing w:after="0" w:line="240" w:lineRule="auto"/>
              <w:jc w:val="center"/>
              <w:rPr>
                <w:rFonts w:ascii="Times New Roman" w:eastAsia="Times New Roman" w:hAnsi="Times New Roman" w:cs="Times New Roman"/>
                <w:b/>
                <w:sz w:val="24"/>
                <w:szCs w:val="24"/>
              </w:rPr>
            </w:pPr>
            <w:r w:rsidRPr="00AC5456">
              <w:rPr>
                <w:rFonts w:ascii="Times New Roman" w:eastAsia="Times New Roman" w:hAnsi="Times New Roman" w:cs="Times New Roman"/>
                <w:sz w:val="24"/>
                <w:szCs w:val="24"/>
              </w:rPr>
              <w:t>(1-я неделя июня — 3-я неделя августа)</w:t>
            </w:r>
          </w:p>
        </w:tc>
        <w:tc>
          <w:tcPr>
            <w:tcW w:w="1729" w:type="dxa"/>
            <w:gridSpan w:val="2"/>
          </w:tcPr>
          <w:p w:rsidR="005C7456" w:rsidRPr="00AC5456" w:rsidRDefault="005C7456" w:rsidP="00CE0FF1">
            <w:pPr>
              <w:spacing w:after="0" w:line="240" w:lineRule="auto"/>
              <w:jc w:val="center"/>
              <w:rPr>
                <w:rFonts w:ascii="Times New Roman" w:eastAsia="Times New Roman" w:hAnsi="Times New Roman" w:cs="Times New Roman"/>
                <w:b/>
                <w:sz w:val="24"/>
                <w:szCs w:val="24"/>
              </w:rPr>
            </w:pPr>
          </w:p>
        </w:tc>
      </w:tr>
    </w:tbl>
    <w:p w:rsidR="005C7456" w:rsidRDefault="005C7456" w:rsidP="005C7456">
      <w:pPr>
        <w:spacing w:after="0"/>
        <w:ind w:right="4"/>
        <w:jc w:val="center"/>
        <w:rPr>
          <w:rFonts w:ascii="Times New Roman" w:eastAsia="SimSun" w:hAnsi="Times New Roman" w:cs="Times New Roman"/>
          <w:b/>
          <w:kern w:val="2"/>
          <w:sz w:val="32"/>
          <w:szCs w:val="32"/>
          <w:lang w:eastAsia="ar-SA"/>
        </w:rPr>
      </w:pPr>
    </w:p>
    <w:p w:rsidR="005C7456" w:rsidRDefault="005C7456" w:rsidP="005C7456">
      <w:pPr>
        <w:spacing w:after="0"/>
        <w:ind w:right="4"/>
        <w:jc w:val="center"/>
        <w:rPr>
          <w:rFonts w:ascii="Times New Roman" w:eastAsia="SimSun" w:hAnsi="Times New Roman" w:cs="Times New Roman"/>
          <w:b/>
          <w:kern w:val="2"/>
          <w:sz w:val="32"/>
          <w:szCs w:val="32"/>
          <w:lang w:eastAsia="ar-SA"/>
        </w:rPr>
      </w:pPr>
    </w:p>
    <w:p w:rsidR="005C7456" w:rsidRPr="00C1548E" w:rsidRDefault="005C7456" w:rsidP="00C1548E">
      <w:pPr>
        <w:spacing w:after="335"/>
        <w:ind w:right="4"/>
        <w:jc w:val="center"/>
        <w:rPr>
          <w:rFonts w:ascii="Times New Roman" w:eastAsia="SimSun" w:hAnsi="Times New Roman" w:cs="Times New Roman"/>
          <w:b/>
          <w:kern w:val="2"/>
          <w:sz w:val="32"/>
          <w:szCs w:val="32"/>
          <w:lang w:eastAsia="ar-SA"/>
        </w:rPr>
      </w:pPr>
    </w:p>
    <w:p w:rsidR="00C1548E" w:rsidRPr="00C1548E" w:rsidRDefault="00C1548E" w:rsidP="00C1548E">
      <w:pPr>
        <w:autoSpaceDE w:val="0"/>
        <w:autoSpaceDN w:val="0"/>
        <w:adjustRightInd w:val="0"/>
        <w:spacing w:after="0" w:line="240" w:lineRule="auto"/>
        <w:ind w:right="220" w:firstLine="708"/>
        <w:jc w:val="center"/>
        <w:rPr>
          <w:rFonts w:ascii="Times New Roman" w:eastAsia="Times New Roman" w:hAnsi="Times New Roman" w:cs="Times New Roman"/>
          <w:b/>
          <w:sz w:val="32"/>
          <w:szCs w:val="32"/>
        </w:rPr>
      </w:pPr>
    </w:p>
    <w:p w:rsidR="00C1548E" w:rsidRPr="00C1548E" w:rsidRDefault="00C1548E" w:rsidP="00C1548E">
      <w:pPr>
        <w:autoSpaceDE w:val="0"/>
        <w:autoSpaceDN w:val="0"/>
        <w:adjustRightInd w:val="0"/>
        <w:spacing w:after="0" w:line="317" w:lineRule="atLeast"/>
        <w:ind w:right="220" w:firstLine="708"/>
        <w:jc w:val="center"/>
        <w:rPr>
          <w:rFonts w:ascii="Times New Roman CYR" w:eastAsia="Times New Roman" w:hAnsi="Times New Roman CYR" w:cs="Times New Roman CYR"/>
          <w:b/>
          <w:sz w:val="32"/>
          <w:szCs w:val="32"/>
        </w:rPr>
      </w:pPr>
    </w:p>
    <w:p w:rsidR="00C1548E" w:rsidRDefault="00C1548E" w:rsidP="00C1548E">
      <w:pPr>
        <w:autoSpaceDE w:val="0"/>
        <w:autoSpaceDN w:val="0"/>
        <w:adjustRightInd w:val="0"/>
        <w:spacing w:after="0" w:line="317" w:lineRule="atLeast"/>
        <w:ind w:right="220" w:firstLine="708"/>
        <w:jc w:val="both"/>
        <w:rPr>
          <w:rFonts w:ascii="Times New Roman CYR" w:eastAsia="Times New Roman" w:hAnsi="Times New Roman CYR" w:cs="Times New Roman CYR"/>
        </w:rPr>
      </w:pPr>
    </w:p>
    <w:p w:rsidR="00C1548E" w:rsidRDefault="00C1548E" w:rsidP="00C1548E">
      <w:pPr>
        <w:autoSpaceDE w:val="0"/>
        <w:autoSpaceDN w:val="0"/>
        <w:adjustRightInd w:val="0"/>
        <w:spacing w:after="0" w:line="317" w:lineRule="atLeast"/>
        <w:ind w:right="220" w:firstLine="708"/>
        <w:jc w:val="both"/>
        <w:rPr>
          <w:rFonts w:ascii="Times New Roman CYR" w:eastAsia="Times New Roman" w:hAnsi="Times New Roman CYR" w:cs="Times New Roman CYR"/>
        </w:rPr>
      </w:pPr>
    </w:p>
    <w:p w:rsidR="00C1548E" w:rsidRPr="00843D67" w:rsidRDefault="00C1548E" w:rsidP="00C1548E">
      <w:pPr>
        <w:autoSpaceDE w:val="0"/>
        <w:autoSpaceDN w:val="0"/>
        <w:adjustRightInd w:val="0"/>
        <w:spacing w:line="317" w:lineRule="atLeast"/>
        <w:ind w:right="220" w:firstLine="708"/>
        <w:jc w:val="both"/>
        <w:rPr>
          <w:rFonts w:ascii="Times New Roman CYR" w:eastAsia="Times New Roman" w:hAnsi="Times New Roman CYR" w:cs="Times New Roman CYR"/>
        </w:rPr>
      </w:pPr>
    </w:p>
    <w:p w:rsidR="00C1548E" w:rsidRDefault="00C1548E"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Default="005C7456" w:rsidP="00C1548E">
      <w:pPr>
        <w:suppressAutoHyphens/>
        <w:spacing w:after="0" w:line="240" w:lineRule="auto"/>
        <w:jc w:val="both"/>
        <w:rPr>
          <w:rFonts w:ascii="Times New Roman" w:eastAsia="Times New Roman" w:hAnsi="Times New Roman" w:cs="Times New Roman"/>
          <w:b/>
          <w:sz w:val="40"/>
        </w:rPr>
      </w:pPr>
    </w:p>
    <w:p w:rsidR="005C7456" w:rsidRPr="005C7456" w:rsidRDefault="005C7456" w:rsidP="005C7456">
      <w:pPr>
        <w:suppressAutoHyphens/>
        <w:spacing w:after="0" w:line="240" w:lineRule="auto"/>
        <w:rPr>
          <w:rFonts w:ascii="Times New Roman" w:eastAsia="Times New Roman" w:hAnsi="Times New Roman" w:cs="Times New Roman"/>
          <w:b/>
          <w:sz w:val="32"/>
          <w:szCs w:val="32"/>
        </w:rPr>
      </w:pPr>
    </w:p>
    <w:p w:rsidR="001A2846" w:rsidRPr="002B6BF9" w:rsidRDefault="00A244E3" w:rsidP="002B6BF9">
      <w:pPr>
        <w:pStyle w:val="1"/>
        <w:jc w:val="center"/>
        <w:rPr>
          <w:rFonts w:ascii="Times New Roman" w:eastAsia="Times New Roman" w:hAnsi="Times New Roman" w:cs="Times New Roman"/>
          <w:color w:val="000000" w:themeColor="text1"/>
          <w:sz w:val="40"/>
        </w:rPr>
      </w:pPr>
      <w:r w:rsidRPr="002B6BF9">
        <w:rPr>
          <w:rFonts w:ascii="Times New Roman" w:eastAsia="Times New Roman" w:hAnsi="Times New Roman" w:cs="Times New Roman"/>
          <w:color w:val="000000" w:themeColor="text1"/>
          <w:sz w:val="40"/>
        </w:rPr>
        <w:lastRenderedPageBreak/>
        <w:t>III. ОРГАНИЗАЦИОННЫЙ РАЗДЕЛ</w:t>
      </w:r>
    </w:p>
    <w:p w:rsidR="00A244E3" w:rsidRDefault="00A244E3">
      <w:pPr>
        <w:suppressAutoHyphens/>
        <w:spacing w:after="0" w:line="240" w:lineRule="auto"/>
        <w:jc w:val="center"/>
        <w:rPr>
          <w:rFonts w:ascii="Times New Roman" w:eastAsia="Times New Roman" w:hAnsi="Times New Roman" w:cs="Times New Roman"/>
          <w:b/>
          <w:sz w:val="40"/>
        </w:rPr>
      </w:pPr>
    </w:p>
    <w:p w:rsidR="005C7456" w:rsidRPr="005C7456" w:rsidRDefault="005C7456" w:rsidP="005C7456">
      <w:pPr>
        <w:widowControl w:val="0"/>
        <w:suppressAutoHyphens/>
        <w:spacing w:line="240" w:lineRule="auto"/>
        <w:jc w:val="center"/>
        <w:rPr>
          <w:rFonts w:ascii="Times New Roman" w:eastAsia="SimSun" w:hAnsi="Times New Roman" w:cs="Tahoma"/>
          <w:b/>
          <w:kern w:val="2"/>
          <w:sz w:val="36"/>
          <w:szCs w:val="36"/>
          <w:lang w:eastAsia="ar-SA"/>
        </w:rPr>
      </w:pPr>
      <w:r w:rsidRPr="005C7456">
        <w:rPr>
          <w:rFonts w:ascii="Times New Roman" w:eastAsia="SimSun" w:hAnsi="Times New Roman" w:cs="Tahoma"/>
          <w:b/>
          <w:kern w:val="2"/>
          <w:sz w:val="36"/>
          <w:szCs w:val="36"/>
          <w:lang w:eastAsia="ar-SA"/>
        </w:rPr>
        <w:t>1.Распорядок и режим дня</w:t>
      </w:r>
    </w:p>
    <w:p w:rsidR="005C7456" w:rsidRDefault="005C7456" w:rsidP="005C7456">
      <w:pPr>
        <w:ind w:firstLine="300"/>
        <w:jc w:val="both"/>
        <w:rPr>
          <w:rFonts w:ascii="Times New Roman" w:eastAsia="Times New Roman" w:hAnsi="Times New Roman" w:cs="Times New Roman"/>
          <w:sz w:val="24"/>
          <w:szCs w:val="24"/>
        </w:rPr>
      </w:pPr>
      <w:r w:rsidRPr="00AC5456">
        <w:rPr>
          <w:rFonts w:ascii="Times New Roman" w:eastAsia="Times New Roman" w:hAnsi="Times New Roman" w:cs="Times New Roman"/>
          <w:sz w:val="24"/>
          <w:szCs w:val="24"/>
        </w:rPr>
        <w:t>Организация реж</w:t>
      </w:r>
      <w:r w:rsidRPr="00AC5456">
        <w:rPr>
          <w:rFonts w:ascii="Times New Roman" w:hAnsi="Times New Roman" w:cs="Times New Roman"/>
          <w:sz w:val="24"/>
          <w:szCs w:val="24"/>
        </w:rPr>
        <w:t>има пребывания воспитанников в группе</w:t>
      </w:r>
      <w:r w:rsidRPr="00AC5456">
        <w:rPr>
          <w:rFonts w:ascii="Times New Roman" w:eastAsia="Times New Roman" w:hAnsi="Times New Roman" w:cs="Times New Roman"/>
          <w:sz w:val="24"/>
          <w:szCs w:val="24"/>
        </w:rPr>
        <w:t xml:space="preserve"> соответствует возрастным особенностям детей дошкольного возраста и регламе</w:t>
      </w:r>
      <w:r w:rsidRPr="00AC5456">
        <w:rPr>
          <w:rFonts w:ascii="Times New Roman" w:hAnsi="Times New Roman" w:cs="Times New Roman"/>
          <w:sz w:val="24"/>
          <w:szCs w:val="24"/>
        </w:rPr>
        <w:t xml:space="preserve">нтируется действующим СанПиНом, </w:t>
      </w:r>
      <w:r w:rsidRPr="00AC5456">
        <w:rPr>
          <w:rFonts w:ascii="Times New Roman" w:eastAsia="Times New Roman" w:hAnsi="Times New Roman" w:cs="Times New Roman"/>
          <w:sz w:val="24"/>
          <w:szCs w:val="24"/>
        </w:rPr>
        <w:t>«Правилами внутреннего распорядка обучающихся Муниципального дошкольного образовательного учреждения д/сад «Сказка» д. Сухоноска. Режим дня разрабатывается на теплый и холодный период. Режим дня на холодный период утверждается приказом заведующего на начало учебного года; режим дня на теплый период утверждается приказом заведующего на начало летней оздоровительной работы (летние каникулы). В теплый период года режим дня меняется: вся жизнь детей организуется преимущественно на воздухе (кроме сна и питания), где проводятся разные виды деятельности, закаливающие процедуры.</w:t>
      </w:r>
    </w:p>
    <w:p w:rsidR="00DC6805" w:rsidRPr="00DC6805" w:rsidRDefault="00DC6805" w:rsidP="00DC6805">
      <w:pPr>
        <w:widowControl w:val="0"/>
        <w:suppressAutoHyphens/>
        <w:spacing w:after="0" w:line="240" w:lineRule="auto"/>
        <w:jc w:val="center"/>
        <w:rPr>
          <w:rFonts w:ascii="Times New Roman" w:eastAsia="SimSun" w:hAnsi="Times New Roman" w:cs="Tahoma"/>
          <w:b/>
          <w:kern w:val="2"/>
          <w:sz w:val="28"/>
          <w:szCs w:val="28"/>
          <w:lang w:eastAsia="ar-SA"/>
        </w:rPr>
      </w:pPr>
      <w:r w:rsidRPr="00DC6805">
        <w:rPr>
          <w:rFonts w:ascii="Times New Roman" w:eastAsia="SimSun" w:hAnsi="Times New Roman" w:cs="Tahoma"/>
          <w:b/>
          <w:kern w:val="2"/>
          <w:sz w:val="28"/>
          <w:szCs w:val="28"/>
          <w:lang w:eastAsia="ar-SA"/>
        </w:rPr>
        <w:t>Режим дня на холодный период года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71"/>
        <w:gridCol w:w="2977"/>
      </w:tblGrid>
      <w:tr w:rsidR="00DC6805" w:rsidRPr="00DC6805" w:rsidTr="00DC6805">
        <w:trPr>
          <w:trHeight w:val="428"/>
        </w:trPr>
        <w:tc>
          <w:tcPr>
            <w:tcW w:w="7371" w:type="dxa"/>
            <w:shd w:val="clear" w:color="auto" w:fill="auto"/>
          </w:tcPr>
          <w:p w:rsidR="00DC6805" w:rsidRPr="00DC6805" w:rsidRDefault="00DC6805" w:rsidP="00DC6805">
            <w:pPr>
              <w:spacing w:after="0" w:line="240" w:lineRule="auto"/>
              <w:ind w:left="132" w:hanging="132"/>
              <w:jc w:val="center"/>
              <w:rPr>
                <w:rFonts w:ascii="Times New Roman" w:hAnsi="Times New Roman" w:cs="Times New Roman"/>
                <w:b/>
                <w:sz w:val="24"/>
                <w:szCs w:val="24"/>
              </w:rPr>
            </w:pPr>
            <w:r w:rsidRPr="00DC6805">
              <w:rPr>
                <w:rFonts w:ascii="Times New Roman" w:hAnsi="Times New Roman" w:cs="Times New Roman"/>
                <w:b/>
                <w:sz w:val="24"/>
                <w:szCs w:val="24"/>
              </w:rPr>
              <w:t>Режимные моменты</w:t>
            </w:r>
          </w:p>
        </w:tc>
        <w:tc>
          <w:tcPr>
            <w:tcW w:w="2977" w:type="dxa"/>
            <w:shd w:val="clear" w:color="auto" w:fill="auto"/>
          </w:tcPr>
          <w:p w:rsidR="00DC6805" w:rsidRPr="00DC6805" w:rsidRDefault="00DC6805" w:rsidP="00DC6805">
            <w:pPr>
              <w:spacing w:after="0" w:line="240" w:lineRule="auto"/>
              <w:jc w:val="center"/>
              <w:rPr>
                <w:rFonts w:ascii="Times New Roman" w:hAnsi="Times New Roman" w:cs="Times New Roman"/>
                <w:b/>
                <w:sz w:val="24"/>
                <w:szCs w:val="24"/>
              </w:rPr>
            </w:pPr>
            <w:r w:rsidRPr="00DC6805">
              <w:rPr>
                <w:rFonts w:ascii="Times New Roman" w:hAnsi="Times New Roman" w:cs="Times New Roman"/>
                <w:b/>
                <w:sz w:val="24"/>
                <w:szCs w:val="24"/>
              </w:rPr>
              <w:t>2-я группа раннего возраста</w:t>
            </w:r>
          </w:p>
        </w:tc>
      </w:tr>
      <w:tr w:rsidR="00DC6805" w:rsidRPr="00DC6805" w:rsidTr="00F309BD">
        <w:trPr>
          <w:trHeight w:val="1104"/>
        </w:trPr>
        <w:tc>
          <w:tcPr>
            <w:tcW w:w="7371" w:type="dxa"/>
            <w:shd w:val="clear" w:color="auto" w:fill="auto"/>
          </w:tcPr>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b/>
                <w:sz w:val="24"/>
                <w:szCs w:val="24"/>
              </w:rPr>
              <w:t xml:space="preserve">«Утро радостных встреч» </w:t>
            </w:r>
            <w:r w:rsidRPr="00DC6805">
              <w:rPr>
                <w:rFonts w:ascii="Times New Roman" w:hAnsi="Times New Roman" w:cs="Times New Roman"/>
                <w:sz w:val="24"/>
                <w:szCs w:val="24"/>
              </w:rPr>
              <w:t>Прием, осмотр детей, игровая и самостоятельная деятельность, деятельность в уголке природы, индивидуальная работа с детьми</w:t>
            </w:r>
          </w:p>
        </w:tc>
        <w:tc>
          <w:tcPr>
            <w:tcW w:w="2977" w:type="dxa"/>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7.00 – 8.00</w:t>
            </w:r>
          </w:p>
          <w:p w:rsidR="00DC6805" w:rsidRPr="00DC6805" w:rsidRDefault="00DC6805" w:rsidP="00F309BD">
            <w:pPr>
              <w:spacing w:after="0" w:line="240" w:lineRule="auto"/>
              <w:rPr>
                <w:rFonts w:ascii="Times New Roman" w:hAnsi="Times New Roman" w:cs="Times New Roman"/>
                <w:sz w:val="24"/>
                <w:szCs w:val="24"/>
              </w:rPr>
            </w:pPr>
          </w:p>
        </w:tc>
      </w:tr>
      <w:tr w:rsidR="00DC6805" w:rsidRPr="00DC6805" w:rsidTr="00F309BD">
        <w:trPr>
          <w:trHeight w:val="1138"/>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«Утро радостных встреч» </w:t>
            </w:r>
            <w:r w:rsidRPr="00DC6805">
              <w:rPr>
                <w:rFonts w:ascii="Times New Roman" w:hAnsi="Times New Roman" w:cs="Times New Roman"/>
                <w:sz w:val="24"/>
                <w:szCs w:val="24"/>
              </w:rPr>
              <w:t>Прием, осмотр детей, игровая и самостоятельная деятельность, деятельность в уголке природы, индивидуальная работа с детьми</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F309BD">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7.00 – 8.00</w:t>
            </w:r>
          </w:p>
        </w:tc>
      </w:tr>
      <w:tr w:rsidR="00DC6805" w:rsidRPr="00DC6805" w:rsidTr="00F309BD">
        <w:trPr>
          <w:trHeight w:val="683"/>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«Здоровье в порядке – спасибо зарядке» </w:t>
            </w:r>
            <w:r w:rsidRPr="00DC6805">
              <w:rPr>
                <w:rFonts w:ascii="Times New Roman" w:hAnsi="Times New Roman" w:cs="Times New Roman"/>
                <w:sz w:val="24"/>
                <w:szCs w:val="24"/>
              </w:rPr>
              <w:t>Утренняя гимнастика</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8.00-8.05</w:t>
            </w:r>
          </w:p>
        </w:tc>
      </w:tr>
      <w:tr w:rsidR="00DC6805" w:rsidRPr="00DC6805" w:rsidTr="00F309BD">
        <w:trPr>
          <w:trHeight w:val="707"/>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«Вкусный завтрак – полезен с утра» </w:t>
            </w:r>
            <w:r w:rsidRPr="00DC6805">
              <w:rPr>
                <w:rFonts w:ascii="Times New Roman" w:hAnsi="Times New Roman" w:cs="Times New Roman"/>
                <w:sz w:val="24"/>
                <w:szCs w:val="24"/>
              </w:rPr>
              <w:t>Подготовка к завтраку, культурно-гигиенические процедуры,  завтрак</w:t>
            </w:r>
            <w:r w:rsidRPr="00DC6805">
              <w:rPr>
                <w:rFonts w:ascii="Times New Roman" w:hAnsi="Times New Roman" w:cs="Times New Roman"/>
                <w:b/>
                <w:sz w:val="24"/>
                <w:szCs w:val="24"/>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8.05-8.40</w:t>
            </w:r>
          </w:p>
        </w:tc>
      </w:tr>
      <w:tr w:rsidR="00DC6805" w:rsidRPr="00DC6805" w:rsidTr="00F309BD">
        <w:trPr>
          <w:trHeight w:val="689"/>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«Минутка игры»</w:t>
            </w:r>
          </w:p>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sz w:val="24"/>
                <w:szCs w:val="24"/>
              </w:rPr>
              <w:t xml:space="preserve">Самостоятельная деятельность, игры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8.40-8.50</w:t>
            </w:r>
          </w:p>
        </w:tc>
      </w:tr>
      <w:tr w:rsidR="00DC6805" w:rsidRPr="00DC6805" w:rsidTr="00DC6805">
        <w:trPr>
          <w:trHeight w:val="1021"/>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«Познаем, играя!»</w:t>
            </w:r>
          </w:p>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sz w:val="24"/>
                <w:szCs w:val="24"/>
              </w:rPr>
              <w:t>организованная образовательная деятельность</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По подгруппам</w:t>
            </w: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8.50-9.00</w:t>
            </w: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9.10 -9.20</w:t>
            </w:r>
          </w:p>
        </w:tc>
      </w:tr>
      <w:tr w:rsidR="00DC6805" w:rsidRPr="00DC6805" w:rsidTr="00F309BD">
        <w:trPr>
          <w:trHeight w:val="593"/>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b/>
                <w:sz w:val="24"/>
                <w:szCs w:val="24"/>
              </w:rPr>
              <w:t>«Вкусно и полезно» 2</w:t>
            </w:r>
            <w:r w:rsidRPr="00DC6805">
              <w:rPr>
                <w:rFonts w:ascii="Times New Roman" w:hAnsi="Times New Roman" w:cs="Times New Roman"/>
                <w:sz w:val="24"/>
                <w:szCs w:val="24"/>
              </w:rPr>
              <w:t>-ой</w:t>
            </w:r>
          </w:p>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sz w:val="24"/>
                <w:szCs w:val="24"/>
              </w:rPr>
              <w:t>завтрак – фрукты, сок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9.20-9.45</w:t>
            </w:r>
          </w:p>
        </w:tc>
      </w:tr>
      <w:tr w:rsidR="00DC6805" w:rsidRPr="00DC6805" w:rsidTr="00F309BD">
        <w:trPr>
          <w:trHeight w:val="693"/>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«На прогулку мы идем» </w:t>
            </w:r>
            <w:r w:rsidRPr="00DC6805">
              <w:rPr>
                <w:rFonts w:ascii="Times New Roman" w:hAnsi="Times New Roman" w:cs="Times New Roman"/>
                <w:sz w:val="24"/>
                <w:szCs w:val="24"/>
              </w:rPr>
              <w:t>Подготовка к прогулке   Прогулка</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9.45-11.15</w:t>
            </w:r>
          </w:p>
        </w:tc>
      </w:tr>
      <w:tr w:rsidR="00DC6805" w:rsidRPr="00DC6805" w:rsidTr="00F309BD">
        <w:trPr>
          <w:trHeight w:val="792"/>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sz w:val="24"/>
                <w:szCs w:val="24"/>
              </w:rPr>
              <w:t xml:space="preserve">Возвращение с прогулки, культурно-гигиенические процедуры, игры, подготовка к обеду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11.15-11.35</w:t>
            </w:r>
          </w:p>
        </w:tc>
      </w:tr>
      <w:tr w:rsidR="00DC6805" w:rsidRPr="00DC6805" w:rsidTr="00F309BD">
        <w:trPr>
          <w:trHeight w:val="737"/>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«Постарались повара –обедать пришла пора»  </w:t>
            </w:r>
            <w:r w:rsidRPr="00DC6805">
              <w:rPr>
                <w:rFonts w:ascii="Times New Roman" w:hAnsi="Times New Roman" w:cs="Times New Roman"/>
                <w:sz w:val="24"/>
                <w:szCs w:val="24"/>
              </w:rPr>
              <w:t xml:space="preserve">обед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11.35-12.00</w:t>
            </w:r>
          </w:p>
        </w:tc>
      </w:tr>
      <w:tr w:rsidR="00DC6805" w:rsidRPr="00DC6805" w:rsidTr="00F309BD">
        <w:trPr>
          <w:trHeight w:val="709"/>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sz w:val="24"/>
                <w:szCs w:val="24"/>
              </w:rPr>
            </w:pPr>
            <w:r w:rsidRPr="00DC6805">
              <w:rPr>
                <w:rFonts w:ascii="Times New Roman" w:hAnsi="Times New Roman" w:cs="Times New Roman"/>
                <w:b/>
                <w:sz w:val="24"/>
                <w:szCs w:val="24"/>
              </w:rPr>
              <w:lastRenderedPageBreak/>
              <w:t xml:space="preserve">«Дрема пришла - сон                         принесла»  </w:t>
            </w:r>
            <w:r w:rsidRPr="00DC6805">
              <w:rPr>
                <w:rFonts w:ascii="Times New Roman" w:hAnsi="Times New Roman" w:cs="Times New Roman"/>
                <w:sz w:val="24"/>
                <w:szCs w:val="24"/>
              </w:rPr>
              <w:t>Подготовка ко сну</w:t>
            </w:r>
          </w:p>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sz w:val="24"/>
                <w:szCs w:val="24"/>
              </w:rPr>
              <w:t>Сон</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12.00-15.00</w:t>
            </w:r>
          </w:p>
        </w:tc>
      </w:tr>
      <w:tr w:rsidR="00DC6805" w:rsidRPr="00DC6805" w:rsidTr="00F309BD">
        <w:trPr>
          <w:trHeight w:val="840"/>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«Потягушки» </w:t>
            </w:r>
            <w:r w:rsidRPr="00DC6805">
              <w:rPr>
                <w:rFonts w:ascii="Times New Roman" w:hAnsi="Times New Roman" w:cs="Times New Roman"/>
                <w:sz w:val="24"/>
                <w:szCs w:val="24"/>
              </w:rPr>
              <w:t>Постепенный подъем, гимнастика пробуждения, культурно-гигиенические процедуры</w:t>
            </w:r>
            <w:r w:rsidRPr="00DC6805">
              <w:rPr>
                <w:rFonts w:ascii="Times New Roman" w:hAnsi="Times New Roman" w:cs="Times New Roman"/>
                <w:b/>
                <w:sz w:val="24"/>
                <w:szCs w:val="24"/>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15.00-15.20</w:t>
            </w:r>
          </w:p>
        </w:tc>
      </w:tr>
      <w:tr w:rsidR="00DC6805" w:rsidRPr="00DC6805" w:rsidTr="00F309BD">
        <w:trPr>
          <w:trHeight w:val="669"/>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«Вкусно и полезно» </w:t>
            </w:r>
            <w:r w:rsidRPr="00DC6805">
              <w:rPr>
                <w:rFonts w:ascii="Times New Roman" w:hAnsi="Times New Roman" w:cs="Times New Roman"/>
                <w:sz w:val="24"/>
                <w:szCs w:val="24"/>
              </w:rPr>
              <w:t xml:space="preserve">полдник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15.20-15.40</w:t>
            </w:r>
          </w:p>
        </w:tc>
      </w:tr>
      <w:tr w:rsidR="00F309BD" w:rsidRPr="00DC6805" w:rsidTr="00CE0FF1">
        <w:trPr>
          <w:trHeight w:val="1021"/>
        </w:trPr>
        <w:tc>
          <w:tcPr>
            <w:tcW w:w="7371" w:type="dxa"/>
            <w:vMerge w:val="restart"/>
            <w:tcBorders>
              <w:top w:val="single" w:sz="4" w:space="0" w:color="auto"/>
              <w:left w:val="single" w:sz="4" w:space="0" w:color="auto"/>
              <w:right w:val="single" w:sz="4" w:space="0" w:color="auto"/>
            </w:tcBorders>
            <w:shd w:val="clear" w:color="auto" w:fill="auto"/>
          </w:tcPr>
          <w:p w:rsidR="00F309BD" w:rsidRPr="00DC6805" w:rsidRDefault="00F309BD"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«Как интересно все вокруг» </w:t>
            </w:r>
            <w:r w:rsidRPr="00DC6805">
              <w:rPr>
                <w:rFonts w:ascii="Times New Roman" w:hAnsi="Times New Roman" w:cs="Times New Roman"/>
                <w:sz w:val="24"/>
                <w:szCs w:val="24"/>
              </w:rPr>
              <w:t>Игры, деятельность по интересам</w:t>
            </w:r>
          </w:p>
          <w:p w:rsidR="00F309BD" w:rsidRPr="00DC6805" w:rsidRDefault="00F309BD"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F309BD" w:rsidRPr="00DC6805" w:rsidRDefault="00F309BD"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«Познаем, играя!»</w:t>
            </w:r>
          </w:p>
          <w:p w:rsidR="00F309BD" w:rsidRPr="00DC6805" w:rsidRDefault="00F309BD"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Организованная образовательная деятельность</w:t>
            </w:r>
          </w:p>
          <w:p w:rsidR="00F309BD" w:rsidRPr="00DC6805" w:rsidRDefault="00F309BD"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по подгруппам</w:t>
            </w:r>
          </w:p>
          <w:p w:rsidR="00F309BD" w:rsidRPr="00DC6805" w:rsidRDefault="00F309BD"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15.40-15.50 15.00-16.10</w:t>
            </w:r>
          </w:p>
        </w:tc>
      </w:tr>
      <w:tr w:rsidR="00F309BD" w:rsidRPr="00DC6805" w:rsidTr="00F309BD">
        <w:trPr>
          <w:trHeight w:val="698"/>
        </w:trPr>
        <w:tc>
          <w:tcPr>
            <w:tcW w:w="7371" w:type="dxa"/>
            <w:vMerge/>
            <w:tcBorders>
              <w:left w:val="single" w:sz="4" w:space="0" w:color="auto"/>
              <w:bottom w:val="single" w:sz="4" w:space="0" w:color="auto"/>
              <w:right w:val="single" w:sz="4" w:space="0" w:color="auto"/>
            </w:tcBorders>
            <w:shd w:val="clear" w:color="auto" w:fill="auto"/>
          </w:tcPr>
          <w:p w:rsidR="00F309BD" w:rsidRPr="00DC6805" w:rsidRDefault="00F309BD" w:rsidP="00DC6805">
            <w:pPr>
              <w:spacing w:after="0" w:line="240" w:lineRule="auto"/>
              <w:jc w:val="both"/>
              <w:rPr>
                <w:rFonts w:ascii="Times New Roman" w:hAnsi="Times New Roman" w:cs="Times New Roman"/>
                <w:b/>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F309BD" w:rsidRPr="00DC6805" w:rsidRDefault="00F309BD"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16.10-16.30</w:t>
            </w:r>
          </w:p>
        </w:tc>
      </w:tr>
      <w:tr w:rsidR="00DC6805" w:rsidRPr="00DC6805" w:rsidTr="00F309BD">
        <w:trPr>
          <w:trHeight w:val="819"/>
        </w:trPr>
        <w:tc>
          <w:tcPr>
            <w:tcW w:w="7371" w:type="dxa"/>
            <w:tcBorders>
              <w:top w:val="single" w:sz="4" w:space="0" w:color="auto"/>
              <w:left w:val="single" w:sz="4" w:space="0" w:color="auto"/>
              <w:bottom w:val="single" w:sz="4" w:space="0" w:color="auto"/>
              <w:right w:val="single" w:sz="4" w:space="0" w:color="auto"/>
            </w:tcBorders>
            <w:shd w:val="clear" w:color="auto" w:fill="auto"/>
          </w:tcPr>
          <w:p w:rsidR="00DC6805" w:rsidRPr="00DC6805" w:rsidRDefault="00DC6805" w:rsidP="00DC6805">
            <w:pPr>
              <w:spacing w:after="0" w:line="240" w:lineRule="auto"/>
              <w:jc w:val="both"/>
              <w:rPr>
                <w:rFonts w:ascii="Times New Roman" w:hAnsi="Times New Roman" w:cs="Times New Roman"/>
                <w:b/>
                <w:sz w:val="24"/>
                <w:szCs w:val="24"/>
              </w:rPr>
            </w:pPr>
            <w:r w:rsidRPr="00DC6805">
              <w:rPr>
                <w:rFonts w:ascii="Times New Roman" w:hAnsi="Times New Roman" w:cs="Times New Roman"/>
                <w:b/>
                <w:sz w:val="24"/>
                <w:szCs w:val="24"/>
              </w:rPr>
              <w:t xml:space="preserve">«На прогулку мы идем» </w:t>
            </w:r>
            <w:r w:rsidRPr="00DC6805">
              <w:rPr>
                <w:rFonts w:ascii="Times New Roman" w:hAnsi="Times New Roman" w:cs="Times New Roman"/>
                <w:sz w:val="24"/>
                <w:szCs w:val="24"/>
              </w:rPr>
              <w:t>Подготовка к прогулке прогулка, уход домой</w:t>
            </w:r>
            <w:r w:rsidRPr="00DC6805">
              <w:rPr>
                <w:rFonts w:ascii="Times New Roman" w:hAnsi="Times New Roman" w:cs="Times New Roman"/>
                <w:b/>
                <w:sz w:val="24"/>
                <w:szCs w:val="24"/>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16.30-17.30</w:t>
            </w:r>
          </w:p>
        </w:tc>
      </w:tr>
    </w:tbl>
    <w:p w:rsidR="005C7456" w:rsidRDefault="005C7456" w:rsidP="00DC6805">
      <w:pPr>
        <w:suppressAutoHyphens/>
        <w:spacing w:after="0" w:line="240" w:lineRule="auto"/>
        <w:jc w:val="both"/>
        <w:rPr>
          <w:rFonts w:ascii="Times New Roman" w:eastAsia="Times New Roman" w:hAnsi="Times New Roman" w:cs="Times New Roman"/>
          <w:b/>
          <w:sz w:val="40"/>
        </w:rPr>
      </w:pPr>
    </w:p>
    <w:p w:rsidR="00DC6805" w:rsidRPr="00DC6805" w:rsidRDefault="00DC6805" w:rsidP="00DC6805">
      <w:pPr>
        <w:widowControl w:val="0"/>
        <w:suppressAutoHyphens/>
        <w:spacing w:after="0" w:line="240" w:lineRule="auto"/>
        <w:jc w:val="center"/>
        <w:rPr>
          <w:rFonts w:ascii="Times New Roman" w:eastAsia="SimSun" w:hAnsi="Times New Roman" w:cs="Tahoma"/>
          <w:b/>
          <w:kern w:val="2"/>
          <w:sz w:val="28"/>
          <w:szCs w:val="28"/>
          <w:lang w:eastAsia="ar-SA"/>
        </w:rPr>
      </w:pPr>
      <w:r w:rsidRPr="00DC6805">
        <w:rPr>
          <w:rFonts w:ascii="Times New Roman" w:eastAsia="SimSun" w:hAnsi="Times New Roman" w:cs="Tahoma"/>
          <w:b/>
          <w:kern w:val="2"/>
          <w:sz w:val="28"/>
          <w:szCs w:val="28"/>
          <w:lang w:eastAsia="ar-SA"/>
        </w:rPr>
        <w:t>Режим дня на теплый период года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71"/>
        <w:gridCol w:w="2977"/>
      </w:tblGrid>
      <w:tr w:rsidR="00DC6805" w:rsidRPr="00DC6805" w:rsidTr="00DC6805">
        <w:trPr>
          <w:trHeight w:val="772"/>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b/>
                <w:sz w:val="24"/>
                <w:szCs w:val="24"/>
              </w:rPr>
            </w:pPr>
            <w:r w:rsidRPr="00DC6805">
              <w:rPr>
                <w:rFonts w:ascii="Times New Roman" w:hAnsi="Times New Roman" w:cs="Times New Roman"/>
                <w:b/>
                <w:sz w:val="24"/>
                <w:szCs w:val="24"/>
              </w:rPr>
              <w:t>Режимные моменты</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b/>
                <w:sz w:val="24"/>
                <w:szCs w:val="24"/>
              </w:rPr>
            </w:pPr>
            <w:r w:rsidRPr="00DC6805">
              <w:rPr>
                <w:rFonts w:ascii="Times New Roman" w:hAnsi="Times New Roman" w:cs="Times New Roman"/>
                <w:b/>
                <w:sz w:val="24"/>
                <w:szCs w:val="24"/>
              </w:rPr>
              <w:t>Группа 2-го раннего возраста</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sz w:val="24"/>
                <w:szCs w:val="24"/>
              </w:rPr>
              <w:t xml:space="preserve"> </w:t>
            </w:r>
            <w:r w:rsidRPr="00DC6805">
              <w:rPr>
                <w:rFonts w:ascii="Times New Roman" w:hAnsi="Times New Roman" w:cs="Times New Roman"/>
                <w:b/>
                <w:sz w:val="24"/>
                <w:szCs w:val="24"/>
              </w:rPr>
              <w:t xml:space="preserve">«Утро радостных встреч» </w:t>
            </w:r>
            <w:r w:rsidRPr="00DC6805">
              <w:rPr>
                <w:rFonts w:ascii="Times New Roman" w:hAnsi="Times New Roman" w:cs="Times New Roman"/>
                <w:sz w:val="24"/>
                <w:szCs w:val="24"/>
              </w:rPr>
              <w:t xml:space="preserve">Прием на улице, осмотр детей, игровая и самостоятельная деятельность, деятельность в уголке природы, индивидуальная работа с детьми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7.00 – 8.00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«Здоровье в порядке – спасибо зарядке»</w:t>
            </w:r>
            <w:r w:rsidRPr="00DC6805">
              <w:rPr>
                <w:rFonts w:ascii="Times New Roman" w:hAnsi="Times New Roman" w:cs="Times New Roman"/>
                <w:sz w:val="24"/>
                <w:szCs w:val="24"/>
              </w:rPr>
              <w:t xml:space="preserve"> Утренняя гимнастика на свежем воздухе</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8.00-8.05</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«Вкусный завтрак – полезен с утра»</w:t>
            </w:r>
            <w:r w:rsidRPr="00DC6805">
              <w:rPr>
                <w:rFonts w:ascii="Times New Roman" w:hAnsi="Times New Roman" w:cs="Times New Roman"/>
                <w:sz w:val="24"/>
                <w:szCs w:val="24"/>
              </w:rPr>
              <w:t xml:space="preserve"> подготовка к завтраку, культурно-гигиенические процедуры,  завтрак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8.05 -8.40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«Минутка игры»</w:t>
            </w:r>
            <w:r w:rsidRPr="00DC6805">
              <w:rPr>
                <w:rFonts w:ascii="Times New Roman" w:hAnsi="Times New Roman" w:cs="Times New Roman"/>
                <w:sz w:val="24"/>
                <w:szCs w:val="24"/>
              </w:rPr>
              <w:t xml:space="preserve"> Самостоятельная деятельность, игры</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8.40 – 9.00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b/>
                <w:sz w:val="24"/>
                <w:szCs w:val="24"/>
              </w:rPr>
            </w:pPr>
            <w:r w:rsidRPr="00DC6805">
              <w:rPr>
                <w:rFonts w:ascii="Times New Roman" w:hAnsi="Times New Roman" w:cs="Times New Roman"/>
                <w:b/>
                <w:sz w:val="24"/>
                <w:szCs w:val="24"/>
              </w:rPr>
              <w:t>«Вкусно и полезно»</w:t>
            </w:r>
          </w:p>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sz w:val="24"/>
                <w:szCs w:val="24"/>
              </w:rPr>
              <w:t xml:space="preserve"> 2-ой завтрак – фрукты, сок</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9.00-9.10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«На прогулку мы идем»</w:t>
            </w:r>
            <w:r w:rsidRPr="00DC6805">
              <w:rPr>
                <w:rFonts w:ascii="Times New Roman" w:hAnsi="Times New Roman" w:cs="Times New Roman"/>
                <w:sz w:val="24"/>
                <w:szCs w:val="24"/>
              </w:rPr>
              <w:t xml:space="preserve"> подготовка к прогулке прогулка ( игры, наблюдения, труд, занятие, закаливание, двигательная активность)</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9.10-11.20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«Познаем, играя!»</w:t>
            </w:r>
            <w:r w:rsidRPr="00DC6805">
              <w:rPr>
                <w:rFonts w:ascii="Times New Roman" w:hAnsi="Times New Roman" w:cs="Times New Roman"/>
                <w:sz w:val="24"/>
                <w:szCs w:val="24"/>
              </w:rPr>
              <w:t xml:space="preserve"> Организованная образовательная деятельность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По подгруппам 9.30 -9.40</w:t>
            </w:r>
          </w:p>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9.50 –10.00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«Растем, играя»</w:t>
            </w:r>
            <w:r w:rsidRPr="00DC6805">
              <w:rPr>
                <w:rFonts w:ascii="Times New Roman" w:hAnsi="Times New Roman" w:cs="Times New Roman"/>
                <w:sz w:val="24"/>
                <w:szCs w:val="24"/>
              </w:rPr>
              <w:t xml:space="preserve"> Возвращение с прогулки, культурно-гигиенические процедуры, игры, подготовка к обеду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11.20– 11.35</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«Постарались повара –обедать пришла пора»</w:t>
            </w:r>
            <w:r w:rsidRPr="00DC6805">
              <w:rPr>
                <w:rFonts w:ascii="Times New Roman" w:hAnsi="Times New Roman" w:cs="Times New Roman"/>
                <w:sz w:val="24"/>
                <w:szCs w:val="24"/>
              </w:rPr>
              <w:t xml:space="preserve">  обед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11.35– 12.00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b/>
                <w:sz w:val="24"/>
                <w:szCs w:val="24"/>
              </w:rPr>
            </w:pPr>
            <w:r w:rsidRPr="00DC6805">
              <w:rPr>
                <w:rFonts w:ascii="Times New Roman" w:hAnsi="Times New Roman" w:cs="Times New Roman"/>
                <w:b/>
                <w:sz w:val="24"/>
                <w:szCs w:val="24"/>
              </w:rPr>
              <w:t>«Дрема пришла - сон</w:t>
            </w:r>
          </w:p>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принесла»</w:t>
            </w:r>
            <w:r w:rsidRPr="00DC6805">
              <w:rPr>
                <w:rFonts w:ascii="Times New Roman" w:hAnsi="Times New Roman" w:cs="Times New Roman"/>
                <w:sz w:val="24"/>
                <w:szCs w:val="24"/>
              </w:rPr>
              <w:t xml:space="preserve">  подготовка ко сну, сон</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12.00-15.00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«Потягушки»</w:t>
            </w:r>
            <w:r w:rsidRPr="00DC6805">
              <w:rPr>
                <w:rFonts w:ascii="Times New Roman" w:hAnsi="Times New Roman" w:cs="Times New Roman"/>
                <w:sz w:val="24"/>
                <w:szCs w:val="24"/>
              </w:rPr>
              <w:t xml:space="preserve"> Постепенный подъем, гимнастика пробуждения, культурно-гигиенические процедуры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15.00-15.20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b/>
                <w:sz w:val="24"/>
                <w:szCs w:val="24"/>
              </w:rPr>
            </w:pPr>
            <w:r w:rsidRPr="00DC6805">
              <w:rPr>
                <w:rFonts w:ascii="Times New Roman" w:hAnsi="Times New Roman" w:cs="Times New Roman"/>
                <w:b/>
                <w:sz w:val="24"/>
                <w:szCs w:val="24"/>
              </w:rPr>
              <w:t xml:space="preserve"> «Вкусно и полезно»</w:t>
            </w:r>
          </w:p>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sz w:val="24"/>
                <w:szCs w:val="24"/>
              </w:rPr>
              <w:t>полдник</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15.20-15.40</w:t>
            </w:r>
          </w:p>
        </w:tc>
      </w:tr>
      <w:tr w:rsidR="00DC6805" w:rsidRPr="00DC6805" w:rsidTr="00DC6805">
        <w:trPr>
          <w:trHeight w:val="393"/>
        </w:trPr>
        <w:tc>
          <w:tcPr>
            <w:tcW w:w="7371"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rPr>
                <w:rFonts w:ascii="Times New Roman" w:hAnsi="Times New Roman" w:cs="Times New Roman"/>
                <w:sz w:val="24"/>
                <w:szCs w:val="24"/>
              </w:rPr>
            </w:pPr>
            <w:r w:rsidRPr="00DC6805">
              <w:rPr>
                <w:rFonts w:ascii="Times New Roman" w:hAnsi="Times New Roman" w:cs="Times New Roman"/>
                <w:b/>
                <w:sz w:val="24"/>
                <w:szCs w:val="24"/>
              </w:rPr>
              <w:t>«Как интересно все вокруг»</w:t>
            </w:r>
            <w:r w:rsidRPr="00DC6805">
              <w:rPr>
                <w:rFonts w:ascii="Times New Roman" w:hAnsi="Times New Roman" w:cs="Times New Roman"/>
                <w:sz w:val="24"/>
                <w:szCs w:val="24"/>
              </w:rPr>
              <w:t xml:space="preserve"> игры,  деятельность по интересам Подготовка к прогулке прогулка, уход домой </w:t>
            </w:r>
          </w:p>
        </w:tc>
        <w:tc>
          <w:tcPr>
            <w:tcW w:w="2977" w:type="dxa"/>
            <w:tcBorders>
              <w:top w:val="single" w:sz="4" w:space="0" w:color="auto"/>
              <w:left w:val="single" w:sz="4" w:space="0" w:color="auto"/>
              <w:bottom w:val="single" w:sz="4" w:space="0" w:color="auto"/>
              <w:right w:val="single" w:sz="4" w:space="0" w:color="auto"/>
            </w:tcBorders>
          </w:tcPr>
          <w:p w:rsidR="00DC6805" w:rsidRPr="00DC6805" w:rsidRDefault="00DC6805" w:rsidP="00DC6805">
            <w:pPr>
              <w:spacing w:after="0" w:line="240" w:lineRule="auto"/>
              <w:jc w:val="center"/>
              <w:rPr>
                <w:rFonts w:ascii="Times New Roman" w:hAnsi="Times New Roman" w:cs="Times New Roman"/>
                <w:sz w:val="24"/>
                <w:szCs w:val="24"/>
              </w:rPr>
            </w:pPr>
            <w:r w:rsidRPr="00DC6805">
              <w:rPr>
                <w:rFonts w:ascii="Times New Roman" w:hAnsi="Times New Roman" w:cs="Times New Roman"/>
                <w:sz w:val="24"/>
                <w:szCs w:val="24"/>
              </w:rPr>
              <w:t>15.40-17.30</w:t>
            </w:r>
          </w:p>
        </w:tc>
      </w:tr>
    </w:tbl>
    <w:p w:rsidR="00DC6805" w:rsidRPr="008B0215" w:rsidRDefault="00DC6805" w:rsidP="00DC6805">
      <w:pPr>
        <w:spacing w:after="0"/>
        <w:ind w:left="360"/>
        <w:rPr>
          <w:rFonts w:ascii="Times New Roman" w:hAnsi="Times New Roman" w:cs="Times New Roman"/>
          <w:i/>
          <w:sz w:val="24"/>
          <w:szCs w:val="24"/>
        </w:rPr>
      </w:pPr>
      <w:r w:rsidRPr="008B0215">
        <w:rPr>
          <w:rFonts w:ascii="Times New Roman" w:hAnsi="Times New Roman" w:cs="Times New Roman"/>
          <w:b/>
          <w:i/>
          <w:sz w:val="24"/>
          <w:szCs w:val="24"/>
        </w:rPr>
        <w:lastRenderedPageBreak/>
        <w:t>Примечание:</w:t>
      </w:r>
      <w:r w:rsidRPr="008B0215">
        <w:rPr>
          <w:rFonts w:ascii="Times New Roman" w:hAnsi="Times New Roman" w:cs="Times New Roman"/>
          <w:i/>
          <w:sz w:val="24"/>
          <w:szCs w:val="24"/>
        </w:rPr>
        <w:t xml:space="preserve"> в летнее время вся деятельность детей в основном проходит на улице, в  том числе и организованная образовательная деятельность. </w:t>
      </w:r>
    </w:p>
    <w:p w:rsidR="00F309BD" w:rsidRPr="00C338BC" w:rsidRDefault="00F309BD" w:rsidP="00DC6805">
      <w:pPr>
        <w:spacing w:after="0"/>
        <w:ind w:left="360"/>
        <w:rPr>
          <w:i/>
          <w:sz w:val="20"/>
          <w:szCs w:val="20"/>
        </w:rPr>
      </w:pPr>
    </w:p>
    <w:p w:rsidR="00F309BD" w:rsidRDefault="00F309BD" w:rsidP="00F309BD">
      <w:pPr>
        <w:ind w:left="-540"/>
        <w:jc w:val="center"/>
        <w:rPr>
          <w:rFonts w:ascii="Times New Roman" w:hAnsi="Times New Roman" w:cs="Times New Roman"/>
          <w:b/>
          <w:sz w:val="36"/>
          <w:szCs w:val="36"/>
        </w:rPr>
      </w:pPr>
      <w:r w:rsidRPr="00F309BD">
        <w:rPr>
          <w:rFonts w:ascii="Times New Roman" w:hAnsi="Times New Roman" w:cs="Times New Roman"/>
          <w:b/>
          <w:sz w:val="36"/>
          <w:szCs w:val="36"/>
        </w:rPr>
        <w:t>2.Особенности традиционных событий,</w:t>
      </w:r>
      <w:r w:rsidRPr="00F309BD">
        <w:rPr>
          <w:rFonts w:ascii="Times New Roman" w:eastAsia="SimSun" w:hAnsi="Times New Roman" w:cs="Times New Roman"/>
          <w:b/>
          <w:kern w:val="2"/>
          <w:sz w:val="36"/>
          <w:szCs w:val="36"/>
          <w:lang w:eastAsia="ar-SA"/>
        </w:rPr>
        <w:t xml:space="preserve"> </w:t>
      </w:r>
      <w:r w:rsidRPr="00F309BD">
        <w:rPr>
          <w:rFonts w:ascii="Times New Roman" w:hAnsi="Times New Roman" w:cs="Times New Roman"/>
          <w:b/>
          <w:sz w:val="36"/>
          <w:szCs w:val="36"/>
        </w:rPr>
        <w:t>праздников, мероприятий</w:t>
      </w:r>
    </w:p>
    <w:tbl>
      <w:tblPr>
        <w:tblW w:w="10206" w:type="dxa"/>
        <w:tblInd w:w="468" w:type="dxa"/>
        <w:tblLayout w:type="fixed"/>
        <w:tblLook w:val="0000"/>
      </w:tblPr>
      <w:tblGrid>
        <w:gridCol w:w="3903"/>
        <w:gridCol w:w="6303"/>
      </w:tblGrid>
      <w:tr w:rsidR="00F85937" w:rsidRPr="00F309BD" w:rsidTr="00CE0FF1">
        <w:tc>
          <w:tcPr>
            <w:tcW w:w="3903" w:type="dxa"/>
            <w:tcBorders>
              <w:top w:val="single" w:sz="4" w:space="0" w:color="000000"/>
              <w:left w:val="single" w:sz="4" w:space="0" w:color="000000"/>
              <w:bottom w:val="single" w:sz="4" w:space="0" w:color="000000"/>
              <w:right w:val="nil"/>
            </w:tcBorders>
          </w:tcPr>
          <w:p w:rsidR="00F85937" w:rsidRPr="00F309BD" w:rsidRDefault="00F85937" w:rsidP="00F309BD">
            <w:pPr>
              <w:widowControl w:val="0"/>
              <w:suppressAutoHyphens/>
              <w:spacing w:after="0" w:line="240" w:lineRule="auto"/>
              <w:ind w:hanging="108"/>
              <w:jc w:val="center"/>
              <w:rPr>
                <w:rFonts w:ascii="Times New Roman" w:eastAsia="SimSun" w:hAnsi="Times New Roman" w:cs="Times New Roman"/>
                <w:b/>
                <w:kern w:val="2"/>
                <w:sz w:val="24"/>
                <w:szCs w:val="24"/>
                <w:lang w:eastAsia="ar-SA"/>
              </w:rPr>
            </w:pPr>
            <w:r w:rsidRPr="00F309BD">
              <w:rPr>
                <w:rFonts w:ascii="Times New Roman" w:eastAsia="SimSun" w:hAnsi="Times New Roman" w:cs="Times New Roman"/>
                <w:b/>
                <w:kern w:val="2"/>
                <w:sz w:val="24"/>
                <w:szCs w:val="24"/>
                <w:lang w:eastAsia="ar-SA"/>
              </w:rPr>
              <w:t>События, праздники</w:t>
            </w:r>
          </w:p>
        </w:tc>
        <w:tc>
          <w:tcPr>
            <w:tcW w:w="6303" w:type="dxa"/>
            <w:tcBorders>
              <w:top w:val="single" w:sz="4" w:space="0" w:color="000000"/>
              <w:left w:val="single" w:sz="4" w:space="0" w:color="000000"/>
              <w:bottom w:val="single" w:sz="4" w:space="0" w:color="000000"/>
              <w:right w:val="single" w:sz="4" w:space="0" w:color="000000"/>
            </w:tcBorders>
          </w:tcPr>
          <w:p w:rsidR="00F85937" w:rsidRPr="00F309BD" w:rsidRDefault="00F85937" w:rsidP="00F309BD">
            <w:pPr>
              <w:widowControl w:val="0"/>
              <w:suppressAutoHyphens/>
              <w:spacing w:after="0" w:line="240" w:lineRule="auto"/>
              <w:jc w:val="center"/>
              <w:rPr>
                <w:rFonts w:ascii="Times New Roman" w:eastAsia="SimSun" w:hAnsi="Times New Roman" w:cs="Tahoma"/>
                <w:b/>
                <w:kern w:val="2"/>
                <w:sz w:val="24"/>
                <w:szCs w:val="24"/>
                <w:lang w:eastAsia="ar-SA"/>
              </w:rPr>
            </w:pPr>
            <w:r w:rsidRPr="00F309BD">
              <w:rPr>
                <w:rFonts w:ascii="Times New Roman" w:eastAsia="SimSun" w:hAnsi="Times New Roman" w:cs="Times New Roman"/>
                <w:b/>
                <w:kern w:val="2"/>
                <w:sz w:val="24"/>
                <w:szCs w:val="24"/>
                <w:lang w:eastAsia="ar-SA"/>
              </w:rPr>
              <w:t>Тема</w:t>
            </w:r>
          </w:p>
        </w:tc>
      </w:tr>
      <w:tr w:rsidR="00F309BD" w:rsidRPr="00F309BD" w:rsidTr="00CE0FF1">
        <w:tc>
          <w:tcPr>
            <w:tcW w:w="10206" w:type="dxa"/>
            <w:gridSpan w:val="2"/>
            <w:tcBorders>
              <w:top w:val="single" w:sz="4" w:space="0" w:color="000000"/>
              <w:left w:val="single" w:sz="4" w:space="0" w:color="000000"/>
              <w:bottom w:val="single" w:sz="4" w:space="0" w:color="000000"/>
              <w:right w:val="single" w:sz="4" w:space="0" w:color="000000"/>
            </w:tcBorders>
          </w:tcPr>
          <w:p w:rsidR="00F309BD" w:rsidRPr="00F309BD" w:rsidRDefault="00F309BD" w:rsidP="00F309BD">
            <w:pPr>
              <w:widowControl w:val="0"/>
              <w:suppressAutoHyphens/>
              <w:spacing w:after="0" w:line="240" w:lineRule="auto"/>
              <w:jc w:val="center"/>
              <w:rPr>
                <w:rFonts w:ascii="Times New Roman" w:eastAsia="SimSun" w:hAnsi="Times New Roman" w:cs="Tahoma"/>
                <w:kern w:val="2"/>
                <w:sz w:val="24"/>
                <w:szCs w:val="24"/>
                <w:lang w:eastAsia="ar-SA"/>
              </w:rPr>
            </w:pPr>
            <w:r w:rsidRPr="00F309BD">
              <w:rPr>
                <w:rFonts w:ascii="Times New Roman" w:eastAsia="SimSun" w:hAnsi="Times New Roman" w:cs="Times New Roman"/>
                <w:b/>
                <w:kern w:val="2"/>
                <w:sz w:val="24"/>
                <w:szCs w:val="24"/>
                <w:lang w:eastAsia="ar-SA"/>
              </w:rPr>
              <w:t>Декабрь</w:t>
            </w:r>
          </w:p>
        </w:tc>
      </w:tr>
      <w:tr w:rsidR="00F85937" w:rsidRPr="00F309BD" w:rsidTr="00CE0FF1">
        <w:tc>
          <w:tcPr>
            <w:tcW w:w="3903" w:type="dxa"/>
            <w:tcBorders>
              <w:top w:val="single" w:sz="4" w:space="0" w:color="000000"/>
              <w:left w:val="single" w:sz="4" w:space="0" w:color="000000"/>
              <w:bottom w:val="single" w:sz="4" w:space="0" w:color="000000"/>
              <w:right w:val="nil"/>
            </w:tcBorders>
            <w:vAlign w:val="center"/>
          </w:tcPr>
          <w:p w:rsidR="00F85937" w:rsidRPr="00F309BD" w:rsidRDefault="00F85937" w:rsidP="00F309BD">
            <w:pPr>
              <w:widowControl w:val="0"/>
              <w:suppressAutoHyphens/>
              <w:spacing w:after="0" w:line="240" w:lineRule="auto"/>
              <w:rPr>
                <w:rFonts w:ascii="Times New Roman" w:eastAsia="SimSun" w:hAnsi="Times New Roman" w:cs="Times New Roman"/>
                <w:kern w:val="2"/>
                <w:sz w:val="24"/>
                <w:szCs w:val="24"/>
                <w:lang w:eastAsia="ar-SA"/>
              </w:rPr>
            </w:pPr>
            <w:r w:rsidRPr="00F309BD">
              <w:rPr>
                <w:rFonts w:ascii="Times New Roman" w:eastAsia="SimSun" w:hAnsi="Times New Roman" w:cs="Times New Roman"/>
                <w:kern w:val="2"/>
                <w:sz w:val="24"/>
                <w:szCs w:val="24"/>
                <w:lang w:eastAsia="ar-SA"/>
              </w:rPr>
              <w:t xml:space="preserve">Новый год  </w:t>
            </w:r>
          </w:p>
        </w:tc>
        <w:tc>
          <w:tcPr>
            <w:tcW w:w="6303" w:type="dxa"/>
            <w:tcBorders>
              <w:top w:val="single" w:sz="4" w:space="0" w:color="000000"/>
              <w:left w:val="single" w:sz="4" w:space="0" w:color="000000"/>
              <w:bottom w:val="single" w:sz="4" w:space="0" w:color="000000"/>
              <w:right w:val="single" w:sz="4" w:space="0" w:color="000000"/>
            </w:tcBorders>
            <w:vAlign w:val="center"/>
          </w:tcPr>
          <w:p w:rsidR="00F85937" w:rsidRPr="00F309BD" w:rsidRDefault="00F85937" w:rsidP="00F309BD">
            <w:pPr>
              <w:widowControl w:val="0"/>
              <w:suppressAutoHyphens/>
              <w:spacing w:after="0" w:line="240" w:lineRule="auto"/>
              <w:rPr>
                <w:rFonts w:ascii="Times New Roman" w:eastAsia="SimSun" w:hAnsi="Times New Roman" w:cs="Tahoma"/>
                <w:kern w:val="2"/>
                <w:sz w:val="24"/>
                <w:szCs w:val="24"/>
                <w:lang w:eastAsia="ar-SA"/>
              </w:rPr>
            </w:pPr>
            <w:r w:rsidRPr="00F309BD">
              <w:rPr>
                <w:rFonts w:ascii="Times New Roman" w:eastAsia="SimSun" w:hAnsi="Times New Roman" w:cs="Times New Roman"/>
                <w:kern w:val="2"/>
                <w:sz w:val="24"/>
                <w:szCs w:val="24"/>
                <w:lang w:eastAsia="ar-SA"/>
              </w:rPr>
              <w:t>Народные традиции</w:t>
            </w:r>
          </w:p>
        </w:tc>
      </w:tr>
      <w:tr w:rsidR="00F309BD" w:rsidRPr="00F309BD" w:rsidTr="00CE0FF1">
        <w:tc>
          <w:tcPr>
            <w:tcW w:w="10206" w:type="dxa"/>
            <w:gridSpan w:val="2"/>
            <w:tcBorders>
              <w:top w:val="single" w:sz="4" w:space="0" w:color="000000"/>
              <w:left w:val="single" w:sz="4" w:space="0" w:color="000000"/>
              <w:bottom w:val="single" w:sz="4" w:space="0" w:color="000000"/>
              <w:right w:val="single" w:sz="4" w:space="0" w:color="000000"/>
            </w:tcBorders>
          </w:tcPr>
          <w:p w:rsidR="00F309BD" w:rsidRPr="00F309BD" w:rsidRDefault="00F309BD" w:rsidP="00F309BD">
            <w:pPr>
              <w:widowControl w:val="0"/>
              <w:suppressAutoHyphens/>
              <w:spacing w:after="0" w:line="240" w:lineRule="auto"/>
              <w:jc w:val="center"/>
              <w:rPr>
                <w:rFonts w:ascii="Times New Roman" w:eastAsia="SimSun" w:hAnsi="Times New Roman" w:cs="Tahoma"/>
                <w:b/>
                <w:kern w:val="2"/>
                <w:sz w:val="24"/>
                <w:szCs w:val="24"/>
                <w:lang w:eastAsia="ar-SA"/>
              </w:rPr>
            </w:pPr>
            <w:r w:rsidRPr="00F309BD">
              <w:rPr>
                <w:rFonts w:ascii="Times New Roman" w:eastAsia="SimSun" w:hAnsi="Times New Roman" w:cs="Tahoma"/>
                <w:b/>
                <w:kern w:val="2"/>
                <w:sz w:val="24"/>
                <w:szCs w:val="24"/>
                <w:lang w:eastAsia="ar-SA"/>
              </w:rPr>
              <w:t>Июнь</w:t>
            </w:r>
          </w:p>
        </w:tc>
      </w:tr>
      <w:tr w:rsidR="00F85937" w:rsidRPr="00F309BD" w:rsidTr="00CE0FF1">
        <w:trPr>
          <w:trHeight w:val="210"/>
        </w:trPr>
        <w:tc>
          <w:tcPr>
            <w:tcW w:w="3903" w:type="dxa"/>
            <w:tcBorders>
              <w:top w:val="single" w:sz="4" w:space="0" w:color="000000"/>
              <w:left w:val="single" w:sz="4" w:space="0" w:color="000000"/>
              <w:bottom w:val="single" w:sz="4" w:space="0" w:color="auto"/>
              <w:right w:val="nil"/>
            </w:tcBorders>
          </w:tcPr>
          <w:p w:rsidR="00F85937" w:rsidRPr="00F309BD" w:rsidRDefault="00F85937" w:rsidP="00F309BD">
            <w:pPr>
              <w:widowControl w:val="0"/>
              <w:suppressAutoHyphens/>
              <w:snapToGrid w:val="0"/>
              <w:spacing w:after="0" w:line="240" w:lineRule="auto"/>
              <w:rPr>
                <w:rFonts w:ascii="Times New Roman" w:eastAsia="SimSun" w:hAnsi="Times New Roman" w:cs="Times New Roman"/>
                <w:kern w:val="2"/>
                <w:sz w:val="24"/>
                <w:szCs w:val="24"/>
                <w:lang w:eastAsia="ar-SA"/>
              </w:rPr>
            </w:pPr>
            <w:r w:rsidRPr="00F309BD">
              <w:rPr>
                <w:rFonts w:ascii="Times New Roman" w:eastAsia="SimSun" w:hAnsi="Times New Roman" w:cs="Times New Roman"/>
                <w:kern w:val="2"/>
                <w:sz w:val="24"/>
                <w:szCs w:val="24"/>
                <w:lang w:eastAsia="ar-SA"/>
              </w:rPr>
              <w:t>День защиты детей -1</w:t>
            </w:r>
          </w:p>
        </w:tc>
        <w:tc>
          <w:tcPr>
            <w:tcW w:w="6303" w:type="dxa"/>
            <w:tcBorders>
              <w:top w:val="single" w:sz="4" w:space="0" w:color="000000"/>
              <w:left w:val="single" w:sz="4" w:space="0" w:color="000000"/>
              <w:bottom w:val="single" w:sz="4" w:space="0" w:color="auto"/>
              <w:right w:val="single" w:sz="4" w:space="0" w:color="000000"/>
            </w:tcBorders>
          </w:tcPr>
          <w:p w:rsidR="00F85937" w:rsidRPr="00F309BD" w:rsidRDefault="00F85937" w:rsidP="00F309BD">
            <w:pPr>
              <w:widowControl w:val="0"/>
              <w:suppressAutoHyphens/>
              <w:spacing w:after="0" w:line="240" w:lineRule="auto"/>
              <w:rPr>
                <w:rFonts w:ascii="Times New Roman" w:eastAsia="SimSun" w:hAnsi="Times New Roman" w:cs="Tahoma"/>
                <w:kern w:val="2"/>
                <w:sz w:val="24"/>
                <w:szCs w:val="24"/>
                <w:lang w:eastAsia="ar-SA"/>
              </w:rPr>
            </w:pPr>
            <w:r w:rsidRPr="00F309BD">
              <w:rPr>
                <w:rFonts w:ascii="Times New Roman" w:eastAsia="SimSun" w:hAnsi="Times New Roman" w:cs="Times New Roman"/>
                <w:kern w:val="2"/>
                <w:sz w:val="24"/>
                <w:szCs w:val="24"/>
                <w:lang w:eastAsia="ar-SA"/>
              </w:rPr>
              <w:t>Моя Родина</w:t>
            </w:r>
          </w:p>
        </w:tc>
      </w:tr>
    </w:tbl>
    <w:p w:rsidR="00F85937" w:rsidRDefault="00F85937" w:rsidP="00F85937">
      <w:pPr>
        <w:pStyle w:val="a7"/>
        <w:ind w:left="480"/>
        <w:rPr>
          <w:rFonts w:ascii="Times New Roman" w:hAnsi="Times New Roman" w:cs="Times New Roman"/>
          <w:b/>
          <w:sz w:val="36"/>
          <w:szCs w:val="36"/>
        </w:rPr>
      </w:pPr>
    </w:p>
    <w:p w:rsidR="00F309BD" w:rsidRDefault="00F85937" w:rsidP="00455B1B">
      <w:pPr>
        <w:pStyle w:val="a7"/>
        <w:numPr>
          <w:ilvl w:val="0"/>
          <w:numId w:val="31"/>
        </w:numPr>
        <w:jc w:val="center"/>
        <w:rPr>
          <w:rFonts w:ascii="Times New Roman" w:hAnsi="Times New Roman" w:cs="Times New Roman"/>
          <w:b/>
          <w:sz w:val="36"/>
          <w:szCs w:val="36"/>
        </w:rPr>
      </w:pPr>
      <w:r w:rsidRPr="00F85937">
        <w:rPr>
          <w:rFonts w:ascii="Times New Roman" w:hAnsi="Times New Roman" w:cs="Times New Roman"/>
          <w:b/>
          <w:sz w:val="36"/>
          <w:szCs w:val="36"/>
        </w:rPr>
        <w:t>Учебный план</w:t>
      </w:r>
    </w:p>
    <w:p w:rsidR="00F85937" w:rsidRDefault="00F85937" w:rsidP="00F85937">
      <w:pPr>
        <w:suppressAutoHyphens/>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 xml:space="preserve">Продолжительность занятий составляет не более: </w:t>
      </w:r>
    </w:p>
    <w:p w:rsidR="00F85937" w:rsidRDefault="00F85937" w:rsidP="00455B1B">
      <w:pPr>
        <w:numPr>
          <w:ilvl w:val="0"/>
          <w:numId w:val="21"/>
        </w:numPr>
        <w:tabs>
          <w:tab w:val="left" w:pos="720"/>
        </w:tabs>
        <w:suppressAutoHyphens/>
        <w:spacing w:after="0" w:line="240" w:lineRule="auto"/>
        <w:ind w:left="-284" w:firstLine="568"/>
        <w:jc w:val="both"/>
        <w:rPr>
          <w:rFonts w:ascii="Times New Roman" w:eastAsia="Times New Roman" w:hAnsi="Times New Roman" w:cs="Times New Roman"/>
          <w:sz w:val="24"/>
        </w:rPr>
      </w:pPr>
      <w:r>
        <w:rPr>
          <w:rFonts w:ascii="Times New Roman" w:eastAsia="Times New Roman" w:hAnsi="Times New Roman" w:cs="Times New Roman"/>
          <w:sz w:val="24"/>
        </w:rPr>
        <w:t>от 2 до 3 лет (2-ая группа раннего возраста) – 10 минут;</w:t>
      </w:r>
    </w:p>
    <w:p w:rsidR="00F85937" w:rsidRDefault="00F85937" w:rsidP="00F85937">
      <w:pPr>
        <w:suppressAutoHyphens/>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 xml:space="preserve">Максимально допустимый объем образовательной нагрузки в первой половине дня не превышает: </w:t>
      </w:r>
    </w:p>
    <w:p w:rsidR="00F85937" w:rsidRDefault="00F85937" w:rsidP="00455B1B">
      <w:pPr>
        <w:numPr>
          <w:ilvl w:val="0"/>
          <w:numId w:val="22"/>
        </w:numPr>
        <w:tabs>
          <w:tab w:val="left" w:pos="720"/>
        </w:tabs>
        <w:suppressAutoHyphens/>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2-ая группа раннего возраста-10 минут</w:t>
      </w:r>
    </w:p>
    <w:p w:rsidR="00F85937" w:rsidRDefault="00F85937" w:rsidP="00F85937">
      <w:pPr>
        <w:suppressAutoHyphens/>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 xml:space="preserve">Занятия по физическому развитию детей организуются не менее 3 раз в неделю. Их продолжительность зависит от возраста детей и составляет: </w:t>
      </w:r>
    </w:p>
    <w:p w:rsidR="00F85937" w:rsidRDefault="00F85937" w:rsidP="00455B1B">
      <w:pPr>
        <w:numPr>
          <w:ilvl w:val="0"/>
          <w:numId w:val="23"/>
        </w:numPr>
        <w:tabs>
          <w:tab w:val="left" w:pos="720"/>
        </w:tabs>
        <w:suppressAutoHyphens/>
        <w:spacing w:after="0" w:line="240" w:lineRule="auto"/>
        <w:ind w:left="284"/>
        <w:jc w:val="both"/>
        <w:rPr>
          <w:rFonts w:ascii="Times New Roman" w:eastAsia="Times New Roman" w:hAnsi="Times New Roman" w:cs="Times New Roman"/>
          <w:sz w:val="24"/>
        </w:rPr>
      </w:pPr>
      <w:r>
        <w:rPr>
          <w:rFonts w:ascii="Times New Roman" w:eastAsia="Times New Roman" w:hAnsi="Times New Roman" w:cs="Times New Roman"/>
          <w:sz w:val="24"/>
        </w:rPr>
        <w:t>во 2-ой группе раннего возраста-10 минут</w:t>
      </w:r>
    </w:p>
    <w:p w:rsidR="00F85937" w:rsidRDefault="00F85937" w:rsidP="00F85937">
      <w:pPr>
        <w:suppressAutoHyphens/>
        <w:spacing w:after="0" w:line="240" w:lineRule="auto"/>
        <w:rPr>
          <w:rFonts w:ascii="Times New Roman" w:eastAsia="Times New Roman" w:hAnsi="Times New Roman" w:cs="Times New Roman"/>
          <w:b/>
          <w:sz w:val="24"/>
        </w:rPr>
      </w:pPr>
    </w:p>
    <w:p w:rsidR="00F85937" w:rsidRDefault="00F85937" w:rsidP="00F85937">
      <w:pPr>
        <w:suppressAutoHyphens/>
        <w:spacing w:after="0" w:line="240" w:lineRule="auto"/>
        <w:rPr>
          <w:rFonts w:ascii="Times New Roman" w:eastAsia="Times New Roman" w:hAnsi="Times New Roman" w:cs="Times New Roman"/>
          <w:b/>
          <w:sz w:val="24"/>
        </w:rPr>
      </w:pPr>
    </w:p>
    <w:p w:rsidR="00F85937" w:rsidRDefault="00F85937" w:rsidP="00F85937">
      <w:pPr>
        <w:suppressAutoHyphens/>
        <w:spacing w:after="0" w:line="240" w:lineRule="auto"/>
        <w:ind w:left="720"/>
        <w:jc w:val="center"/>
        <w:rPr>
          <w:rFonts w:ascii="Times New Roman" w:eastAsia="Times New Roman" w:hAnsi="Times New Roman" w:cs="Times New Roman"/>
          <w:b/>
          <w:sz w:val="24"/>
        </w:rPr>
      </w:pPr>
      <w:r>
        <w:rPr>
          <w:rFonts w:ascii="Times New Roman" w:eastAsia="Times New Roman" w:hAnsi="Times New Roman" w:cs="Times New Roman"/>
          <w:b/>
          <w:sz w:val="24"/>
        </w:rPr>
        <w:t>Общая трудоемкость учебного плана</w:t>
      </w:r>
    </w:p>
    <w:tbl>
      <w:tblPr>
        <w:tblW w:w="0" w:type="auto"/>
        <w:tblInd w:w="-318" w:type="dxa"/>
        <w:tblCellMar>
          <w:left w:w="10" w:type="dxa"/>
          <w:right w:w="10" w:type="dxa"/>
        </w:tblCellMar>
        <w:tblLook w:val="0000"/>
      </w:tblPr>
      <w:tblGrid>
        <w:gridCol w:w="3159"/>
        <w:gridCol w:w="3467"/>
        <w:gridCol w:w="2847"/>
      </w:tblGrid>
      <w:tr w:rsidR="00F85937" w:rsidTr="00CE0FF1">
        <w:trPr>
          <w:trHeight w:val="255"/>
        </w:trPr>
        <w:tc>
          <w:tcPr>
            <w:tcW w:w="315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631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Количество занятий</w:t>
            </w:r>
          </w:p>
        </w:tc>
      </w:tr>
      <w:tr w:rsidR="00F85937" w:rsidTr="00CE0FF1">
        <w:trPr>
          <w:trHeight w:val="165"/>
        </w:trPr>
        <w:tc>
          <w:tcPr>
            <w:tcW w:w="315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Занятий в неделю</w:t>
            </w:r>
          </w:p>
        </w:tc>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Занятий в год</w:t>
            </w:r>
          </w:p>
        </w:tc>
      </w:tr>
      <w:tr w:rsidR="00F85937" w:rsidTr="00CE0FF1">
        <w:trPr>
          <w:trHeight w:val="375"/>
        </w:trPr>
        <w:tc>
          <w:tcPr>
            <w:tcW w:w="31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2-ая раннего возраста</w:t>
            </w:r>
          </w:p>
        </w:tc>
        <w:tc>
          <w:tcPr>
            <w:tcW w:w="3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10</w:t>
            </w:r>
          </w:p>
        </w:tc>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pPr>
            <w:r>
              <w:rPr>
                <w:rFonts w:ascii="Times New Roman" w:eastAsia="Times New Roman" w:hAnsi="Times New Roman" w:cs="Times New Roman"/>
                <w:sz w:val="24"/>
              </w:rPr>
              <w:t>360</w:t>
            </w:r>
          </w:p>
        </w:tc>
      </w:tr>
    </w:tbl>
    <w:p w:rsidR="00F85937" w:rsidRDefault="00F85937" w:rsidP="00F85937">
      <w:pPr>
        <w:suppressAutoHyphens/>
        <w:spacing w:after="0" w:line="240" w:lineRule="auto"/>
        <w:rPr>
          <w:rFonts w:ascii="Times New Roman" w:eastAsia="Times New Roman" w:hAnsi="Times New Roman" w:cs="Times New Roman"/>
          <w:b/>
          <w:sz w:val="24"/>
        </w:rPr>
      </w:pPr>
    </w:p>
    <w:p w:rsidR="00F85937" w:rsidRDefault="00F85937" w:rsidP="00F85937">
      <w:pPr>
        <w:suppressAutoHyphens/>
        <w:spacing w:after="0" w:line="240" w:lineRule="auto"/>
        <w:ind w:right="23"/>
        <w:jc w:val="center"/>
        <w:rPr>
          <w:rFonts w:ascii="Times New Roman" w:eastAsia="Times New Roman" w:hAnsi="Times New Roman" w:cs="Times New Roman"/>
          <w:b/>
          <w:sz w:val="24"/>
        </w:rPr>
      </w:pPr>
      <w:r>
        <w:rPr>
          <w:rFonts w:ascii="Times New Roman" w:eastAsia="Times New Roman" w:hAnsi="Times New Roman" w:cs="Times New Roman"/>
          <w:b/>
          <w:sz w:val="24"/>
        </w:rPr>
        <w:t>В учебный план со 2-ой группы раннего возраста включены занятия по следующим образовательным областям:</w:t>
      </w:r>
    </w:p>
    <w:p w:rsidR="00F85937" w:rsidRDefault="00F85937" w:rsidP="00455B1B">
      <w:pPr>
        <w:numPr>
          <w:ilvl w:val="0"/>
          <w:numId w:val="24"/>
        </w:numPr>
        <w:tabs>
          <w:tab w:val="left" w:pos="360"/>
        </w:tabs>
        <w:suppressAutoHyphens/>
        <w:spacing w:after="0" w:line="240" w:lineRule="auto"/>
        <w:ind w:left="360" w:right="23"/>
        <w:rPr>
          <w:rFonts w:ascii="Times New Roman" w:eastAsia="Times New Roman" w:hAnsi="Times New Roman" w:cs="Times New Roman"/>
          <w:b/>
          <w:sz w:val="28"/>
        </w:rPr>
      </w:pPr>
      <w:r>
        <w:rPr>
          <w:rFonts w:ascii="Times New Roman" w:eastAsia="Times New Roman" w:hAnsi="Times New Roman" w:cs="Times New Roman"/>
          <w:sz w:val="24"/>
        </w:rPr>
        <w:t xml:space="preserve">"Физическое развитие", </w:t>
      </w:r>
    </w:p>
    <w:p w:rsidR="00F85937" w:rsidRDefault="00F85937" w:rsidP="00455B1B">
      <w:pPr>
        <w:numPr>
          <w:ilvl w:val="0"/>
          <w:numId w:val="24"/>
        </w:numPr>
        <w:tabs>
          <w:tab w:val="left" w:pos="720"/>
        </w:tabs>
        <w:suppressAutoHyphens/>
        <w:spacing w:after="0" w:line="240" w:lineRule="auto"/>
        <w:ind w:left="720" w:right="23"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"Социально-коммуникативное развитие", </w:t>
      </w:r>
    </w:p>
    <w:p w:rsidR="00F85937" w:rsidRDefault="00F85937" w:rsidP="00455B1B">
      <w:pPr>
        <w:numPr>
          <w:ilvl w:val="0"/>
          <w:numId w:val="24"/>
        </w:numPr>
        <w:tabs>
          <w:tab w:val="left" w:pos="720"/>
        </w:tabs>
        <w:suppressAutoHyphens/>
        <w:spacing w:after="0" w:line="240" w:lineRule="auto"/>
        <w:ind w:left="720" w:right="23"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"Речевое развитие", </w:t>
      </w:r>
    </w:p>
    <w:p w:rsidR="00F85937" w:rsidRDefault="00F85937" w:rsidP="00455B1B">
      <w:pPr>
        <w:numPr>
          <w:ilvl w:val="0"/>
          <w:numId w:val="24"/>
        </w:numPr>
        <w:tabs>
          <w:tab w:val="left" w:pos="720"/>
        </w:tabs>
        <w:suppressAutoHyphens/>
        <w:spacing w:after="0" w:line="240" w:lineRule="auto"/>
        <w:ind w:left="720" w:right="23"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"Познавательное развитие", </w:t>
      </w:r>
    </w:p>
    <w:p w:rsidR="00F85937" w:rsidRDefault="00F85937" w:rsidP="00455B1B">
      <w:pPr>
        <w:numPr>
          <w:ilvl w:val="0"/>
          <w:numId w:val="24"/>
        </w:numPr>
        <w:tabs>
          <w:tab w:val="left" w:pos="720"/>
        </w:tabs>
        <w:suppressAutoHyphens/>
        <w:spacing w:after="0" w:line="240" w:lineRule="auto"/>
        <w:ind w:left="720" w:right="23" w:hanging="360"/>
        <w:jc w:val="both"/>
        <w:rPr>
          <w:rFonts w:ascii="Times New Roman" w:eastAsia="Times New Roman" w:hAnsi="Times New Roman" w:cs="Times New Roman"/>
          <w:sz w:val="24"/>
        </w:rPr>
      </w:pPr>
      <w:r w:rsidRPr="008A2DBB">
        <w:rPr>
          <w:rFonts w:ascii="Times New Roman" w:eastAsia="Times New Roman" w:hAnsi="Times New Roman" w:cs="Times New Roman"/>
          <w:sz w:val="24"/>
        </w:rPr>
        <w:t>"Художественно-эстетическое развитие</w:t>
      </w:r>
    </w:p>
    <w:p w:rsidR="00F85937" w:rsidRPr="008A2DBB" w:rsidRDefault="00F85937" w:rsidP="00F85937">
      <w:pPr>
        <w:tabs>
          <w:tab w:val="left" w:pos="720"/>
        </w:tabs>
        <w:suppressAutoHyphens/>
        <w:spacing w:after="0" w:line="240" w:lineRule="auto"/>
        <w:ind w:left="720" w:right="23"/>
        <w:jc w:val="both"/>
        <w:rPr>
          <w:rFonts w:ascii="Times New Roman" w:eastAsia="Times New Roman" w:hAnsi="Times New Roman" w:cs="Times New Roman"/>
          <w:sz w:val="24"/>
        </w:rPr>
      </w:pPr>
    </w:p>
    <w:tbl>
      <w:tblPr>
        <w:tblW w:w="9473" w:type="dxa"/>
        <w:tblInd w:w="98" w:type="dxa"/>
        <w:tblCellMar>
          <w:left w:w="10" w:type="dxa"/>
          <w:right w:w="10" w:type="dxa"/>
        </w:tblCellMar>
        <w:tblLook w:val="0000"/>
      </w:tblPr>
      <w:tblGrid>
        <w:gridCol w:w="2284"/>
        <w:gridCol w:w="3314"/>
        <w:gridCol w:w="718"/>
        <w:gridCol w:w="3157"/>
      </w:tblGrid>
      <w:tr w:rsidR="00F85937" w:rsidTr="00CE0FF1">
        <w:trPr>
          <w:trHeight w:val="237"/>
        </w:trPr>
        <w:tc>
          <w:tcPr>
            <w:tcW w:w="947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Организованная образовательная деятельность</w:t>
            </w:r>
          </w:p>
        </w:tc>
      </w:tr>
      <w:tr w:rsidR="00F85937" w:rsidTr="00CE0FF1">
        <w:trPr>
          <w:trHeight w:val="300"/>
        </w:trPr>
        <w:tc>
          <w:tcPr>
            <w:tcW w:w="22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Образовательная область</w:t>
            </w:r>
          </w:p>
        </w:tc>
        <w:tc>
          <w:tcPr>
            <w:tcW w:w="331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Базовый вид деятельности</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Периодичность</w:t>
            </w:r>
          </w:p>
        </w:tc>
      </w:tr>
      <w:tr w:rsidR="00F85937" w:rsidTr="00CE0FF1">
        <w:trPr>
          <w:trHeight w:val="285"/>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2-ая гр. раннего возраста</w:t>
            </w:r>
          </w:p>
        </w:tc>
      </w:tr>
      <w:tr w:rsidR="00F85937" w:rsidTr="00CE0FF1">
        <w:trPr>
          <w:trHeight w:val="570"/>
        </w:trPr>
        <w:tc>
          <w:tcPr>
            <w:tcW w:w="22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left="113" w:right="23"/>
              <w:jc w:val="center"/>
            </w:pPr>
            <w:r>
              <w:rPr>
                <w:rFonts w:ascii="Times New Roman" w:eastAsia="Times New Roman" w:hAnsi="Times New Roman" w:cs="Times New Roman"/>
                <w:sz w:val="24"/>
              </w:rPr>
              <w:t>"Физическое развитие"</w:t>
            </w: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 xml:space="preserve">-Физическая культура в помещении (группа) </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pacing w:after="0" w:line="240" w:lineRule="auto"/>
              <w:jc w:val="center"/>
              <w:rPr>
                <w:rFonts w:ascii="Times New Roman" w:eastAsia="Times New Roman" w:hAnsi="Times New Roman" w:cs="Times New Roman"/>
                <w:sz w:val="24"/>
              </w:rPr>
            </w:pPr>
          </w:p>
          <w:p w:rsidR="00F85937" w:rsidRDefault="00F85937" w:rsidP="00CE0FF1">
            <w:pPr>
              <w:suppressAutoHyphens/>
              <w:spacing w:after="0" w:line="240" w:lineRule="auto"/>
              <w:ind w:right="23"/>
              <w:jc w:val="center"/>
            </w:pPr>
            <w:r>
              <w:rPr>
                <w:rFonts w:ascii="Times New Roman" w:eastAsia="Times New Roman" w:hAnsi="Times New Roman" w:cs="Times New Roman"/>
                <w:sz w:val="24"/>
              </w:rPr>
              <w:t>3 раза в неделю</w:t>
            </w:r>
          </w:p>
        </w:tc>
      </w:tr>
      <w:tr w:rsidR="00F85937" w:rsidTr="00CE0FF1">
        <w:trPr>
          <w:trHeight w:val="525"/>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-Физическая культура на воздухе</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pacing w:after="0" w:line="240" w:lineRule="auto"/>
              <w:jc w:val="center"/>
              <w:rPr>
                <w:rFonts w:ascii="Times New Roman" w:eastAsia="Times New Roman" w:hAnsi="Times New Roman" w:cs="Times New Roman"/>
                <w:sz w:val="24"/>
              </w:rPr>
            </w:pPr>
          </w:p>
          <w:p w:rsidR="00F85937" w:rsidRDefault="00F85937" w:rsidP="00CE0FF1">
            <w:pPr>
              <w:suppressAutoHyphens/>
              <w:spacing w:after="0" w:line="240" w:lineRule="auto"/>
              <w:ind w:right="23"/>
              <w:jc w:val="center"/>
            </w:pPr>
            <w:r>
              <w:rPr>
                <w:rFonts w:ascii="Times New Roman" w:eastAsia="Times New Roman" w:hAnsi="Times New Roman" w:cs="Times New Roman"/>
                <w:sz w:val="24"/>
              </w:rPr>
              <w:t>-----</w:t>
            </w:r>
          </w:p>
        </w:tc>
      </w:tr>
      <w:tr w:rsidR="00F85937" w:rsidTr="00CE0FF1">
        <w:trPr>
          <w:trHeight w:val="1050"/>
        </w:trPr>
        <w:tc>
          <w:tcPr>
            <w:tcW w:w="22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left="113" w:right="23"/>
              <w:jc w:val="center"/>
              <w:rPr>
                <w:rFonts w:ascii="Times New Roman" w:eastAsia="Times New Roman" w:hAnsi="Times New Roman" w:cs="Times New Roman"/>
                <w:sz w:val="24"/>
              </w:rPr>
            </w:pPr>
            <w:r>
              <w:rPr>
                <w:rFonts w:ascii="Times New Roman" w:eastAsia="Times New Roman" w:hAnsi="Times New Roman" w:cs="Times New Roman"/>
                <w:sz w:val="24"/>
              </w:rPr>
              <w:t xml:space="preserve">"Познавательное </w:t>
            </w:r>
          </w:p>
          <w:p w:rsidR="00F85937" w:rsidRDefault="00F85937" w:rsidP="00CE0FF1">
            <w:pPr>
              <w:suppressAutoHyphens/>
              <w:spacing w:after="0" w:line="240" w:lineRule="auto"/>
              <w:ind w:left="113" w:right="23"/>
              <w:jc w:val="center"/>
            </w:pPr>
            <w:r>
              <w:rPr>
                <w:rFonts w:ascii="Times New Roman" w:eastAsia="Times New Roman" w:hAnsi="Times New Roman" w:cs="Times New Roman"/>
                <w:sz w:val="24"/>
              </w:rPr>
              <w:t>развитие"</w:t>
            </w: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65"/>
              </w:tabs>
              <w:suppressAutoHyphens/>
              <w:spacing w:after="0" w:line="240" w:lineRule="auto"/>
              <w:ind w:right="23"/>
            </w:pPr>
            <w:r>
              <w:rPr>
                <w:rFonts w:ascii="Times New Roman" w:eastAsia="Times New Roman" w:hAnsi="Times New Roman" w:cs="Times New Roman"/>
                <w:sz w:val="24"/>
              </w:rPr>
              <w:t xml:space="preserve">-Формирование элементарных математических представлений </w:t>
            </w:r>
          </w:p>
        </w:tc>
        <w:tc>
          <w:tcPr>
            <w:tcW w:w="3875"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pacing w:after="0" w:line="240" w:lineRule="auto"/>
              <w:jc w:val="center"/>
              <w:rPr>
                <w:rFonts w:ascii="Times New Roman" w:eastAsia="Times New Roman" w:hAnsi="Times New Roman" w:cs="Times New Roman"/>
                <w:color w:val="C00000"/>
                <w:sz w:val="24"/>
              </w:rPr>
            </w:pPr>
          </w:p>
          <w:p w:rsidR="00F85937" w:rsidRDefault="00F85937" w:rsidP="00CE0FF1">
            <w:pPr>
              <w:suppressAutoHyphens/>
              <w:spacing w:after="0" w:line="240" w:lineRule="auto"/>
              <w:ind w:right="23"/>
              <w:jc w:val="center"/>
              <w:rPr>
                <w:rFonts w:ascii="Times New Roman" w:eastAsia="Times New Roman" w:hAnsi="Times New Roman" w:cs="Times New Roman"/>
                <w:color w:val="C00000"/>
                <w:sz w:val="24"/>
              </w:rPr>
            </w:pPr>
          </w:p>
          <w:p w:rsidR="00F85937" w:rsidRDefault="00F85937" w:rsidP="00CE0FF1">
            <w:pPr>
              <w:suppressAutoHyphens/>
              <w:spacing w:after="0" w:line="240" w:lineRule="auto"/>
              <w:ind w:right="23"/>
              <w:jc w:val="center"/>
              <w:rPr>
                <w:rFonts w:ascii="Times New Roman" w:eastAsia="Times New Roman" w:hAnsi="Times New Roman" w:cs="Times New Roman"/>
                <w:color w:val="C00000"/>
                <w:sz w:val="24"/>
              </w:rPr>
            </w:pPr>
          </w:p>
          <w:p w:rsidR="00F85937" w:rsidRDefault="00F85937" w:rsidP="00CE0FF1">
            <w:pPr>
              <w:suppressAutoHyphens/>
              <w:spacing w:after="0" w:line="240" w:lineRule="auto"/>
              <w:ind w:right="23"/>
              <w:jc w:val="center"/>
              <w:rPr>
                <w:rFonts w:ascii="Times New Roman" w:eastAsia="Times New Roman" w:hAnsi="Times New Roman" w:cs="Times New Roman"/>
                <w:sz w:val="24"/>
              </w:rPr>
            </w:pPr>
            <w:r>
              <w:rPr>
                <w:rFonts w:ascii="Times New Roman" w:eastAsia="Times New Roman" w:hAnsi="Times New Roman" w:cs="Times New Roman"/>
                <w:sz w:val="24"/>
              </w:rPr>
              <w:t>1 раз в неделю</w:t>
            </w:r>
          </w:p>
          <w:p w:rsidR="00F85937" w:rsidRDefault="00F85937" w:rsidP="00CE0FF1">
            <w:pPr>
              <w:spacing w:after="0" w:line="240" w:lineRule="auto"/>
              <w:jc w:val="center"/>
              <w:rPr>
                <w:rFonts w:ascii="Times New Roman" w:eastAsia="Times New Roman" w:hAnsi="Times New Roman" w:cs="Times New Roman"/>
                <w:color w:val="C00000"/>
                <w:sz w:val="24"/>
              </w:rPr>
            </w:pPr>
          </w:p>
          <w:p w:rsidR="00F85937" w:rsidRDefault="00F85937" w:rsidP="00CE0FF1">
            <w:pPr>
              <w:spacing w:after="0" w:line="240" w:lineRule="auto"/>
              <w:jc w:val="center"/>
            </w:pPr>
          </w:p>
        </w:tc>
      </w:tr>
      <w:tr w:rsidR="00F85937" w:rsidTr="00CE0FF1">
        <w:trPr>
          <w:trHeight w:val="600"/>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339"/>
              <w:jc w:val="both"/>
            </w:pPr>
            <w:r>
              <w:rPr>
                <w:rFonts w:ascii="Times New Roman" w:eastAsia="Times New Roman" w:hAnsi="Times New Roman" w:cs="Times New Roman"/>
                <w:sz w:val="24"/>
              </w:rPr>
              <w:t xml:space="preserve">Ознакомление с окружающим миром: (ознакомление с </w:t>
            </w:r>
            <w:r>
              <w:rPr>
                <w:rFonts w:ascii="Times New Roman" w:eastAsia="Times New Roman" w:hAnsi="Times New Roman" w:cs="Times New Roman"/>
                <w:sz w:val="24"/>
              </w:rPr>
              <w:lastRenderedPageBreak/>
              <w:t xml:space="preserve">предметным окружением/ознакомление с миром природы) </w:t>
            </w:r>
          </w:p>
        </w:tc>
        <w:tc>
          <w:tcPr>
            <w:tcW w:w="3875"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r>
      <w:tr w:rsidR="00F85937" w:rsidTr="00CE0FF1">
        <w:trPr>
          <w:cantSplit/>
          <w:trHeight w:val="997"/>
        </w:trPr>
        <w:tc>
          <w:tcPr>
            <w:tcW w:w="2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left="113" w:right="23"/>
              <w:jc w:val="center"/>
            </w:pPr>
            <w:r>
              <w:rPr>
                <w:rFonts w:ascii="Times New Roman" w:eastAsia="Times New Roman" w:hAnsi="Times New Roman" w:cs="Times New Roman"/>
                <w:sz w:val="24"/>
              </w:rPr>
              <w:lastRenderedPageBreak/>
              <w:t>"Речевое развитие"</w:t>
            </w: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rPr>
                <w:rFonts w:ascii="Times New Roman" w:eastAsia="Times New Roman" w:hAnsi="Times New Roman" w:cs="Times New Roman"/>
                <w:sz w:val="24"/>
              </w:rPr>
            </w:pPr>
            <w:r>
              <w:rPr>
                <w:rFonts w:ascii="Times New Roman" w:eastAsia="Times New Roman" w:hAnsi="Times New Roman" w:cs="Times New Roman"/>
                <w:sz w:val="24"/>
              </w:rPr>
              <w:t>-Развитие речи</w:t>
            </w:r>
          </w:p>
          <w:p w:rsidR="00F85937" w:rsidRDefault="00F85937" w:rsidP="00CE0FF1">
            <w:pPr>
              <w:suppressAutoHyphens/>
              <w:spacing w:after="0" w:line="240" w:lineRule="auto"/>
              <w:ind w:right="23"/>
              <w:rPr>
                <w:rFonts w:ascii="Times New Roman" w:eastAsia="Times New Roman" w:hAnsi="Times New Roman" w:cs="Times New Roman"/>
                <w:sz w:val="24"/>
              </w:rPr>
            </w:pPr>
          </w:p>
          <w:p w:rsidR="00F85937" w:rsidRDefault="00F85937" w:rsidP="00CE0FF1">
            <w:pPr>
              <w:suppressAutoHyphens/>
              <w:spacing w:after="0" w:line="240" w:lineRule="auto"/>
              <w:ind w:right="23"/>
            </w:pP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rPr>
                <w:rFonts w:ascii="Times New Roman" w:eastAsia="Times New Roman" w:hAnsi="Times New Roman" w:cs="Times New Roman"/>
                <w:sz w:val="24"/>
              </w:rPr>
            </w:pPr>
            <w:r>
              <w:rPr>
                <w:rFonts w:ascii="Times New Roman" w:eastAsia="Times New Roman" w:hAnsi="Times New Roman" w:cs="Times New Roman"/>
                <w:sz w:val="24"/>
              </w:rPr>
              <w:t>2 раз в неделю</w:t>
            </w:r>
          </w:p>
          <w:p w:rsidR="00F85937" w:rsidRDefault="00F85937" w:rsidP="00CE0FF1">
            <w:pPr>
              <w:suppressAutoHyphens/>
              <w:spacing w:after="0" w:line="240" w:lineRule="auto"/>
              <w:ind w:right="23"/>
              <w:jc w:val="center"/>
              <w:rPr>
                <w:rFonts w:ascii="Times New Roman" w:eastAsia="Times New Roman" w:hAnsi="Times New Roman" w:cs="Times New Roman"/>
                <w:sz w:val="24"/>
              </w:rPr>
            </w:pPr>
          </w:p>
          <w:p w:rsidR="00F85937" w:rsidRDefault="00F85937" w:rsidP="00CE0FF1">
            <w:pPr>
              <w:suppressAutoHyphens/>
              <w:spacing w:after="0" w:line="240" w:lineRule="auto"/>
              <w:ind w:right="23"/>
              <w:jc w:val="center"/>
              <w:rPr>
                <w:rFonts w:ascii="Times New Roman" w:eastAsia="Times New Roman" w:hAnsi="Times New Roman" w:cs="Times New Roman"/>
                <w:sz w:val="24"/>
              </w:rPr>
            </w:pPr>
          </w:p>
          <w:p w:rsidR="00F85937" w:rsidRDefault="00F85937" w:rsidP="00CE0FF1">
            <w:pPr>
              <w:suppressAutoHyphens/>
              <w:spacing w:after="0" w:line="240" w:lineRule="auto"/>
              <w:ind w:right="23"/>
              <w:jc w:val="center"/>
              <w:rPr>
                <w:rFonts w:ascii="Times New Roman" w:eastAsia="Times New Roman" w:hAnsi="Times New Roman" w:cs="Times New Roman"/>
                <w:sz w:val="24"/>
              </w:rPr>
            </w:pPr>
          </w:p>
          <w:p w:rsidR="00F85937" w:rsidRDefault="00F85937" w:rsidP="00CE0FF1">
            <w:pPr>
              <w:suppressAutoHyphens/>
              <w:spacing w:after="0" w:line="240" w:lineRule="auto"/>
              <w:ind w:right="23"/>
              <w:jc w:val="center"/>
            </w:pPr>
          </w:p>
        </w:tc>
      </w:tr>
      <w:tr w:rsidR="00F85937" w:rsidTr="00CE0FF1">
        <w:trPr>
          <w:trHeight w:val="300"/>
        </w:trPr>
        <w:tc>
          <w:tcPr>
            <w:tcW w:w="22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rPr>
                <w:rFonts w:ascii="Times New Roman" w:eastAsia="Times New Roman" w:hAnsi="Times New Roman" w:cs="Times New Roman"/>
                <w:sz w:val="24"/>
              </w:rPr>
            </w:pPr>
            <w:r>
              <w:rPr>
                <w:rFonts w:ascii="Times New Roman" w:eastAsia="Times New Roman" w:hAnsi="Times New Roman" w:cs="Times New Roman"/>
                <w:sz w:val="24"/>
              </w:rPr>
              <w:t xml:space="preserve">«Художественно- </w:t>
            </w:r>
          </w:p>
          <w:p w:rsidR="00F85937" w:rsidRDefault="00F85937" w:rsidP="00CE0FF1">
            <w:pPr>
              <w:suppressAutoHyphens/>
              <w:spacing w:after="0" w:line="240" w:lineRule="auto"/>
              <w:ind w:right="23"/>
              <w:jc w:val="center"/>
              <w:rPr>
                <w:rFonts w:ascii="Times New Roman" w:eastAsia="Times New Roman" w:hAnsi="Times New Roman" w:cs="Times New Roman"/>
                <w:sz w:val="24"/>
              </w:rPr>
            </w:pPr>
            <w:r>
              <w:rPr>
                <w:rFonts w:ascii="Times New Roman" w:eastAsia="Times New Roman" w:hAnsi="Times New Roman" w:cs="Times New Roman"/>
                <w:sz w:val="24"/>
              </w:rPr>
              <w:t>эстетическое</w:t>
            </w:r>
          </w:p>
          <w:p w:rsidR="00F85937" w:rsidRDefault="00F85937" w:rsidP="00CE0FF1">
            <w:pPr>
              <w:suppressAutoHyphens/>
              <w:spacing w:after="0" w:line="240" w:lineRule="auto"/>
              <w:ind w:right="23"/>
              <w:jc w:val="center"/>
            </w:pPr>
            <w:r>
              <w:rPr>
                <w:rFonts w:ascii="Times New Roman" w:eastAsia="Times New Roman" w:hAnsi="Times New Roman" w:cs="Times New Roman"/>
                <w:sz w:val="24"/>
              </w:rPr>
              <w:t xml:space="preserve"> развитие»</w:t>
            </w: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05"/>
              </w:tabs>
              <w:suppressAutoHyphens/>
              <w:spacing w:after="0" w:line="240" w:lineRule="auto"/>
              <w:ind w:right="23"/>
            </w:pPr>
            <w:r>
              <w:rPr>
                <w:rFonts w:ascii="Times New Roman" w:eastAsia="Times New Roman" w:hAnsi="Times New Roman" w:cs="Times New Roman"/>
                <w:sz w:val="24"/>
              </w:rPr>
              <w:t>- Рисование</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pacing w:after="0" w:line="240" w:lineRule="auto"/>
              <w:jc w:val="center"/>
              <w:rPr>
                <w:rFonts w:ascii="Times New Roman" w:eastAsia="Times New Roman" w:hAnsi="Times New Roman" w:cs="Times New Roman"/>
                <w:sz w:val="24"/>
              </w:rPr>
            </w:pPr>
          </w:p>
          <w:p w:rsidR="00F85937" w:rsidRDefault="00F85937" w:rsidP="00CE0FF1">
            <w:pPr>
              <w:spacing w:after="0" w:line="240" w:lineRule="auto"/>
              <w:jc w:val="center"/>
            </w:pPr>
            <w:r>
              <w:rPr>
                <w:rFonts w:ascii="Times New Roman" w:eastAsia="Times New Roman" w:hAnsi="Times New Roman" w:cs="Times New Roman"/>
                <w:sz w:val="24"/>
              </w:rPr>
              <w:t>1 раз в неделю</w:t>
            </w:r>
          </w:p>
        </w:tc>
      </w:tr>
      <w:tr w:rsidR="00F85937" w:rsidTr="00CE0FF1">
        <w:trPr>
          <w:trHeight w:val="360"/>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05"/>
              </w:tabs>
              <w:suppressAutoHyphens/>
              <w:spacing w:after="0" w:line="240" w:lineRule="auto"/>
              <w:ind w:right="23"/>
            </w:pPr>
            <w:r>
              <w:rPr>
                <w:rFonts w:ascii="Times New Roman" w:eastAsia="Times New Roman" w:hAnsi="Times New Roman" w:cs="Times New Roman"/>
                <w:sz w:val="24"/>
              </w:rPr>
              <w:t xml:space="preserve"> - Лепка </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1 раз в неделю</w:t>
            </w:r>
          </w:p>
          <w:p w:rsidR="00F85937" w:rsidRDefault="00F85937" w:rsidP="00CE0FF1">
            <w:pPr>
              <w:spacing w:after="0" w:line="240" w:lineRule="auto"/>
              <w:jc w:val="center"/>
            </w:pPr>
          </w:p>
        </w:tc>
      </w:tr>
      <w:tr w:rsidR="00F85937" w:rsidTr="00CE0FF1">
        <w:trPr>
          <w:trHeight w:val="521"/>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05"/>
              </w:tabs>
              <w:suppressAutoHyphens/>
              <w:spacing w:after="0" w:line="240" w:lineRule="auto"/>
              <w:ind w:right="23"/>
            </w:pPr>
            <w:r>
              <w:rPr>
                <w:rFonts w:ascii="Times New Roman" w:eastAsia="Times New Roman" w:hAnsi="Times New Roman" w:cs="Times New Roman"/>
                <w:sz w:val="24"/>
              </w:rPr>
              <w:t xml:space="preserve">- Аппликация </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w:t>
            </w:r>
          </w:p>
        </w:tc>
      </w:tr>
      <w:tr w:rsidR="00F85937" w:rsidTr="00CE0FF1">
        <w:trPr>
          <w:trHeight w:val="845"/>
        </w:trPr>
        <w:tc>
          <w:tcPr>
            <w:tcW w:w="22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jc w:val="center"/>
              <w:rPr>
                <w:rFonts w:ascii="Calibri" w:eastAsia="Calibri" w:hAnsi="Calibri" w:cs="Calibri"/>
              </w:rPr>
            </w:pPr>
          </w:p>
        </w:tc>
        <w:tc>
          <w:tcPr>
            <w:tcW w:w="3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05"/>
              </w:tabs>
              <w:suppressAutoHyphens/>
              <w:spacing w:after="0" w:line="240" w:lineRule="auto"/>
              <w:ind w:right="23"/>
            </w:pPr>
            <w:r>
              <w:rPr>
                <w:rFonts w:ascii="Times New Roman" w:eastAsia="Times New Roman" w:hAnsi="Times New Roman" w:cs="Times New Roman"/>
                <w:sz w:val="24"/>
              </w:rPr>
              <w:t>- Музыка</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2 раза в неделю</w:t>
            </w:r>
          </w:p>
        </w:tc>
      </w:tr>
      <w:tr w:rsidR="00F85937" w:rsidTr="00CE0FF1">
        <w:trPr>
          <w:cantSplit/>
          <w:trHeight w:val="1134"/>
        </w:trPr>
        <w:tc>
          <w:tcPr>
            <w:tcW w:w="2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left="113" w:right="113"/>
              <w:jc w:val="center"/>
              <w:rPr>
                <w:rFonts w:ascii="Times New Roman" w:eastAsia="Times New Roman" w:hAnsi="Times New Roman" w:cs="Times New Roman"/>
                <w:sz w:val="24"/>
              </w:rPr>
            </w:pPr>
            <w:r>
              <w:rPr>
                <w:rFonts w:ascii="Times New Roman" w:eastAsia="Times New Roman" w:hAnsi="Times New Roman" w:cs="Times New Roman"/>
                <w:sz w:val="24"/>
              </w:rPr>
              <w:t>«Социально –коммуникативное</w:t>
            </w:r>
          </w:p>
          <w:p w:rsidR="00F85937" w:rsidRDefault="00F85937" w:rsidP="00CE0FF1">
            <w:pPr>
              <w:suppressAutoHyphens/>
              <w:spacing w:after="0" w:line="240" w:lineRule="auto"/>
              <w:ind w:left="113" w:right="113"/>
              <w:jc w:val="center"/>
              <w:rPr>
                <w:rFonts w:ascii="Times New Roman" w:eastAsia="Times New Roman" w:hAnsi="Times New Roman" w:cs="Times New Roman"/>
                <w:sz w:val="24"/>
              </w:rPr>
            </w:pPr>
            <w:r>
              <w:rPr>
                <w:rFonts w:ascii="Times New Roman" w:eastAsia="Times New Roman" w:hAnsi="Times New Roman" w:cs="Times New Roman"/>
                <w:sz w:val="24"/>
              </w:rPr>
              <w:t>развитие»</w:t>
            </w:r>
          </w:p>
          <w:p w:rsidR="00F85937" w:rsidRDefault="00F85937" w:rsidP="00CE0FF1">
            <w:pPr>
              <w:suppressAutoHyphens/>
              <w:spacing w:after="0" w:line="240" w:lineRule="auto"/>
              <w:ind w:left="113" w:right="113"/>
              <w:rPr>
                <w:rFonts w:ascii="Times New Roman" w:eastAsia="Times New Roman" w:hAnsi="Times New Roman" w:cs="Times New Roman"/>
                <w:sz w:val="24"/>
              </w:rPr>
            </w:pPr>
          </w:p>
          <w:p w:rsidR="00F85937" w:rsidRDefault="00F85937" w:rsidP="00CE0FF1">
            <w:pPr>
              <w:suppressAutoHyphens/>
              <w:spacing w:after="0" w:line="240" w:lineRule="auto"/>
              <w:ind w:left="113" w:right="113"/>
              <w:rPr>
                <w:rFonts w:ascii="Times New Roman" w:eastAsia="Times New Roman" w:hAnsi="Times New Roman" w:cs="Times New Roman"/>
                <w:sz w:val="24"/>
              </w:rPr>
            </w:pPr>
          </w:p>
          <w:p w:rsidR="00F85937" w:rsidRDefault="00F85937" w:rsidP="00CE0FF1">
            <w:pPr>
              <w:suppressAutoHyphens/>
              <w:spacing w:after="0" w:line="240" w:lineRule="auto"/>
              <w:ind w:left="113" w:right="113"/>
              <w:rPr>
                <w:rFonts w:ascii="Times New Roman" w:eastAsia="Times New Roman" w:hAnsi="Times New Roman" w:cs="Times New Roman"/>
                <w:sz w:val="24"/>
              </w:rPr>
            </w:pPr>
          </w:p>
          <w:p w:rsidR="00F85937" w:rsidRDefault="00F85937" w:rsidP="00CE0FF1">
            <w:pPr>
              <w:suppressAutoHyphens/>
              <w:spacing w:after="0" w:line="240" w:lineRule="auto"/>
              <w:ind w:left="113" w:right="113"/>
            </w:pPr>
          </w:p>
        </w:tc>
        <w:tc>
          <w:tcPr>
            <w:tcW w:w="7189"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tabs>
                <w:tab w:val="left" w:pos="405"/>
              </w:tabs>
              <w:suppressAutoHyphens/>
              <w:spacing w:after="0" w:line="240" w:lineRule="auto"/>
              <w:ind w:right="23"/>
              <w:rPr>
                <w:rFonts w:ascii="Times New Roman" w:eastAsia="Times New Roman" w:hAnsi="Times New Roman" w:cs="Times New Roman"/>
                <w:sz w:val="24"/>
              </w:rPr>
            </w:pPr>
            <w:r>
              <w:rPr>
                <w:rFonts w:ascii="Times New Roman" w:eastAsia="Times New Roman" w:hAnsi="Times New Roman" w:cs="Times New Roman"/>
                <w:sz w:val="24"/>
              </w:rPr>
              <w:t>В ходе различных видах деятельности, в режимных моментах и через интеграцию с другими образовательными областями</w:t>
            </w:r>
          </w:p>
          <w:p w:rsidR="00F85937" w:rsidRDefault="00F85937" w:rsidP="00CE0FF1">
            <w:pPr>
              <w:tabs>
                <w:tab w:val="left" w:pos="405"/>
              </w:tabs>
              <w:suppressAutoHyphens/>
              <w:spacing w:after="0" w:line="240" w:lineRule="auto"/>
              <w:ind w:right="23"/>
              <w:rPr>
                <w:rFonts w:ascii="Times New Roman" w:eastAsia="Times New Roman" w:hAnsi="Times New Roman" w:cs="Times New Roman"/>
                <w:sz w:val="24"/>
              </w:rPr>
            </w:pPr>
          </w:p>
          <w:p w:rsidR="00F85937" w:rsidRDefault="00F85937" w:rsidP="00CE0FF1">
            <w:pPr>
              <w:tabs>
                <w:tab w:val="left" w:pos="405"/>
              </w:tabs>
              <w:suppressAutoHyphens/>
              <w:spacing w:after="0" w:line="240" w:lineRule="auto"/>
              <w:ind w:right="23"/>
              <w:rPr>
                <w:rFonts w:ascii="Times New Roman" w:eastAsia="Times New Roman" w:hAnsi="Times New Roman" w:cs="Times New Roman"/>
                <w:sz w:val="24"/>
              </w:rPr>
            </w:pPr>
          </w:p>
          <w:p w:rsidR="00F85937" w:rsidRDefault="00F85937" w:rsidP="00CE0FF1">
            <w:pPr>
              <w:tabs>
                <w:tab w:val="left" w:pos="405"/>
              </w:tabs>
              <w:suppressAutoHyphens/>
              <w:spacing w:after="0" w:line="240" w:lineRule="auto"/>
              <w:ind w:right="23"/>
              <w:rPr>
                <w:rFonts w:ascii="Times New Roman" w:eastAsia="Times New Roman" w:hAnsi="Times New Roman" w:cs="Times New Roman"/>
                <w:sz w:val="24"/>
              </w:rPr>
            </w:pPr>
          </w:p>
          <w:p w:rsidR="00F85937" w:rsidRDefault="00F85937" w:rsidP="00CE0FF1">
            <w:pPr>
              <w:tabs>
                <w:tab w:val="left" w:pos="405"/>
              </w:tabs>
              <w:suppressAutoHyphens/>
              <w:spacing w:after="0" w:line="240" w:lineRule="auto"/>
              <w:ind w:right="23"/>
              <w:rPr>
                <w:rFonts w:ascii="Times New Roman" w:eastAsia="Times New Roman" w:hAnsi="Times New Roman" w:cs="Times New Roman"/>
                <w:sz w:val="24"/>
              </w:rPr>
            </w:pPr>
          </w:p>
          <w:p w:rsidR="00F85937" w:rsidRDefault="00F85937" w:rsidP="00CE0FF1">
            <w:pPr>
              <w:suppressAutoHyphens/>
              <w:spacing w:after="0" w:line="240" w:lineRule="auto"/>
              <w:ind w:right="23"/>
              <w:rPr>
                <w:rFonts w:ascii="Times New Roman" w:eastAsia="Times New Roman" w:hAnsi="Times New Roman" w:cs="Times New Roman"/>
                <w:sz w:val="24"/>
              </w:rPr>
            </w:pPr>
          </w:p>
          <w:p w:rsidR="00F85937" w:rsidRDefault="00F85937" w:rsidP="00CE0FF1">
            <w:pPr>
              <w:suppressAutoHyphens/>
              <w:spacing w:after="0" w:line="240" w:lineRule="auto"/>
              <w:ind w:right="23"/>
            </w:pPr>
          </w:p>
        </w:tc>
      </w:tr>
      <w:tr w:rsidR="00F85937" w:rsidTr="00CE0FF1">
        <w:trPr>
          <w:trHeight w:val="126"/>
        </w:trPr>
        <w:tc>
          <w:tcPr>
            <w:tcW w:w="947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Взаимодействие взрослого с детьми в различных видах деятельности</w:t>
            </w:r>
          </w:p>
        </w:tc>
      </w:tr>
      <w:tr w:rsidR="00F85937" w:rsidTr="00CE0FF1">
        <w:trPr>
          <w:trHeight w:val="135"/>
        </w:trPr>
        <w:tc>
          <w:tcPr>
            <w:tcW w:w="5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Чтение художественной литературы</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95"/>
        </w:trPr>
        <w:tc>
          <w:tcPr>
            <w:tcW w:w="5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Конструктивно-модельная деятельность</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1 раз в неделю</w:t>
            </w:r>
          </w:p>
        </w:tc>
      </w:tr>
      <w:tr w:rsidR="00F85937" w:rsidTr="00CE0FF1">
        <w:trPr>
          <w:trHeight w:val="165"/>
        </w:trPr>
        <w:tc>
          <w:tcPr>
            <w:tcW w:w="5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Игровая деятельность</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5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Общение при проведении режимных моментов</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5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Прогулки</w:t>
            </w:r>
          </w:p>
        </w:tc>
        <w:tc>
          <w:tcPr>
            <w:tcW w:w="387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947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Самостоятельная деятельность детей</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Самостоятельная игра</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Познавательно-исследовательская деятельность</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Самостоятельная деятельность в центрах развития</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947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jc w:val="center"/>
            </w:pPr>
            <w:r>
              <w:rPr>
                <w:rFonts w:ascii="Times New Roman" w:eastAsia="Times New Roman" w:hAnsi="Times New Roman" w:cs="Times New Roman"/>
                <w:sz w:val="24"/>
              </w:rPr>
              <w:t>Оздоровительная работа</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Утренняя гимнастика</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Комплексы закаливающих процедур</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rPr>
                <w:rFonts w:ascii="Times New Roman" w:eastAsia="Times New Roman" w:hAnsi="Times New Roman" w:cs="Times New Roman"/>
                <w:sz w:val="24"/>
              </w:rPr>
            </w:pPr>
            <w:r>
              <w:rPr>
                <w:rFonts w:ascii="Times New Roman" w:eastAsia="Times New Roman" w:hAnsi="Times New Roman" w:cs="Times New Roman"/>
                <w:sz w:val="24"/>
              </w:rPr>
              <w:t>Гимнастика пробуждения</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ежедневно</w:t>
            </w:r>
          </w:p>
        </w:tc>
      </w:tr>
      <w:tr w:rsidR="00F85937" w:rsidTr="00CE0FF1">
        <w:trPr>
          <w:trHeight w:val="165"/>
        </w:trPr>
        <w:tc>
          <w:tcPr>
            <w:tcW w:w="631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ind w:right="23"/>
            </w:pPr>
            <w:r>
              <w:rPr>
                <w:rFonts w:ascii="Times New Roman" w:eastAsia="Times New Roman" w:hAnsi="Times New Roman" w:cs="Times New Roman"/>
                <w:sz w:val="24"/>
              </w:rPr>
              <w:t>Гигиенические процедуры</w:t>
            </w:r>
          </w:p>
        </w:tc>
        <w:tc>
          <w:tcPr>
            <w:tcW w:w="3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85937" w:rsidRDefault="00F85937" w:rsidP="00CE0FF1">
            <w:pPr>
              <w:suppressAutoHyphens/>
              <w:spacing w:after="0" w:line="240" w:lineRule="auto"/>
            </w:pPr>
            <w:r>
              <w:rPr>
                <w:rFonts w:ascii="Times New Roman" w:eastAsia="Times New Roman" w:hAnsi="Times New Roman" w:cs="Times New Roman"/>
                <w:sz w:val="24"/>
              </w:rPr>
              <w:t>ежедневно</w:t>
            </w:r>
          </w:p>
        </w:tc>
      </w:tr>
    </w:tbl>
    <w:p w:rsidR="00F85937" w:rsidRPr="00F85937" w:rsidRDefault="00F85937" w:rsidP="00F85937">
      <w:pPr>
        <w:spacing w:after="0"/>
        <w:rPr>
          <w:rFonts w:ascii="Times New Roman" w:hAnsi="Times New Roman" w:cs="Times New Roman"/>
          <w:b/>
          <w:sz w:val="36"/>
          <w:szCs w:val="36"/>
        </w:rPr>
      </w:pPr>
    </w:p>
    <w:p w:rsidR="00F85937" w:rsidRPr="008B0215" w:rsidRDefault="00F85937" w:rsidP="008B0215">
      <w:pPr>
        <w:pStyle w:val="1"/>
        <w:numPr>
          <w:ilvl w:val="0"/>
          <w:numId w:val="31"/>
        </w:numPr>
        <w:spacing w:before="0" w:after="240" w:line="240" w:lineRule="auto"/>
        <w:jc w:val="center"/>
        <w:rPr>
          <w:rFonts w:ascii="Times New Roman" w:eastAsia="Times New Roman" w:hAnsi="Times New Roman" w:cs="Times New Roman"/>
          <w:color w:val="000000" w:themeColor="text1"/>
          <w:sz w:val="36"/>
          <w:szCs w:val="36"/>
        </w:rPr>
      </w:pPr>
      <w:r w:rsidRPr="0014077A">
        <w:rPr>
          <w:rFonts w:ascii="Times New Roman" w:eastAsia="Times New Roman" w:hAnsi="Times New Roman" w:cs="Times New Roman"/>
          <w:color w:val="000000" w:themeColor="text1"/>
          <w:sz w:val="36"/>
          <w:szCs w:val="36"/>
        </w:rPr>
        <w:t>Календарный учебный график</w:t>
      </w:r>
    </w:p>
    <w:p w:rsidR="00F85937" w:rsidRPr="008A2DBB" w:rsidRDefault="00F85937" w:rsidP="00F85937">
      <w:pPr>
        <w:spacing w:after="0" w:line="240" w:lineRule="auto"/>
        <w:ind w:left="360" w:right="23"/>
        <w:jc w:val="center"/>
        <w:rPr>
          <w:rFonts w:ascii="Times New Roman" w:eastAsia="Times New Roman" w:hAnsi="Times New Roman" w:cs="Times New Roman"/>
          <w:b/>
          <w:sz w:val="24"/>
          <w:szCs w:val="24"/>
        </w:rPr>
      </w:pPr>
      <w:r w:rsidRPr="008A2DBB">
        <w:rPr>
          <w:rFonts w:ascii="Times New Roman" w:eastAsia="Times New Roman" w:hAnsi="Times New Roman" w:cs="Times New Roman"/>
          <w:b/>
          <w:sz w:val="24"/>
          <w:szCs w:val="24"/>
        </w:rPr>
        <w:t xml:space="preserve">Содержание календарного учебного графика включает </w:t>
      </w:r>
    </w:p>
    <w:p w:rsidR="00F85937" w:rsidRPr="008A2DBB" w:rsidRDefault="00F85937" w:rsidP="00F85937">
      <w:pPr>
        <w:spacing w:after="0" w:line="240" w:lineRule="auto"/>
        <w:ind w:left="360" w:right="23"/>
        <w:jc w:val="center"/>
        <w:rPr>
          <w:rFonts w:ascii="Times New Roman" w:eastAsia="Times New Roman" w:hAnsi="Times New Roman" w:cs="Times New Roman"/>
          <w:b/>
          <w:sz w:val="24"/>
          <w:szCs w:val="24"/>
        </w:rPr>
      </w:pPr>
      <w:r w:rsidRPr="008A2DBB">
        <w:rPr>
          <w:rFonts w:ascii="Times New Roman" w:eastAsia="Times New Roman" w:hAnsi="Times New Roman" w:cs="Times New Roman"/>
          <w:b/>
          <w:sz w:val="24"/>
          <w:szCs w:val="24"/>
        </w:rPr>
        <w:t>в себя следующие сведения:</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hAnsi="Times New Roman" w:cs="Times New Roman"/>
          <w:sz w:val="24"/>
          <w:szCs w:val="24"/>
        </w:rPr>
        <w:t>режим работы группы</w:t>
      </w:r>
      <w:r w:rsidRPr="008A2DBB">
        <w:rPr>
          <w:rFonts w:ascii="Times New Roman" w:eastAsia="Times New Roman" w:hAnsi="Times New Roman" w:cs="Times New Roman"/>
          <w:sz w:val="24"/>
          <w:szCs w:val="24"/>
        </w:rPr>
        <w:t>;</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продолжительность учебного года;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количество недель в учебном году;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сроки проведения каникул, их начало и окончание;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массовые мероприятия группы</w:t>
      </w:r>
      <w:r w:rsidRPr="008A2DBB">
        <w:rPr>
          <w:rFonts w:ascii="Times New Roman" w:eastAsia="Times New Roman" w:hAnsi="Times New Roman" w:cs="Times New Roman"/>
          <w:sz w:val="24"/>
          <w:szCs w:val="24"/>
        </w:rPr>
        <w:t xml:space="preserve">;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lastRenderedPageBreak/>
        <w:t xml:space="preserve">перечень проводимых праздников для воспитанников;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сроки проведения индивидуального учета обучающимися основной образовательной программы </w:t>
      </w:r>
    </w:p>
    <w:p w:rsidR="00F85937" w:rsidRPr="008A2DBB"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праздничные дни; </w:t>
      </w:r>
    </w:p>
    <w:p w:rsidR="00F85937" w:rsidRDefault="00F85937" w:rsidP="00455B1B">
      <w:pPr>
        <w:widowControl w:val="0"/>
        <w:numPr>
          <w:ilvl w:val="0"/>
          <w:numId w:val="30"/>
        </w:numPr>
        <w:suppressAutoHyphens/>
        <w:spacing w:after="0" w:line="240" w:lineRule="auto"/>
        <w:ind w:right="23"/>
        <w:jc w:val="both"/>
        <w:rPr>
          <w:rFonts w:ascii="Times New Roman" w:eastAsia="Times New Roman" w:hAnsi="Times New Roman" w:cs="Times New Roman"/>
          <w:sz w:val="24"/>
          <w:szCs w:val="24"/>
        </w:rPr>
      </w:pPr>
      <w:r w:rsidRPr="008A2DBB">
        <w:rPr>
          <w:rFonts w:ascii="Times New Roman" w:eastAsia="Times New Roman" w:hAnsi="Times New Roman" w:cs="Times New Roman"/>
          <w:sz w:val="24"/>
          <w:szCs w:val="24"/>
        </w:rPr>
        <w:t xml:space="preserve">работа </w:t>
      </w:r>
      <w:r w:rsidRPr="008A2DBB">
        <w:rPr>
          <w:rFonts w:ascii="Times New Roman" w:hAnsi="Times New Roman" w:cs="Times New Roman"/>
          <w:sz w:val="24"/>
          <w:szCs w:val="24"/>
        </w:rPr>
        <w:t xml:space="preserve">группы </w:t>
      </w:r>
      <w:r w:rsidRPr="008A2DBB">
        <w:rPr>
          <w:rFonts w:ascii="Times New Roman" w:eastAsia="Times New Roman" w:hAnsi="Times New Roman" w:cs="Times New Roman"/>
          <w:sz w:val="24"/>
          <w:szCs w:val="24"/>
        </w:rPr>
        <w:t xml:space="preserve">в летний период. </w:t>
      </w:r>
    </w:p>
    <w:p w:rsidR="00F85937" w:rsidRDefault="00F85937" w:rsidP="00F85937">
      <w:pPr>
        <w:widowControl w:val="0"/>
        <w:suppressAutoHyphens/>
        <w:spacing w:after="0" w:line="240" w:lineRule="auto"/>
        <w:ind w:right="23"/>
        <w:jc w:val="both"/>
        <w:rPr>
          <w:rFonts w:ascii="Times New Roman" w:eastAsia="Times New Roman" w:hAnsi="Times New Roman" w:cs="Times New Roman"/>
          <w:sz w:val="24"/>
          <w:szCs w:val="24"/>
        </w:rPr>
      </w:pPr>
    </w:p>
    <w:p w:rsidR="00F85937" w:rsidRPr="008A2DBB" w:rsidRDefault="00F85937" w:rsidP="00F85937">
      <w:pPr>
        <w:widowControl w:val="0"/>
        <w:suppressAutoHyphens/>
        <w:spacing w:after="0" w:line="240" w:lineRule="auto"/>
        <w:ind w:left="360" w:right="23"/>
        <w:jc w:val="both"/>
        <w:rPr>
          <w:rFonts w:ascii="Times New Roman" w:eastAsia="Times New Roman" w:hAnsi="Times New Roman" w:cs="Times New Roman"/>
          <w:sz w:val="24"/>
          <w:szCs w:val="24"/>
        </w:rPr>
      </w:pPr>
    </w:p>
    <w:p w:rsidR="00F85937" w:rsidRPr="008A2DBB" w:rsidRDefault="00F85937" w:rsidP="00F85937">
      <w:pPr>
        <w:ind w:right="23"/>
        <w:jc w:val="center"/>
        <w:rPr>
          <w:rFonts w:ascii="Times New Roman" w:eastAsia="Times New Roman" w:hAnsi="Times New Roman" w:cs="Times New Roman"/>
          <w:b/>
          <w:sz w:val="24"/>
          <w:szCs w:val="24"/>
        </w:rPr>
      </w:pPr>
      <w:r w:rsidRPr="008A2DBB">
        <w:rPr>
          <w:rFonts w:ascii="Times New Roman" w:eastAsia="Times New Roman" w:hAnsi="Times New Roman" w:cs="Times New Roman"/>
          <w:b/>
          <w:sz w:val="24"/>
          <w:szCs w:val="24"/>
        </w:rPr>
        <w:t>Организация образовательного процесса</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1"/>
        <w:gridCol w:w="3698"/>
        <w:gridCol w:w="1177"/>
        <w:gridCol w:w="1276"/>
      </w:tblGrid>
      <w:tr w:rsidR="00F85937" w:rsidTr="00CE0FF1">
        <w:trPr>
          <w:trHeight w:val="320"/>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sz w:val="28"/>
                <w:szCs w:val="28"/>
              </w:rPr>
            </w:pPr>
            <w:r w:rsidRPr="008A2DBB">
              <w:rPr>
                <w:rFonts w:ascii="Times New Roman" w:eastAsia="Times New Roman" w:hAnsi="Times New Roman" w:cs="Times New Roman"/>
                <w:b/>
                <w:sz w:val="28"/>
                <w:szCs w:val="28"/>
              </w:rPr>
              <w:t xml:space="preserve">1. Режим работы </w:t>
            </w:r>
            <w:r>
              <w:rPr>
                <w:rFonts w:ascii="Times New Roman" w:eastAsia="Times New Roman" w:hAnsi="Times New Roman" w:cs="Times New Roman"/>
                <w:b/>
                <w:sz w:val="28"/>
                <w:szCs w:val="28"/>
              </w:rPr>
              <w:t>группы</w:t>
            </w:r>
          </w:p>
        </w:tc>
      </w:tr>
      <w:tr w:rsidR="00F85937" w:rsidTr="00CE0FF1">
        <w:trPr>
          <w:trHeight w:val="565"/>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Продолжительность учебной недели</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5 дней (с понедельника по пятницу)</w:t>
            </w:r>
          </w:p>
        </w:tc>
      </w:tr>
      <w:tr w:rsidR="00F85937" w:rsidTr="00CE0FF1">
        <w:trPr>
          <w:trHeight w:val="275"/>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Время работы</w:t>
            </w:r>
            <w:r>
              <w:rPr>
                <w:rFonts w:ascii="Times New Roman" w:eastAsia="Times New Roman" w:hAnsi="Times New Roman" w:cs="Times New Roman"/>
              </w:rPr>
              <w:t xml:space="preserve"> </w:t>
            </w:r>
            <w:r w:rsidRPr="008A2DBB">
              <w:rPr>
                <w:rFonts w:ascii="Times New Roman" w:hAnsi="Times New Roman" w:cs="Times New Roman"/>
                <w:color w:val="000000" w:themeColor="text1"/>
              </w:rPr>
              <w:t>группы</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10,5 часов в день (с 7.00 до 17.30)</w:t>
            </w:r>
          </w:p>
        </w:tc>
      </w:tr>
      <w:tr w:rsidR="00F85937" w:rsidTr="00CE0FF1">
        <w:trPr>
          <w:trHeight w:val="275"/>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Нерабочие дни</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Суббота, воскресенье и праздничные дни</w:t>
            </w:r>
          </w:p>
        </w:tc>
      </w:tr>
      <w:tr w:rsidR="00F85937" w:rsidTr="00CE0FF1">
        <w:trPr>
          <w:trHeight w:val="320"/>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sz w:val="28"/>
                <w:szCs w:val="28"/>
              </w:rPr>
            </w:pPr>
            <w:r w:rsidRPr="008A2DBB">
              <w:rPr>
                <w:rFonts w:ascii="Times New Roman" w:eastAsia="Times New Roman" w:hAnsi="Times New Roman" w:cs="Times New Roman"/>
                <w:b/>
                <w:sz w:val="28"/>
                <w:szCs w:val="28"/>
              </w:rPr>
              <w:t>2. Продолжительность учебного года</w:t>
            </w:r>
          </w:p>
        </w:tc>
      </w:tr>
      <w:tr w:rsidR="00F85937" w:rsidTr="00CE0FF1">
        <w:trPr>
          <w:trHeight w:val="275"/>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Учебный год</w:t>
            </w:r>
          </w:p>
        </w:tc>
        <w:tc>
          <w:tcPr>
            <w:tcW w:w="3698"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С 1 сентября по 31 мая</w:t>
            </w:r>
          </w:p>
        </w:tc>
        <w:tc>
          <w:tcPr>
            <w:tcW w:w="2453" w:type="dxa"/>
            <w:gridSpan w:val="2"/>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36 недель</w:t>
            </w:r>
          </w:p>
        </w:tc>
      </w:tr>
      <w:tr w:rsidR="00F85937" w:rsidTr="00CE0FF1">
        <w:trPr>
          <w:trHeight w:val="549"/>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Недельная образовательная нагрузка (количество занятий)</w:t>
            </w:r>
          </w:p>
        </w:tc>
        <w:tc>
          <w:tcPr>
            <w:tcW w:w="3698"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2 группа раннего возраста (2-3 года)</w:t>
            </w:r>
          </w:p>
        </w:tc>
        <w:tc>
          <w:tcPr>
            <w:tcW w:w="2453" w:type="dxa"/>
            <w:gridSpan w:val="2"/>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10 занятий по 10 минут/100 минут</w:t>
            </w:r>
          </w:p>
        </w:tc>
      </w:tr>
      <w:tr w:rsidR="00F85937" w:rsidTr="00CE0FF1">
        <w:trPr>
          <w:trHeight w:val="320"/>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sz w:val="28"/>
                <w:szCs w:val="28"/>
              </w:rPr>
            </w:pPr>
            <w:r w:rsidRPr="008A2DBB">
              <w:rPr>
                <w:rFonts w:ascii="Times New Roman" w:eastAsia="Times New Roman" w:hAnsi="Times New Roman" w:cs="Times New Roman"/>
                <w:b/>
                <w:sz w:val="28"/>
                <w:szCs w:val="28"/>
              </w:rPr>
              <w:t>3. Мероприятия, проводимые в рамках образовательного процесса</w:t>
            </w:r>
          </w:p>
        </w:tc>
      </w:tr>
      <w:tr w:rsidR="00F85937" w:rsidTr="00CE0FF1">
        <w:trPr>
          <w:trHeight w:val="565"/>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rPr>
            </w:pPr>
            <w:r w:rsidRPr="008A2DBB">
              <w:rPr>
                <w:rFonts w:ascii="Times New Roman" w:eastAsia="Times New Roman" w:hAnsi="Times New Roman" w:cs="Times New Roman"/>
                <w:b/>
              </w:rPr>
              <w:t>3.1. Индивидуальный учет освоения обучающимися</w:t>
            </w:r>
          </w:p>
          <w:p w:rsidR="00F85937" w:rsidRPr="008A2DBB" w:rsidRDefault="00F85937" w:rsidP="00CE0FF1">
            <w:pPr>
              <w:spacing w:after="0" w:line="240" w:lineRule="auto"/>
              <w:ind w:right="23"/>
              <w:jc w:val="center"/>
              <w:rPr>
                <w:rFonts w:ascii="Times New Roman" w:eastAsia="Times New Roman" w:hAnsi="Times New Roman" w:cs="Times New Roman"/>
                <w:b/>
              </w:rPr>
            </w:pPr>
            <w:r w:rsidRPr="008A2DBB">
              <w:rPr>
                <w:rFonts w:ascii="Times New Roman" w:eastAsia="Times New Roman" w:hAnsi="Times New Roman" w:cs="Times New Roman"/>
                <w:b/>
              </w:rPr>
              <w:t>Основной образовательной программы – май</w:t>
            </w:r>
          </w:p>
        </w:tc>
      </w:tr>
      <w:tr w:rsidR="00F85937" w:rsidTr="00CE0FF1">
        <w:trPr>
          <w:trHeight w:val="275"/>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rPr>
            </w:pPr>
            <w:r w:rsidRPr="008A2DBB">
              <w:rPr>
                <w:rFonts w:ascii="Times New Roman" w:eastAsia="Times New Roman" w:hAnsi="Times New Roman" w:cs="Times New Roman"/>
                <w:b/>
              </w:rPr>
              <w:t>3.2. Праздники для воспитанников</w:t>
            </w:r>
          </w:p>
        </w:tc>
      </w:tr>
      <w:tr w:rsidR="00F85937" w:rsidTr="00CE0FF1">
        <w:trPr>
          <w:trHeight w:val="549"/>
        </w:trPr>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hAnsi="Times New Roman" w:cs="Times New Roman"/>
              </w:rPr>
              <w:t>Осенний праздник</w:t>
            </w:r>
          </w:p>
        </w:tc>
        <w:tc>
          <w:tcPr>
            <w:tcW w:w="6151" w:type="dxa"/>
            <w:gridSpan w:val="3"/>
          </w:tcPr>
          <w:p w:rsidR="00F85937" w:rsidRPr="008A2DBB" w:rsidRDefault="00F85937" w:rsidP="00CE0FF1">
            <w:pPr>
              <w:spacing w:after="0" w:line="240" w:lineRule="auto"/>
              <w:ind w:right="23"/>
              <w:rPr>
                <w:rFonts w:ascii="Times New Roman" w:eastAsia="Times New Roman" w:hAnsi="Times New Roman" w:cs="Times New Roman"/>
              </w:rPr>
            </w:pPr>
            <w:r>
              <w:rPr>
                <w:rFonts w:ascii="Times New Roman" w:eastAsia="Times New Roman" w:hAnsi="Times New Roman" w:cs="Times New Roman"/>
              </w:rPr>
              <w:t>Конец сентября</w:t>
            </w:r>
            <w:r w:rsidRPr="008A2DBB">
              <w:rPr>
                <w:rFonts w:ascii="Times New Roman" w:eastAsia="Times New Roman" w:hAnsi="Times New Roman" w:cs="Times New Roman"/>
              </w:rPr>
              <w:t xml:space="preserve"> – начало октября</w:t>
            </w:r>
          </w:p>
        </w:tc>
      </w:tr>
      <w:tr w:rsidR="00F85937" w:rsidTr="00CE0FF1">
        <w:trPr>
          <w:trHeight w:val="565"/>
        </w:trPr>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hAnsi="Times New Roman" w:cs="Times New Roman"/>
              </w:rPr>
              <w:t xml:space="preserve">Новогодний </w:t>
            </w:r>
            <w:r w:rsidRPr="008A2DBB">
              <w:rPr>
                <w:rFonts w:ascii="Times New Roman" w:eastAsia="Times New Roman" w:hAnsi="Times New Roman" w:cs="Times New Roman"/>
              </w:rPr>
              <w:t>праздник</w:t>
            </w:r>
          </w:p>
        </w:tc>
        <w:tc>
          <w:tcPr>
            <w:tcW w:w="6151" w:type="dxa"/>
            <w:gridSpan w:val="3"/>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Последняя неделя декабря.</w:t>
            </w:r>
          </w:p>
        </w:tc>
      </w:tr>
      <w:tr w:rsidR="00F85937" w:rsidTr="00CE0FF1">
        <w:trPr>
          <w:trHeight w:val="549"/>
        </w:trPr>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Международный женский день</w:t>
            </w:r>
            <w:r w:rsidRPr="008A2DBB">
              <w:rPr>
                <w:rFonts w:ascii="Times New Roman" w:hAnsi="Times New Roman" w:cs="Times New Roman"/>
              </w:rPr>
              <w:t>, весенний праздник</w:t>
            </w:r>
          </w:p>
        </w:tc>
        <w:tc>
          <w:tcPr>
            <w:tcW w:w="6151" w:type="dxa"/>
            <w:gridSpan w:val="3"/>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Последний рабочий день перед 8 марта</w:t>
            </w:r>
          </w:p>
        </w:tc>
      </w:tr>
      <w:tr w:rsidR="00F85937" w:rsidTr="00CE0FF1">
        <w:trPr>
          <w:trHeight w:val="275"/>
        </w:trPr>
        <w:tc>
          <w:tcPr>
            <w:tcW w:w="3171" w:type="dxa"/>
          </w:tcPr>
          <w:p w:rsidR="00F85937" w:rsidRPr="008A2DBB" w:rsidRDefault="00F85937" w:rsidP="00CE0FF1">
            <w:pPr>
              <w:tabs>
                <w:tab w:val="left" w:pos="2025"/>
              </w:tabs>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День защиты детей</w:t>
            </w:r>
          </w:p>
        </w:tc>
        <w:tc>
          <w:tcPr>
            <w:tcW w:w="6151" w:type="dxa"/>
            <w:gridSpan w:val="3"/>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1 июня</w:t>
            </w:r>
          </w:p>
        </w:tc>
      </w:tr>
      <w:tr w:rsidR="00F85937" w:rsidTr="00CE0FF1">
        <w:trPr>
          <w:trHeight w:val="336"/>
        </w:trPr>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sz w:val="28"/>
                <w:szCs w:val="28"/>
              </w:rPr>
            </w:pPr>
            <w:r w:rsidRPr="008A2DBB">
              <w:rPr>
                <w:rFonts w:ascii="Times New Roman" w:eastAsia="Times New Roman" w:hAnsi="Times New Roman" w:cs="Times New Roman"/>
                <w:b/>
                <w:sz w:val="28"/>
                <w:szCs w:val="28"/>
              </w:rPr>
              <w:t>4. Каникулярное время, праздничные (нерабочие) дни</w:t>
            </w:r>
          </w:p>
        </w:tc>
      </w:tr>
      <w:tr w:rsidR="00F85937" w:rsidTr="00CE0FF1">
        <w:trPr>
          <w:trHeight w:val="275"/>
        </w:trPr>
        <w:tc>
          <w:tcPr>
            <w:tcW w:w="9322" w:type="dxa"/>
            <w:gridSpan w:val="4"/>
          </w:tcPr>
          <w:p w:rsidR="00F85937" w:rsidRPr="008A2DBB" w:rsidRDefault="00F85937" w:rsidP="00CE0FF1">
            <w:pPr>
              <w:spacing w:after="0" w:line="240" w:lineRule="auto"/>
              <w:ind w:right="23"/>
              <w:jc w:val="both"/>
              <w:rPr>
                <w:rFonts w:ascii="Times New Roman" w:eastAsia="Times New Roman" w:hAnsi="Times New Roman" w:cs="Times New Roman"/>
                <w:b/>
              </w:rPr>
            </w:pPr>
            <w:r w:rsidRPr="008A2DBB">
              <w:rPr>
                <w:rFonts w:ascii="Times New Roman" w:eastAsia="Times New Roman" w:hAnsi="Times New Roman" w:cs="Times New Roman"/>
                <w:b/>
              </w:rPr>
              <w:t>4.1. Каникулы</w:t>
            </w:r>
          </w:p>
        </w:tc>
      </w:tr>
      <w:tr w:rsidR="00F85937" w:rsidTr="00CE0FF1">
        <w:trPr>
          <w:trHeight w:val="275"/>
        </w:trPr>
        <w:tc>
          <w:tcPr>
            <w:tcW w:w="3171" w:type="dxa"/>
          </w:tcPr>
          <w:p w:rsidR="00F85937" w:rsidRPr="008A2DBB" w:rsidRDefault="00F85937" w:rsidP="00CE0FF1">
            <w:pPr>
              <w:spacing w:after="0" w:line="240" w:lineRule="auto"/>
              <w:ind w:right="23"/>
              <w:rPr>
                <w:rFonts w:ascii="Times New Roman" w:eastAsia="Times New Roman" w:hAnsi="Times New Roman" w:cs="Times New Roman"/>
                <w:b/>
              </w:rPr>
            </w:pPr>
            <w:r w:rsidRPr="008A2DBB">
              <w:rPr>
                <w:rFonts w:ascii="Times New Roman" w:eastAsia="Times New Roman" w:hAnsi="Times New Roman" w:cs="Times New Roman"/>
                <w:b/>
              </w:rPr>
              <w:t>Летние каникулы</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С 1 июня по 31 августа</w:t>
            </w:r>
          </w:p>
        </w:tc>
      </w:tr>
      <w:tr w:rsidR="00F85937" w:rsidTr="00CE0FF1">
        <w:trPr>
          <w:trHeight w:val="275"/>
        </w:trPr>
        <w:tc>
          <w:tcPr>
            <w:tcW w:w="3171" w:type="dxa"/>
          </w:tcPr>
          <w:p w:rsidR="00F85937" w:rsidRPr="008A2DBB" w:rsidRDefault="00F85937" w:rsidP="00CE0FF1">
            <w:pPr>
              <w:spacing w:after="0" w:line="240" w:lineRule="auto"/>
              <w:ind w:right="23"/>
              <w:rPr>
                <w:rFonts w:ascii="Times New Roman" w:eastAsia="Times New Roman" w:hAnsi="Times New Roman" w:cs="Times New Roman"/>
                <w:b/>
              </w:rPr>
            </w:pPr>
            <w:r w:rsidRPr="008A2DBB">
              <w:rPr>
                <w:rFonts w:ascii="Times New Roman" w:eastAsia="Times New Roman" w:hAnsi="Times New Roman" w:cs="Times New Roman"/>
                <w:b/>
              </w:rPr>
              <w:t>Зимние каникулы</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С 31 декабря до 8 января</w:t>
            </w:r>
          </w:p>
        </w:tc>
      </w:tr>
      <w:tr w:rsidR="00F85937" w:rsidTr="00CE0FF1">
        <w:trPr>
          <w:trHeight w:val="275"/>
        </w:trPr>
        <w:tc>
          <w:tcPr>
            <w:tcW w:w="9322" w:type="dxa"/>
            <w:gridSpan w:val="4"/>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b/>
              </w:rPr>
              <w:t>4.2. Праздничные дни</w:t>
            </w:r>
          </w:p>
        </w:tc>
      </w:tr>
      <w:tr w:rsidR="00F85937" w:rsidTr="00CE0FF1">
        <w:trPr>
          <w:trHeight w:val="290"/>
        </w:trPr>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День народного единства</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4 ноября</w:t>
            </w:r>
          </w:p>
        </w:tc>
      </w:tr>
      <w:tr w:rsidR="00F85937" w:rsidTr="00CE0FF1">
        <w:tc>
          <w:tcPr>
            <w:tcW w:w="3171" w:type="dxa"/>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Новогодние праздники</w:t>
            </w:r>
          </w:p>
        </w:tc>
        <w:tc>
          <w:tcPr>
            <w:tcW w:w="6151" w:type="dxa"/>
            <w:gridSpan w:val="3"/>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С 1 января по 8 января</w:t>
            </w:r>
          </w:p>
        </w:tc>
      </w:tr>
      <w:tr w:rsidR="00F85937" w:rsidTr="00CE0FF1">
        <w:tc>
          <w:tcPr>
            <w:tcW w:w="3171" w:type="dxa"/>
          </w:tcPr>
          <w:p w:rsidR="00F85937" w:rsidRPr="008A2DBB" w:rsidRDefault="00F85937" w:rsidP="00CE0FF1">
            <w:pPr>
              <w:tabs>
                <w:tab w:val="left" w:pos="2100"/>
              </w:tabs>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День Защитника Отечества</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23 февраля</w:t>
            </w:r>
          </w:p>
        </w:tc>
      </w:tr>
      <w:tr w:rsidR="00F85937" w:rsidTr="00CE0FF1">
        <w:tc>
          <w:tcPr>
            <w:tcW w:w="3171" w:type="dxa"/>
          </w:tcPr>
          <w:p w:rsidR="00F85937" w:rsidRPr="008A2DBB" w:rsidRDefault="00F85937" w:rsidP="00CE0FF1">
            <w:pPr>
              <w:tabs>
                <w:tab w:val="left" w:pos="2160"/>
              </w:tabs>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Международный женский день</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8 марта</w:t>
            </w:r>
          </w:p>
        </w:tc>
      </w:tr>
      <w:tr w:rsidR="00F85937" w:rsidTr="00CE0FF1">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Праздник весны и труда</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1 мая</w:t>
            </w:r>
          </w:p>
        </w:tc>
      </w:tr>
      <w:tr w:rsidR="00F85937" w:rsidTr="00CE0FF1">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День Победы</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9 мая</w:t>
            </w:r>
          </w:p>
        </w:tc>
      </w:tr>
      <w:tr w:rsidR="00F85937" w:rsidTr="00CE0FF1">
        <w:tc>
          <w:tcPr>
            <w:tcW w:w="3171" w:type="dxa"/>
          </w:tcPr>
          <w:p w:rsidR="00F85937" w:rsidRPr="008A2DBB" w:rsidRDefault="00F85937" w:rsidP="00CE0FF1">
            <w:pPr>
              <w:spacing w:after="0" w:line="240" w:lineRule="auto"/>
              <w:ind w:right="23"/>
              <w:rPr>
                <w:rFonts w:ascii="Times New Roman" w:eastAsia="Times New Roman" w:hAnsi="Times New Roman" w:cs="Times New Roman"/>
              </w:rPr>
            </w:pPr>
            <w:r w:rsidRPr="008A2DBB">
              <w:rPr>
                <w:rFonts w:ascii="Times New Roman" w:eastAsia="Times New Roman" w:hAnsi="Times New Roman" w:cs="Times New Roman"/>
              </w:rPr>
              <w:t>День России</w:t>
            </w:r>
          </w:p>
        </w:tc>
        <w:tc>
          <w:tcPr>
            <w:tcW w:w="6151" w:type="dxa"/>
            <w:gridSpan w:val="3"/>
          </w:tcPr>
          <w:p w:rsidR="00F85937" w:rsidRPr="008A2DBB" w:rsidRDefault="00F85937" w:rsidP="00CE0FF1">
            <w:pPr>
              <w:spacing w:after="0" w:line="240" w:lineRule="auto"/>
              <w:ind w:right="23"/>
              <w:jc w:val="both"/>
              <w:rPr>
                <w:rFonts w:ascii="Times New Roman" w:eastAsia="Times New Roman" w:hAnsi="Times New Roman" w:cs="Times New Roman"/>
              </w:rPr>
            </w:pPr>
            <w:r w:rsidRPr="008A2DBB">
              <w:rPr>
                <w:rFonts w:ascii="Times New Roman" w:eastAsia="Times New Roman" w:hAnsi="Times New Roman" w:cs="Times New Roman"/>
              </w:rPr>
              <w:t>12 июня</w:t>
            </w:r>
          </w:p>
        </w:tc>
      </w:tr>
      <w:tr w:rsidR="00F85937" w:rsidTr="00CE0FF1">
        <w:tc>
          <w:tcPr>
            <w:tcW w:w="9322" w:type="dxa"/>
            <w:gridSpan w:val="4"/>
          </w:tcPr>
          <w:p w:rsidR="00F85937" w:rsidRPr="008A2DBB" w:rsidRDefault="00F85937" w:rsidP="00CE0FF1">
            <w:pPr>
              <w:spacing w:after="0" w:line="240" w:lineRule="auto"/>
              <w:ind w:right="23"/>
              <w:jc w:val="center"/>
              <w:rPr>
                <w:rFonts w:ascii="Times New Roman" w:eastAsia="Times New Roman" w:hAnsi="Times New Roman" w:cs="Times New Roman"/>
                <w:b/>
                <w:sz w:val="28"/>
                <w:szCs w:val="28"/>
              </w:rPr>
            </w:pPr>
            <w:r w:rsidRPr="008A2DBB">
              <w:rPr>
                <w:rFonts w:ascii="Times New Roman" w:eastAsia="Times New Roman" w:hAnsi="Times New Roman" w:cs="Times New Roman"/>
                <w:b/>
                <w:sz w:val="28"/>
                <w:szCs w:val="28"/>
              </w:rPr>
              <w:t>5. Мероприятия, проводимые в летние каникулы</w:t>
            </w:r>
          </w:p>
        </w:tc>
      </w:tr>
      <w:tr w:rsidR="00F85937" w:rsidRPr="00614A8D" w:rsidTr="00CE0FF1">
        <w:trPr>
          <w:trHeight w:val="218"/>
        </w:trPr>
        <w:tc>
          <w:tcPr>
            <w:tcW w:w="8046" w:type="dxa"/>
            <w:gridSpan w:val="3"/>
          </w:tcPr>
          <w:p w:rsidR="00F85937" w:rsidRPr="008A2DBB" w:rsidRDefault="00F85937" w:rsidP="00CE0FF1">
            <w:pPr>
              <w:spacing w:after="0" w:line="240" w:lineRule="auto"/>
              <w:jc w:val="both"/>
              <w:rPr>
                <w:rFonts w:ascii="Times New Roman" w:eastAsia="Times New Roman" w:hAnsi="Times New Roman" w:cs="Times New Roman"/>
              </w:rPr>
            </w:pPr>
            <w:r w:rsidRPr="008A2DBB">
              <w:rPr>
                <w:rFonts w:ascii="Times New Roman" w:eastAsia="Times New Roman" w:hAnsi="Times New Roman" w:cs="Times New Roman"/>
              </w:rPr>
              <w:t xml:space="preserve">«День защиты детей»- праздник </w:t>
            </w:r>
          </w:p>
        </w:tc>
        <w:tc>
          <w:tcPr>
            <w:tcW w:w="1276" w:type="dxa"/>
          </w:tcPr>
          <w:p w:rsidR="00F85937" w:rsidRPr="008A2DBB" w:rsidRDefault="00F85937" w:rsidP="00CE0FF1">
            <w:pPr>
              <w:spacing w:after="0" w:line="240" w:lineRule="auto"/>
              <w:jc w:val="center"/>
              <w:rPr>
                <w:rFonts w:ascii="Times New Roman" w:eastAsia="Times New Roman" w:hAnsi="Times New Roman" w:cs="Times New Roman"/>
              </w:rPr>
            </w:pPr>
            <w:r w:rsidRPr="008A2DBB">
              <w:rPr>
                <w:rFonts w:ascii="Times New Roman" w:eastAsia="Times New Roman" w:hAnsi="Times New Roman" w:cs="Times New Roman"/>
              </w:rPr>
              <w:t>Июнь</w:t>
            </w:r>
          </w:p>
        </w:tc>
      </w:tr>
      <w:tr w:rsidR="00F85937" w:rsidRPr="00614A8D" w:rsidTr="00CE0FF1">
        <w:trPr>
          <w:trHeight w:val="240"/>
        </w:trPr>
        <w:tc>
          <w:tcPr>
            <w:tcW w:w="8046" w:type="dxa"/>
            <w:gridSpan w:val="3"/>
          </w:tcPr>
          <w:p w:rsidR="00F85937" w:rsidRPr="008A2DBB" w:rsidRDefault="00F85937" w:rsidP="00CE0FF1">
            <w:pPr>
              <w:spacing w:after="0" w:line="240" w:lineRule="auto"/>
              <w:rPr>
                <w:rFonts w:ascii="Times New Roman" w:eastAsia="Times New Roman" w:hAnsi="Times New Roman" w:cs="Times New Roman"/>
              </w:rPr>
            </w:pPr>
            <w:r w:rsidRPr="008A2DBB">
              <w:rPr>
                <w:rFonts w:ascii="Times New Roman" w:eastAsia="Times New Roman" w:hAnsi="Times New Roman" w:cs="Times New Roman"/>
              </w:rPr>
              <w:t>«Чудо - чудное, диво - дивное» - выставка поделок из природного материала</w:t>
            </w:r>
          </w:p>
        </w:tc>
        <w:tc>
          <w:tcPr>
            <w:tcW w:w="1276" w:type="dxa"/>
          </w:tcPr>
          <w:p w:rsidR="00F85937" w:rsidRPr="008A2DBB" w:rsidRDefault="00F85937" w:rsidP="00CE0FF1">
            <w:pPr>
              <w:spacing w:after="0" w:line="240" w:lineRule="auto"/>
              <w:jc w:val="center"/>
              <w:rPr>
                <w:rFonts w:ascii="Times New Roman" w:eastAsia="Times New Roman" w:hAnsi="Times New Roman" w:cs="Times New Roman"/>
              </w:rPr>
            </w:pPr>
            <w:r w:rsidRPr="008A2DBB">
              <w:rPr>
                <w:rFonts w:ascii="Times New Roman" w:eastAsia="Times New Roman" w:hAnsi="Times New Roman" w:cs="Times New Roman"/>
              </w:rPr>
              <w:t>Июль</w:t>
            </w:r>
          </w:p>
        </w:tc>
      </w:tr>
      <w:tr w:rsidR="00F85937" w:rsidRPr="00614A8D" w:rsidTr="00CE0FF1">
        <w:trPr>
          <w:trHeight w:val="165"/>
        </w:trPr>
        <w:tc>
          <w:tcPr>
            <w:tcW w:w="8046" w:type="dxa"/>
            <w:gridSpan w:val="3"/>
          </w:tcPr>
          <w:p w:rsidR="00F85937" w:rsidRPr="008A2DBB" w:rsidRDefault="00F85937" w:rsidP="00CE0FF1">
            <w:pPr>
              <w:spacing w:after="0" w:line="240" w:lineRule="auto"/>
              <w:jc w:val="both"/>
              <w:rPr>
                <w:rFonts w:ascii="Times New Roman" w:eastAsia="Times New Roman" w:hAnsi="Times New Roman" w:cs="Times New Roman"/>
              </w:rPr>
            </w:pPr>
            <w:r w:rsidRPr="008A2DBB">
              <w:rPr>
                <w:rFonts w:ascii="Times New Roman" w:eastAsia="Times New Roman" w:hAnsi="Times New Roman" w:cs="Times New Roman"/>
              </w:rPr>
              <w:t>«Яблочный, медовый спас - урожай для нас припас»-  развлечение</w:t>
            </w:r>
          </w:p>
        </w:tc>
        <w:tc>
          <w:tcPr>
            <w:tcW w:w="1276" w:type="dxa"/>
          </w:tcPr>
          <w:p w:rsidR="00F85937" w:rsidRPr="008A2DBB" w:rsidRDefault="00F85937" w:rsidP="00CE0FF1">
            <w:pPr>
              <w:spacing w:after="0" w:line="240" w:lineRule="auto"/>
              <w:jc w:val="center"/>
              <w:rPr>
                <w:rFonts w:ascii="Times New Roman" w:eastAsia="Times New Roman" w:hAnsi="Times New Roman" w:cs="Times New Roman"/>
              </w:rPr>
            </w:pPr>
            <w:r w:rsidRPr="008A2DBB">
              <w:rPr>
                <w:rFonts w:ascii="Times New Roman" w:eastAsia="Times New Roman" w:hAnsi="Times New Roman" w:cs="Times New Roman"/>
              </w:rPr>
              <w:t>Август</w:t>
            </w:r>
          </w:p>
        </w:tc>
      </w:tr>
    </w:tbl>
    <w:p w:rsidR="00F85937" w:rsidRPr="00F85937" w:rsidRDefault="00F85937" w:rsidP="00F85937">
      <w:pPr>
        <w:pStyle w:val="a7"/>
        <w:ind w:left="480"/>
        <w:rPr>
          <w:rFonts w:ascii="Times New Roman" w:hAnsi="Times New Roman" w:cs="Times New Roman"/>
          <w:b/>
          <w:sz w:val="36"/>
          <w:szCs w:val="36"/>
        </w:rPr>
      </w:pPr>
    </w:p>
    <w:p w:rsidR="00DC6805" w:rsidRDefault="00DC6805" w:rsidP="00F85937">
      <w:pPr>
        <w:suppressAutoHyphens/>
        <w:spacing w:after="0" w:line="240" w:lineRule="auto"/>
        <w:jc w:val="center"/>
        <w:rPr>
          <w:rFonts w:ascii="Times New Roman" w:eastAsia="Times New Roman" w:hAnsi="Times New Roman" w:cs="Times New Roman"/>
          <w:b/>
          <w:sz w:val="40"/>
        </w:rPr>
      </w:pPr>
    </w:p>
    <w:p w:rsidR="00F85937" w:rsidRPr="00F85937" w:rsidRDefault="008B0215" w:rsidP="008B0215">
      <w:pPr>
        <w:pStyle w:val="1"/>
        <w:spacing w:before="0" w:line="240" w:lineRule="auto"/>
        <w:ind w:left="480"/>
        <w:jc w:val="center"/>
        <w:rPr>
          <w:rFonts w:ascii="Times New Roman" w:eastAsia="Times New Roman" w:hAnsi="Times New Roman" w:cs="Times New Roman"/>
          <w:b w:val="0"/>
          <w:sz w:val="36"/>
          <w:szCs w:val="36"/>
        </w:rPr>
      </w:pPr>
      <w:r>
        <w:rPr>
          <w:rFonts w:ascii="Times New Roman" w:eastAsia="Times New Roman" w:hAnsi="Times New Roman" w:cs="Times New Roman"/>
          <w:color w:val="000000" w:themeColor="text1"/>
          <w:sz w:val="36"/>
          <w:szCs w:val="36"/>
        </w:rPr>
        <w:lastRenderedPageBreak/>
        <w:t>5.</w:t>
      </w:r>
      <w:r w:rsidR="00AC5456" w:rsidRPr="0014077A">
        <w:rPr>
          <w:rFonts w:ascii="Times New Roman" w:eastAsia="Times New Roman" w:hAnsi="Times New Roman" w:cs="Times New Roman"/>
          <w:color w:val="000000" w:themeColor="text1"/>
          <w:sz w:val="36"/>
          <w:szCs w:val="36"/>
        </w:rPr>
        <w:t>Обеспеченность методическими материалами и с</w:t>
      </w:r>
      <w:r w:rsidR="00A244E3" w:rsidRPr="0014077A">
        <w:rPr>
          <w:rFonts w:ascii="Times New Roman" w:eastAsia="Times New Roman" w:hAnsi="Times New Roman" w:cs="Times New Roman"/>
          <w:color w:val="000000" w:themeColor="text1"/>
          <w:sz w:val="36"/>
          <w:szCs w:val="36"/>
        </w:rPr>
        <w:t>редствами обучения и воспитания</w:t>
      </w:r>
    </w:p>
    <w:p w:rsidR="0014077A" w:rsidRPr="00F85937" w:rsidRDefault="00F85937" w:rsidP="00F85937">
      <w:pPr>
        <w:pStyle w:val="2"/>
        <w:jc w:val="center"/>
        <w:rPr>
          <w:rFonts w:ascii="Times New Roman" w:eastAsia="Times New Roman" w:hAnsi="Times New Roman" w:cs="Times New Roman"/>
          <w:color w:val="000000" w:themeColor="text1"/>
          <w:sz w:val="32"/>
          <w:szCs w:val="32"/>
        </w:rPr>
      </w:pPr>
      <w:r>
        <w:rPr>
          <w:rFonts w:ascii="Times New Roman" w:eastAsia="Times New Roman" w:hAnsi="Times New Roman" w:cs="Times New Roman"/>
          <w:color w:val="000000" w:themeColor="text1"/>
          <w:sz w:val="32"/>
          <w:szCs w:val="32"/>
        </w:rPr>
        <w:t>5</w:t>
      </w:r>
      <w:r w:rsidR="00A244E3" w:rsidRPr="0014077A">
        <w:rPr>
          <w:rFonts w:ascii="Times New Roman" w:eastAsia="Times New Roman" w:hAnsi="Times New Roman" w:cs="Times New Roman"/>
          <w:color w:val="000000" w:themeColor="text1"/>
          <w:sz w:val="32"/>
          <w:szCs w:val="32"/>
        </w:rPr>
        <w:t>.1.</w:t>
      </w:r>
      <w:r w:rsidR="00AC5456" w:rsidRPr="0014077A">
        <w:rPr>
          <w:rFonts w:ascii="Times New Roman" w:eastAsia="Times New Roman" w:hAnsi="Times New Roman" w:cs="Times New Roman"/>
          <w:color w:val="000000" w:themeColor="text1"/>
          <w:sz w:val="32"/>
          <w:szCs w:val="32"/>
        </w:rPr>
        <w:t>Перечень учебных изданий, используемых в образовательном процессе</w:t>
      </w:r>
    </w:p>
    <w:p w:rsidR="00AC5456" w:rsidRDefault="00AC5456" w:rsidP="00AC5456">
      <w:pPr>
        <w:suppressAutoHyphens/>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ПЛАНИРОВАНИЕ</w:t>
      </w:r>
    </w:p>
    <w:p w:rsidR="00A277F5" w:rsidRPr="00A244E3" w:rsidRDefault="00A277F5" w:rsidP="00455B1B">
      <w:pPr>
        <w:numPr>
          <w:ilvl w:val="0"/>
          <w:numId w:val="14"/>
        </w:numPr>
        <w:suppressAutoHyphens/>
        <w:spacing w:after="0" w:line="240" w:lineRule="auto"/>
        <w:ind w:left="720" w:hanging="360"/>
        <w:jc w:val="both"/>
        <w:rPr>
          <w:rFonts w:ascii="Times New Roman" w:eastAsia="Times New Roman" w:hAnsi="Times New Roman" w:cs="Times New Roman"/>
          <w:sz w:val="24"/>
          <w:szCs w:val="24"/>
        </w:rPr>
      </w:pPr>
      <w:r w:rsidRPr="00A244E3">
        <w:rPr>
          <w:rFonts w:ascii="Times New Roman" w:hAnsi="Times New Roman" w:cs="Times New Roman"/>
          <w:sz w:val="24"/>
          <w:szCs w:val="24"/>
        </w:rPr>
        <w:t xml:space="preserve">Основная общеобразовательноая программа  детского сада, которая  утверждена  Приказом заведующего от 14.05.2018г. №45-0  </w:t>
      </w:r>
    </w:p>
    <w:p w:rsidR="00AC5456" w:rsidRDefault="00AC5456" w:rsidP="00AC5456">
      <w:pPr>
        <w:suppressAutoHyphens/>
        <w:spacing w:after="0" w:line="240" w:lineRule="auto"/>
        <w:ind w:left="720"/>
        <w:jc w:val="center"/>
        <w:rPr>
          <w:rFonts w:ascii="Times New Roman" w:eastAsia="Times New Roman" w:hAnsi="Times New Roman" w:cs="Times New Roman"/>
          <w:sz w:val="24"/>
        </w:rPr>
      </w:pPr>
      <w:r>
        <w:rPr>
          <w:rFonts w:ascii="Times New Roman" w:eastAsia="Times New Roman" w:hAnsi="Times New Roman" w:cs="Times New Roman"/>
          <w:sz w:val="24"/>
        </w:rPr>
        <w:t>РАБОТА С РОДИТЕЛЯМИ</w:t>
      </w:r>
    </w:p>
    <w:p w:rsidR="00AC5456" w:rsidRDefault="00AC5456" w:rsidP="00455B1B">
      <w:pPr>
        <w:numPr>
          <w:ilvl w:val="0"/>
          <w:numId w:val="15"/>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«Партнерство дошкольной организации и семьи» под. Ред. С.С.Прищепа, Т.С.Шатворян/ Мозайка - Синтез, Москва 2016</w:t>
      </w:r>
    </w:p>
    <w:p w:rsidR="00AC5456" w:rsidRDefault="00AC5456" w:rsidP="00AC5456">
      <w:pPr>
        <w:suppressAutoHyphens/>
        <w:spacing w:after="0" w:line="240" w:lineRule="auto"/>
        <w:jc w:val="center"/>
        <w:rPr>
          <w:rFonts w:ascii="Times New Roman" w:eastAsia="Times New Roman" w:hAnsi="Times New Roman" w:cs="Times New Roman"/>
          <w:b/>
          <w:sz w:val="24"/>
        </w:rPr>
      </w:pPr>
    </w:p>
    <w:tbl>
      <w:tblPr>
        <w:tblW w:w="0" w:type="auto"/>
        <w:tblInd w:w="468" w:type="dxa"/>
        <w:tblCellMar>
          <w:left w:w="10" w:type="dxa"/>
          <w:right w:w="10" w:type="dxa"/>
        </w:tblCellMar>
        <w:tblLook w:val="0000"/>
      </w:tblPr>
      <w:tblGrid>
        <w:gridCol w:w="2075"/>
        <w:gridCol w:w="8021"/>
      </w:tblGrid>
      <w:tr w:rsidR="00AC5456" w:rsidTr="00C9546F">
        <w:trPr>
          <w:trHeight w:val="420"/>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sz w:val="24"/>
              </w:rPr>
              <w:t>Возрастная группа</w:t>
            </w: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sz w:val="24"/>
              </w:rPr>
              <w:t>Перечень учебных изданий</w:t>
            </w:r>
          </w:p>
        </w:tc>
      </w:tr>
      <w:tr w:rsidR="00AC5456" w:rsidTr="00C9546F">
        <w:trPr>
          <w:trHeight w:val="1"/>
        </w:trPr>
        <w:tc>
          <w:tcPr>
            <w:tcW w:w="1020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b/>
                <w:sz w:val="24"/>
              </w:rPr>
              <w:t>Образовательная область «Физическое развитие»</w:t>
            </w:r>
          </w:p>
        </w:tc>
      </w:tr>
      <w:tr w:rsidR="00AC5456" w:rsidTr="00C9546F">
        <w:trPr>
          <w:trHeight w:val="825"/>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2-ая группа раннего возраста</w:t>
            </w:r>
          </w:p>
          <w:p w:rsidR="00AC5456" w:rsidRDefault="00AC5456" w:rsidP="00A244E3">
            <w:pPr>
              <w:suppressAutoHyphens/>
              <w:spacing w:after="0" w:line="240" w:lineRule="auto"/>
              <w:jc w:val="both"/>
            </w:pP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455B1B">
            <w:pPr>
              <w:numPr>
                <w:ilvl w:val="0"/>
                <w:numId w:val="16"/>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Э.Я.Степанкова «Сборник подвижных игр. 2-7 лет» - М.: МОЗАИКА-СИНТЕЗ, 2017г </w:t>
            </w:r>
          </w:p>
          <w:p w:rsidR="00AC5456" w:rsidRDefault="00AC5456" w:rsidP="00455B1B">
            <w:pPr>
              <w:numPr>
                <w:ilvl w:val="0"/>
                <w:numId w:val="16"/>
              </w:numPr>
              <w:suppressAutoHyphens/>
              <w:spacing w:after="0" w:line="240" w:lineRule="auto"/>
              <w:ind w:left="720" w:hanging="360"/>
              <w:jc w:val="both"/>
            </w:pPr>
            <w:r>
              <w:rPr>
                <w:rFonts w:ascii="Times New Roman" w:eastAsia="Times New Roman" w:hAnsi="Times New Roman" w:cs="Times New Roman"/>
                <w:sz w:val="24"/>
              </w:rPr>
              <w:t xml:space="preserve">Л.И. Пензулаева "Примерные планы физкультурных занятий с детьми 2-3 лет: вторая группа раннего возраста." - М.: МОЗАИКА-СИНТЕЗ, 2017г. </w:t>
            </w:r>
          </w:p>
        </w:tc>
      </w:tr>
      <w:tr w:rsidR="00AC5456" w:rsidTr="00C9546F">
        <w:trPr>
          <w:trHeight w:val="1"/>
        </w:trPr>
        <w:tc>
          <w:tcPr>
            <w:tcW w:w="1020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b/>
                <w:sz w:val="24"/>
              </w:rPr>
              <w:t>Образовательная область «Социально - коммуникативное развитие»</w:t>
            </w:r>
          </w:p>
        </w:tc>
      </w:tr>
      <w:tr w:rsidR="00AC5456" w:rsidTr="00C9546F">
        <w:trPr>
          <w:trHeight w:val="1"/>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2-ая группа раннего возраста</w:t>
            </w:r>
          </w:p>
          <w:p w:rsidR="00AC5456" w:rsidRDefault="00AC5456" w:rsidP="00A244E3">
            <w:pPr>
              <w:suppressAutoHyphens/>
              <w:spacing w:after="0" w:line="240" w:lineRule="auto"/>
              <w:jc w:val="both"/>
            </w:pP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455B1B">
            <w:pPr>
              <w:numPr>
                <w:ilvl w:val="0"/>
                <w:numId w:val="17"/>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Л.В.Абрамова, И.Ф.Слепцова. Социально-коммуникативное развитие дошкольников. 2-ая группа раннего возраста» М.: МОЗАИКА-СИНТЕЗ, 2016г.</w:t>
            </w:r>
          </w:p>
          <w:p w:rsidR="00AC5456" w:rsidRDefault="00AC5456" w:rsidP="00455B1B">
            <w:pPr>
              <w:numPr>
                <w:ilvl w:val="0"/>
                <w:numId w:val="17"/>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Р.С.Буре «Социально-нравственное воспитание дошкольников 3-7 лет»: Младшая группа». – М.: МОЗАИКА-СИНТЕЗ, 2016г.</w:t>
            </w:r>
          </w:p>
          <w:p w:rsidR="00AC5456" w:rsidRDefault="00AC5456" w:rsidP="00455B1B">
            <w:pPr>
              <w:numPr>
                <w:ilvl w:val="0"/>
                <w:numId w:val="17"/>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Н.Ф. Губанова «Развитие игровой деятельности: 2-ая группа раннего возраста». – М.: МОЗАИКА-СИНТЕЗ, 2016г</w:t>
            </w:r>
          </w:p>
          <w:p w:rsidR="00AC5456" w:rsidRDefault="00AC5456" w:rsidP="00455B1B">
            <w:pPr>
              <w:numPr>
                <w:ilvl w:val="0"/>
                <w:numId w:val="17"/>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Н.Ф. Губанова «Игровая деятельность в д/саду. 2-7 лет». – М.: МОЗАИКА-СИНТЕЗ, 2016г</w:t>
            </w:r>
          </w:p>
          <w:p w:rsidR="00AC5456" w:rsidRDefault="00AC5456" w:rsidP="00455B1B">
            <w:pPr>
              <w:numPr>
                <w:ilvl w:val="0"/>
                <w:numId w:val="17"/>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Л.В.Абрамова, И.Ф.Слепцова. Социально-коммуникативное развитие дошкольников. 2-ая группа раннего возраста» М.: МОЗАИКА-СИНТЕЗ, 2016г.</w:t>
            </w:r>
          </w:p>
          <w:p w:rsidR="00AC5456" w:rsidRPr="00F85937" w:rsidRDefault="00AC5456" w:rsidP="00455B1B">
            <w:pPr>
              <w:numPr>
                <w:ilvl w:val="0"/>
                <w:numId w:val="17"/>
              </w:numPr>
              <w:suppressAutoHyphens/>
              <w:spacing w:after="0" w:line="240" w:lineRule="auto"/>
              <w:ind w:left="720" w:hanging="360"/>
              <w:jc w:val="both"/>
            </w:pPr>
            <w:r>
              <w:rPr>
                <w:rFonts w:ascii="Times New Roman" w:eastAsia="Times New Roman" w:hAnsi="Times New Roman" w:cs="Times New Roman"/>
                <w:sz w:val="24"/>
              </w:rPr>
              <w:t>К.Ю. Белая «Формирование основ безопасности у дошкольников. Для занятий с детьми 2-7 лет». - М.: МОЗАИКА-СИНТЕЗ, 2016г</w:t>
            </w:r>
            <w:r w:rsidR="00F85937">
              <w:rPr>
                <w:rFonts w:ascii="Times New Roman" w:eastAsia="Times New Roman" w:hAnsi="Times New Roman" w:cs="Times New Roman"/>
                <w:sz w:val="24"/>
              </w:rPr>
              <w:t>.</w:t>
            </w:r>
          </w:p>
          <w:p w:rsidR="00F85937" w:rsidRPr="00F85937" w:rsidRDefault="00F85937" w:rsidP="00455B1B">
            <w:pPr>
              <w:numPr>
                <w:ilvl w:val="0"/>
                <w:numId w:val="17"/>
              </w:numPr>
              <w:suppressAutoHyphens/>
              <w:spacing w:after="0" w:line="240" w:lineRule="auto"/>
              <w:ind w:left="720" w:hanging="360"/>
              <w:jc w:val="both"/>
              <w:rPr>
                <w:rFonts w:ascii="Times New Roman" w:hAnsi="Times New Roman" w:cs="Times New Roman"/>
                <w:sz w:val="24"/>
                <w:szCs w:val="24"/>
              </w:rPr>
            </w:pPr>
            <w:r w:rsidRPr="00F85937">
              <w:rPr>
                <w:rFonts w:ascii="Times New Roman" w:hAnsi="Times New Roman" w:cs="Times New Roman"/>
                <w:sz w:val="24"/>
                <w:szCs w:val="24"/>
              </w:rPr>
              <w:t>Карпухина Н.А. «Реализация содержания образовательной деятельности. Младший возраст (2-3 года)» – Воронеж: М-Книга, 2017.</w:t>
            </w:r>
          </w:p>
        </w:tc>
      </w:tr>
      <w:tr w:rsidR="00AC5456" w:rsidTr="00C9546F">
        <w:trPr>
          <w:trHeight w:val="1"/>
        </w:trPr>
        <w:tc>
          <w:tcPr>
            <w:tcW w:w="1020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b/>
                <w:sz w:val="24"/>
              </w:rPr>
              <w:t>Образовательная область «Познавательное развитие»</w:t>
            </w:r>
          </w:p>
        </w:tc>
      </w:tr>
      <w:tr w:rsidR="00AC5456" w:rsidTr="00C9546F">
        <w:trPr>
          <w:trHeight w:val="1"/>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2-ая группа раннего возраста</w:t>
            </w:r>
          </w:p>
          <w:p w:rsidR="00AC5456" w:rsidRDefault="00AC5456" w:rsidP="00A244E3">
            <w:pPr>
              <w:suppressAutoHyphens/>
              <w:spacing w:after="0" w:line="240" w:lineRule="auto"/>
              <w:jc w:val="both"/>
            </w:pP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455B1B">
            <w:pPr>
              <w:numPr>
                <w:ilvl w:val="0"/>
                <w:numId w:val="18"/>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Помораева, В.А. Позина «Формирование элементарных математических представлений. 2-ая группа раннего». - М.: МОЗАИКА-СИНТЕЗ, 2016г. </w:t>
            </w:r>
          </w:p>
          <w:p w:rsidR="00AC5456" w:rsidRDefault="00AC5456" w:rsidP="00455B1B">
            <w:pPr>
              <w:numPr>
                <w:ilvl w:val="0"/>
                <w:numId w:val="18"/>
              </w:numPr>
              <w:suppressAutoHyphens/>
              <w:spacing w:after="0" w:line="240" w:lineRule="auto"/>
              <w:ind w:left="720" w:hanging="360"/>
              <w:jc w:val="both"/>
            </w:pPr>
            <w:r>
              <w:rPr>
                <w:rFonts w:ascii="Times New Roman" w:eastAsia="Times New Roman" w:hAnsi="Times New Roman" w:cs="Times New Roman"/>
                <w:sz w:val="24"/>
              </w:rPr>
              <w:t>О.А. Соломенникова «Ознакомление с природой в детском саду: 2-ая группа раннего». - М.: МОЗАИКА-СИНТЕЗ, 2016г</w:t>
            </w:r>
          </w:p>
        </w:tc>
      </w:tr>
      <w:tr w:rsidR="00AC5456" w:rsidTr="00C9546F">
        <w:trPr>
          <w:trHeight w:val="1"/>
        </w:trPr>
        <w:tc>
          <w:tcPr>
            <w:tcW w:w="1020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b/>
                <w:sz w:val="24"/>
              </w:rPr>
              <w:t>Образовательная область «Речевое развитие»</w:t>
            </w:r>
          </w:p>
        </w:tc>
      </w:tr>
      <w:tr w:rsidR="00AC5456" w:rsidTr="00C9546F">
        <w:trPr>
          <w:trHeight w:val="1"/>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2-ая группа раннего возраста</w:t>
            </w:r>
          </w:p>
          <w:p w:rsidR="00AC5456" w:rsidRDefault="00AC5456" w:rsidP="00A244E3">
            <w:pPr>
              <w:suppressAutoHyphens/>
              <w:spacing w:after="0" w:line="240" w:lineRule="auto"/>
              <w:jc w:val="both"/>
            </w:pP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455B1B">
            <w:pPr>
              <w:numPr>
                <w:ilvl w:val="0"/>
                <w:numId w:val="19"/>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В.В. Гербова «Развитие речи в детском саду.2-ая группа раннего возраста». - М.: МОЗАИКА-СИНТЕЗ, 2014г </w:t>
            </w:r>
          </w:p>
          <w:p w:rsidR="00AC5456" w:rsidRDefault="00AC5456" w:rsidP="00455B1B">
            <w:pPr>
              <w:numPr>
                <w:ilvl w:val="0"/>
                <w:numId w:val="19"/>
              </w:numPr>
              <w:suppressAutoHyphens/>
              <w:spacing w:after="0" w:line="240" w:lineRule="auto"/>
              <w:ind w:left="720" w:hanging="360"/>
              <w:jc w:val="both"/>
            </w:pPr>
            <w:r>
              <w:rPr>
                <w:rFonts w:ascii="Times New Roman" w:eastAsia="Times New Roman" w:hAnsi="Times New Roman" w:cs="Times New Roman"/>
                <w:sz w:val="24"/>
                <w:shd w:val="clear" w:color="auto" w:fill="FFFFFF"/>
              </w:rPr>
              <w:t>Хрестоматия для деского сада. Группа раннего возраста. - Москва, 2016г.</w:t>
            </w:r>
          </w:p>
        </w:tc>
      </w:tr>
      <w:tr w:rsidR="00AC5456" w:rsidTr="00C9546F">
        <w:trPr>
          <w:trHeight w:val="1"/>
        </w:trPr>
        <w:tc>
          <w:tcPr>
            <w:tcW w:w="1020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center"/>
            </w:pPr>
            <w:r>
              <w:rPr>
                <w:rFonts w:ascii="Times New Roman" w:eastAsia="Times New Roman" w:hAnsi="Times New Roman" w:cs="Times New Roman"/>
                <w:b/>
                <w:sz w:val="24"/>
              </w:rPr>
              <w:t>Образовательная область «Художественно-эстетическое развитие»</w:t>
            </w:r>
          </w:p>
        </w:tc>
      </w:tr>
      <w:tr w:rsidR="00AC5456" w:rsidTr="00C9546F">
        <w:trPr>
          <w:trHeight w:val="1"/>
        </w:trPr>
        <w:tc>
          <w:tcPr>
            <w:tcW w:w="2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A244E3">
            <w:pPr>
              <w:suppressAutoHyphens/>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2-ая группа раннего возраста</w:t>
            </w:r>
          </w:p>
          <w:p w:rsidR="00AC5456" w:rsidRDefault="00AC5456" w:rsidP="00A244E3">
            <w:pPr>
              <w:suppressAutoHyphens/>
              <w:spacing w:after="0" w:line="240" w:lineRule="auto"/>
              <w:jc w:val="both"/>
            </w:pPr>
          </w:p>
        </w:tc>
        <w:tc>
          <w:tcPr>
            <w:tcW w:w="81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455B1B">
            <w:pPr>
              <w:numPr>
                <w:ilvl w:val="0"/>
                <w:numId w:val="20"/>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О.В.Павлова «Комплексные занятия по изобразительной деятельности. Группа раннего возраста (от 2 до 3 лет)». –Волгоград: Учитель. </w:t>
            </w:r>
          </w:p>
          <w:p w:rsidR="00AC5456" w:rsidRDefault="00AC5456" w:rsidP="00455B1B">
            <w:pPr>
              <w:numPr>
                <w:ilvl w:val="0"/>
                <w:numId w:val="20"/>
              </w:numPr>
              <w:suppressAutoHyphens/>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Т.С.Комарова «Детское художественное творчество. 2-7 лет» - М.: МОЗАИКА-СИНТЕЗ, 2016г </w:t>
            </w:r>
          </w:p>
          <w:p w:rsidR="00EB4DE1" w:rsidRDefault="00AC5456" w:rsidP="00EB4DE1">
            <w:pPr>
              <w:numPr>
                <w:ilvl w:val="0"/>
                <w:numId w:val="20"/>
              </w:numPr>
              <w:suppressAutoHyphens/>
              <w:spacing w:after="0" w:line="240" w:lineRule="auto"/>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Т.С. Комарова, М.Б. Зацерина «Интеграция в воспитательно-образовательной работе детского сада: (2-7 лет)». - М.: МОЗАИКА-СИНТЕЗ, 2016г.</w:t>
            </w:r>
          </w:p>
          <w:p w:rsidR="00EB4DE1" w:rsidRPr="00EB4DE1" w:rsidRDefault="00EB4DE1" w:rsidP="00EB4DE1">
            <w:pPr>
              <w:numPr>
                <w:ilvl w:val="0"/>
                <w:numId w:val="20"/>
              </w:numPr>
              <w:suppressAutoHyphens/>
              <w:spacing w:after="0" w:line="240" w:lineRule="auto"/>
              <w:ind w:left="720" w:hanging="360"/>
              <w:jc w:val="both"/>
              <w:rPr>
                <w:rFonts w:ascii="Times New Roman" w:eastAsia="Times New Roman" w:hAnsi="Times New Roman" w:cs="Times New Roman"/>
                <w:color w:val="000000"/>
                <w:sz w:val="24"/>
              </w:rPr>
            </w:pPr>
            <w:r w:rsidRPr="00EB4DE1">
              <w:rPr>
                <w:rFonts w:ascii="Times New Roman" w:hAnsi="Times New Roman" w:cs="Times New Roman"/>
                <w:sz w:val="24"/>
                <w:szCs w:val="24"/>
              </w:rPr>
              <w:t>И.Каплунова, И.Новосельцева  «Ладушки» /Программа по музыкальному воспитанию детей дошкольного возраста.- Санкт-Петербург, 2010г.</w:t>
            </w:r>
            <w:r>
              <w:rPr>
                <w:rFonts w:ascii="Times New Roman" w:hAnsi="Times New Roman" w:cs="Times New Roman"/>
                <w:sz w:val="24"/>
                <w:szCs w:val="24"/>
              </w:rPr>
              <w:t xml:space="preserve"> Стр.18</w:t>
            </w:r>
          </w:p>
          <w:p w:rsidR="00AC5456" w:rsidRDefault="00AC5456" w:rsidP="00455B1B">
            <w:pPr>
              <w:numPr>
                <w:ilvl w:val="0"/>
                <w:numId w:val="20"/>
              </w:numPr>
              <w:suppressAutoHyphens/>
              <w:spacing w:after="0" w:line="240" w:lineRule="auto"/>
              <w:ind w:left="720" w:hanging="360"/>
              <w:jc w:val="both"/>
            </w:pPr>
            <w:r>
              <w:rPr>
                <w:rFonts w:ascii="Times New Roman" w:eastAsia="Times New Roman" w:hAnsi="Times New Roman" w:cs="Times New Roman"/>
                <w:sz w:val="24"/>
              </w:rPr>
              <w:t>Н.Ф. Губанова «Развитие игровой деятельности: вторая группа раннего возраста». - М.: МОЗАИКА-СИНТЕЗ, 2016г</w:t>
            </w:r>
          </w:p>
        </w:tc>
      </w:tr>
    </w:tbl>
    <w:p w:rsidR="00AC5456" w:rsidRDefault="00AC5456" w:rsidP="00AC5456">
      <w:pPr>
        <w:suppressAutoHyphens/>
        <w:spacing w:after="0" w:line="240" w:lineRule="auto"/>
        <w:jc w:val="both"/>
        <w:rPr>
          <w:rFonts w:ascii="Times New Roman" w:eastAsia="Times New Roman" w:hAnsi="Times New Roman" w:cs="Times New Roman"/>
          <w:b/>
          <w:sz w:val="24"/>
        </w:rPr>
      </w:pPr>
    </w:p>
    <w:p w:rsidR="00AC5456" w:rsidRPr="00CE0FF1" w:rsidRDefault="00AC5456" w:rsidP="00455B1B">
      <w:pPr>
        <w:pStyle w:val="a7"/>
        <w:numPr>
          <w:ilvl w:val="1"/>
          <w:numId w:val="40"/>
        </w:numPr>
        <w:suppressAutoHyphens/>
        <w:spacing w:after="0" w:line="240" w:lineRule="auto"/>
        <w:jc w:val="center"/>
        <w:outlineLvl w:val="1"/>
        <w:rPr>
          <w:rFonts w:ascii="Times New Roman" w:eastAsia="Times New Roman" w:hAnsi="Times New Roman" w:cs="Times New Roman"/>
          <w:b/>
          <w:sz w:val="32"/>
          <w:szCs w:val="32"/>
        </w:rPr>
      </w:pPr>
      <w:r w:rsidRPr="00CE0FF1">
        <w:rPr>
          <w:rFonts w:ascii="Times New Roman" w:eastAsia="Times New Roman" w:hAnsi="Times New Roman" w:cs="Times New Roman"/>
          <w:b/>
          <w:sz w:val="32"/>
          <w:szCs w:val="32"/>
        </w:rPr>
        <w:t>Перечень средств обучения и воспитания</w:t>
      </w:r>
    </w:p>
    <w:p w:rsidR="0014077A" w:rsidRPr="00A244E3" w:rsidRDefault="0014077A" w:rsidP="0014077A">
      <w:pPr>
        <w:pStyle w:val="a7"/>
        <w:suppressAutoHyphens/>
        <w:spacing w:after="0" w:line="240" w:lineRule="auto"/>
        <w:rPr>
          <w:rFonts w:ascii="Times New Roman" w:eastAsia="Times New Roman" w:hAnsi="Times New Roman" w:cs="Times New Roman"/>
          <w:b/>
          <w:sz w:val="32"/>
          <w:szCs w:val="32"/>
        </w:rPr>
      </w:pPr>
    </w:p>
    <w:tbl>
      <w:tblPr>
        <w:tblW w:w="0" w:type="auto"/>
        <w:tblInd w:w="468" w:type="dxa"/>
        <w:tblCellMar>
          <w:left w:w="10" w:type="dxa"/>
          <w:right w:w="10" w:type="dxa"/>
        </w:tblCellMar>
        <w:tblLook w:val="0000"/>
      </w:tblPr>
      <w:tblGrid>
        <w:gridCol w:w="1908"/>
        <w:gridCol w:w="8157"/>
      </w:tblGrid>
      <w:tr w:rsidR="00AC5456" w:rsidTr="00C9546F">
        <w:trPr>
          <w:trHeight w:val="324"/>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t>возраст</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t>среда  обучения и воспитания</w:t>
            </w:r>
          </w:p>
        </w:tc>
      </w:tr>
      <w:tr w:rsidR="00AC5456" w:rsidTr="00C9546F">
        <w:trPr>
          <w:trHeight w:val="1"/>
        </w:trPr>
        <w:tc>
          <w:tcPr>
            <w:tcW w:w="1006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t>Социально-коммуникативное развитие</w:t>
            </w:r>
          </w:p>
        </w:tc>
      </w:tr>
      <w:tr w:rsidR="00AC5456" w:rsidTr="00C9546F">
        <w:trPr>
          <w:trHeight w:val="1"/>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b/>
                <w:sz w:val="28"/>
              </w:rPr>
              <w:t>2-3 года</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Социализация. развитие общения, нравственное</w:t>
            </w:r>
            <w:r>
              <w:rPr>
                <w:rFonts w:ascii="Times New Roman" w:eastAsia="Times New Roman" w:hAnsi="Times New Roman" w:cs="Times New Roman"/>
                <w:b/>
                <w:sz w:val="24"/>
              </w:rPr>
              <w:br/>
              <w:t>воспитание</w:t>
            </w:r>
            <w:r>
              <w:rPr>
                <w:rFonts w:ascii="Times New Roman" w:eastAsia="Times New Roman" w:hAnsi="Times New Roman" w:cs="Times New Roman"/>
                <w:b/>
                <w:sz w:val="24"/>
              </w:rPr>
              <w:br/>
            </w:r>
            <w:r>
              <w:rPr>
                <w:rFonts w:ascii="Times New Roman" w:eastAsia="Times New Roman" w:hAnsi="Times New Roman" w:cs="Times New Roman"/>
                <w:sz w:val="24"/>
              </w:rPr>
              <w:t>- грузовые, легковые автомобили, игрушки (куклы в одежде,</w:t>
            </w:r>
            <w:r>
              <w:rPr>
                <w:rFonts w:ascii="Times New Roman" w:eastAsia="Times New Roman" w:hAnsi="Times New Roman" w:cs="Times New Roman"/>
                <w:sz w:val="24"/>
              </w:rPr>
              <w:br/>
              <w:t>куклы-младенцы, одежда для кукол);</w:t>
            </w:r>
            <w:r>
              <w:rPr>
                <w:rFonts w:ascii="Times New Roman" w:eastAsia="Times New Roman" w:hAnsi="Times New Roman" w:cs="Times New Roman"/>
                <w:sz w:val="24"/>
              </w:rPr>
              <w:br/>
              <w:t>Атрибуты для игр «Семья», «Парикмахерская», «Больница»,</w:t>
            </w:r>
            <w:r>
              <w:rPr>
                <w:rFonts w:ascii="Times New Roman" w:eastAsia="Times New Roman" w:hAnsi="Times New Roman" w:cs="Times New Roman"/>
                <w:sz w:val="24"/>
              </w:rPr>
              <w:br/>
              <w:t>«Транспорт»;</w:t>
            </w:r>
            <w:r>
              <w:rPr>
                <w:rFonts w:ascii="Times New Roman" w:eastAsia="Times New Roman" w:hAnsi="Times New Roman" w:cs="Times New Roman"/>
                <w:sz w:val="24"/>
              </w:rPr>
              <w:br/>
              <w:t>-наборы игрушечной посуды;</w:t>
            </w:r>
            <w:r>
              <w:rPr>
                <w:rFonts w:ascii="Times New Roman" w:eastAsia="Times New Roman" w:hAnsi="Times New Roman" w:cs="Times New Roman"/>
                <w:sz w:val="24"/>
              </w:rPr>
              <w:br/>
              <w:t>-наборы парикмахера;</w:t>
            </w:r>
            <w:r>
              <w:rPr>
                <w:rFonts w:ascii="Times New Roman" w:eastAsia="Times New Roman" w:hAnsi="Times New Roman" w:cs="Times New Roman"/>
                <w:sz w:val="24"/>
              </w:rPr>
              <w:br/>
              <w:t>-наборы игровых медицинских принадлежностей;</w:t>
            </w:r>
            <w:r>
              <w:rPr>
                <w:rFonts w:ascii="Times New Roman" w:eastAsia="Times New Roman" w:hAnsi="Times New Roman" w:cs="Times New Roman"/>
                <w:sz w:val="24"/>
              </w:rPr>
              <w:br/>
              <w:t>-игровой модуль «Кухня»;</w:t>
            </w:r>
            <w:r>
              <w:rPr>
                <w:rFonts w:ascii="Times New Roman" w:eastAsia="Times New Roman" w:hAnsi="Times New Roman" w:cs="Times New Roman"/>
                <w:sz w:val="24"/>
              </w:rPr>
              <w:br/>
              <w:t>-игровой модуль «Парикмахерская»;</w:t>
            </w:r>
            <w:r>
              <w:rPr>
                <w:rFonts w:ascii="Times New Roman" w:eastAsia="Times New Roman" w:hAnsi="Times New Roman" w:cs="Times New Roman"/>
                <w:sz w:val="24"/>
              </w:rPr>
              <w:br/>
              <w:t>-коляски.</w:t>
            </w:r>
            <w:r>
              <w:rPr>
                <w:rFonts w:ascii="Times New Roman" w:eastAsia="Times New Roman" w:hAnsi="Times New Roman" w:cs="Times New Roman"/>
                <w:sz w:val="24"/>
              </w:rPr>
              <w:br/>
            </w:r>
            <w:r>
              <w:rPr>
                <w:rFonts w:ascii="Times New Roman" w:eastAsia="Times New Roman" w:hAnsi="Times New Roman" w:cs="Times New Roman"/>
                <w:b/>
                <w:sz w:val="24"/>
              </w:rPr>
              <w:t>Ребенок в семье и обществе</w:t>
            </w:r>
            <w:r>
              <w:rPr>
                <w:rFonts w:ascii="Times New Roman" w:eastAsia="Times New Roman" w:hAnsi="Times New Roman" w:cs="Times New Roman"/>
                <w:b/>
                <w:sz w:val="24"/>
              </w:rPr>
              <w:br/>
            </w:r>
            <w:r>
              <w:rPr>
                <w:rFonts w:ascii="Times New Roman" w:eastAsia="Times New Roman" w:hAnsi="Times New Roman" w:cs="Times New Roman"/>
                <w:sz w:val="24"/>
              </w:rPr>
              <w:t>-дидактические пособия, печатные пособия (картины, плакаты);</w:t>
            </w:r>
            <w:r>
              <w:rPr>
                <w:rFonts w:ascii="Times New Roman" w:eastAsia="Times New Roman" w:hAnsi="Times New Roman" w:cs="Times New Roman"/>
                <w:sz w:val="24"/>
              </w:rPr>
              <w:br/>
              <w:t xml:space="preserve">- предметные карточки «Обувь»,«Посуда», «Одежда»; </w:t>
            </w:r>
            <w:r>
              <w:rPr>
                <w:rFonts w:ascii="Times New Roman" w:eastAsia="Times New Roman" w:hAnsi="Times New Roman" w:cs="Times New Roman"/>
                <w:sz w:val="24"/>
              </w:rPr>
              <w:br/>
              <w:t xml:space="preserve">-набор предметных карточек </w:t>
            </w:r>
            <w:r>
              <w:rPr>
                <w:rFonts w:ascii="Times New Roman" w:eastAsia="Times New Roman" w:hAnsi="Times New Roman" w:cs="Times New Roman"/>
                <w:sz w:val="24"/>
              </w:rPr>
              <w:br/>
              <w:t>-тематические книги.</w:t>
            </w:r>
            <w:r>
              <w:rPr>
                <w:rFonts w:ascii="Times New Roman" w:eastAsia="Times New Roman" w:hAnsi="Times New Roman" w:cs="Times New Roman"/>
                <w:sz w:val="24"/>
              </w:rPr>
              <w:br/>
            </w:r>
            <w:r>
              <w:rPr>
                <w:rFonts w:ascii="Times New Roman" w:eastAsia="Times New Roman" w:hAnsi="Times New Roman" w:cs="Times New Roman"/>
                <w:b/>
                <w:sz w:val="24"/>
              </w:rPr>
              <w:t>Самообслуживание, самостоятельное трудовое воспитание</w:t>
            </w:r>
            <w:r>
              <w:rPr>
                <w:rFonts w:ascii="Times New Roman" w:eastAsia="Times New Roman" w:hAnsi="Times New Roman" w:cs="Times New Roman"/>
                <w:b/>
                <w:sz w:val="24"/>
              </w:rPr>
              <w:br/>
            </w:r>
            <w:r>
              <w:rPr>
                <w:rFonts w:ascii="Times New Roman" w:eastAsia="Times New Roman" w:hAnsi="Times New Roman" w:cs="Times New Roman"/>
                <w:sz w:val="24"/>
              </w:rPr>
              <w:t>-алгоритм умывания;</w:t>
            </w:r>
            <w:r>
              <w:rPr>
                <w:rFonts w:ascii="Times New Roman" w:eastAsia="Times New Roman" w:hAnsi="Times New Roman" w:cs="Times New Roman"/>
                <w:sz w:val="24"/>
              </w:rPr>
              <w:br/>
              <w:t>-алгоритм одевания на прогулку;</w:t>
            </w:r>
            <w:r>
              <w:rPr>
                <w:rFonts w:ascii="Times New Roman" w:eastAsia="Times New Roman" w:hAnsi="Times New Roman" w:cs="Times New Roman"/>
                <w:sz w:val="24"/>
              </w:rPr>
              <w:br/>
              <w:t>-оборудование для трудовой деятельности (совочки, грабельки,</w:t>
            </w:r>
            <w:r>
              <w:rPr>
                <w:rFonts w:ascii="Times New Roman" w:eastAsia="Times New Roman" w:hAnsi="Times New Roman" w:cs="Times New Roman"/>
                <w:sz w:val="24"/>
              </w:rPr>
              <w:br/>
              <w:t>палочки, лейки);</w:t>
            </w:r>
            <w:r>
              <w:rPr>
                <w:rFonts w:ascii="Times New Roman" w:eastAsia="Times New Roman" w:hAnsi="Times New Roman" w:cs="Times New Roman"/>
                <w:sz w:val="24"/>
              </w:rPr>
              <w:br/>
            </w:r>
            <w:r>
              <w:rPr>
                <w:rFonts w:ascii="Times New Roman" w:eastAsia="Times New Roman" w:hAnsi="Times New Roman" w:cs="Times New Roman"/>
                <w:b/>
                <w:sz w:val="24"/>
              </w:rPr>
              <w:t>Формирование основ безопасности</w:t>
            </w:r>
            <w:r>
              <w:rPr>
                <w:rFonts w:ascii="Times New Roman" w:eastAsia="Times New Roman" w:hAnsi="Times New Roman" w:cs="Times New Roman"/>
                <w:b/>
                <w:sz w:val="24"/>
              </w:rPr>
              <w:br/>
            </w:r>
            <w:r>
              <w:rPr>
                <w:rFonts w:ascii="Times New Roman" w:eastAsia="Times New Roman" w:hAnsi="Times New Roman" w:cs="Times New Roman"/>
                <w:sz w:val="24"/>
              </w:rPr>
              <w:t>-макет дороги;</w:t>
            </w:r>
            <w:r>
              <w:rPr>
                <w:rFonts w:ascii="Times New Roman" w:eastAsia="Times New Roman" w:hAnsi="Times New Roman" w:cs="Times New Roman"/>
                <w:sz w:val="24"/>
              </w:rPr>
              <w:br/>
              <w:t>-набор предметных карточек «Транспорт»</w:t>
            </w:r>
          </w:p>
          <w:p w:rsidR="008B0215" w:rsidRDefault="008B0215" w:rsidP="008B0215">
            <w:pPr>
              <w:spacing w:after="0" w:line="240" w:lineRule="auto"/>
              <w:jc w:val="both"/>
              <w:rPr>
                <w:rFonts w:ascii="Times New Roman" w:hAnsi="Times New Roman" w:cs="Times New Roman"/>
                <w:b/>
                <w:sz w:val="24"/>
                <w:szCs w:val="24"/>
              </w:rPr>
            </w:pPr>
            <w:r w:rsidRPr="0098051C">
              <w:rPr>
                <w:rFonts w:ascii="Times New Roman" w:hAnsi="Times New Roman" w:cs="Times New Roman"/>
                <w:b/>
                <w:sz w:val="24"/>
                <w:szCs w:val="24"/>
              </w:rPr>
              <w:t>Явления общественной жизни, социальные отношения</w:t>
            </w:r>
          </w:p>
          <w:p w:rsidR="008B0215" w:rsidRDefault="008B0215" w:rsidP="008B0215">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куклы, машина игрушечная, игрушка-собака (мишка, зайка), кирпичики, кубики;</w:t>
            </w:r>
          </w:p>
          <w:p w:rsidR="008B0215" w:rsidRDefault="008B0215" w:rsidP="008B021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аналогичные картинки (по 2 шт.): «Платье», «Чашка», «Яблоко», «Мяч», «Шарик воздушный», «Кровать», «Кукла», «Петрушка» и т.д.</w:t>
            </w:r>
          </w:p>
          <w:p w:rsidR="008B0215" w:rsidRDefault="008B0215" w:rsidP="008B021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домик, большой Мишка и маленький Мишутка, кирпичики, кубики, призмы, крыши, елочки, деревья -  для фланелеграфа;</w:t>
            </w:r>
          </w:p>
          <w:p w:rsidR="008B0215" w:rsidRDefault="008B0215" w:rsidP="008B021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картина «На приеме у доктора», кукла-доктор, фонендоскоп игрушечный, </w:t>
            </w:r>
            <w:r>
              <w:rPr>
                <w:rFonts w:ascii="Times New Roman" w:hAnsi="Times New Roman" w:cs="Times New Roman"/>
                <w:sz w:val="24"/>
                <w:szCs w:val="24"/>
              </w:rPr>
              <w:lastRenderedPageBreak/>
              <w:t>кроватка;</w:t>
            </w:r>
          </w:p>
          <w:p w:rsidR="008B0215" w:rsidRDefault="008B0215" w:rsidP="008B0215">
            <w:pPr>
              <w:suppressAutoHyphens/>
              <w:spacing w:after="0" w:line="240" w:lineRule="auto"/>
            </w:pPr>
            <w:r>
              <w:rPr>
                <w:rFonts w:ascii="Times New Roman" w:hAnsi="Times New Roman" w:cs="Times New Roman"/>
                <w:sz w:val="24"/>
                <w:szCs w:val="24"/>
              </w:rPr>
              <w:t>- бусы, конфеты, мелкие игрушки - соответствующие им картинки, фотографии мам, фланелеграф.</w:t>
            </w:r>
          </w:p>
        </w:tc>
      </w:tr>
      <w:tr w:rsidR="00AC5456" w:rsidTr="00C9546F">
        <w:trPr>
          <w:trHeight w:val="1"/>
        </w:trPr>
        <w:tc>
          <w:tcPr>
            <w:tcW w:w="1006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lastRenderedPageBreak/>
              <w:t>Познавательное развитие</w:t>
            </w:r>
          </w:p>
        </w:tc>
      </w:tr>
      <w:tr w:rsidR="00AC5456" w:rsidTr="00C9546F">
        <w:trPr>
          <w:trHeight w:val="1"/>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b/>
                <w:sz w:val="28"/>
              </w:rPr>
              <w:t>2-3 года</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-наборы тематических предметных карточек</w:t>
            </w:r>
            <w:r>
              <w:rPr>
                <w:rFonts w:ascii="Times New Roman" w:eastAsia="Times New Roman" w:hAnsi="Times New Roman" w:cs="Times New Roman"/>
                <w:sz w:val="24"/>
              </w:rPr>
              <w:br/>
              <w:t>-серия демонстрационных сюжетных тематических картин</w:t>
            </w:r>
            <w:r>
              <w:rPr>
                <w:rFonts w:ascii="Times New Roman" w:eastAsia="Times New Roman" w:hAnsi="Times New Roman" w:cs="Times New Roman"/>
                <w:sz w:val="24"/>
              </w:rPr>
              <w:br/>
              <w:t>-домино с цветными изображениями</w:t>
            </w:r>
            <w:r>
              <w:rPr>
                <w:rFonts w:ascii="Times New Roman" w:eastAsia="Times New Roman" w:hAnsi="Times New Roman" w:cs="Times New Roman"/>
                <w:sz w:val="24"/>
              </w:rPr>
              <w:br/>
              <w:t>-шнуровки различного уровня сложности</w:t>
            </w:r>
            <w:r>
              <w:rPr>
                <w:rFonts w:ascii="Times New Roman" w:eastAsia="Times New Roman" w:hAnsi="Times New Roman" w:cs="Times New Roman"/>
                <w:sz w:val="24"/>
              </w:rPr>
              <w:br/>
              <w:t>-мозаика крупная</w:t>
            </w:r>
          </w:p>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-пазл-мозаика дерев.</w:t>
            </w:r>
            <w:r>
              <w:rPr>
                <w:rFonts w:ascii="Times New Roman" w:eastAsia="Times New Roman" w:hAnsi="Times New Roman" w:cs="Times New Roman"/>
                <w:sz w:val="24"/>
              </w:rPr>
              <w:br/>
              <w:t>-дидактические игры</w:t>
            </w:r>
            <w:r>
              <w:rPr>
                <w:rFonts w:ascii="Times New Roman" w:eastAsia="Times New Roman" w:hAnsi="Times New Roman" w:cs="Times New Roman"/>
                <w:sz w:val="24"/>
              </w:rPr>
              <w:br/>
              <w:t>-муляжи фруктов и овощей</w:t>
            </w:r>
            <w:r>
              <w:rPr>
                <w:rFonts w:ascii="Times New Roman" w:eastAsia="Times New Roman" w:hAnsi="Times New Roman" w:cs="Times New Roman"/>
                <w:sz w:val="24"/>
              </w:rPr>
              <w:br/>
              <w:t>-календарь природы (на фланелеграфе)</w:t>
            </w:r>
            <w:r>
              <w:rPr>
                <w:rFonts w:ascii="Times New Roman" w:eastAsia="Times New Roman" w:hAnsi="Times New Roman" w:cs="Times New Roman"/>
                <w:sz w:val="24"/>
              </w:rPr>
              <w:br/>
              <w:t>-вкладыши</w:t>
            </w:r>
            <w:r>
              <w:rPr>
                <w:rFonts w:ascii="Times New Roman" w:eastAsia="Times New Roman" w:hAnsi="Times New Roman" w:cs="Times New Roman"/>
                <w:sz w:val="24"/>
              </w:rPr>
              <w:br/>
              <w:t>-пирамидки</w:t>
            </w:r>
            <w:r>
              <w:rPr>
                <w:rFonts w:ascii="Times New Roman" w:eastAsia="Times New Roman" w:hAnsi="Times New Roman" w:cs="Times New Roman"/>
                <w:sz w:val="24"/>
              </w:rPr>
              <w:br/>
              <w:t>-макет  «Деревенский двор»</w:t>
            </w:r>
            <w:r>
              <w:rPr>
                <w:rFonts w:ascii="Times New Roman" w:eastAsia="Times New Roman" w:hAnsi="Times New Roman" w:cs="Times New Roman"/>
                <w:sz w:val="24"/>
              </w:rPr>
              <w:br/>
              <w:t>-игровые материалы по сенсорике</w:t>
            </w:r>
            <w:r>
              <w:rPr>
                <w:rFonts w:ascii="Times New Roman" w:eastAsia="Times New Roman" w:hAnsi="Times New Roman" w:cs="Times New Roman"/>
                <w:sz w:val="24"/>
              </w:rPr>
              <w:br/>
              <w:t>-набор для действий-игр с песком, водой</w:t>
            </w:r>
          </w:p>
          <w:p w:rsidR="00AC5456" w:rsidRDefault="00AC5456" w:rsidP="00C9546F">
            <w:pPr>
              <w:suppressAutoHyphens/>
              <w:spacing w:after="0" w:line="240" w:lineRule="auto"/>
            </w:pPr>
            <w:r>
              <w:rPr>
                <w:rFonts w:ascii="Times New Roman" w:eastAsia="Times New Roman" w:hAnsi="Times New Roman" w:cs="Times New Roman"/>
                <w:sz w:val="24"/>
              </w:rPr>
              <w:t>Магнитная удочка с рыбками</w:t>
            </w:r>
            <w:r>
              <w:rPr>
                <w:rFonts w:ascii="Times New Roman" w:eastAsia="Times New Roman" w:hAnsi="Times New Roman" w:cs="Times New Roman"/>
                <w:sz w:val="24"/>
              </w:rPr>
              <w:br/>
              <w:t>-наборы конструктора</w:t>
            </w:r>
            <w:r>
              <w:rPr>
                <w:rFonts w:ascii="Times New Roman" w:eastAsia="Times New Roman" w:hAnsi="Times New Roman" w:cs="Times New Roman"/>
                <w:sz w:val="24"/>
              </w:rPr>
              <w:br/>
              <w:t>-игрушки для обыгрывания построек</w:t>
            </w:r>
            <w:r>
              <w:rPr>
                <w:rFonts w:ascii="Times New Roman" w:eastAsia="Times New Roman" w:hAnsi="Times New Roman" w:cs="Times New Roman"/>
                <w:sz w:val="24"/>
              </w:rPr>
              <w:br/>
              <w:t>-пирамидки пластмассовые и деревянные</w:t>
            </w:r>
            <w:r>
              <w:rPr>
                <w:rFonts w:ascii="Times New Roman" w:eastAsia="Times New Roman" w:hAnsi="Times New Roman" w:cs="Times New Roman"/>
                <w:sz w:val="24"/>
              </w:rPr>
              <w:br/>
              <w:t>-Мини-бассейн</w:t>
            </w:r>
            <w:r>
              <w:rPr>
                <w:rFonts w:ascii="Times New Roman" w:eastAsia="Times New Roman" w:hAnsi="Times New Roman" w:cs="Times New Roman"/>
                <w:sz w:val="24"/>
              </w:rPr>
              <w:br/>
              <w:t>-д/и «Собери домик»</w:t>
            </w:r>
            <w:r>
              <w:rPr>
                <w:rFonts w:ascii="Times New Roman" w:eastAsia="Times New Roman" w:hAnsi="Times New Roman" w:cs="Times New Roman"/>
                <w:sz w:val="24"/>
              </w:rPr>
              <w:br/>
              <w:t>-конструктор</w:t>
            </w:r>
            <w:r>
              <w:rPr>
                <w:rFonts w:ascii="Times New Roman" w:eastAsia="Times New Roman" w:hAnsi="Times New Roman" w:cs="Times New Roman"/>
                <w:sz w:val="24"/>
              </w:rPr>
              <w:br/>
              <w:t>-д/и «Во саду ли в огороде»</w:t>
            </w:r>
            <w:r>
              <w:rPr>
                <w:rFonts w:ascii="Times New Roman" w:eastAsia="Times New Roman" w:hAnsi="Times New Roman" w:cs="Times New Roman"/>
                <w:sz w:val="24"/>
              </w:rPr>
              <w:br/>
              <w:t>-цветные палочки</w:t>
            </w:r>
            <w:r>
              <w:rPr>
                <w:rFonts w:ascii="Times New Roman" w:eastAsia="Times New Roman" w:hAnsi="Times New Roman" w:cs="Times New Roman"/>
                <w:sz w:val="24"/>
              </w:rPr>
              <w:br/>
              <w:t>-макет «Домашние животные»</w:t>
            </w:r>
            <w:r>
              <w:rPr>
                <w:rFonts w:ascii="Times New Roman" w:eastAsia="Times New Roman" w:hAnsi="Times New Roman" w:cs="Times New Roman"/>
                <w:sz w:val="24"/>
              </w:rPr>
              <w:br/>
              <w:t>-макет «Дикие животные»</w:t>
            </w:r>
            <w:r>
              <w:rPr>
                <w:rFonts w:ascii="Times New Roman" w:eastAsia="Times New Roman" w:hAnsi="Times New Roman" w:cs="Times New Roman"/>
                <w:sz w:val="24"/>
              </w:rPr>
              <w:br/>
              <w:t>-д/и «Кто где живет?»</w:t>
            </w:r>
            <w:r>
              <w:rPr>
                <w:rFonts w:ascii="Times New Roman" w:eastAsia="Times New Roman" w:hAnsi="Times New Roman" w:cs="Times New Roman"/>
                <w:sz w:val="24"/>
              </w:rPr>
              <w:br/>
              <w:t>-материал «Оденем куклу»</w:t>
            </w:r>
            <w:r>
              <w:rPr>
                <w:rFonts w:ascii="Times New Roman" w:eastAsia="Times New Roman" w:hAnsi="Times New Roman" w:cs="Times New Roman"/>
                <w:sz w:val="24"/>
              </w:rPr>
              <w:br/>
              <w:t>-д/и «Оденем куклу»</w:t>
            </w:r>
            <w:r>
              <w:rPr>
                <w:rFonts w:ascii="Times New Roman" w:eastAsia="Times New Roman" w:hAnsi="Times New Roman" w:cs="Times New Roman"/>
                <w:sz w:val="24"/>
              </w:rPr>
              <w:br/>
              <w:t>-д/и «Времена года»</w:t>
            </w:r>
            <w:r>
              <w:rPr>
                <w:rFonts w:ascii="Times New Roman" w:eastAsia="Times New Roman" w:hAnsi="Times New Roman" w:cs="Times New Roman"/>
                <w:sz w:val="24"/>
              </w:rPr>
              <w:br/>
              <w:t>-д/и «Животные с детенышами»</w:t>
            </w:r>
            <w:r>
              <w:rPr>
                <w:rFonts w:ascii="Times New Roman" w:eastAsia="Times New Roman" w:hAnsi="Times New Roman" w:cs="Times New Roman"/>
                <w:sz w:val="24"/>
              </w:rPr>
              <w:br/>
              <w:t>-иллюстрационный материал «Времена года в картинках»</w:t>
            </w:r>
            <w:r>
              <w:rPr>
                <w:rFonts w:ascii="Times New Roman" w:eastAsia="Times New Roman" w:hAnsi="Times New Roman" w:cs="Times New Roman"/>
                <w:sz w:val="24"/>
              </w:rPr>
              <w:br/>
              <w:t>-иллюстрационный материал «Дикие животные», «Домашние</w:t>
            </w:r>
            <w:r>
              <w:rPr>
                <w:rFonts w:ascii="Times New Roman" w:eastAsia="Times New Roman" w:hAnsi="Times New Roman" w:cs="Times New Roman"/>
                <w:sz w:val="24"/>
              </w:rPr>
              <w:br/>
              <w:t>животные»</w:t>
            </w:r>
            <w:r>
              <w:rPr>
                <w:rFonts w:ascii="Times New Roman" w:eastAsia="Times New Roman" w:hAnsi="Times New Roman" w:cs="Times New Roman"/>
                <w:sz w:val="24"/>
              </w:rPr>
              <w:br/>
              <w:t>-наборы с сюжетными картинками</w:t>
            </w:r>
            <w:r>
              <w:rPr>
                <w:rFonts w:ascii="Times New Roman" w:eastAsia="Times New Roman" w:hAnsi="Times New Roman" w:cs="Times New Roman"/>
                <w:sz w:val="24"/>
              </w:rPr>
              <w:br/>
              <w:t>-игра «Поймай рыбку»</w:t>
            </w:r>
            <w:r>
              <w:rPr>
                <w:rFonts w:ascii="Times New Roman" w:eastAsia="Times New Roman" w:hAnsi="Times New Roman" w:cs="Times New Roman"/>
                <w:sz w:val="24"/>
              </w:rPr>
              <w:br/>
              <w:t>-набор для игры с песком</w:t>
            </w:r>
            <w:r>
              <w:rPr>
                <w:rFonts w:ascii="Times New Roman" w:eastAsia="Times New Roman" w:hAnsi="Times New Roman" w:cs="Times New Roman"/>
                <w:sz w:val="24"/>
              </w:rPr>
              <w:br/>
              <w:t>-д/и «Один –много»</w:t>
            </w:r>
            <w:r>
              <w:rPr>
                <w:rFonts w:ascii="Times New Roman" w:eastAsia="Times New Roman" w:hAnsi="Times New Roman" w:cs="Times New Roman"/>
                <w:sz w:val="24"/>
              </w:rPr>
              <w:br/>
              <w:t>-д/и «Что бывает зеленым, синим, красным и желтым»</w:t>
            </w:r>
            <w:r>
              <w:rPr>
                <w:rFonts w:ascii="Times New Roman" w:eastAsia="Times New Roman" w:hAnsi="Times New Roman" w:cs="Times New Roman"/>
                <w:sz w:val="24"/>
              </w:rPr>
              <w:br/>
              <w:t>-д/и «Угадай цвет»</w:t>
            </w:r>
            <w:r>
              <w:rPr>
                <w:rFonts w:ascii="Times New Roman" w:eastAsia="Times New Roman" w:hAnsi="Times New Roman" w:cs="Times New Roman"/>
                <w:sz w:val="24"/>
              </w:rPr>
              <w:br/>
              <w:t>-д/и «Знакомимся с цветом, формой, величиной</w:t>
            </w:r>
          </w:p>
        </w:tc>
      </w:tr>
      <w:tr w:rsidR="00AC5456" w:rsidTr="00C9546F">
        <w:trPr>
          <w:trHeight w:val="1"/>
        </w:trPr>
        <w:tc>
          <w:tcPr>
            <w:tcW w:w="1006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t>Речевое развитие</w:t>
            </w:r>
          </w:p>
        </w:tc>
      </w:tr>
      <w:tr w:rsidR="00AC5456" w:rsidTr="00C9546F">
        <w:trPr>
          <w:trHeight w:val="1"/>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b/>
                <w:sz w:val="28"/>
              </w:rPr>
              <w:t>2-3 года</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color w:val="000000"/>
                <w:sz w:val="24"/>
              </w:rPr>
              <w:t>-настольно-печатные дидактические игры, лото, домино</w:t>
            </w:r>
            <w:r>
              <w:rPr>
                <w:rFonts w:ascii="Times New Roman" w:eastAsia="Times New Roman" w:hAnsi="Times New Roman" w:cs="Times New Roman"/>
                <w:color w:val="000000"/>
                <w:sz w:val="24"/>
              </w:rPr>
              <w:br/>
              <w:t>-настольно-печатные игры по развитию речи</w:t>
            </w:r>
            <w:r>
              <w:rPr>
                <w:rFonts w:ascii="Times New Roman" w:eastAsia="Times New Roman" w:hAnsi="Times New Roman" w:cs="Times New Roman"/>
                <w:color w:val="000000"/>
                <w:sz w:val="24"/>
              </w:rPr>
              <w:br/>
              <w:t>-книги (произведения фольклора, сказки русские народные т</w:t>
            </w:r>
            <w:r>
              <w:rPr>
                <w:rFonts w:ascii="Times New Roman" w:eastAsia="Times New Roman" w:hAnsi="Times New Roman" w:cs="Times New Roman"/>
                <w:color w:val="000000"/>
                <w:sz w:val="24"/>
              </w:rPr>
              <w:br/>
              <w:t>народов мира, произведения русской и народной классики,</w:t>
            </w:r>
            <w:r>
              <w:rPr>
                <w:rFonts w:ascii="Times New Roman" w:eastAsia="Times New Roman" w:hAnsi="Times New Roman" w:cs="Times New Roman"/>
                <w:color w:val="000000"/>
                <w:sz w:val="24"/>
              </w:rPr>
              <w:br/>
              <w:t>произведения современных авторов – рассказы, сказки, стихи)</w:t>
            </w:r>
            <w:r>
              <w:rPr>
                <w:rFonts w:ascii="Times New Roman" w:eastAsia="Times New Roman" w:hAnsi="Times New Roman" w:cs="Times New Roman"/>
                <w:color w:val="000000"/>
                <w:sz w:val="24"/>
              </w:rPr>
              <w:br/>
              <w:t>-книги, любимые детьми этой группы</w:t>
            </w:r>
            <w:r>
              <w:rPr>
                <w:rFonts w:ascii="Times New Roman" w:eastAsia="Times New Roman" w:hAnsi="Times New Roman" w:cs="Times New Roman"/>
                <w:color w:val="000000"/>
                <w:sz w:val="24"/>
              </w:rPr>
              <w:br/>
              <w:t>-сезонная литература</w:t>
            </w:r>
            <w:r>
              <w:rPr>
                <w:rFonts w:ascii="Times New Roman" w:eastAsia="Times New Roman" w:hAnsi="Times New Roman" w:cs="Times New Roman"/>
                <w:color w:val="000000"/>
                <w:sz w:val="24"/>
              </w:rPr>
              <w:br/>
            </w:r>
            <w:r>
              <w:rPr>
                <w:rFonts w:ascii="Times New Roman" w:eastAsia="Times New Roman" w:hAnsi="Times New Roman" w:cs="Times New Roman"/>
                <w:color w:val="000000"/>
                <w:sz w:val="24"/>
              </w:rPr>
              <w:lastRenderedPageBreak/>
              <w:t>-сюжетные картинки</w:t>
            </w:r>
            <w:r>
              <w:rPr>
                <w:rFonts w:ascii="Times New Roman" w:eastAsia="Times New Roman" w:hAnsi="Times New Roman" w:cs="Times New Roman"/>
                <w:color w:val="000000"/>
                <w:sz w:val="24"/>
              </w:rPr>
              <w:br/>
              <w:t>-д/и «Кубики» (русские народные сказки)</w:t>
            </w:r>
            <w:r>
              <w:rPr>
                <w:rFonts w:ascii="Times New Roman" w:eastAsia="Times New Roman" w:hAnsi="Times New Roman" w:cs="Times New Roman"/>
                <w:color w:val="000000"/>
                <w:sz w:val="24"/>
              </w:rPr>
              <w:br/>
              <w:t>-пособия для упражнений на дыхание</w:t>
            </w:r>
            <w:r>
              <w:rPr>
                <w:rFonts w:ascii="Times New Roman" w:eastAsia="Times New Roman" w:hAnsi="Times New Roman" w:cs="Times New Roman"/>
                <w:color w:val="000000"/>
                <w:sz w:val="24"/>
              </w:rPr>
              <w:br/>
              <w:t>-алгоритмы «Расскажи сказку»</w:t>
            </w:r>
            <w:r>
              <w:rPr>
                <w:rFonts w:ascii="Times New Roman" w:eastAsia="Times New Roman" w:hAnsi="Times New Roman" w:cs="Times New Roman"/>
                <w:color w:val="000000"/>
                <w:sz w:val="24"/>
              </w:rPr>
              <w:br/>
              <w:t>-игра «Султанчики» для правильного дыхания</w:t>
            </w:r>
          </w:p>
        </w:tc>
      </w:tr>
      <w:tr w:rsidR="00AC5456" w:rsidTr="00C9546F">
        <w:trPr>
          <w:trHeight w:val="1"/>
        </w:trPr>
        <w:tc>
          <w:tcPr>
            <w:tcW w:w="1006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lastRenderedPageBreak/>
              <w:t>Художественно-эстетическое развитие</w:t>
            </w:r>
          </w:p>
        </w:tc>
      </w:tr>
      <w:tr w:rsidR="00AC5456" w:rsidTr="00C9546F">
        <w:trPr>
          <w:trHeight w:val="1"/>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b/>
                <w:sz w:val="28"/>
              </w:rPr>
              <w:t>2-3 года</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фломастеры;</w:t>
            </w:r>
            <w:r>
              <w:rPr>
                <w:rFonts w:ascii="Times New Roman" w:eastAsia="Times New Roman" w:hAnsi="Times New Roman" w:cs="Times New Roman"/>
                <w:color w:val="000000"/>
                <w:sz w:val="24"/>
              </w:rPr>
              <w:br/>
              <w:t>- мелки;</w:t>
            </w:r>
            <w:r>
              <w:rPr>
                <w:rFonts w:ascii="Times New Roman" w:eastAsia="Times New Roman" w:hAnsi="Times New Roman" w:cs="Times New Roman"/>
                <w:color w:val="000000"/>
                <w:sz w:val="24"/>
              </w:rPr>
              <w:br/>
              <w:t>- наборы карандашей (по основным цветам);</w:t>
            </w:r>
            <w:r>
              <w:rPr>
                <w:rFonts w:ascii="Times New Roman" w:eastAsia="Times New Roman" w:hAnsi="Times New Roman" w:cs="Times New Roman"/>
                <w:color w:val="000000"/>
                <w:sz w:val="24"/>
              </w:rPr>
              <w:br/>
              <w:t>- трафареты;</w:t>
            </w:r>
            <w:r>
              <w:rPr>
                <w:rFonts w:ascii="Times New Roman" w:eastAsia="Times New Roman" w:hAnsi="Times New Roman" w:cs="Times New Roman"/>
                <w:color w:val="000000"/>
                <w:sz w:val="24"/>
              </w:rPr>
              <w:br/>
              <w:t>- изделия народных промыслов;</w:t>
            </w:r>
            <w:r>
              <w:rPr>
                <w:rFonts w:ascii="Times New Roman" w:eastAsia="Times New Roman" w:hAnsi="Times New Roman" w:cs="Times New Roman"/>
                <w:color w:val="000000"/>
                <w:sz w:val="24"/>
              </w:rPr>
              <w:br/>
              <w:t>- пластилин;</w:t>
            </w:r>
            <w:r>
              <w:rPr>
                <w:rFonts w:ascii="Times New Roman" w:eastAsia="Times New Roman" w:hAnsi="Times New Roman" w:cs="Times New Roman"/>
                <w:color w:val="000000"/>
                <w:sz w:val="24"/>
              </w:rPr>
              <w:br/>
              <w:t>- бумага для рисования;</w:t>
            </w:r>
            <w:r>
              <w:rPr>
                <w:rFonts w:ascii="Times New Roman" w:eastAsia="Times New Roman" w:hAnsi="Times New Roman" w:cs="Times New Roman"/>
                <w:color w:val="000000"/>
                <w:sz w:val="24"/>
              </w:rPr>
              <w:br/>
              <w:t>- гуашь и кисти;</w:t>
            </w:r>
            <w:r>
              <w:rPr>
                <w:rFonts w:ascii="Times New Roman" w:eastAsia="Times New Roman" w:hAnsi="Times New Roman" w:cs="Times New Roman"/>
                <w:color w:val="000000"/>
                <w:sz w:val="24"/>
              </w:rPr>
              <w:br/>
              <w:t>- печатки, штампы;</w:t>
            </w:r>
            <w:r>
              <w:rPr>
                <w:rFonts w:ascii="Times New Roman" w:eastAsia="Times New Roman" w:hAnsi="Times New Roman" w:cs="Times New Roman"/>
                <w:color w:val="000000"/>
                <w:sz w:val="24"/>
              </w:rPr>
              <w:br/>
              <w:t>- стаканчики, баночки-непроливайки;</w:t>
            </w:r>
            <w:r>
              <w:rPr>
                <w:rFonts w:ascii="Times New Roman" w:eastAsia="Times New Roman" w:hAnsi="Times New Roman" w:cs="Times New Roman"/>
                <w:color w:val="000000"/>
                <w:sz w:val="24"/>
              </w:rPr>
              <w:br/>
              <w:t>- подставки для кистей;</w:t>
            </w:r>
            <w:r>
              <w:rPr>
                <w:rFonts w:ascii="Times New Roman" w:eastAsia="Times New Roman" w:hAnsi="Times New Roman" w:cs="Times New Roman"/>
                <w:color w:val="000000"/>
                <w:sz w:val="24"/>
              </w:rPr>
              <w:br/>
              <w:t>- салфетки из ткани;</w:t>
            </w:r>
            <w:r>
              <w:rPr>
                <w:rFonts w:ascii="Times New Roman" w:eastAsia="Times New Roman" w:hAnsi="Times New Roman" w:cs="Times New Roman"/>
                <w:color w:val="000000"/>
                <w:sz w:val="24"/>
              </w:rPr>
              <w:br/>
              <w:t>- магнитная доска;</w:t>
            </w:r>
            <w:r>
              <w:rPr>
                <w:rFonts w:ascii="Times New Roman" w:eastAsia="Times New Roman" w:hAnsi="Times New Roman" w:cs="Times New Roman"/>
                <w:color w:val="000000"/>
                <w:sz w:val="24"/>
              </w:rPr>
              <w:br/>
              <w:t>- мольберт</w:t>
            </w:r>
          </w:p>
          <w:p w:rsidR="00AC5456" w:rsidRDefault="00AC5456" w:rsidP="00C9546F">
            <w:pPr>
              <w:suppressAutoHyphen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-Крупный и мелкий строитель</w:t>
            </w:r>
          </w:p>
          <w:p w:rsidR="00AC5456" w:rsidRDefault="00AC5456" w:rsidP="00C9546F">
            <w:pPr>
              <w:suppressAutoHyphen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-Ширма</w:t>
            </w:r>
          </w:p>
          <w:p w:rsidR="00AC5456" w:rsidRDefault="00AC5456" w:rsidP="00C9546F">
            <w:pPr>
              <w:suppressAutoHyphens/>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-Пальчиковый театр, Би-Ба-Бо</w:t>
            </w:r>
          </w:p>
          <w:p w:rsidR="00AC5456" w:rsidRDefault="00AC5456" w:rsidP="00C9546F">
            <w:pPr>
              <w:suppressAutoHyphens/>
              <w:spacing w:after="0" w:line="240" w:lineRule="auto"/>
            </w:pPr>
            <w:r>
              <w:rPr>
                <w:rFonts w:ascii="Times New Roman" w:eastAsia="Times New Roman" w:hAnsi="Times New Roman" w:cs="Times New Roman"/>
                <w:color w:val="000000"/>
                <w:sz w:val="24"/>
              </w:rPr>
              <w:t>-Музыкальные инструменты (гармошка, погремушка, дудочка, бубен, барабан</w:t>
            </w:r>
          </w:p>
        </w:tc>
      </w:tr>
      <w:tr w:rsidR="00AC5456" w:rsidTr="00C9546F">
        <w:trPr>
          <w:trHeight w:val="295"/>
        </w:trPr>
        <w:tc>
          <w:tcPr>
            <w:tcW w:w="1006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jc w:val="center"/>
            </w:pPr>
            <w:r>
              <w:rPr>
                <w:rFonts w:ascii="Times New Roman" w:eastAsia="Times New Roman" w:hAnsi="Times New Roman" w:cs="Times New Roman"/>
                <w:b/>
                <w:sz w:val="24"/>
              </w:rPr>
              <w:t>Физическое развитие</w:t>
            </w:r>
          </w:p>
        </w:tc>
      </w:tr>
      <w:tr w:rsidR="00AC5456" w:rsidTr="00C9546F">
        <w:trPr>
          <w:trHeight w:val="255"/>
        </w:trPr>
        <w:tc>
          <w:tcPr>
            <w:tcW w:w="19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pPr>
            <w:r>
              <w:rPr>
                <w:rFonts w:ascii="Times New Roman" w:eastAsia="Times New Roman" w:hAnsi="Times New Roman" w:cs="Times New Roman"/>
                <w:b/>
                <w:sz w:val="28"/>
              </w:rPr>
              <w:t>2-3 года</w:t>
            </w:r>
          </w:p>
        </w:tc>
        <w:tc>
          <w:tcPr>
            <w:tcW w:w="8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ориентиры;</w:t>
            </w:r>
            <w:r>
              <w:rPr>
                <w:rFonts w:ascii="Times New Roman" w:eastAsia="Times New Roman" w:hAnsi="Times New Roman" w:cs="Times New Roman"/>
                <w:sz w:val="24"/>
              </w:rPr>
              <w:br/>
              <w:t>- профилактическая дорожка;</w:t>
            </w:r>
            <w:r>
              <w:rPr>
                <w:rFonts w:ascii="Times New Roman" w:eastAsia="Times New Roman" w:hAnsi="Times New Roman" w:cs="Times New Roman"/>
                <w:sz w:val="24"/>
              </w:rPr>
              <w:br/>
              <w:t>- массажные коврик;</w:t>
            </w:r>
            <w:r>
              <w:rPr>
                <w:rFonts w:ascii="Times New Roman" w:eastAsia="Times New Roman" w:hAnsi="Times New Roman" w:cs="Times New Roman"/>
                <w:sz w:val="24"/>
              </w:rPr>
              <w:br/>
              <w:t>- мячи средние, малые;</w:t>
            </w:r>
            <w:r>
              <w:rPr>
                <w:rFonts w:ascii="Times New Roman" w:eastAsia="Times New Roman" w:hAnsi="Times New Roman" w:cs="Times New Roman"/>
                <w:sz w:val="24"/>
              </w:rPr>
              <w:br/>
              <w:t>- обручи;</w:t>
            </w:r>
            <w:r>
              <w:rPr>
                <w:rFonts w:ascii="Times New Roman" w:eastAsia="Times New Roman" w:hAnsi="Times New Roman" w:cs="Times New Roman"/>
                <w:sz w:val="24"/>
              </w:rPr>
              <w:br/>
              <w:t>- атрибуты для проведения подвижных игр;</w:t>
            </w:r>
            <w:r>
              <w:rPr>
                <w:rFonts w:ascii="Times New Roman" w:eastAsia="Times New Roman" w:hAnsi="Times New Roman" w:cs="Times New Roman"/>
                <w:sz w:val="24"/>
              </w:rPr>
              <w:br/>
              <w:t>- шнур плетеный (самодельный);</w:t>
            </w:r>
            <w:r>
              <w:rPr>
                <w:rFonts w:ascii="Times New Roman" w:eastAsia="Times New Roman" w:hAnsi="Times New Roman" w:cs="Times New Roman"/>
                <w:sz w:val="24"/>
              </w:rPr>
              <w:br/>
              <w:t>- дуги для пролезания, подлезания;</w:t>
            </w:r>
            <w:r>
              <w:rPr>
                <w:rFonts w:ascii="Times New Roman" w:eastAsia="Times New Roman" w:hAnsi="Times New Roman" w:cs="Times New Roman"/>
                <w:sz w:val="24"/>
              </w:rPr>
              <w:br/>
              <w:t>- ленты цветные короткие;</w:t>
            </w:r>
            <w:r>
              <w:rPr>
                <w:rFonts w:ascii="Times New Roman" w:eastAsia="Times New Roman" w:hAnsi="Times New Roman" w:cs="Times New Roman"/>
                <w:sz w:val="24"/>
              </w:rPr>
              <w:br/>
              <w:t>- кегли;</w:t>
            </w:r>
            <w:r>
              <w:rPr>
                <w:rFonts w:ascii="Times New Roman" w:eastAsia="Times New Roman" w:hAnsi="Times New Roman" w:cs="Times New Roman"/>
                <w:sz w:val="24"/>
              </w:rPr>
              <w:br/>
              <w:t>- кольцеброс;</w:t>
            </w:r>
            <w:r>
              <w:rPr>
                <w:rFonts w:ascii="Times New Roman" w:eastAsia="Times New Roman" w:hAnsi="Times New Roman" w:cs="Times New Roman"/>
                <w:sz w:val="24"/>
              </w:rPr>
              <w:br/>
              <w:t>- цветные флажки;</w:t>
            </w:r>
            <w:r>
              <w:rPr>
                <w:rFonts w:ascii="Times New Roman" w:eastAsia="Times New Roman" w:hAnsi="Times New Roman" w:cs="Times New Roman"/>
                <w:sz w:val="24"/>
              </w:rPr>
              <w:br/>
              <w:t xml:space="preserve">- картотека подвижных игр; </w:t>
            </w:r>
          </w:p>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маски для подвижных игр</w:t>
            </w:r>
          </w:p>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-погремушки</w:t>
            </w:r>
          </w:p>
          <w:p w:rsidR="00AC5456" w:rsidRDefault="00AC5456" w:rsidP="00C9546F">
            <w:pPr>
              <w:suppressAutoHyphen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-массажные мячики –</w:t>
            </w:r>
          </w:p>
          <w:p w:rsidR="00AC5456" w:rsidRDefault="00AC5456" w:rsidP="00C9546F">
            <w:pPr>
              <w:suppressAutoHyphens/>
              <w:spacing w:after="0" w:line="240" w:lineRule="auto"/>
            </w:pPr>
            <w:r>
              <w:rPr>
                <w:rFonts w:ascii="Times New Roman" w:eastAsia="Times New Roman" w:hAnsi="Times New Roman" w:cs="Times New Roman"/>
                <w:sz w:val="24"/>
              </w:rPr>
              <w:t>-платочки разноцветные</w:t>
            </w:r>
          </w:p>
        </w:tc>
      </w:tr>
    </w:tbl>
    <w:p w:rsidR="00AC5456" w:rsidRDefault="00AC5456" w:rsidP="00AC5456">
      <w:pPr>
        <w:tabs>
          <w:tab w:val="left" w:pos="540"/>
        </w:tabs>
        <w:spacing w:after="0" w:line="240" w:lineRule="auto"/>
        <w:ind w:right="459"/>
        <w:jc w:val="center"/>
        <w:rPr>
          <w:rFonts w:ascii="Times New Roman" w:eastAsia="Times New Roman" w:hAnsi="Times New Roman" w:cs="Times New Roman"/>
          <w:b/>
          <w:sz w:val="36"/>
        </w:rPr>
      </w:pPr>
    </w:p>
    <w:p w:rsidR="00CE0FF1" w:rsidRDefault="0014077A" w:rsidP="008B0215">
      <w:pPr>
        <w:pStyle w:val="1"/>
        <w:spacing w:before="0" w:after="240" w:line="240" w:lineRule="auto"/>
        <w:jc w:val="center"/>
        <w:rPr>
          <w:rFonts w:ascii="Times New Roman" w:eastAsia="Times New Roman" w:hAnsi="Times New Roman" w:cs="Times New Roman"/>
          <w:color w:val="000000" w:themeColor="text1"/>
          <w:sz w:val="36"/>
          <w:szCs w:val="36"/>
        </w:rPr>
      </w:pPr>
      <w:r>
        <w:rPr>
          <w:rFonts w:ascii="Times New Roman" w:eastAsia="Times New Roman" w:hAnsi="Times New Roman" w:cs="Times New Roman"/>
          <w:b w:val="0"/>
          <w:sz w:val="36"/>
          <w:szCs w:val="36"/>
        </w:rPr>
        <w:tab/>
      </w:r>
      <w:r w:rsidR="004B169F" w:rsidRPr="004B169F">
        <w:rPr>
          <w:rFonts w:ascii="Times New Roman" w:eastAsia="Times New Roman" w:hAnsi="Times New Roman" w:cs="Times New Roman"/>
          <w:i/>
          <w:sz w:val="24"/>
          <w:szCs w:val="24"/>
        </w:rPr>
        <w:t xml:space="preserve"> </w:t>
      </w:r>
      <w:r w:rsidR="00CE0FF1" w:rsidRPr="0014077A">
        <w:rPr>
          <w:rFonts w:ascii="Times New Roman" w:eastAsia="Times New Roman" w:hAnsi="Times New Roman" w:cs="Times New Roman"/>
          <w:color w:val="000000" w:themeColor="text1"/>
          <w:sz w:val="36"/>
          <w:szCs w:val="36"/>
        </w:rPr>
        <w:t xml:space="preserve">5. </w:t>
      </w:r>
      <w:r w:rsidR="00CE0FF1">
        <w:rPr>
          <w:rFonts w:ascii="Times New Roman" w:eastAsia="Times New Roman" w:hAnsi="Times New Roman" w:cs="Times New Roman"/>
          <w:color w:val="000000" w:themeColor="text1"/>
          <w:sz w:val="36"/>
          <w:szCs w:val="36"/>
        </w:rPr>
        <w:t>3</w:t>
      </w:r>
      <w:r w:rsidR="00CE0FF1" w:rsidRPr="0014077A">
        <w:rPr>
          <w:rFonts w:ascii="Times New Roman" w:eastAsia="Times New Roman" w:hAnsi="Times New Roman" w:cs="Times New Roman"/>
          <w:color w:val="000000" w:themeColor="text1"/>
          <w:sz w:val="36"/>
          <w:szCs w:val="36"/>
        </w:rPr>
        <w:t>.Особенности организации предметно – пространственной развивающей среды</w:t>
      </w:r>
      <w:r w:rsidR="00CE0FF1">
        <w:rPr>
          <w:rFonts w:ascii="Times New Roman" w:eastAsia="Times New Roman" w:hAnsi="Times New Roman" w:cs="Times New Roman"/>
          <w:color w:val="000000" w:themeColor="text1"/>
          <w:sz w:val="36"/>
          <w:szCs w:val="36"/>
        </w:rPr>
        <w:t>.</w:t>
      </w:r>
    </w:p>
    <w:p w:rsidR="00CE0FF1" w:rsidRDefault="00CE0FF1" w:rsidP="008B0215">
      <w:pPr>
        <w:spacing w:line="240" w:lineRule="auto"/>
        <w:ind w:firstLine="180"/>
        <w:jc w:val="both"/>
        <w:rPr>
          <w:rFonts w:ascii="Times New Roman" w:eastAsia="Times New Roman" w:hAnsi="Times New Roman" w:cs="Times New Roman"/>
          <w:color w:val="000000"/>
          <w:sz w:val="24"/>
          <w:szCs w:val="24"/>
        </w:rPr>
      </w:pPr>
      <w:r w:rsidRPr="00B02A5A">
        <w:rPr>
          <w:rFonts w:ascii="Times New Roman" w:eastAsia="Times New Roman" w:hAnsi="Times New Roman" w:cs="Times New Roman"/>
          <w:color w:val="000000"/>
          <w:sz w:val="24"/>
          <w:szCs w:val="24"/>
        </w:rPr>
        <w:t xml:space="preserve">Развивающая предметно-пространственная среда (далее - РППС) </w:t>
      </w:r>
      <w:r>
        <w:rPr>
          <w:rFonts w:ascii="Times New Roman" w:eastAsia="Times New Roman" w:hAnsi="Times New Roman" w:cs="Times New Roman"/>
          <w:color w:val="000000"/>
          <w:sz w:val="24"/>
          <w:szCs w:val="24"/>
        </w:rPr>
        <w:t>в группе обеспечивает реализацию</w:t>
      </w:r>
      <w:r w:rsidR="009C6A43" w:rsidRPr="009C6A43">
        <w:rPr>
          <w:rFonts w:ascii="Times New Roman" w:eastAsia="Times New Roman" w:hAnsi="Times New Roman" w:cs="Times New Roman"/>
          <w:color w:val="000000"/>
          <w:sz w:val="24"/>
          <w:szCs w:val="24"/>
        </w:rPr>
        <w:t xml:space="preserve"> </w:t>
      </w:r>
      <w:r w:rsidRPr="00426347">
        <w:rPr>
          <w:rFonts w:ascii="Times New Roman" w:eastAsia="Times New Roman" w:hAnsi="Times New Roman" w:cs="Times New Roman"/>
          <w:color w:val="000000" w:themeColor="text1"/>
          <w:sz w:val="24"/>
          <w:szCs w:val="24"/>
        </w:rPr>
        <w:t xml:space="preserve">рабочей программы совместной деятельности педагога с детьми. </w:t>
      </w:r>
      <w:r w:rsidRPr="00B02A5A">
        <w:rPr>
          <w:rFonts w:ascii="Times New Roman" w:eastAsia="Times New Roman" w:hAnsi="Times New Roman" w:cs="Times New Roman"/>
          <w:color w:val="000000"/>
          <w:sz w:val="24"/>
          <w:szCs w:val="24"/>
        </w:rPr>
        <w:t xml:space="preserve">РППС создается педагогами для развития индивидуальности каждого ребенка с учетом его возможностей, уровня </w:t>
      </w:r>
      <w:r w:rsidRPr="00B02A5A">
        <w:rPr>
          <w:rFonts w:ascii="Times New Roman" w:eastAsia="Times New Roman" w:hAnsi="Times New Roman" w:cs="Times New Roman"/>
          <w:color w:val="000000"/>
          <w:sz w:val="24"/>
          <w:szCs w:val="24"/>
        </w:rPr>
        <w:lastRenderedPageBreak/>
        <w:t>активности и интересов, поддерживая формирование его индивидуальной траектории развития (индивидуальные выставки, коллекции).</w:t>
      </w:r>
    </w:p>
    <w:p w:rsidR="00CE0FF1" w:rsidRDefault="00CE0FF1" w:rsidP="00CE0FF1">
      <w:pPr>
        <w:autoSpaceDE w:val="0"/>
        <w:autoSpaceDN w:val="0"/>
        <w:adjustRightInd w:val="0"/>
        <w:spacing w:after="0" w:line="274" w:lineRule="atLeast"/>
        <w:ind w:firstLine="180"/>
        <w:jc w:val="center"/>
        <w:rPr>
          <w:rFonts w:ascii="Times New Roman CYR" w:eastAsia="Times New Roman" w:hAnsi="Times New Roman CYR" w:cs="Times New Roman CYR"/>
          <w:b/>
          <w:color w:val="000000"/>
          <w:sz w:val="24"/>
          <w:szCs w:val="24"/>
        </w:rPr>
      </w:pPr>
      <w:r w:rsidRPr="007E3D51">
        <w:rPr>
          <w:rFonts w:ascii="Times New Roman CYR" w:eastAsia="Times New Roman" w:hAnsi="Times New Roman CYR" w:cs="Times New Roman CYR"/>
          <w:b/>
          <w:color w:val="000000"/>
          <w:sz w:val="24"/>
          <w:szCs w:val="24"/>
        </w:rPr>
        <w:t>В основе РППС лежат принципы ФГОС ДО:</w:t>
      </w:r>
    </w:p>
    <w:p w:rsidR="00CE0FF1" w:rsidRPr="007E3D51" w:rsidRDefault="00CE0FF1" w:rsidP="00CE0FF1">
      <w:pPr>
        <w:autoSpaceDE w:val="0"/>
        <w:autoSpaceDN w:val="0"/>
        <w:adjustRightInd w:val="0"/>
        <w:spacing w:after="0" w:line="274" w:lineRule="atLeast"/>
        <w:ind w:firstLine="180"/>
        <w:jc w:val="center"/>
        <w:rPr>
          <w:rFonts w:ascii="Times New Roman CYR" w:eastAsia="Times New Roman" w:hAnsi="Times New Roman CYR" w:cs="Times New Roman CYR"/>
          <w:b/>
          <w:color w:val="000000"/>
          <w:sz w:val="24"/>
          <w:szCs w:val="24"/>
        </w:rPr>
      </w:pPr>
    </w:p>
    <w:p w:rsidR="00CE0FF1" w:rsidRPr="00426347" w:rsidRDefault="00CE0FF1" w:rsidP="00455B1B">
      <w:pPr>
        <w:numPr>
          <w:ilvl w:val="0"/>
          <w:numId w:val="28"/>
        </w:numPr>
        <w:tabs>
          <w:tab w:val="left" w:pos="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color w:val="000000"/>
          <w:sz w:val="24"/>
          <w:szCs w:val="24"/>
        </w:rPr>
        <w:t>Насыщенность (в группах представлены материалы и оборудования для реализации всех видов детской деятельности);</w:t>
      </w:r>
    </w:p>
    <w:p w:rsidR="00CE0FF1" w:rsidRPr="00426347" w:rsidRDefault="00CE0FF1" w:rsidP="00455B1B">
      <w:pPr>
        <w:numPr>
          <w:ilvl w:val="0"/>
          <w:numId w:val="28"/>
        </w:numPr>
        <w:tabs>
          <w:tab w:val="left" w:pos="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color w:val="000000"/>
          <w:sz w:val="24"/>
          <w:szCs w:val="24"/>
        </w:rPr>
        <w:t>Принцип трансформируемости решается путем внесения в РППС ширм, переносной мультимедийной установки;</w:t>
      </w:r>
    </w:p>
    <w:p w:rsidR="00CE0FF1" w:rsidRPr="00426347" w:rsidRDefault="00CE0FF1" w:rsidP="00455B1B">
      <w:pPr>
        <w:numPr>
          <w:ilvl w:val="0"/>
          <w:numId w:val="28"/>
        </w:numPr>
        <w:tabs>
          <w:tab w:val="left" w:pos="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color w:val="000000"/>
          <w:sz w:val="24"/>
          <w:szCs w:val="24"/>
        </w:rPr>
        <w:t>Принцип полифункциональности решается при помощи использования в группах младшего и среднего дошкольного возраста - ширм для сюжетных игр со сменными карманами, в группах старшего дошкольного возраста лепбуков с наполнением дидактического материала из разных образовательных областей, а также ширм для сюжетных игр, что обеспечивает возможность разнообразного использования составляющих РППС (ширмы используются для уединения, лепбуки содержат задания в игровой форме на разные виды детской деятельности);</w:t>
      </w:r>
    </w:p>
    <w:p w:rsidR="00CE0FF1" w:rsidRPr="00426347" w:rsidRDefault="00CE0FF1" w:rsidP="00455B1B">
      <w:pPr>
        <w:numPr>
          <w:ilvl w:val="0"/>
          <w:numId w:val="28"/>
        </w:numPr>
        <w:tabs>
          <w:tab w:val="left" w:pos="0"/>
          <w:tab w:val="left" w:pos="31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color w:val="000000"/>
          <w:sz w:val="24"/>
          <w:szCs w:val="24"/>
        </w:rPr>
        <w:t>Принцип доступности - реализуется за счет использования во всех возрастных группах мобильных этажерок с игровым материалом, обеспечив свободный доступ воспитанников к играм, игрушкам, материалам, пособиям;</w:t>
      </w:r>
    </w:p>
    <w:p w:rsidR="00CE0FF1" w:rsidRDefault="00CE0FF1" w:rsidP="00455B1B">
      <w:pPr>
        <w:numPr>
          <w:ilvl w:val="0"/>
          <w:numId w:val="28"/>
        </w:numPr>
        <w:tabs>
          <w:tab w:val="left" w:pos="0"/>
          <w:tab w:val="left" w:pos="31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color w:val="000000"/>
          <w:sz w:val="24"/>
          <w:szCs w:val="24"/>
        </w:rPr>
        <w:t>Безопасность среды - все элементы РППС соответствуют требованиям по обеспечению надежности и безопасности их использования, санитарно- эпидемиологические правилам и нормативам и правилам пожарной безопасности. Для обеспечения образовательной деятельности в социально-коммуникативной области в групповых и других помещениях созданы условия для общения и совместной деятельности детей как со взрослыми, так и со сверстниками в</w:t>
      </w:r>
      <w:r>
        <w:rPr>
          <w:rFonts w:ascii="Times New Roman CYR" w:eastAsia="Times New Roman" w:hAnsi="Times New Roman CYR" w:cs="Times New Roman CYR"/>
          <w:color w:val="000000"/>
          <w:sz w:val="24"/>
          <w:szCs w:val="24"/>
        </w:rPr>
        <w:t xml:space="preserve"> разных групповых сочетаниях. </w:t>
      </w:r>
    </w:p>
    <w:p w:rsidR="00CE0FF1" w:rsidRPr="00426347" w:rsidRDefault="00CE0FF1" w:rsidP="00CE0FF1">
      <w:pPr>
        <w:tabs>
          <w:tab w:val="left" w:pos="0"/>
          <w:tab w:val="left" w:pos="310"/>
        </w:tabs>
        <w:autoSpaceDE w:val="0"/>
        <w:autoSpaceDN w:val="0"/>
        <w:adjustRightInd w:val="0"/>
        <w:spacing w:after="0" w:line="240" w:lineRule="auto"/>
        <w:jc w:val="both"/>
        <w:rPr>
          <w:rFonts w:ascii="Times New Roman CYR" w:eastAsia="Times New Roman" w:hAnsi="Times New Roman CYR" w:cs="Times New Roman CYR"/>
          <w:color w:val="000000"/>
          <w:sz w:val="24"/>
          <w:szCs w:val="24"/>
        </w:rPr>
      </w:pPr>
    </w:p>
    <w:p w:rsidR="00CE0FF1" w:rsidRPr="00B02A5A" w:rsidRDefault="00CE0FF1" w:rsidP="00CE0FF1">
      <w:pPr>
        <w:spacing w:after="0" w:line="240" w:lineRule="auto"/>
        <w:ind w:firstLine="180"/>
        <w:jc w:val="both"/>
        <w:rPr>
          <w:rFonts w:ascii="Times New Roman" w:eastAsia="Times New Roman" w:hAnsi="Times New Roman" w:cs="Times New Roman"/>
          <w:sz w:val="24"/>
          <w:szCs w:val="24"/>
        </w:rPr>
      </w:pPr>
    </w:p>
    <w:p w:rsidR="00CE0FF1" w:rsidRPr="00426347" w:rsidRDefault="00CE0FF1" w:rsidP="00CE0FF1">
      <w:pPr>
        <w:tabs>
          <w:tab w:val="left" w:pos="310"/>
        </w:tabs>
        <w:autoSpaceDE w:val="0"/>
        <w:autoSpaceDN w:val="0"/>
        <w:adjustRightInd w:val="0"/>
        <w:spacing w:line="274" w:lineRule="atLeast"/>
        <w:ind w:left="320"/>
        <w:jc w:val="center"/>
        <w:rPr>
          <w:rFonts w:ascii="Times New Roman CYR" w:eastAsia="Times New Roman" w:hAnsi="Times New Roman CYR" w:cs="Times New Roman CYR"/>
          <w:color w:val="000000"/>
          <w:sz w:val="24"/>
          <w:szCs w:val="24"/>
        </w:rPr>
      </w:pPr>
      <w:r w:rsidRPr="00426347">
        <w:rPr>
          <w:rFonts w:ascii="Times New Roman CYR" w:eastAsia="Times New Roman" w:hAnsi="Times New Roman CYR" w:cs="Times New Roman CYR"/>
          <w:b/>
          <w:color w:val="000000"/>
          <w:sz w:val="24"/>
          <w:szCs w:val="24"/>
        </w:rPr>
        <w:t>РППС обеспечивает условия:</w:t>
      </w:r>
    </w:p>
    <w:p w:rsidR="00CE0FF1" w:rsidRPr="00306570" w:rsidRDefault="00CE0FF1" w:rsidP="00455B1B">
      <w:pPr>
        <w:numPr>
          <w:ilvl w:val="0"/>
          <w:numId w:val="28"/>
        </w:numPr>
        <w:tabs>
          <w:tab w:val="left" w:pos="351"/>
        </w:tabs>
        <w:autoSpaceDE w:val="0"/>
        <w:autoSpaceDN w:val="0"/>
        <w:adjustRightInd w:val="0"/>
        <w:spacing w:after="0" w:line="274" w:lineRule="atLeast"/>
        <w:ind w:right="96"/>
        <w:jc w:val="both"/>
        <w:rPr>
          <w:rFonts w:ascii="Times New Roman CYR" w:eastAsia="Times New Roman" w:hAnsi="Times New Roman CYR" w:cs="Times New Roman CYR"/>
          <w:color w:val="000000"/>
        </w:rPr>
      </w:pPr>
      <w:r w:rsidRPr="00306570">
        <w:rPr>
          <w:rFonts w:ascii="Times New Roman CYR" w:eastAsia="Times New Roman" w:hAnsi="Times New Roman CYR" w:cs="Times New Roman CYR"/>
          <w:color w:val="000000"/>
        </w:rPr>
        <w:t>для физического и психического развития, охраны и укрепления здоровья: для этого в групповых и других помещениях достаточно пространства для свободного передвижения детей, а также выделены помещения или зоны для разных видов двигательной активности детей - бега, прыжков, лазания, метания и др., инвентарь и материалы для развития крупной моторики и содействия двигательной активности, материалы и пособия для развития мелкой моторики.</w:t>
      </w:r>
    </w:p>
    <w:p w:rsidR="00CE0FF1" w:rsidRDefault="00CE0FF1" w:rsidP="00455B1B">
      <w:pPr>
        <w:numPr>
          <w:ilvl w:val="0"/>
          <w:numId w:val="28"/>
        </w:numPr>
        <w:tabs>
          <w:tab w:val="left" w:pos="382"/>
        </w:tabs>
        <w:autoSpaceDE w:val="0"/>
        <w:autoSpaceDN w:val="0"/>
        <w:adjustRightInd w:val="0"/>
        <w:spacing w:after="0" w:line="274" w:lineRule="atLeast"/>
        <w:jc w:val="both"/>
        <w:rPr>
          <w:rFonts w:ascii="Times New Roman CYR" w:eastAsia="Times New Roman" w:hAnsi="Times New Roman CYR" w:cs="Times New Roman CYR"/>
          <w:color w:val="000000"/>
        </w:rPr>
      </w:pPr>
      <w:r w:rsidRPr="00306570">
        <w:rPr>
          <w:rFonts w:ascii="Times New Roman CYR" w:eastAsia="Times New Roman" w:hAnsi="Times New Roman CYR" w:cs="Times New Roman CYR"/>
          <w:color w:val="000000"/>
        </w:rPr>
        <w:t>для развития игровой и познавательно-исследовательской деятельности детей.Для этого в групповых помещениях и на прилегающих территориях пространство организовано так, чтобы можно было играть в различные, в том числе сюжетно- ролевые игры. В групповых помещениях и на прилегающих территориях находиться оборудование, игрушки и материалы для разнообразных сюжетно-ролевых и дидактических игр, в том числе предметы-заместители.</w:t>
      </w:r>
    </w:p>
    <w:p w:rsidR="00CE0FF1" w:rsidRDefault="00CE0FF1" w:rsidP="00455B1B">
      <w:pPr>
        <w:numPr>
          <w:ilvl w:val="0"/>
          <w:numId w:val="28"/>
        </w:numPr>
        <w:tabs>
          <w:tab w:val="left" w:pos="382"/>
        </w:tabs>
        <w:autoSpaceDE w:val="0"/>
        <w:autoSpaceDN w:val="0"/>
        <w:adjustRightInd w:val="0"/>
        <w:spacing w:after="0" w:line="274" w:lineRule="atLeast"/>
        <w:jc w:val="both"/>
        <w:rPr>
          <w:rFonts w:ascii="Times New Roman CYR" w:eastAsia="Times New Roman" w:hAnsi="Times New Roman CYR" w:cs="Times New Roman CYR"/>
          <w:color w:val="000000"/>
        </w:rPr>
      </w:pPr>
      <w:r w:rsidRPr="00306570">
        <w:rPr>
          <w:rFonts w:ascii="Times New Roman CYR" w:eastAsia="Times New Roman" w:hAnsi="Times New Roman CYR" w:cs="Times New Roman CYR"/>
          <w:color w:val="000000"/>
        </w:rPr>
        <w:t>для познавательно-исследовательского развития детей (наличие оборудования и информационных ресурсов, приборов и материалов для разных видов познавательной деятельности детей - книжный уголок, огород и др.).</w:t>
      </w:r>
    </w:p>
    <w:p w:rsidR="00CE0FF1" w:rsidRDefault="00CE0FF1" w:rsidP="00455B1B">
      <w:pPr>
        <w:numPr>
          <w:ilvl w:val="0"/>
          <w:numId w:val="28"/>
        </w:numPr>
        <w:tabs>
          <w:tab w:val="left" w:pos="382"/>
        </w:tabs>
        <w:autoSpaceDE w:val="0"/>
        <w:autoSpaceDN w:val="0"/>
        <w:adjustRightInd w:val="0"/>
        <w:spacing w:after="0" w:line="274" w:lineRule="atLeast"/>
        <w:jc w:val="both"/>
        <w:rPr>
          <w:rFonts w:ascii="Times New Roman CYR" w:eastAsia="Times New Roman" w:hAnsi="Times New Roman CYR" w:cs="Times New Roman CYR"/>
          <w:color w:val="000000"/>
        </w:rPr>
      </w:pPr>
      <w:r w:rsidRPr="00306570">
        <w:rPr>
          <w:rFonts w:ascii="Times New Roman CYR" w:eastAsia="Times New Roman" w:hAnsi="Times New Roman CYR" w:cs="Times New Roman CYR"/>
          <w:color w:val="000000"/>
        </w:rPr>
        <w:t>для художественно-эстетического развития детей. Помещения ДОО и прилегающие территории оформлены с художественным вкусом; выделены помещения и зоны, оснащенные оборудованием и материалами для изобразительной, музыкальной, театрализованной деятельности детей. В детском саду имеется переносная м</w:t>
      </w:r>
      <w:r>
        <w:rPr>
          <w:rFonts w:ascii="Times New Roman CYR" w:eastAsia="Times New Roman" w:hAnsi="Times New Roman CYR" w:cs="Times New Roman CYR"/>
          <w:color w:val="000000"/>
        </w:rPr>
        <w:t>ультимедийная установка, котораяиспользуется</w:t>
      </w:r>
      <w:r w:rsidRPr="00306570">
        <w:rPr>
          <w:rFonts w:ascii="Times New Roman CYR" w:eastAsia="Times New Roman" w:hAnsi="Times New Roman CYR" w:cs="Times New Roman CYR"/>
          <w:color w:val="000000"/>
        </w:rPr>
        <w:t xml:space="preserve"> в процессе организованной образовательной деятельности </w:t>
      </w:r>
      <w:r>
        <w:rPr>
          <w:rFonts w:ascii="Times New Roman CYR" w:eastAsia="Times New Roman" w:hAnsi="Times New Roman CYR" w:cs="Times New Roman CYR"/>
          <w:color w:val="000000"/>
        </w:rPr>
        <w:t>с детьми.</w:t>
      </w:r>
    </w:p>
    <w:p w:rsidR="00CE0FF1" w:rsidRPr="00CE0FF1" w:rsidRDefault="00CE0FF1" w:rsidP="00CE0FF1">
      <w:pPr>
        <w:pStyle w:val="a7"/>
        <w:tabs>
          <w:tab w:val="left" w:pos="0"/>
        </w:tabs>
        <w:autoSpaceDE w:val="0"/>
        <w:autoSpaceDN w:val="0"/>
        <w:adjustRightInd w:val="0"/>
        <w:ind w:right="459"/>
        <w:jc w:val="both"/>
        <w:rPr>
          <w:rFonts w:ascii="Times New Roman CYR" w:eastAsia="Times New Roman" w:hAnsi="Times New Roman CYR" w:cs="Times New Roman CYR"/>
        </w:rPr>
      </w:pPr>
    </w:p>
    <w:p w:rsidR="00CE0FF1" w:rsidRDefault="00CE0FF1" w:rsidP="00CE0FF1">
      <w:pPr>
        <w:ind w:left="720"/>
        <w:jc w:val="center"/>
        <w:rPr>
          <w:rFonts w:ascii="Times New Roman" w:hAnsi="Times New Roman" w:cs="Times New Roman"/>
          <w:b/>
          <w:sz w:val="24"/>
          <w:szCs w:val="24"/>
        </w:rPr>
      </w:pPr>
      <w:r w:rsidRPr="00CE0FF1">
        <w:rPr>
          <w:rFonts w:ascii="Times New Roman" w:hAnsi="Times New Roman" w:cs="Times New Roman"/>
          <w:b/>
          <w:sz w:val="24"/>
          <w:szCs w:val="24"/>
        </w:rPr>
        <w:t>Предметно-развивающая  среда  группы</w:t>
      </w: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«Физкультура»</w:t>
      </w:r>
    </w:p>
    <w:p w:rsidR="00CE0FF1" w:rsidRPr="00CE0FF1" w:rsidRDefault="00CE0FF1" w:rsidP="00CE0FF1">
      <w:pPr>
        <w:widowControl w:val="0"/>
        <w:suppressAutoHyphens/>
        <w:autoSpaceDE w:val="0"/>
        <w:autoSpaceDN w:val="0"/>
        <w:adjustRightInd w:val="0"/>
        <w:spacing w:after="0" w:line="279" w:lineRule="atLeast"/>
        <w:ind w:right="4"/>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ориентиры</w:t>
      </w:r>
      <w:r w:rsidRPr="00CE0FF1">
        <w:rPr>
          <w:rFonts w:ascii="Times New Roman" w:eastAsia="SimSun" w:hAnsi="Times New Roman" w:cs="Times New Roman"/>
          <w:color w:val="000000" w:themeColor="text1"/>
          <w:kern w:val="2"/>
          <w:sz w:val="24"/>
          <w:szCs w:val="24"/>
          <w:lang w:eastAsia="ar-SA"/>
        </w:rPr>
        <w:br/>
        <w:t>- профилактическая дорожка</w:t>
      </w:r>
      <w:r w:rsidRPr="00CE0FF1">
        <w:rPr>
          <w:rFonts w:ascii="Times New Roman" w:eastAsia="SimSun" w:hAnsi="Times New Roman" w:cs="Times New Roman"/>
          <w:color w:val="000000" w:themeColor="text1"/>
          <w:kern w:val="2"/>
          <w:sz w:val="24"/>
          <w:szCs w:val="24"/>
          <w:lang w:eastAsia="ar-SA"/>
        </w:rPr>
        <w:br/>
      </w:r>
      <w:r w:rsidRPr="00CE0FF1">
        <w:rPr>
          <w:rFonts w:ascii="Times New Roman" w:eastAsia="SimSun" w:hAnsi="Times New Roman" w:cs="Times New Roman"/>
          <w:color w:val="000000" w:themeColor="text1"/>
          <w:kern w:val="2"/>
          <w:sz w:val="24"/>
          <w:szCs w:val="24"/>
          <w:lang w:eastAsia="ar-SA"/>
        </w:rPr>
        <w:lastRenderedPageBreak/>
        <w:t>- массажные коврики</w:t>
      </w:r>
      <w:r w:rsidRPr="00CE0FF1">
        <w:rPr>
          <w:rFonts w:ascii="Times New Roman" w:eastAsia="SimSun" w:hAnsi="Times New Roman" w:cs="Times New Roman"/>
          <w:color w:val="000000" w:themeColor="text1"/>
          <w:kern w:val="2"/>
          <w:sz w:val="24"/>
          <w:szCs w:val="24"/>
          <w:lang w:eastAsia="ar-SA"/>
        </w:rPr>
        <w:br/>
        <w:t>- мячи средние, малые</w:t>
      </w:r>
      <w:r w:rsidRPr="00CE0FF1">
        <w:rPr>
          <w:rFonts w:ascii="Times New Roman" w:eastAsia="SimSun" w:hAnsi="Times New Roman" w:cs="Times New Roman"/>
          <w:color w:val="000000" w:themeColor="text1"/>
          <w:kern w:val="2"/>
          <w:sz w:val="24"/>
          <w:szCs w:val="24"/>
          <w:lang w:eastAsia="ar-SA"/>
        </w:rPr>
        <w:br/>
        <w:t>- обручи</w:t>
      </w:r>
      <w:r w:rsidRPr="00CE0FF1">
        <w:rPr>
          <w:rFonts w:ascii="Times New Roman" w:eastAsia="SimSun" w:hAnsi="Times New Roman" w:cs="Times New Roman"/>
          <w:color w:val="000000" w:themeColor="text1"/>
          <w:kern w:val="2"/>
          <w:sz w:val="24"/>
          <w:szCs w:val="24"/>
          <w:lang w:eastAsia="ar-SA"/>
        </w:rPr>
        <w:br/>
        <w:t>- атрибуты для проведения подвижных игр</w:t>
      </w:r>
      <w:r w:rsidRPr="00CE0FF1">
        <w:rPr>
          <w:rFonts w:ascii="Times New Roman" w:eastAsia="SimSun" w:hAnsi="Times New Roman" w:cs="Times New Roman"/>
          <w:color w:val="000000" w:themeColor="text1"/>
          <w:kern w:val="2"/>
          <w:sz w:val="24"/>
          <w:szCs w:val="24"/>
          <w:lang w:eastAsia="ar-SA"/>
        </w:rPr>
        <w:br/>
        <w:t>- шнур плетеный (самодельный)</w:t>
      </w:r>
      <w:r w:rsidRPr="00CE0FF1">
        <w:rPr>
          <w:rFonts w:ascii="Times New Roman" w:eastAsia="SimSun" w:hAnsi="Times New Roman" w:cs="Times New Roman"/>
          <w:color w:val="000000" w:themeColor="text1"/>
          <w:kern w:val="2"/>
          <w:sz w:val="24"/>
          <w:szCs w:val="24"/>
          <w:lang w:eastAsia="ar-SA"/>
        </w:rPr>
        <w:br/>
        <w:t>- дуги для пролезания, подлезания</w:t>
      </w:r>
      <w:r w:rsidRPr="00CE0FF1">
        <w:rPr>
          <w:rFonts w:ascii="Times New Roman" w:eastAsia="SimSun" w:hAnsi="Times New Roman" w:cs="Times New Roman"/>
          <w:color w:val="000000" w:themeColor="text1"/>
          <w:kern w:val="2"/>
          <w:sz w:val="24"/>
          <w:szCs w:val="24"/>
          <w:lang w:eastAsia="ar-SA"/>
        </w:rPr>
        <w:br/>
        <w:t>- ленты цветные короткие</w:t>
      </w:r>
      <w:r w:rsidRPr="00CE0FF1">
        <w:rPr>
          <w:rFonts w:ascii="Times New Roman" w:eastAsia="SimSun" w:hAnsi="Times New Roman" w:cs="Times New Roman"/>
          <w:color w:val="000000" w:themeColor="text1"/>
          <w:kern w:val="2"/>
          <w:sz w:val="24"/>
          <w:szCs w:val="24"/>
          <w:lang w:eastAsia="ar-SA"/>
        </w:rPr>
        <w:br/>
        <w:t>- кегли</w:t>
      </w:r>
      <w:r w:rsidRPr="00CE0FF1">
        <w:rPr>
          <w:rFonts w:ascii="Times New Roman" w:eastAsia="SimSun" w:hAnsi="Times New Roman" w:cs="Times New Roman"/>
          <w:color w:val="000000" w:themeColor="text1"/>
          <w:kern w:val="2"/>
          <w:sz w:val="24"/>
          <w:szCs w:val="24"/>
          <w:lang w:eastAsia="ar-SA"/>
        </w:rPr>
        <w:br/>
        <w:t>- кольцеброс</w:t>
      </w:r>
      <w:r w:rsidRPr="00CE0FF1">
        <w:rPr>
          <w:rFonts w:ascii="Times New Roman" w:eastAsia="SimSun" w:hAnsi="Times New Roman" w:cs="Times New Roman"/>
          <w:color w:val="000000" w:themeColor="text1"/>
          <w:kern w:val="2"/>
          <w:sz w:val="24"/>
          <w:szCs w:val="24"/>
          <w:lang w:eastAsia="ar-SA"/>
        </w:rPr>
        <w:br/>
        <w:t>- цветные флажки</w:t>
      </w:r>
      <w:r w:rsidRPr="00CE0FF1">
        <w:rPr>
          <w:rFonts w:ascii="Times New Roman" w:eastAsia="SimSun" w:hAnsi="Times New Roman" w:cs="Times New Roman"/>
          <w:color w:val="000000" w:themeColor="text1"/>
          <w:kern w:val="2"/>
          <w:sz w:val="24"/>
          <w:szCs w:val="24"/>
          <w:lang w:eastAsia="ar-SA"/>
        </w:rPr>
        <w:br/>
        <w:t>- картотека подвижных игр</w:t>
      </w:r>
    </w:p>
    <w:p w:rsidR="00CE0FF1" w:rsidRPr="00CE0FF1" w:rsidRDefault="00CE0FF1" w:rsidP="00CE0FF1">
      <w:pPr>
        <w:widowControl w:val="0"/>
        <w:suppressAutoHyphens/>
        <w:autoSpaceDE w:val="0"/>
        <w:autoSpaceDN w:val="0"/>
        <w:adjustRightInd w:val="0"/>
        <w:spacing w:after="0" w:line="279" w:lineRule="atLeast"/>
        <w:ind w:right="4"/>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маски для подвижных игр</w:t>
      </w:r>
    </w:p>
    <w:p w:rsidR="00CE0FF1" w:rsidRPr="00CE0FF1" w:rsidRDefault="00CE0FF1" w:rsidP="00CE0FF1">
      <w:pPr>
        <w:widowControl w:val="0"/>
        <w:suppressAutoHyphens/>
        <w:autoSpaceDE w:val="0"/>
        <w:autoSpaceDN w:val="0"/>
        <w:adjustRightInd w:val="0"/>
        <w:spacing w:after="0" w:line="279" w:lineRule="atLeast"/>
        <w:ind w:right="4"/>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-погремушки</w:t>
      </w:r>
    </w:p>
    <w:p w:rsidR="00CE0FF1" w:rsidRPr="00CE0FF1" w:rsidRDefault="00CE0FF1" w:rsidP="00CE0FF1">
      <w:pPr>
        <w:widowControl w:val="0"/>
        <w:suppressAutoHyphens/>
        <w:autoSpaceDE w:val="0"/>
        <w:autoSpaceDN w:val="0"/>
        <w:adjustRightInd w:val="0"/>
        <w:spacing w:after="0" w:line="279" w:lineRule="atLeast"/>
        <w:ind w:right="4"/>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-детские гантели</w:t>
      </w:r>
    </w:p>
    <w:p w:rsidR="00CE0FF1" w:rsidRPr="00CE0FF1" w:rsidRDefault="00CE0FF1" w:rsidP="00CE0FF1">
      <w:pPr>
        <w:widowControl w:val="0"/>
        <w:suppressAutoHyphens/>
        <w:autoSpaceDE w:val="0"/>
        <w:autoSpaceDN w:val="0"/>
        <w:adjustRightInd w:val="0"/>
        <w:spacing w:after="0" w:line="279" w:lineRule="atLeast"/>
        <w:ind w:right="4"/>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xml:space="preserve">-массажные мячики </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-платочки разноцветные</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-мишень для метания</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«Природы»</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-календарь природы (на фланелеграфе)</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-комнатные растения в соответствии с возрастными рекомендациями</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-паспорт комнатных растений</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-сезонный материал</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-макет «Домашние животные»</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-макет «Дикие животные»</w:t>
      </w:r>
      <w:r w:rsidRPr="00CE0FF1">
        <w:rPr>
          <w:rFonts w:ascii="Times New Roman" w:eastAsia="SimSun" w:hAnsi="Times New Roman" w:cs="Times New Roman"/>
          <w:color w:val="000000" w:themeColor="text1"/>
          <w:kern w:val="2"/>
          <w:sz w:val="24"/>
          <w:szCs w:val="24"/>
          <w:lang w:eastAsia="ar-SA"/>
        </w:rPr>
        <w:br/>
        <w:t>-д/и «Времена года»</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«Животные с детенышами»</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«Овощи-фрукты»</w:t>
      </w:r>
      <w:r w:rsidRPr="00CE0FF1">
        <w:rPr>
          <w:rFonts w:ascii="Times New Roman" w:eastAsia="SimSun" w:hAnsi="Times New Roman" w:cs="Times New Roman"/>
          <w:color w:val="000000" w:themeColor="text1"/>
          <w:kern w:val="2"/>
          <w:sz w:val="24"/>
          <w:szCs w:val="24"/>
          <w:lang w:eastAsia="ar-SA"/>
        </w:rPr>
        <w:br/>
        <w:t>-муляжи фруктов и овощей</w:t>
      </w:r>
      <w:r w:rsidRPr="00CE0FF1">
        <w:rPr>
          <w:rFonts w:ascii="Times New Roman" w:eastAsia="SimSun" w:hAnsi="Times New Roman" w:cs="Times New Roman"/>
          <w:color w:val="000000" w:themeColor="text1"/>
          <w:kern w:val="2"/>
          <w:sz w:val="24"/>
          <w:szCs w:val="24"/>
          <w:lang w:eastAsia="ar-SA"/>
        </w:rPr>
        <w:br/>
        <w:t>-кукла в сезонной одежде</w:t>
      </w:r>
      <w:r w:rsidRPr="00CE0FF1">
        <w:rPr>
          <w:rFonts w:ascii="Times New Roman" w:eastAsia="SimSun" w:hAnsi="Times New Roman" w:cs="Times New Roman"/>
          <w:color w:val="000000" w:themeColor="text1"/>
          <w:kern w:val="2"/>
          <w:sz w:val="24"/>
          <w:szCs w:val="24"/>
          <w:lang w:eastAsia="ar-SA"/>
        </w:rPr>
        <w:br/>
        <w:t>-набор для действий-игр с песком, водой</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-магнитная удочка с рыбками</w:t>
      </w:r>
      <w:r w:rsidRPr="00CE0FF1">
        <w:rPr>
          <w:rFonts w:ascii="Times New Roman" w:eastAsia="SimSun" w:hAnsi="Times New Roman" w:cs="Times New Roman"/>
          <w:color w:val="000000" w:themeColor="text1"/>
          <w:kern w:val="2"/>
          <w:sz w:val="24"/>
          <w:szCs w:val="24"/>
          <w:lang w:eastAsia="ar-SA"/>
        </w:rPr>
        <w:br/>
        <w:t>-мини-бассейн надувной</w:t>
      </w:r>
      <w:r w:rsidRPr="00CE0FF1">
        <w:rPr>
          <w:rFonts w:ascii="Times New Roman" w:eastAsia="SimSun" w:hAnsi="Times New Roman" w:cs="Times New Roman"/>
          <w:color w:val="000000" w:themeColor="text1"/>
          <w:kern w:val="2"/>
          <w:sz w:val="24"/>
          <w:szCs w:val="24"/>
          <w:lang w:eastAsia="ar-SA"/>
        </w:rPr>
        <w:br/>
        <w:t>-плакаты «Домашние животные», «Животные леса»</w:t>
      </w:r>
      <w:r w:rsidRPr="00CE0FF1">
        <w:rPr>
          <w:rFonts w:ascii="Times New Roman" w:eastAsia="SimSun" w:hAnsi="Times New Roman" w:cs="Times New Roman"/>
          <w:color w:val="000000" w:themeColor="text1"/>
          <w:kern w:val="2"/>
          <w:sz w:val="24"/>
          <w:szCs w:val="24"/>
          <w:lang w:eastAsia="ar-SA"/>
        </w:rPr>
        <w:br/>
        <w:t>-иллюстрационный материал «Времена года в картинках»</w:t>
      </w:r>
      <w:r w:rsidRPr="00CE0FF1">
        <w:rPr>
          <w:rFonts w:ascii="Times New Roman" w:eastAsia="SimSun" w:hAnsi="Times New Roman" w:cs="Times New Roman"/>
          <w:color w:val="000000" w:themeColor="text1"/>
          <w:kern w:val="2"/>
          <w:sz w:val="24"/>
          <w:szCs w:val="24"/>
          <w:lang w:eastAsia="ar-SA"/>
        </w:rPr>
        <w:br/>
        <w:t>-иллюстрационный материал «Дикие животные», «Домашние животные»</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imes New Roman"/>
          <w:color w:val="000000" w:themeColor="text1"/>
          <w:kern w:val="2"/>
          <w:sz w:val="24"/>
          <w:szCs w:val="24"/>
          <w:lang w:eastAsia="ar-SA"/>
        </w:rPr>
        <w:t>-лейки, тряпочки для протирания листьев</w:t>
      </w:r>
      <w:r w:rsidRPr="00CE0FF1">
        <w:rPr>
          <w:rFonts w:ascii="Times New Roman" w:eastAsia="SimSun" w:hAnsi="Times New Roman" w:cs="Times New Roman"/>
          <w:color w:val="000000" w:themeColor="text1"/>
          <w:kern w:val="2"/>
          <w:sz w:val="24"/>
          <w:szCs w:val="24"/>
          <w:lang w:eastAsia="ar-SA"/>
        </w:rPr>
        <w:br/>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«Познание»</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-наборы тематических предметных карточек</w:t>
      </w:r>
      <w:r w:rsidRPr="00CE0FF1">
        <w:rPr>
          <w:rFonts w:ascii="Times New Roman" w:eastAsia="SimSun" w:hAnsi="Times New Roman" w:cs="Times New Roman"/>
          <w:color w:val="000000" w:themeColor="text1"/>
          <w:kern w:val="2"/>
          <w:sz w:val="24"/>
          <w:szCs w:val="24"/>
          <w:lang w:eastAsia="ar-SA"/>
        </w:rPr>
        <w:br/>
        <w:t>-серия демонстрационных сюжетных тематических картин</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xml:space="preserve">-лото, домино,пазлы </w:t>
      </w:r>
      <w:r w:rsidRPr="00CE0FF1">
        <w:rPr>
          <w:rFonts w:ascii="Times New Roman" w:eastAsia="SimSun" w:hAnsi="Times New Roman" w:cs="Times New Roman"/>
          <w:color w:val="000000" w:themeColor="text1"/>
          <w:kern w:val="2"/>
          <w:sz w:val="24"/>
          <w:szCs w:val="24"/>
          <w:lang w:eastAsia="ar-SA"/>
        </w:rPr>
        <w:br/>
        <w:t>-шнуровки различного уровня сложности</w:t>
      </w:r>
      <w:r w:rsidRPr="00CE0FF1">
        <w:rPr>
          <w:rFonts w:ascii="Times New Roman" w:eastAsia="SimSun" w:hAnsi="Times New Roman" w:cs="Times New Roman"/>
          <w:color w:val="000000" w:themeColor="text1"/>
          <w:kern w:val="2"/>
          <w:sz w:val="24"/>
          <w:szCs w:val="24"/>
          <w:lang w:eastAsia="ar-SA"/>
        </w:rPr>
        <w:br/>
        <w:t xml:space="preserve">-мозаика крупная </w:t>
      </w:r>
      <w:r w:rsidRPr="00CE0FF1">
        <w:rPr>
          <w:rFonts w:ascii="Times New Roman" w:eastAsia="SimSun" w:hAnsi="Times New Roman" w:cs="Times New Roman"/>
          <w:color w:val="000000" w:themeColor="text1"/>
          <w:kern w:val="2"/>
          <w:sz w:val="24"/>
          <w:szCs w:val="24"/>
          <w:lang w:eastAsia="ar-SA"/>
        </w:rPr>
        <w:br/>
        <w:t>-вкладыши</w:t>
      </w:r>
      <w:r w:rsidRPr="00CE0FF1">
        <w:rPr>
          <w:rFonts w:ascii="Times New Roman" w:eastAsia="SimSun" w:hAnsi="Times New Roman" w:cs="Times New Roman"/>
          <w:color w:val="000000" w:themeColor="text1"/>
          <w:kern w:val="2"/>
          <w:sz w:val="24"/>
          <w:szCs w:val="24"/>
          <w:lang w:eastAsia="ar-SA"/>
        </w:rPr>
        <w:br/>
        <w:t>-пирамидки пластмассовые и деревянные</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-тактильные дорожки</w:t>
      </w:r>
      <w:r w:rsidRPr="00CE0FF1">
        <w:rPr>
          <w:rFonts w:ascii="Times New Roman" w:eastAsia="SimSun" w:hAnsi="Times New Roman" w:cs="Times New Roman"/>
          <w:color w:val="000000" w:themeColor="text1"/>
          <w:kern w:val="2"/>
          <w:sz w:val="24"/>
          <w:szCs w:val="24"/>
          <w:lang w:eastAsia="ar-SA"/>
        </w:rPr>
        <w:br/>
        <w:t>-д/и «Один –много»</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«Чей домик?»</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«Что это?»</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«Настроение»</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lastRenderedPageBreak/>
        <w:t>-д/и «Построй домик»</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«Что делает?»</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 «Мой ребенок»</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-разрезные картинки</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-кубики</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-дидактические игры с прищепками</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br/>
      </w: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«Строительная  мастерская»</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-конструктор пластмассовый (средних и больших размеров)</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-мягкие игровые модули</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-игрушки для обыгрывания построек</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-транспортные игрушки</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-деревянный строительный материал</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-напольный строительный материал</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«Игровая  зона»</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грузовые, легковые автомобили, игрушки (куклы в одежде, куклы-младенцы, одежда для кукол)</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-одежда для ряженья</w:t>
      </w:r>
      <w:r w:rsidRPr="00CE0FF1">
        <w:rPr>
          <w:rFonts w:ascii="Times New Roman" w:eastAsia="SimSun" w:hAnsi="Times New Roman" w:cs="Times New Roman"/>
          <w:color w:val="000000" w:themeColor="text1"/>
          <w:kern w:val="2"/>
          <w:sz w:val="24"/>
          <w:szCs w:val="24"/>
          <w:lang w:eastAsia="ar-SA"/>
        </w:rPr>
        <w:br/>
        <w:t>-наборы игрушечной посуды</w:t>
      </w:r>
      <w:r w:rsidRPr="00CE0FF1">
        <w:rPr>
          <w:rFonts w:ascii="Times New Roman" w:eastAsia="SimSun" w:hAnsi="Times New Roman" w:cs="Times New Roman"/>
          <w:color w:val="000000" w:themeColor="text1"/>
          <w:kern w:val="2"/>
          <w:sz w:val="24"/>
          <w:szCs w:val="24"/>
          <w:lang w:eastAsia="ar-SA"/>
        </w:rPr>
        <w:br/>
        <w:t>-наборы парикмахера</w:t>
      </w:r>
      <w:r w:rsidRPr="00CE0FF1">
        <w:rPr>
          <w:rFonts w:ascii="Times New Roman" w:eastAsia="SimSun" w:hAnsi="Times New Roman" w:cs="Times New Roman"/>
          <w:color w:val="000000" w:themeColor="text1"/>
          <w:kern w:val="2"/>
          <w:sz w:val="24"/>
          <w:szCs w:val="24"/>
          <w:lang w:eastAsia="ar-SA"/>
        </w:rPr>
        <w:br/>
        <w:t>-наборы игровых медицинских принадлежностей</w:t>
      </w:r>
      <w:r w:rsidRPr="00CE0FF1">
        <w:rPr>
          <w:rFonts w:ascii="Times New Roman" w:eastAsia="SimSun" w:hAnsi="Times New Roman" w:cs="Times New Roman"/>
          <w:color w:val="000000" w:themeColor="text1"/>
          <w:kern w:val="2"/>
          <w:sz w:val="24"/>
          <w:szCs w:val="24"/>
          <w:lang w:eastAsia="ar-SA"/>
        </w:rPr>
        <w:br/>
        <w:t>-игровой модуль «Кухня»</w:t>
      </w:r>
      <w:r w:rsidRPr="00CE0FF1">
        <w:rPr>
          <w:rFonts w:ascii="Times New Roman" w:eastAsia="SimSun" w:hAnsi="Times New Roman" w:cs="Times New Roman"/>
          <w:color w:val="000000" w:themeColor="text1"/>
          <w:kern w:val="2"/>
          <w:sz w:val="24"/>
          <w:szCs w:val="24"/>
          <w:lang w:eastAsia="ar-SA"/>
        </w:rPr>
        <w:br/>
        <w:t>-игровой модуль «Парикмахерская»</w:t>
      </w:r>
    </w:p>
    <w:p w:rsidR="00CE0FF1" w:rsidRPr="00CE0FF1" w:rsidRDefault="00CE0FF1" w:rsidP="00CE0FF1">
      <w:pPr>
        <w:widowControl w:val="0"/>
        <w:suppressAutoHyphens/>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-детский диванчик</w:t>
      </w:r>
      <w:r w:rsidRPr="00CE0FF1">
        <w:rPr>
          <w:rFonts w:ascii="Times New Roman" w:eastAsia="SimSun" w:hAnsi="Times New Roman" w:cs="Times New Roman"/>
          <w:color w:val="000000" w:themeColor="text1"/>
          <w:kern w:val="2"/>
          <w:sz w:val="24"/>
          <w:szCs w:val="24"/>
          <w:lang w:eastAsia="ar-SA"/>
        </w:rPr>
        <w:br/>
        <w:t>-коляски</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imes New Roman"/>
          <w:color w:val="000000" w:themeColor="text1"/>
          <w:kern w:val="2"/>
          <w:sz w:val="24"/>
          <w:szCs w:val="24"/>
          <w:lang w:eastAsia="ar-SA"/>
        </w:rPr>
        <w:t>-кроватки.</w:t>
      </w:r>
      <w:r w:rsidRPr="00CE0FF1">
        <w:rPr>
          <w:rFonts w:ascii="Times New Roman" w:eastAsia="SimSun" w:hAnsi="Times New Roman" w:cs="Times New Roman"/>
          <w:color w:val="000000" w:themeColor="text1"/>
          <w:kern w:val="2"/>
          <w:sz w:val="24"/>
          <w:szCs w:val="24"/>
          <w:lang w:eastAsia="ar-SA"/>
        </w:rPr>
        <w:br/>
      </w: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«Безопасность»</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-наглядный материал по правилам поведения в детском саду и дома</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-наглядное пособие «Транспорт»</w:t>
      </w: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«Книголюб»</w:t>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imes New Roman"/>
          <w:color w:val="000000" w:themeColor="text1"/>
          <w:kern w:val="2"/>
          <w:sz w:val="24"/>
          <w:szCs w:val="24"/>
          <w:lang w:eastAsia="ar-SA"/>
        </w:rPr>
        <w:br/>
        <w:t>-книги (произведения фольклора, сказки русские народные и народов мира, произведения русской и народной классики, произведения современных авторов – рассказы, сказки, стихи)</w:t>
      </w:r>
      <w:r w:rsidRPr="00CE0FF1">
        <w:rPr>
          <w:rFonts w:ascii="Times New Roman" w:eastAsia="SimSun" w:hAnsi="Times New Roman" w:cs="Times New Roman"/>
          <w:color w:val="000000" w:themeColor="text1"/>
          <w:kern w:val="2"/>
          <w:sz w:val="24"/>
          <w:szCs w:val="24"/>
          <w:lang w:eastAsia="ar-SA"/>
        </w:rPr>
        <w:br/>
        <w:t>-книги, любимые детьми  группы</w:t>
      </w:r>
      <w:r w:rsidRPr="00CE0FF1">
        <w:rPr>
          <w:rFonts w:ascii="Times New Roman" w:eastAsia="SimSun" w:hAnsi="Times New Roman" w:cs="Times New Roman"/>
          <w:color w:val="000000" w:themeColor="text1"/>
          <w:kern w:val="2"/>
          <w:sz w:val="24"/>
          <w:szCs w:val="24"/>
          <w:lang w:eastAsia="ar-SA"/>
        </w:rPr>
        <w:br/>
        <w:t>-сезонная литература</w:t>
      </w:r>
      <w:r w:rsidRPr="00CE0FF1">
        <w:rPr>
          <w:rFonts w:ascii="Times New Roman" w:eastAsia="SimSun" w:hAnsi="Times New Roman" w:cs="Times New Roman"/>
          <w:color w:val="000000" w:themeColor="text1"/>
          <w:kern w:val="2"/>
          <w:sz w:val="24"/>
          <w:szCs w:val="24"/>
          <w:lang w:eastAsia="ar-SA"/>
        </w:rPr>
        <w:br/>
        <w:t>-сюжетные картинки</w:t>
      </w:r>
      <w:r w:rsidRPr="00CE0FF1">
        <w:rPr>
          <w:rFonts w:ascii="Times New Roman" w:eastAsia="SimSun" w:hAnsi="Times New Roman" w:cs="Times New Roman"/>
          <w:color w:val="000000" w:themeColor="text1"/>
          <w:kern w:val="2"/>
          <w:sz w:val="24"/>
          <w:szCs w:val="24"/>
          <w:lang w:eastAsia="ar-SA"/>
        </w:rPr>
        <w:br/>
        <w:t>-д/и «Кубики» (русские народные сказки)</w:t>
      </w:r>
      <w:r w:rsidRPr="00CE0FF1">
        <w:rPr>
          <w:rFonts w:ascii="Times New Roman" w:eastAsia="SimSun" w:hAnsi="Times New Roman" w:cs="Times New Roman"/>
          <w:color w:val="000000" w:themeColor="text1"/>
          <w:kern w:val="2"/>
          <w:sz w:val="24"/>
          <w:szCs w:val="24"/>
          <w:lang w:eastAsia="ar-SA"/>
        </w:rPr>
        <w:br/>
        <w:t>-пособия для упражнений на дыхание</w:t>
      </w:r>
      <w:r w:rsidRPr="00CE0FF1">
        <w:rPr>
          <w:rFonts w:ascii="Times New Roman" w:eastAsia="SimSun" w:hAnsi="Times New Roman" w:cs="Times New Roman"/>
          <w:color w:val="000000" w:themeColor="text1"/>
          <w:kern w:val="2"/>
          <w:sz w:val="24"/>
          <w:szCs w:val="24"/>
          <w:lang w:eastAsia="ar-SA"/>
        </w:rPr>
        <w:br/>
        <w:t>-алгоритмы «Расскажи сказку»</w:t>
      </w:r>
      <w:r w:rsidRPr="00CE0FF1">
        <w:rPr>
          <w:rFonts w:ascii="Times New Roman" w:eastAsia="SimSun" w:hAnsi="Times New Roman" w:cs="Times New Roman"/>
          <w:color w:val="000000" w:themeColor="text1"/>
          <w:kern w:val="2"/>
          <w:sz w:val="24"/>
          <w:szCs w:val="24"/>
          <w:lang w:eastAsia="ar-SA"/>
        </w:rPr>
        <w:br/>
      </w:r>
    </w:p>
    <w:p w:rsidR="00CE0FF1" w:rsidRPr="00CE0FF1" w:rsidRDefault="00CE0FF1" w:rsidP="00CE0FF1">
      <w:pPr>
        <w:widowControl w:val="0"/>
        <w:suppressAutoHyphens/>
        <w:spacing w:after="0" w:line="240" w:lineRule="auto"/>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autoSpaceDE w:val="0"/>
        <w:autoSpaceDN w:val="0"/>
        <w:adjustRightInd w:val="0"/>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«Театр»</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-ширма</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-сказки на фланелеграфе</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 xml:space="preserve">-пальчиковый театр </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-игрушки Би-ба-бо</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r w:rsidRPr="00CE0FF1">
        <w:rPr>
          <w:rFonts w:ascii="Times New Roman" w:eastAsia="SimSun" w:hAnsi="Times New Roman" w:cs="Tahoma"/>
          <w:color w:val="000000" w:themeColor="text1"/>
          <w:kern w:val="2"/>
          <w:sz w:val="24"/>
          <w:szCs w:val="24"/>
          <w:lang w:eastAsia="ar-SA"/>
        </w:rPr>
        <w:t>-маски для инсценировок сказочного сюжета</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lang w:eastAsia="ar-SA"/>
        </w:rPr>
      </w:pPr>
    </w:p>
    <w:p w:rsidR="00CE0FF1" w:rsidRPr="00CE0FF1" w:rsidRDefault="00CE0FF1" w:rsidP="00CE0FF1">
      <w:pPr>
        <w:widowControl w:val="0"/>
        <w:suppressAutoHyphens/>
        <w:autoSpaceDE w:val="0"/>
        <w:autoSpaceDN w:val="0"/>
        <w:adjustRightInd w:val="0"/>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«Творческая  мастерская»</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imes New Roman"/>
          <w:color w:val="000000" w:themeColor="text1"/>
          <w:kern w:val="2"/>
          <w:sz w:val="24"/>
          <w:szCs w:val="24"/>
          <w:lang w:eastAsia="ar-SA"/>
        </w:rPr>
        <w:lastRenderedPageBreak/>
        <w:br/>
        <w:t>- наборы карандашей (по основным цветам);</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фломастеры;</w:t>
      </w:r>
      <w:r w:rsidRPr="00CE0FF1">
        <w:rPr>
          <w:rFonts w:ascii="Times New Roman" w:eastAsia="SimSun" w:hAnsi="Times New Roman" w:cs="Times New Roman"/>
          <w:color w:val="000000" w:themeColor="text1"/>
          <w:kern w:val="2"/>
          <w:sz w:val="24"/>
          <w:szCs w:val="24"/>
          <w:lang w:eastAsia="ar-SA"/>
        </w:rPr>
        <w:br/>
        <w:t>- мелки;</w:t>
      </w:r>
      <w:r w:rsidRPr="00CE0FF1">
        <w:rPr>
          <w:rFonts w:ascii="Times New Roman" w:eastAsia="SimSun" w:hAnsi="Times New Roman" w:cs="Times New Roman"/>
          <w:color w:val="000000" w:themeColor="text1"/>
          <w:kern w:val="2"/>
          <w:sz w:val="24"/>
          <w:szCs w:val="24"/>
          <w:lang w:eastAsia="ar-SA"/>
        </w:rPr>
        <w:br/>
        <w:t>- трафареты;</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 бумага для рисования разного формата, формы, тона;</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-раскраски;</w:t>
      </w:r>
      <w:r w:rsidRPr="00CE0FF1">
        <w:rPr>
          <w:rFonts w:ascii="Times New Roman" w:eastAsia="SimSun" w:hAnsi="Times New Roman" w:cs="Times New Roman"/>
          <w:color w:val="000000" w:themeColor="text1"/>
          <w:kern w:val="2"/>
          <w:sz w:val="24"/>
          <w:szCs w:val="24"/>
          <w:lang w:eastAsia="ar-SA"/>
        </w:rPr>
        <w:br/>
        <w:t>- изделия народных промыслов;</w:t>
      </w:r>
      <w:r w:rsidRPr="00CE0FF1">
        <w:rPr>
          <w:rFonts w:ascii="Times New Roman" w:eastAsia="SimSun" w:hAnsi="Times New Roman" w:cs="Times New Roman"/>
          <w:color w:val="000000" w:themeColor="text1"/>
          <w:kern w:val="2"/>
          <w:sz w:val="24"/>
          <w:szCs w:val="24"/>
          <w:lang w:eastAsia="ar-SA"/>
        </w:rPr>
        <w:br/>
        <w:t>- пластилин;</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-доски для лепки;</w:t>
      </w:r>
      <w:r w:rsidRPr="00CE0FF1">
        <w:rPr>
          <w:rFonts w:ascii="Times New Roman" w:eastAsia="SimSun" w:hAnsi="Times New Roman" w:cs="Times New Roman"/>
          <w:color w:val="000000" w:themeColor="text1"/>
          <w:kern w:val="2"/>
          <w:sz w:val="24"/>
          <w:szCs w:val="24"/>
          <w:lang w:eastAsia="ar-SA"/>
        </w:rPr>
        <w:br/>
        <w:t>- гуашь и кисти;</w:t>
      </w:r>
      <w:r w:rsidRPr="00CE0FF1">
        <w:rPr>
          <w:rFonts w:ascii="Times New Roman" w:eastAsia="SimSun" w:hAnsi="Times New Roman" w:cs="Times New Roman"/>
          <w:color w:val="000000" w:themeColor="text1"/>
          <w:kern w:val="2"/>
          <w:sz w:val="24"/>
          <w:szCs w:val="24"/>
          <w:lang w:eastAsia="ar-SA"/>
        </w:rPr>
        <w:br/>
        <w:t>- печатки, штампы;</w:t>
      </w:r>
      <w:r w:rsidRPr="00CE0FF1">
        <w:rPr>
          <w:rFonts w:ascii="Times New Roman" w:eastAsia="SimSun" w:hAnsi="Times New Roman" w:cs="Times New Roman"/>
          <w:color w:val="000000" w:themeColor="text1"/>
          <w:kern w:val="2"/>
          <w:sz w:val="24"/>
          <w:szCs w:val="24"/>
          <w:lang w:eastAsia="ar-SA"/>
        </w:rPr>
        <w:br/>
        <w:t>- стаканчики, баночки-непроливайки;</w:t>
      </w:r>
      <w:r w:rsidRPr="00CE0FF1">
        <w:rPr>
          <w:rFonts w:ascii="Times New Roman" w:eastAsia="SimSun" w:hAnsi="Times New Roman" w:cs="Times New Roman"/>
          <w:color w:val="000000" w:themeColor="text1"/>
          <w:kern w:val="2"/>
          <w:sz w:val="24"/>
          <w:szCs w:val="24"/>
          <w:lang w:eastAsia="ar-SA"/>
        </w:rPr>
        <w:br/>
        <w:t>- подставки для кистей;</w:t>
      </w:r>
      <w:r w:rsidRPr="00CE0FF1">
        <w:rPr>
          <w:rFonts w:ascii="Times New Roman" w:eastAsia="SimSun" w:hAnsi="Times New Roman" w:cs="Times New Roman"/>
          <w:color w:val="000000" w:themeColor="text1"/>
          <w:kern w:val="2"/>
          <w:sz w:val="24"/>
          <w:szCs w:val="24"/>
          <w:lang w:eastAsia="ar-SA"/>
        </w:rPr>
        <w:br/>
        <w:t>- салфетки из ткани;</w:t>
      </w:r>
      <w:r w:rsidRPr="00CE0FF1">
        <w:rPr>
          <w:rFonts w:ascii="Times New Roman" w:eastAsia="SimSun" w:hAnsi="Times New Roman" w:cs="Times New Roman"/>
          <w:color w:val="000000" w:themeColor="text1"/>
          <w:kern w:val="2"/>
          <w:sz w:val="24"/>
          <w:szCs w:val="24"/>
          <w:lang w:eastAsia="ar-SA"/>
        </w:rPr>
        <w:br/>
        <w:t>- магнитная доска;</w:t>
      </w:r>
      <w:r w:rsidRPr="00CE0FF1">
        <w:rPr>
          <w:rFonts w:ascii="Times New Roman" w:eastAsia="SimSun" w:hAnsi="Times New Roman" w:cs="Times New Roman"/>
          <w:color w:val="000000" w:themeColor="text1"/>
          <w:kern w:val="2"/>
          <w:sz w:val="24"/>
          <w:szCs w:val="24"/>
          <w:lang w:eastAsia="ar-SA"/>
        </w:rPr>
        <w:br/>
        <w:t>- мольберт.</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u w:val="single"/>
          <w:lang w:eastAsia="ar-SA"/>
        </w:rPr>
      </w:pPr>
    </w:p>
    <w:p w:rsidR="00CE0FF1" w:rsidRPr="00CE0FF1" w:rsidRDefault="00CE0FF1" w:rsidP="00CE0FF1">
      <w:pPr>
        <w:widowControl w:val="0"/>
        <w:suppressAutoHyphens/>
        <w:autoSpaceDE w:val="0"/>
        <w:autoSpaceDN w:val="0"/>
        <w:adjustRightInd w:val="0"/>
        <w:spacing w:after="0" w:line="240" w:lineRule="auto"/>
        <w:jc w:val="center"/>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ahoma"/>
          <w:color w:val="000000" w:themeColor="text1"/>
          <w:kern w:val="2"/>
          <w:sz w:val="24"/>
          <w:szCs w:val="24"/>
          <w:u w:val="single"/>
          <w:lang w:eastAsia="ar-SA"/>
        </w:rPr>
        <w:t>Микроцентр «Музыка»</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-Музыкальные инструменты (гармошка, погремушка, дудочка, бубен, барабан,металафон)</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ahoma"/>
          <w:color w:val="000000" w:themeColor="text1"/>
          <w:kern w:val="2"/>
          <w:sz w:val="24"/>
          <w:szCs w:val="24"/>
          <w:u w:val="single"/>
          <w:lang w:eastAsia="ar-SA"/>
        </w:rPr>
      </w:pPr>
      <w:r w:rsidRPr="00CE0FF1">
        <w:rPr>
          <w:rFonts w:ascii="Times New Roman" w:eastAsia="SimSun" w:hAnsi="Times New Roman" w:cs="Times New Roman"/>
          <w:color w:val="000000" w:themeColor="text1"/>
          <w:kern w:val="2"/>
          <w:sz w:val="24"/>
          <w:szCs w:val="24"/>
          <w:lang w:eastAsia="ar-SA"/>
        </w:rPr>
        <w:t>-игрушки-самоделки</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-магнитофон</w:t>
      </w:r>
    </w:p>
    <w:p w:rsidR="00CE0FF1" w:rsidRPr="00CE0FF1" w:rsidRDefault="00CE0FF1" w:rsidP="00CE0FF1">
      <w:pPr>
        <w:widowControl w:val="0"/>
        <w:suppressAutoHyphens/>
        <w:autoSpaceDE w:val="0"/>
        <w:autoSpaceDN w:val="0"/>
        <w:adjustRightInd w:val="0"/>
        <w:spacing w:after="0" w:line="240" w:lineRule="auto"/>
        <w:rPr>
          <w:rFonts w:ascii="Times New Roman" w:eastAsia="SimSun" w:hAnsi="Times New Roman" w:cs="Times New Roman"/>
          <w:color w:val="000000" w:themeColor="text1"/>
          <w:kern w:val="2"/>
          <w:sz w:val="24"/>
          <w:szCs w:val="24"/>
          <w:lang w:eastAsia="ar-SA"/>
        </w:rPr>
      </w:pPr>
      <w:r w:rsidRPr="00CE0FF1">
        <w:rPr>
          <w:rFonts w:ascii="Times New Roman" w:eastAsia="SimSun" w:hAnsi="Times New Roman" w:cs="Times New Roman"/>
          <w:color w:val="000000" w:themeColor="text1"/>
          <w:kern w:val="2"/>
          <w:sz w:val="24"/>
          <w:szCs w:val="24"/>
          <w:lang w:eastAsia="ar-SA"/>
        </w:rPr>
        <w:t>-медиатека</w:t>
      </w:r>
    </w:p>
    <w:p w:rsidR="00CE0FF1" w:rsidRPr="00CE0FF1" w:rsidRDefault="00CE0FF1" w:rsidP="00CE0FF1">
      <w:pPr>
        <w:widowControl w:val="0"/>
        <w:suppressAutoHyphens/>
        <w:spacing w:after="0" w:line="240" w:lineRule="auto"/>
        <w:ind w:left="600"/>
        <w:rPr>
          <w:rFonts w:ascii="Times New Roman" w:eastAsia="SimSun" w:hAnsi="Times New Roman" w:cs="Tahoma"/>
          <w:kern w:val="2"/>
          <w:sz w:val="24"/>
          <w:szCs w:val="24"/>
          <w:lang w:eastAsia="ar-SA"/>
        </w:rPr>
      </w:pPr>
    </w:p>
    <w:p w:rsidR="00CE0FF1" w:rsidRPr="00426347" w:rsidRDefault="00CE0FF1" w:rsidP="00CE0FF1">
      <w:pPr>
        <w:autoSpaceDE w:val="0"/>
        <w:autoSpaceDN w:val="0"/>
        <w:adjustRightInd w:val="0"/>
        <w:spacing w:after="0" w:line="240" w:lineRule="auto"/>
        <w:ind w:firstLine="180"/>
        <w:jc w:val="center"/>
        <w:rPr>
          <w:rFonts w:ascii="Times New Roman CYR" w:eastAsia="Times New Roman" w:hAnsi="Times New Roman CYR" w:cs="Times New Roman CYR"/>
          <w:b/>
          <w:color w:val="000000"/>
          <w:sz w:val="24"/>
          <w:szCs w:val="24"/>
        </w:rPr>
      </w:pPr>
      <w:r w:rsidRPr="00426347">
        <w:rPr>
          <w:rFonts w:ascii="Times New Roman CYR" w:eastAsia="Times New Roman" w:hAnsi="Times New Roman CYR" w:cs="Times New Roman CYR"/>
          <w:b/>
          <w:color w:val="000000"/>
          <w:sz w:val="24"/>
          <w:szCs w:val="24"/>
        </w:rPr>
        <w:t xml:space="preserve">Компьютерно-техническое оснащение </w:t>
      </w:r>
    </w:p>
    <w:p w:rsidR="00CE0FF1" w:rsidRDefault="00CE0FF1" w:rsidP="00CE0FF1">
      <w:pPr>
        <w:tabs>
          <w:tab w:val="center" w:pos="5264"/>
        </w:tabs>
        <w:autoSpaceDE w:val="0"/>
        <w:autoSpaceDN w:val="0"/>
        <w:adjustRightInd w:val="0"/>
        <w:spacing w:after="0" w:line="240" w:lineRule="auto"/>
        <w:ind w:firstLine="180"/>
        <w:rPr>
          <w:rFonts w:ascii="Times New Roman CYR" w:eastAsia="Times New Roman" w:hAnsi="Times New Roman CYR" w:cs="Times New Roman CYR"/>
          <w:b/>
          <w:color w:val="000000"/>
          <w:sz w:val="24"/>
          <w:szCs w:val="24"/>
        </w:rPr>
      </w:pPr>
      <w:r>
        <w:rPr>
          <w:rFonts w:ascii="Times New Roman CYR" w:eastAsia="Times New Roman" w:hAnsi="Times New Roman CYR" w:cs="Times New Roman CYR"/>
          <w:b/>
          <w:color w:val="000000"/>
          <w:sz w:val="24"/>
          <w:szCs w:val="24"/>
        </w:rPr>
        <w:tab/>
      </w:r>
      <w:r w:rsidRPr="00426347">
        <w:rPr>
          <w:rFonts w:ascii="Times New Roman CYR" w:eastAsia="Times New Roman" w:hAnsi="Times New Roman CYR" w:cs="Times New Roman CYR"/>
          <w:b/>
          <w:color w:val="000000"/>
          <w:sz w:val="24"/>
          <w:szCs w:val="24"/>
        </w:rPr>
        <w:t>используется для различных целей:</w:t>
      </w:r>
    </w:p>
    <w:p w:rsidR="00CE0FF1" w:rsidRPr="00426347" w:rsidRDefault="00CE0FF1" w:rsidP="00CE0FF1">
      <w:pPr>
        <w:tabs>
          <w:tab w:val="center" w:pos="5264"/>
        </w:tabs>
        <w:autoSpaceDE w:val="0"/>
        <w:autoSpaceDN w:val="0"/>
        <w:adjustRightInd w:val="0"/>
        <w:spacing w:after="0" w:line="240" w:lineRule="auto"/>
        <w:ind w:firstLine="180"/>
        <w:rPr>
          <w:rFonts w:ascii="Times New Roman CYR" w:eastAsia="Times New Roman" w:hAnsi="Times New Roman CYR" w:cs="Times New Roman CYR"/>
          <w:b/>
          <w:color w:val="000000"/>
          <w:sz w:val="24"/>
          <w:szCs w:val="24"/>
        </w:rPr>
      </w:pPr>
    </w:p>
    <w:p w:rsidR="00CE0FF1" w:rsidRPr="00CE0FF1" w:rsidRDefault="00CE0FF1" w:rsidP="00455B1B">
      <w:pPr>
        <w:numPr>
          <w:ilvl w:val="0"/>
          <w:numId w:val="29"/>
        </w:numPr>
        <w:tabs>
          <w:tab w:val="clear" w:pos="720"/>
          <w:tab w:val="num" w:pos="-284"/>
          <w:tab w:val="left" w:pos="0"/>
        </w:tabs>
        <w:autoSpaceDE w:val="0"/>
        <w:autoSpaceDN w:val="0"/>
        <w:adjustRightInd w:val="0"/>
        <w:spacing w:after="0" w:line="240" w:lineRule="auto"/>
        <w:ind w:left="-284" w:right="459" w:firstLine="0"/>
        <w:jc w:val="both"/>
        <w:rPr>
          <w:rFonts w:ascii="Times New Roman" w:eastAsia="Times New Roman" w:hAnsi="Times New Roman" w:cs="Times New Roman"/>
          <w:sz w:val="24"/>
          <w:szCs w:val="24"/>
        </w:rPr>
      </w:pPr>
      <w:r w:rsidRPr="00CE0FF1">
        <w:rPr>
          <w:rFonts w:ascii="Times New Roman" w:eastAsia="Times New Roman" w:hAnsi="Times New Roman" w:cs="Times New Roman"/>
          <w:sz w:val="24"/>
          <w:szCs w:val="24"/>
        </w:rPr>
        <w:t>для поиска в информационной среде материалов, обеспечивающих реализацию</w:t>
      </w:r>
      <w:r>
        <w:rPr>
          <w:rFonts w:ascii="Times New Roman" w:eastAsia="Times New Roman" w:hAnsi="Times New Roman" w:cs="Times New Roman"/>
          <w:sz w:val="24"/>
          <w:szCs w:val="24"/>
        </w:rPr>
        <w:t xml:space="preserve"> Рабочей программы</w:t>
      </w:r>
      <w:r w:rsidRPr="00CE0FF1">
        <w:rPr>
          <w:rFonts w:ascii="Times New Roman" w:eastAsia="Times New Roman" w:hAnsi="Times New Roman" w:cs="Times New Roman"/>
          <w:sz w:val="24"/>
          <w:szCs w:val="24"/>
        </w:rPr>
        <w:t>;</w:t>
      </w:r>
    </w:p>
    <w:p w:rsidR="00CE0FF1" w:rsidRPr="00CE0FF1" w:rsidRDefault="00CE0FF1" w:rsidP="00455B1B">
      <w:pPr>
        <w:numPr>
          <w:ilvl w:val="0"/>
          <w:numId w:val="29"/>
        </w:numPr>
        <w:tabs>
          <w:tab w:val="clear" w:pos="720"/>
          <w:tab w:val="num" w:pos="-284"/>
          <w:tab w:val="left" w:pos="0"/>
        </w:tabs>
        <w:autoSpaceDE w:val="0"/>
        <w:autoSpaceDN w:val="0"/>
        <w:adjustRightInd w:val="0"/>
        <w:spacing w:after="0" w:line="240" w:lineRule="auto"/>
        <w:ind w:left="-284" w:right="459" w:firstLine="0"/>
        <w:jc w:val="both"/>
        <w:rPr>
          <w:rFonts w:ascii="Times New Roman" w:eastAsia="Times New Roman" w:hAnsi="Times New Roman" w:cs="Times New Roman"/>
          <w:sz w:val="24"/>
          <w:szCs w:val="24"/>
        </w:rPr>
      </w:pPr>
      <w:r w:rsidRPr="00CE0FF1">
        <w:rPr>
          <w:rFonts w:ascii="Times New Roman" w:eastAsia="Times New Roman" w:hAnsi="Times New Roman" w:cs="Times New Roman"/>
          <w:sz w:val="24"/>
          <w:szCs w:val="24"/>
        </w:rPr>
        <w:t>д</w:t>
      </w:r>
      <w:r>
        <w:rPr>
          <w:rFonts w:ascii="Times New Roman" w:eastAsia="Times New Roman" w:hAnsi="Times New Roman" w:cs="Times New Roman"/>
          <w:sz w:val="24"/>
          <w:szCs w:val="24"/>
        </w:rPr>
        <w:t>ля предоставления информации о Рабочей п</w:t>
      </w:r>
      <w:r w:rsidRPr="00CE0FF1">
        <w:rPr>
          <w:rFonts w:ascii="Times New Roman" w:eastAsia="Times New Roman" w:hAnsi="Times New Roman" w:cs="Times New Roman"/>
          <w:sz w:val="24"/>
          <w:szCs w:val="24"/>
        </w:rPr>
        <w:t>рограмме семье, всем заинтересованным лицам, вовлеченным в образовательную деятельность, а также широкой общественности;</w:t>
      </w:r>
    </w:p>
    <w:p w:rsidR="00CE0FF1" w:rsidRDefault="00CE0FF1" w:rsidP="00455B1B">
      <w:pPr>
        <w:numPr>
          <w:ilvl w:val="0"/>
          <w:numId w:val="29"/>
        </w:numPr>
        <w:tabs>
          <w:tab w:val="clear" w:pos="720"/>
          <w:tab w:val="num" w:pos="-284"/>
          <w:tab w:val="left" w:pos="0"/>
        </w:tabs>
        <w:autoSpaceDE w:val="0"/>
        <w:autoSpaceDN w:val="0"/>
        <w:adjustRightInd w:val="0"/>
        <w:spacing w:after="0" w:line="240" w:lineRule="auto"/>
        <w:ind w:left="-284" w:right="459" w:firstLine="0"/>
        <w:jc w:val="both"/>
        <w:rPr>
          <w:rFonts w:ascii="Times New Roman" w:eastAsia="Times New Roman" w:hAnsi="Times New Roman" w:cs="Times New Roman"/>
          <w:sz w:val="24"/>
          <w:szCs w:val="24"/>
        </w:rPr>
      </w:pPr>
      <w:r w:rsidRPr="00CE0FF1">
        <w:rPr>
          <w:rFonts w:ascii="Times New Roman" w:eastAsia="Times New Roman" w:hAnsi="Times New Roman" w:cs="Times New Roman"/>
          <w:sz w:val="24"/>
          <w:szCs w:val="24"/>
        </w:rPr>
        <w:t xml:space="preserve"> для обсуждения с родителями (законными представителями) детей воп</w:t>
      </w:r>
      <w:r w:rsidR="00455B1B">
        <w:rPr>
          <w:rFonts w:ascii="Times New Roman" w:eastAsia="Times New Roman" w:hAnsi="Times New Roman" w:cs="Times New Roman"/>
          <w:sz w:val="24"/>
          <w:szCs w:val="24"/>
        </w:rPr>
        <w:t>росов, связанных с реализацией Рабочей п</w:t>
      </w:r>
      <w:r w:rsidRPr="00CE0FF1">
        <w:rPr>
          <w:rFonts w:ascii="Times New Roman" w:eastAsia="Times New Roman" w:hAnsi="Times New Roman" w:cs="Times New Roman"/>
          <w:sz w:val="24"/>
          <w:szCs w:val="24"/>
        </w:rPr>
        <w:t>рограммы и т.п.</w:t>
      </w:r>
    </w:p>
    <w:p w:rsidR="008B0215" w:rsidRPr="00CE0FF1" w:rsidRDefault="008B0215" w:rsidP="008B0215">
      <w:pPr>
        <w:tabs>
          <w:tab w:val="left" w:pos="0"/>
        </w:tabs>
        <w:autoSpaceDE w:val="0"/>
        <w:autoSpaceDN w:val="0"/>
        <w:adjustRightInd w:val="0"/>
        <w:spacing w:after="0" w:line="240" w:lineRule="auto"/>
        <w:ind w:left="-284" w:right="459"/>
        <w:jc w:val="both"/>
        <w:rPr>
          <w:rFonts w:ascii="Times New Roman" w:eastAsia="Times New Roman" w:hAnsi="Times New Roman" w:cs="Times New Roman"/>
          <w:sz w:val="24"/>
          <w:szCs w:val="24"/>
        </w:rPr>
      </w:pPr>
    </w:p>
    <w:p w:rsidR="00CE0FF1" w:rsidRPr="00CE0FF1" w:rsidRDefault="00455B1B" w:rsidP="00CE0FF1">
      <w:pPr>
        <w:ind w:firstLine="851"/>
        <w:jc w:val="center"/>
        <w:rPr>
          <w:rFonts w:ascii="Times New Roman" w:hAnsi="Times New Roman" w:cs="Times New Roman"/>
          <w:b/>
          <w:sz w:val="24"/>
          <w:szCs w:val="24"/>
        </w:rPr>
      </w:pPr>
      <w:r>
        <w:rPr>
          <w:rFonts w:ascii="Times New Roman" w:hAnsi="Times New Roman" w:cs="Times New Roman"/>
          <w:b/>
          <w:sz w:val="24"/>
          <w:szCs w:val="24"/>
        </w:rPr>
        <w:t>Интерактивное оборудование группы</w:t>
      </w:r>
      <w:r w:rsidR="00CE0FF1" w:rsidRPr="00CE0FF1">
        <w:rPr>
          <w:rFonts w:ascii="Times New Roman" w:hAnsi="Times New Roman" w:cs="Times New Roman"/>
          <w:b/>
          <w:sz w:val="24"/>
          <w:szCs w:val="24"/>
        </w:rPr>
        <w:t>:</w:t>
      </w:r>
    </w:p>
    <w:p w:rsidR="00CE0FF1" w:rsidRPr="00455B1B" w:rsidRDefault="00455B1B" w:rsidP="00455B1B">
      <w:pPr>
        <w:numPr>
          <w:ilvl w:val="1"/>
          <w:numId w:val="41"/>
        </w:numPr>
        <w:tabs>
          <w:tab w:val="clear" w:pos="1800"/>
          <w:tab w:val="num" w:pos="720"/>
        </w:tabs>
        <w:spacing w:after="0" w:line="240" w:lineRule="auto"/>
        <w:ind w:firstLine="851"/>
        <w:rPr>
          <w:rFonts w:ascii="Times New Roman" w:hAnsi="Times New Roman" w:cs="Times New Roman"/>
          <w:sz w:val="24"/>
          <w:szCs w:val="24"/>
        </w:rPr>
      </w:pPr>
      <w:r>
        <w:rPr>
          <w:rFonts w:ascii="Times New Roman" w:hAnsi="Times New Roman" w:cs="Times New Roman"/>
          <w:sz w:val="24"/>
          <w:szCs w:val="24"/>
        </w:rPr>
        <w:t>1 ноутбук</w:t>
      </w:r>
    </w:p>
    <w:p w:rsidR="00455B1B" w:rsidRPr="00455B1B" w:rsidRDefault="00455B1B" w:rsidP="00455B1B">
      <w:pPr>
        <w:numPr>
          <w:ilvl w:val="1"/>
          <w:numId w:val="41"/>
        </w:numPr>
        <w:tabs>
          <w:tab w:val="clear" w:pos="1800"/>
          <w:tab w:val="num" w:pos="720"/>
        </w:tabs>
        <w:spacing w:after="0" w:line="240" w:lineRule="auto"/>
        <w:ind w:firstLine="851"/>
        <w:rPr>
          <w:rFonts w:ascii="Times New Roman" w:hAnsi="Times New Roman" w:cs="Times New Roman"/>
          <w:sz w:val="24"/>
          <w:szCs w:val="24"/>
        </w:rPr>
      </w:pPr>
      <w:r>
        <w:rPr>
          <w:rFonts w:ascii="Times New Roman" w:hAnsi="Times New Roman" w:cs="Times New Roman"/>
          <w:sz w:val="24"/>
          <w:szCs w:val="24"/>
        </w:rPr>
        <w:t>Магнитофон-1 шт</w:t>
      </w:r>
    </w:p>
    <w:p w:rsidR="00CE0FF1" w:rsidRPr="00CE0FF1" w:rsidRDefault="00CE0FF1" w:rsidP="00455B1B">
      <w:pPr>
        <w:ind w:left="360"/>
        <w:rPr>
          <w:rFonts w:ascii="Times New Roman" w:hAnsi="Times New Roman" w:cs="Times New Roman"/>
          <w:b/>
          <w:sz w:val="24"/>
          <w:szCs w:val="24"/>
        </w:rPr>
      </w:pPr>
    </w:p>
    <w:p w:rsidR="00CE0FF1" w:rsidRPr="00CE0FF1" w:rsidRDefault="00CE0FF1" w:rsidP="00CE0FF1">
      <w:pPr>
        <w:ind w:left="360"/>
        <w:jc w:val="center"/>
        <w:rPr>
          <w:rFonts w:ascii="Times New Roman" w:hAnsi="Times New Roman" w:cs="Times New Roman"/>
          <w:b/>
          <w:sz w:val="24"/>
          <w:szCs w:val="24"/>
        </w:rPr>
      </w:pPr>
      <w:r w:rsidRPr="00CE0FF1">
        <w:rPr>
          <w:rFonts w:ascii="Times New Roman" w:hAnsi="Times New Roman" w:cs="Times New Roman"/>
          <w:b/>
          <w:sz w:val="24"/>
          <w:szCs w:val="24"/>
        </w:rPr>
        <w:t>Наличие электронных образовательных ресурсов:</w:t>
      </w:r>
    </w:p>
    <w:p w:rsidR="00CE0FF1" w:rsidRPr="00CE0FF1" w:rsidRDefault="00CE0FF1" w:rsidP="00CE0FF1">
      <w:pPr>
        <w:ind w:left="360"/>
        <w:jc w:val="center"/>
        <w:rPr>
          <w:rFonts w:ascii="Times New Roman" w:hAnsi="Times New Roman" w:cs="Times New Roman"/>
          <w:sz w:val="24"/>
          <w:szCs w:val="24"/>
          <w:u w:val="single"/>
        </w:rPr>
      </w:pPr>
      <w:r w:rsidRPr="00CE0FF1">
        <w:rPr>
          <w:rFonts w:ascii="Times New Roman" w:hAnsi="Times New Roman" w:cs="Times New Roman"/>
          <w:sz w:val="24"/>
          <w:szCs w:val="24"/>
          <w:u w:val="single"/>
        </w:rPr>
        <w:t>Поисковые системы:</w:t>
      </w:r>
    </w:p>
    <w:p w:rsidR="00CE0FF1" w:rsidRPr="00CE0FF1" w:rsidRDefault="00CE0FF1" w:rsidP="00455B1B">
      <w:pPr>
        <w:numPr>
          <w:ilvl w:val="0"/>
          <w:numId w:val="42"/>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Поисковая систем Google (Россия) - http://www.google.ru</w:t>
      </w:r>
    </w:p>
    <w:p w:rsidR="00CE0FF1" w:rsidRPr="00CE0FF1" w:rsidRDefault="00CE0FF1" w:rsidP="00455B1B">
      <w:pPr>
        <w:numPr>
          <w:ilvl w:val="0"/>
          <w:numId w:val="42"/>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Поисковая система «Рамблер» - http://www.rambler.ru</w:t>
      </w:r>
    </w:p>
    <w:p w:rsidR="00CE0FF1" w:rsidRPr="00CE0FF1" w:rsidRDefault="00CE0FF1" w:rsidP="00455B1B">
      <w:pPr>
        <w:numPr>
          <w:ilvl w:val="0"/>
          <w:numId w:val="42"/>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 xml:space="preserve">Поисковая система «Яндекс» - </w:t>
      </w:r>
      <w:hyperlink r:id="rId9" w:history="1">
        <w:r w:rsidRPr="00CE0FF1">
          <w:rPr>
            <w:rStyle w:val="af1"/>
            <w:rFonts w:ascii="Times New Roman" w:hAnsi="Times New Roman" w:cs="Times New Roman"/>
            <w:sz w:val="24"/>
            <w:szCs w:val="24"/>
          </w:rPr>
          <w:t>http://www.yandex.ru</w:t>
        </w:r>
      </w:hyperlink>
    </w:p>
    <w:p w:rsidR="00CE0FF1" w:rsidRPr="00CE0FF1" w:rsidRDefault="00CE0FF1" w:rsidP="00CE0FF1">
      <w:pPr>
        <w:ind w:left="360"/>
        <w:jc w:val="both"/>
        <w:rPr>
          <w:rFonts w:ascii="Times New Roman" w:hAnsi="Times New Roman" w:cs="Times New Roman"/>
          <w:sz w:val="24"/>
          <w:szCs w:val="24"/>
        </w:rPr>
      </w:pPr>
    </w:p>
    <w:p w:rsidR="00CE0FF1" w:rsidRPr="00CE0FF1" w:rsidRDefault="00CE0FF1" w:rsidP="00CE0FF1">
      <w:pPr>
        <w:ind w:left="360"/>
        <w:jc w:val="center"/>
        <w:rPr>
          <w:rFonts w:ascii="Times New Roman" w:hAnsi="Times New Roman" w:cs="Times New Roman"/>
          <w:sz w:val="24"/>
          <w:szCs w:val="24"/>
          <w:u w:val="single"/>
        </w:rPr>
      </w:pPr>
      <w:r w:rsidRPr="00CE0FF1">
        <w:rPr>
          <w:rFonts w:ascii="Times New Roman" w:hAnsi="Times New Roman" w:cs="Times New Roman"/>
          <w:sz w:val="24"/>
          <w:szCs w:val="24"/>
          <w:u w:val="single"/>
        </w:rPr>
        <w:t>Общероссийские образовательные порталы:</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lastRenderedPageBreak/>
        <w:t>Официальный сайт Министерства образования и науки Российской Федерации http//old.mon.gov.ru/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Федеральный портал "Российское образование" http//www.edu.ru/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Информационная система "Единое окно доступа к образовательным ресурсам" http//window.edu.ru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Единая коллекция цифровых образовательных ресурсов http//school-coolection.edu.ru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Федеральный центр информационно-образовательных ресурсов http//fcior.edu.ru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Официальный сайт Министерства образования Нижегородской области http//minobr.government-nnov.ru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Нижегородский институт развития образования (НИРО) http//www.niro.nnov.ru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Официальный сайт  Администрации Ковернинского муниципального района http//www.kovernino.ru</w:t>
      </w:r>
    </w:p>
    <w:p w:rsidR="00CE0FF1" w:rsidRPr="00CE0FF1" w:rsidRDefault="00CE0FF1" w:rsidP="00455B1B">
      <w:pPr>
        <w:numPr>
          <w:ilvl w:val="0"/>
          <w:numId w:val="43"/>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Официальный сайт отдела образования Ковернинского муниципального района http//www.kovoo.ru</w:t>
      </w:r>
    </w:p>
    <w:p w:rsidR="00CE0FF1" w:rsidRPr="00CE0FF1" w:rsidRDefault="00CE0FF1" w:rsidP="00CE0FF1">
      <w:pPr>
        <w:ind w:left="360" w:firstLine="75"/>
        <w:jc w:val="both"/>
        <w:rPr>
          <w:rFonts w:ascii="Times New Roman" w:hAnsi="Times New Roman" w:cs="Times New Roman"/>
          <w:sz w:val="24"/>
          <w:szCs w:val="24"/>
        </w:rPr>
      </w:pPr>
    </w:p>
    <w:p w:rsidR="00CE0FF1" w:rsidRPr="00CE0FF1" w:rsidRDefault="00CE0FF1" w:rsidP="00CE0FF1">
      <w:pPr>
        <w:ind w:left="360"/>
        <w:jc w:val="center"/>
        <w:rPr>
          <w:rFonts w:ascii="Times New Roman" w:hAnsi="Times New Roman" w:cs="Times New Roman"/>
          <w:sz w:val="24"/>
          <w:szCs w:val="24"/>
          <w:u w:val="single"/>
        </w:rPr>
      </w:pPr>
      <w:r w:rsidRPr="00CE0FF1">
        <w:rPr>
          <w:rFonts w:ascii="Times New Roman" w:hAnsi="Times New Roman" w:cs="Times New Roman"/>
          <w:sz w:val="24"/>
          <w:szCs w:val="24"/>
          <w:u w:val="single"/>
        </w:rPr>
        <w:t>Каталоги ресурсов для образования</w:t>
      </w:r>
    </w:p>
    <w:p w:rsidR="00CE0FF1" w:rsidRPr="00CE0FF1" w:rsidRDefault="00CE0FF1" w:rsidP="00455B1B">
      <w:pPr>
        <w:numPr>
          <w:ilvl w:val="0"/>
          <w:numId w:val="44"/>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Каталог информационной системы «Единое окно доступа к образовательным ресурсам» - http://window.edu.ru</w:t>
      </w:r>
    </w:p>
    <w:p w:rsidR="00CE0FF1" w:rsidRPr="00CE0FF1" w:rsidRDefault="00CE0FF1" w:rsidP="00455B1B">
      <w:pPr>
        <w:numPr>
          <w:ilvl w:val="0"/>
          <w:numId w:val="44"/>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Каталог Российского общеобразовательного портала - http://www.school.edu.ru</w:t>
      </w:r>
    </w:p>
    <w:p w:rsidR="00CE0FF1" w:rsidRPr="00CE0FF1" w:rsidRDefault="00CE0FF1" w:rsidP="00455B1B">
      <w:pPr>
        <w:numPr>
          <w:ilvl w:val="0"/>
          <w:numId w:val="44"/>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 xml:space="preserve">Каталог детских ресурсов «Интернет для детей» - </w:t>
      </w:r>
      <w:hyperlink r:id="rId10" w:history="1">
        <w:r w:rsidRPr="00CE0FF1">
          <w:rPr>
            <w:rStyle w:val="af1"/>
            <w:rFonts w:ascii="Times New Roman" w:hAnsi="Times New Roman" w:cs="Times New Roman"/>
            <w:sz w:val="24"/>
            <w:szCs w:val="24"/>
          </w:rPr>
          <w:t>http://www.kinder.ru</w:t>
        </w:r>
      </w:hyperlink>
    </w:p>
    <w:p w:rsidR="00CE0FF1" w:rsidRPr="00CE0FF1" w:rsidRDefault="00CE0FF1" w:rsidP="00CE0FF1">
      <w:pPr>
        <w:ind w:left="360"/>
        <w:jc w:val="center"/>
        <w:rPr>
          <w:rFonts w:ascii="Times New Roman" w:hAnsi="Times New Roman" w:cs="Times New Roman"/>
          <w:sz w:val="24"/>
          <w:szCs w:val="24"/>
          <w:u w:val="single"/>
        </w:rPr>
      </w:pPr>
      <w:r w:rsidRPr="00CE0FF1">
        <w:rPr>
          <w:rFonts w:ascii="Times New Roman" w:hAnsi="Times New Roman" w:cs="Times New Roman"/>
          <w:sz w:val="24"/>
          <w:szCs w:val="24"/>
          <w:u w:val="single"/>
        </w:rPr>
        <w:t>Образовательные электронные интернет – издания для педагогов и родителей:</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«Мультимедиа в образовании» - http://www.ido.edu.ru/open/multimedia</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Журнал «Компьютерные инструменты в образовании» - http://www.ipo.spb.ru/journal</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Образовательное электронное интернет-издание для педагогов «Технология создания электронных средств обучения» - http://www.humanities.edu.ru/db/msg/82636</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 xml:space="preserve">Сайт мультфильмов для детей и родителей - http://mults.spb.ru/ </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Электронная библиотека - http://www.bookz.ru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Большая электронная библиотека - http://www.big-library.info</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Научные, учебные и методические издания - http://numi.ru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Дизайн и графика. Все для вашего творчества - http://0lik.ru/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Раннее развитие  «Альманах» http://ranneerazvitie.narod.ru/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Игры для развития ребенка http://www.rustoys.ru/igrovaja.htm</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Растим вундеркинда http://wunderkinder.narod.ru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Созидание талантов http://www.talant.spb.ru/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Сайт о Монтессори http://montessori-center.ru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Детский информационный портал: сборник статей по вопросам детского воспитания, здоровья и пр. Материалы по зарубежному опыту, советы родителям, коллекции игр, форум и др. http://www.deti.religiousbook.org.ua</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Школа для мам и пап mamapapa.ru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Библиотека маленького гения http://www.babyshop.com.ua/lib.htm</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Детский сад.  http://www.detskiysad.ru/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Детство. http://detstvo.ru/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Дошкольное образование http://www.school.edu.ru/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Дошколёнок  http://dohcolonoc.ru/</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Лукошко сказок      Раннее развитие http://lukoshko.net/</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Малыши.ru: родителям о детях</w:t>
      </w:r>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lastRenderedPageBreak/>
        <w:t xml:space="preserve">Материалы об обучении, воспитании в раннем развитии детей. Семейная психология и педагогика. Детские игры. Родительский опыт. </w:t>
      </w:r>
      <w:hyperlink r:id="rId11" w:history="1">
        <w:r w:rsidRPr="00CE0FF1">
          <w:rPr>
            <w:rStyle w:val="af1"/>
            <w:rFonts w:ascii="Times New Roman" w:hAnsi="Times New Roman" w:cs="Times New Roman"/>
            <w:sz w:val="24"/>
            <w:szCs w:val="24"/>
          </w:rPr>
          <w:t>http://malishi.ru/index.php</w:t>
        </w:r>
      </w:hyperlink>
    </w:p>
    <w:p w:rsidR="00CE0FF1" w:rsidRPr="00CE0FF1"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Образовательная сеть  http:// nsportal.ru</w:t>
      </w:r>
    </w:p>
    <w:p w:rsidR="00455B1B" w:rsidRPr="00455B1B" w:rsidRDefault="00CE0FF1" w:rsidP="00455B1B">
      <w:pPr>
        <w:numPr>
          <w:ilvl w:val="0"/>
          <w:numId w:val="45"/>
        </w:numPr>
        <w:spacing w:after="0" w:line="240" w:lineRule="auto"/>
        <w:jc w:val="both"/>
        <w:rPr>
          <w:rFonts w:ascii="Times New Roman" w:hAnsi="Times New Roman" w:cs="Times New Roman"/>
          <w:sz w:val="24"/>
          <w:szCs w:val="24"/>
        </w:rPr>
      </w:pPr>
      <w:r w:rsidRPr="00CE0FF1">
        <w:rPr>
          <w:rFonts w:ascii="Times New Roman" w:hAnsi="Times New Roman" w:cs="Times New Roman"/>
          <w:sz w:val="24"/>
          <w:szCs w:val="24"/>
        </w:rPr>
        <w:t>Сайт воспитателей д/садов России http:// maam.ru</w:t>
      </w:r>
    </w:p>
    <w:p w:rsidR="00C9546F" w:rsidRDefault="00C9546F" w:rsidP="008B0215">
      <w:pPr>
        <w:tabs>
          <w:tab w:val="left" w:pos="540"/>
        </w:tabs>
        <w:spacing w:after="0" w:line="240" w:lineRule="auto"/>
        <w:ind w:right="459"/>
        <w:rPr>
          <w:rFonts w:ascii="Times New Roman" w:eastAsia="Times New Roman" w:hAnsi="Times New Roman" w:cs="Times New Roman"/>
          <w:b/>
          <w:sz w:val="32"/>
        </w:rPr>
      </w:pPr>
    </w:p>
    <w:p w:rsidR="000020CB" w:rsidRPr="008B0215" w:rsidRDefault="001635B7" w:rsidP="001635B7">
      <w:pPr>
        <w:tabs>
          <w:tab w:val="left" w:pos="0"/>
        </w:tabs>
        <w:autoSpaceDE w:val="0"/>
        <w:autoSpaceDN w:val="0"/>
        <w:adjustRightInd w:val="0"/>
        <w:spacing w:line="240" w:lineRule="auto"/>
        <w:ind w:left="360" w:right="459"/>
        <w:jc w:val="center"/>
        <w:rPr>
          <w:rFonts w:ascii="Times New Roman" w:eastAsia="Times New Roman" w:hAnsi="Times New Roman" w:cs="Times New Roman"/>
          <w:b/>
          <w:color w:val="000000" w:themeColor="text1"/>
          <w:sz w:val="40"/>
          <w:szCs w:val="40"/>
        </w:rPr>
      </w:pPr>
      <w:r w:rsidRPr="008B0215">
        <w:rPr>
          <w:rFonts w:ascii="Times New Roman" w:eastAsia="Times New Roman" w:hAnsi="Times New Roman" w:cs="Times New Roman"/>
          <w:b/>
          <w:sz w:val="40"/>
          <w:szCs w:val="40"/>
        </w:rPr>
        <w:t>IV.</w:t>
      </w:r>
      <w:r w:rsidR="00D55467" w:rsidRPr="008B0215">
        <w:rPr>
          <w:rFonts w:ascii="Times New Roman" w:eastAsia="Times New Roman" w:hAnsi="Times New Roman" w:cs="Times New Roman"/>
          <w:b/>
          <w:color w:val="000000" w:themeColor="text1"/>
          <w:sz w:val="40"/>
          <w:szCs w:val="40"/>
        </w:rPr>
        <w:t>ДОПОЛНИТЕЛЬНЫЙ РАЗДЕЛ</w:t>
      </w:r>
    </w:p>
    <w:p w:rsidR="004B169F" w:rsidRPr="008B0215" w:rsidRDefault="008B0215" w:rsidP="008B0215">
      <w:pPr>
        <w:pStyle w:val="a7"/>
        <w:numPr>
          <w:ilvl w:val="0"/>
          <w:numId w:val="46"/>
        </w:numPr>
        <w:tabs>
          <w:tab w:val="left" w:pos="0"/>
        </w:tabs>
        <w:autoSpaceDE w:val="0"/>
        <w:autoSpaceDN w:val="0"/>
        <w:adjustRightInd w:val="0"/>
        <w:spacing w:line="240" w:lineRule="auto"/>
        <w:ind w:right="459"/>
        <w:jc w:val="center"/>
        <w:rPr>
          <w:rFonts w:ascii="Times New Roman" w:eastAsia="Times New Roman" w:hAnsi="Times New Roman" w:cs="Times New Roman"/>
          <w:b/>
          <w:color w:val="000000" w:themeColor="text1"/>
          <w:sz w:val="36"/>
          <w:szCs w:val="36"/>
        </w:rPr>
      </w:pPr>
      <w:r w:rsidRPr="008B0215">
        <w:rPr>
          <w:rFonts w:ascii="Times New Roman" w:eastAsia="Times New Roman" w:hAnsi="Times New Roman" w:cs="Times New Roman"/>
          <w:b/>
          <w:color w:val="000000" w:themeColor="text1"/>
          <w:sz w:val="36"/>
          <w:szCs w:val="36"/>
        </w:rPr>
        <w:t>Краткая презентация программы</w:t>
      </w:r>
    </w:p>
    <w:p w:rsidR="004B169F" w:rsidRPr="00FB5BE5" w:rsidRDefault="00FB5BE5" w:rsidP="00FB5BE5">
      <w:pPr>
        <w:tabs>
          <w:tab w:val="left" w:pos="0"/>
        </w:tabs>
        <w:autoSpaceDE w:val="0"/>
        <w:autoSpaceDN w:val="0"/>
        <w:adjustRightInd w:val="0"/>
        <w:spacing w:line="240" w:lineRule="auto"/>
        <w:ind w:right="45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t xml:space="preserve">Рабочая программа группы 2-ого раннего возраста «Теремок» обеспечивает всестороннее развитие обучающихся в возрасте от 2 до 3 лет с учетом их возрастных и индивидуальных особенностей по основным направлениям – физическому, социально-коммуникативному, познавательному, речевому и художественно-эстетическому. Содержание образовательного процесса выстроено в соответствии с требованиями  ФГОС ДО  и </w:t>
      </w:r>
      <w:r>
        <w:rPr>
          <w:rFonts w:ascii="Times New Roman" w:hAnsi="Times New Roman" w:cs="Times New Roman"/>
          <w:color w:val="000000" w:themeColor="text1"/>
          <w:sz w:val="24"/>
          <w:szCs w:val="24"/>
        </w:rPr>
        <w:t>Основной общеобразовательной программой</w:t>
      </w:r>
      <w:r w:rsidRPr="00AC4CF6">
        <w:rPr>
          <w:rFonts w:ascii="Times New Roman" w:hAnsi="Times New Roman" w:cs="Times New Roman"/>
          <w:color w:val="000000" w:themeColor="text1"/>
          <w:sz w:val="24"/>
          <w:szCs w:val="24"/>
        </w:rPr>
        <w:t xml:space="preserve">  детского сада</w:t>
      </w:r>
      <w:r>
        <w:rPr>
          <w:rFonts w:ascii="Times New Roman" w:hAnsi="Times New Roman" w:cs="Times New Roman"/>
          <w:color w:val="000000" w:themeColor="text1"/>
          <w:sz w:val="24"/>
          <w:szCs w:val="24"/>
        </w:rPr>
        <w:t xml:space="preserve"> «Сказка» д. Сухоноска. Рабочая программа направлена на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дошкольника. </w:t>
      </w:r>
    </w:p>
    <w:p w:rsidR="004B169F" w:rsidRPr="008B0215" w:rsidRDefault="004B169F" w:rsidP="008B0215">
      <w:pPr>
        <w:tabs>
          <w:tab w:val="left" w:pos="0"/>
        </w:tabs>
        <w:autoSpaceDE w:val="0"/>
        <w:autoSpaceDN w:val="0"/>
        <w:adjustRightInd w:val="0"/>
        <w:spacing w:after="0" w:line="240" w:lineRule="auto"/>
        <w:ind w:right="459"/>
        <w:jc w:val="both"/>
        <w:rPr>
          <w:rFonts w:ascii="Times New Roman" w:eastAsia="Times New Roman" w:hAnsi="Times New Roman" w:cs="Times New Roman"/>
          <w:color w:val="000000" w:themeColor="text1"/>
          <w:sz w:val="24"/>
          <w:szCs w:val="24"/>
        </w:rPr>
      </w:pPr>
    </w:p>
    <w:p w:rsidR="004B169F" w:rsidRPr="004B169F" w:rsidRDefault="004B169F" w:rsidP="00EE4D90">
      <w:pPr>
        <w:tabs>
          <w:tab w:val="left" w:pos="0"/>
        </w:tabs>
        <w:autoSpaceDE w:val="0"/>
        <w:autoSpaceDN w:val="0"/>
        <w:adjustRightInd w:val="0"/>
        <w:spacing w:after="0" w:line="240" w:lineRule="auto"/>
        <w:ind w:right="459"/>
        <w:rPr>
          <w:rFonts w:ascii="Times New Roman" w:eastAsia="Times New Roman" w:hAnsi="Times New Roman" w:cs="Times New Roman"/>
          <w:color w:val="000000" w:themeColor="text1"/>
        </w:rPr>
      </w:pPr>
    </w:p>
    <w:bookmarkStart w:id="0" w:name="_GoBack"/>
    <w:bookmarkEnd w:id="0"/>
    <w:p w:rsidR="00360AAE" w:rsidRDefault="00EE4D90" w:rsidP="006C413A">
      <w:pPr>
        <w:tabs>
          <w:tab w:val="left" w:pos="1440"/>
        </w:tabs>
        <w:jc w:val="both"/>
        <w:rPr>
          <w:rFonts w:ascii="Times New Roman" w:eastAsia="Times New Roman" w:hAnsi="Times New Roman" w:cs="Times New Roman"/>
          <w:color w:val="FF0000"/>
          <w:sz w:val="24"/>
        </w:rPr>
      </w:pPr>
      <w:r w:rsidRPr="00360AAE">
        <w:rPr>
          <w:rFonts w:ascii="Times New Roman" w:eastAsia="Times New Roman" w:hAnsi="Times New Roman" w:cs="Times New Roman"/>
          <w:color w:val="FF0000"/>
          <w:sz w:val="24"/>
        </w:rPr>
        <w:object w:dxaOrig="7106" w:dyaOrig="53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75pt;height:312pt" o:ole="">
            <v:imagedata r:id="rId12" o:title=""/>
          </v:shape>
          <o:OLEObject Type="Embed" ProgID="PowerPoint.Slide.12" ShapeID="_x0000_i1025" DrawAspect="Content" ObjectID="_1602343940" r:id="rId13"/>
        </w:object>
      </w:r>
    </w:p>
    <w:p w:rsidR="00D57407" w:rsidRDefault="008F08FB" w:rsidP="00D57407">
      <w:pPr>
        <w:tabs>
          <w:tab w:val="left" w:pos="1440"/>
        </w:tabs>
        <w:jc w:val="both"/>
        <w:rPr>
          <w:rFonts w:ascii="Times New Roman" w:eastAsia="Times New Roman" w:hAnsi="Times New Roman" w:cs="Times New Roman"/>
          <w:color w:val="FF0000"/>
          <w:sz w:val="24"/>
        </w:rPr>
      </w:pPr>
      <w:r w:rsidRPr="008F08FB">
        <w:rPr>
          <w:rFonts w:ascii="Times New Roman" w:eastAsia="Times New Roman" w:hAnsi="Times New Roman" w:cs="Times New Roman"/>
          <w:color w:val="FF0000"/>
          <w:sz w:val="24"/>
        </w:rPr>
        <w:object w:dxaOrig="7215" w:dyaOrig="5400">
          <v:shape id="_x0000_i1026" type="#_x0000_t75" style="width:495.75pt;height:292.5pt" o:ole="">
            <v:imagedata r:id="rId14" o:title=""/>
          </v:shape>
          <o:OLEObject Type="Embed" ProgID="PowerPoint.Slide.12" ShapeID="_x0000_i1026" DrawAspect="Content" ObjectID="_1602343941" r:id="rId15"/>
        </w:object>
      </w:r>
      <w:r w:rsidR="00360AAE" w:rsidRPr="00360AAE">
        <w:rPr>
          <w:rFonts w:ascii="Times New Roman" w:eastAsia="Times New Roman" w:hAnsi="Times New Roman" w:cs="Times New Roman"/>
          <w:color w:val="FF0000"/>
          <w:sz w:val="24"/>
        </w:rPr>
        <w:object w:dxaOrig="7205" w:dyaOrig="5401">
          <v:shape id="_x0000_i1027" type="#_x0000_t75" style="width:477pt;height:357.75pt" o:ole="">
            <v:imagedata r:id="rId16" o:title=""/>
          </v:shape>
          <o:OLEObject Type="Embed" ProgID="PowerPoint.Slide.12" ShapeID="_x0000_i1027" DrawAspect="Content" ObjectID="_1602343942" r:id="rId17"/>
        </w:object>
      </w:r>
      <w:r w:rsidR="00360AAE" w:rsidRPr="00360AAE">
        <w:rPr>
          <w:rFonts w:ascii="Times New Roman" w:eastAsia="Times New Roman" w:hAnsi="Times New Roman" w:cs="Times New Roman"/>
          <w:color w:val="FF0000"/>
          <w:sz w:val="24"/>
        </w:rPr>
        <w:object w:dxaOrig="7205" w:dyaOrig="5401">
          <v:shape id="_x0000_i1028" type="#_x0000_t75" style="width:524.25pt;height:327.75pt" o:ole="">
            <v:imagedata r:id="rId18" o:title=""/>
          </v:shape>
          <o:OLEObject Type="Embed" ProgID="PowerPoint.Slide.12" ShapeID="_x0000_i1028" DrawAspect="Content" ObjectID="_1602343943" r:id="rId19"/>
        </w:object>
      </w:r>
      <w:r w:rsidR="00360AAE" w:rsidRPr="00360AAE">
        <w:rPr>
          <w:rFonts w:ascii="Times New Roman" w:eastAsia="Times New Roman" w:hAnsi="Times New Roman" w:cs="Times New Roman"/>
          <w:color w:val="FF0000"/>
          <w:sz w:val="24"/>
        </w:rPr>
        <w:object w:dxaOrig="7205" w:dyaOrig="5401">
          <v:shape id="_x0000_i1029" type="#_x0000_t75" style="width:507pt;height:341.25pt" o:ole="">
            <v:imagedata r:id="rId20" o:title=""/>
          </v:shape>
          <o:OLEObject Type="Embed" ProgID="PowerPoint.Slide.12" ShapeID="_x0000_i1029" DrawAspect="Content" ObjectID="_1602343944" r:id="rId21"/>
        </w:object>
      </w:r>
      <w:r w:rsidR="00360AAE" w:rsidRPr="00360AAE">
        <w:rPr>
          <w:rFonts w:ascii="Times New Roman" w:eastAsia="Times New Roman" w:hAnsi="Times New Roman" w:cs="Times New Roman"/>
          <w:color w:val="FF0000"/>
          <w:sz w:val="24"/>
        </w:rPr>
        <w:object w:dxaOrig="7205" w:dyaOrig="5401">
          <v:shape id="_x0000_i1030" type="#_x0000_t75" style="width:500.25pt;height:295.5pt" o:ole="">
            <v:imagedata r:id="rId22" o:title=""/>
          </v:shape>
          <o:OLEObject Type="Embed" ProgID="PowerPoint.Slide.12" ShapeID="_x0000_i1030" DrawAspect="Content" ObjectID="_1602343945" r:id="rId23"/>
        </w:object>
      </w:r>
      <w:r w:rsidR="00360AAE" w:rsidRPr="00360AAE">
        <w:rPr>
          <w:rFonts w:ascii="Times New Roman" w:eastAsia="Times New Roman" w:hAnsi="Times New Roman" w:cs="Times New Roman"/>
          <w:color w:val="FF0000"/>
          <w:sz w:val="24"/>
        </w:rPr>
        <w:object w:dxaOrig="7205" w:dyaOrig="5401">
          <v:shape id="_x0000_i1031" type="#_x0000_t75" style="width:510.75pt;height:383.25pt" o:ole="">
            <v:imagedata r:id="rId24" o:title=""/>
          </v:shape>
          <o:OLEObject Type="Embed" ProgID="PowerPoint.Slide.12" ShapeID="_x0000_i1031" DrawAspect="Content" ObjectID="_1602343946" r:id="rId25"/>
        </w:object>
      </w:r>
      <w:r w:rsidR="00360AAE" w:rsidRPr="00360AAE">
        <w:rPr>
          <w:rFonts w:ascii="Times New Roman" w:eastAsia="Times New Roman" w:hAnsi="Times New Roman" w:cs="Times New Roman"/>
          <w:color w:val="FF0000"/>
          <w:sz w:val="24"/>
        </w:rPr>
        <w:object w:dxaOrig="7205" w:dyaOrig="5401">
          <v:shape id="_x0000_i1032" type="#_x0000_t75" style="width:497.25pt;height:343.5pt" o:ole="">
            <v:imagedata r:id="rId26" o:title=""/>
          </v:shape>
          <o:OLEObject Type="Embed" ProgID="PowerPoint.Slide.12" ShapeID="_x0000_i1032" DrawAspect="Content" ObjectID="_1602343947" r:id="rId27"/>
        </w:object>
      </w:r>
      <w:r w:rsidR="00360AAE" w:rsidRPr="00360AAE">
        <w:rPr>
          <w:rFonts w:ascii="Times New Roman" w:eastAsia="Times New Roman" w:hAnsi="Times New Roman" w:cs="Times New Roman"/>
          <w:color w:val="FF0000"/>
          <w:sz w:val="24"/>
        </w:rPr>
        <w:object w:dxaOrig="7205" w:dyaOrig="5401">
          <v:shape id="_x0000_i1033" type="#_x0000_t75" style="width:497.25pt;height:351pt" o:ole="">
            <v:imagedata r:id="rId28" o:title=""/>
          </v:shape>
          <o:OLEObject Type="Embed" ProgID="PowerPoint.Slide.12" ShapeID="_x0000_i1033" DrawAspect="Content" ObjectID="_1602343948" r:id="rId29"/>
        </w:object>
      </w:r>
      <w:r w:rsidR="00360AAE" w:rsidRPr="00360AAE">
        <w:rPr>
          <w:rFonts w:ascii="Times New Roman" w:eastAsia="Times New Roman" w:hAnsi="Times New Roman" w:cs="Times New Roman"/>
          <w:color w:val="FF0000"/>
          <w:sz w:val="24"/>
        </w:rPr>
        <w:object w:dxaOrig="7205" w:dyaOrig="5401">
          <v:shape id="_x0000_i1034" type="#_x0000_t75" style="width:7in;height:317.25pt" o:ole="">
            <v:imagedata r:id="rId30" o:title=""/>
          </v:shape>
          <o:OLEObject Type="Embed" ProgID="PowerPoint.Slide.12" ShapeID="_x0000_i1034" DrawAspect="Content" ObjectID="_1602343949" r:id="rId31"/>
        </w:object>
      </w:r>
      <w:r w:rsidR="00360AAE" w:rsidRPr="00360AAE">
        <w:rPr>
          <w:rFonts w:ascii="Times New Roman" w:eastAsia="Times New Roman" w:hAnsi="Times New Roman" w:cs="Times New Roman"/>
          <w:color w:val="FF0000"/>
          <w:sz w:val="24"/>
        </w:rPr>
        <w:object w:dxaOrig="7205" w:dyaOrig="5401">
          <v:shape id="_x0000_i1035" type="#_x0000_t75" style="width:512.25pt;height:379.5pt" o:ole="">
            <v:imagedata r:id="rId32" o:title=""/>
          </v:shape>
          <o:OLEObject Type="Embed" ProgID="PowerPoint.Slide.12" ShapeID="_x0000_i1035" DrawAspect="Content" ObjectID="_1602343950" r:id="rId33"/>
        </w:object>
      </w:r>
      <w:r w:rsidR="00477D1F" w:rsidRPr="00360AAE">
        <w:rPr>
          <w:rFonts w:ascii="Times New Roman" w:eastAsia="Times New Roman" w:hAnsi="Times New Roman" w:cs="Times New Roman"/>
          <w:color w:val="FF0000"/>
          <w:sz w:val="24"/>
        </w:rPr>
        <w:object w:dxaOrig="7205" w:dyaOrig="5401">
          <v:shape id="_x0000_i1036" type="#_x0000_t75" style="width:527.25pt;height:357pt" o:ole="">
            <v:imagedata r:id="rId34" o:title=""/>
          </v:shape>
          <o:OLEObject Type="Embed" ProgID="PowerPoint.Slide.12" ShapeID="_x0000_i1036" DrawAspect="Content" ObjectID="_1602343951" r:id="rId35"/>
        </w:object>
      </w:r>
      <w:r w:rsidR="00477D1F" w:rsidRPr="00360AAE">
        <w:rPr>
          <w:rFonts w:ascii="Times New Roman" w:eastAsia="Times New Roman" w:hAnsi="Times New Roman" w:cs="Times New Roman"/>
          <w:color w:val="FF0000"/>
          <w:sz w:val="24"/>
        </w:rPr>
        <w:object w:dxaOrig="7205" w:dyaOrig="5401">
          <v:shape id="_x0000_i1037" type="#_x0000_t75" style="width:514.5pt;height:338.25pt" o:ole="">
            <v:imagedata r:id="rId36" o:title=""/>
          </v:shape>
          <o:OLEObject Type="Embed" ProgID="PowerPoint.Slide.12" ShapeID="_x0000_i1037" DrawAspect="Content" ObjectID="_1602343952" r:id="rId37"/>
        </w:object>
      </w:r>
    </w:p>
    <w:p w:rsidR="00D57407" w:rsidRDefault="00D57407" w:rsidP="00D57407">
      <w:pPr>
        <w:tabs>
          <w:tab w:val="left" w:pos="1440"/>
        </w:tabs>
        <w:jc w:val="both"/>
        <w:rPr>
          <w:rFonts w:ascii="Times New Roman" w:eastAsia="Times New Roman" w:hAnsi="Times New Roman" w:cs="Times New Roman"/>
          <w:color w:val="FF0000"/>
          <w:sz w:val="24"/>
        </w:rPr>
      </w:pPr>
    </w:p>
    <w:sectPr w:rsidR="00D57407" w:rsidSect="00F6113A">
      <w:footerReference w:type="default" r:id="rId38"/>
      <w:footerReference w:type="first" r:id="rId39"/>
      <w:pgSz w:w="11906" w:h="16838"/>
      <w:pgMar w:top="1134" w:right="42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2C6D" w:rsidRDefault="00AB2C6D" w:rsidP="0094617F">
      <w:pPr>
        <w:spacing w:after="0" w:line="240" w:lineRule="auto"/>
      </w:pPr>
      <w:r>
        <w:separator/>
      </w:r>
    </w:p>
  </w:endnote>
  <w:endnote w:type="continuationSeparator" w:id="1">
    <w:p w:rsidR="00AB2C6D" w:rsidRDefault="00AB2C6D" w:rsidP="009461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PetersburgC">
    <w:altName w:val="Times New Roman"/>
    <w:panose1 w:val="00000000000000000000"/>
    <w:charset w:val="00"/>
    <w:family w:val="roman"/>
    <w:notTrueType/>
    <w:pitch w:val="default"/>
    <w:sig w:usb0="00000000" w:usb1="00000000" w:usb2="00000000" w:usb3="00000000" w:csb0="00000000" w:csb1="00000000"/>
  </w:font>
  <w:font w:name="Oliver-Bold">
    <w:altName w:val="Times New Roman"/>
    <w:panose1 w:val="00000000000000000000"/>
    <w:charset w:val="00"/>
    <w:family w:val="roman"/>
    <w:notTrueType/>
    <w:pitch w:val="default"/>
    <w:sig w:usb0="00000000" w:usb1="00000000" w:usb2="00000000" w:usb3="00000000" w:csb0="00000000" w:csb1="00000000"/>
  </w:font>
  <w:font w:name="PetersburgC-Bold">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3391"/>
      <w:docPartObj>
        <w:docPartGallery w:val="Page Numbers (Bottom of Page)"/>
        <w:docPartUnique/>
      </w:docPartObj>
    </w:sdtPr>
    <w:sdtContent>
      <w:p w:rsidR="002E7268" w:rsidRDefault="00235959">
        <w:pPr>
          <w:pStyle w:val="ae"/>
          <w:jc w:val="right"/>
        </w:pPr>
        <w:fldSimple w:instr=" PAGE   \* MERGEFORMAT ">
          <w:r w:rsidR="005763B4">
            <w:rPr>
              <w:noProof/>
            </w:rPr>
            <w:t>2</w:t>
          </w:r>
        </w:fldSimple>
      </w:p>
    </w:sdtContent>
  </w:sdt>
  <w:p w:rsidR="002E7268" w:rsidRDefault="002E7268">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1400"/>
      <w:docPartObj>
        <w:docPartGallery w:val="Page Numbers (Bottom of Page)"/>
        <w:docPartUnique/>
      </w:docPartObj>
    </w:sdtPr>
    <w:sdtContent>
      <w:p w:rsidR="002E7268" w:rsidRDefault="00235959">
        <w:pPr>
          <w:pStyle w:val="ae"/>
          <w:jc w:val="right"/>
        </w:pPr>
        <w:fldSimple w:instr=" PAGE   \* MERGEFORMAT ">
          <w:r w:rsidR="005763B4">
            <w:rPr>
              <w:noProof/>
            </w:rPr>
            <w:t>1</w:t>
          </w:r>
        </w:fldSimple>
      </w:p>
    </w:sdtContent>
  </w:sdt>
  <w:p w:rsidR="002E7268" w:rsidRDefault="002E7268">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2C6D" w:rsidRDefault="00AB2C6D" w:rsidP="0094617F">
      <w:pPr>
        <w:spacing w:after="0" w:line="240" w:lineRule="auto"/>
      </w:pPr>
      <w:r>
        <w:separator/>
      </w:r>
    </w:p>
  </w:footnote>
  <w:footnote w:type="continuationSeparator" w:id="1">
    <w:p w:rsidR="00AB2C6D" w:rsidRDefault="00AB2C6D" w:rsidP="0094617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56FA3A08"/>
    <w:lvl w:ilvl="0">
      <w:numFmt w:val="bullet"/>
      <w:lvlText w:val="*"/>
      <w:lvlJc w:val="left"/>
    </w:lvl>
  </w:abstractNum>
  <w:abstractNum w:abstractNumId="1">
    <w:nsid w:val="00000023"/>
    <w:multiLevelType w:val="singleLevel"/>
    <w:tmpl w:val="00000023"/>
    <w:name w:val="WW8Num35"/>
    <w:lvl w:ilvl="0">
      <w:start w:val="1"/>
      <w:numFmt w:val="bullet"/>
      <w:lvlText w:val=""/>
      <w:lvlJc w:val="left"/>
      <w:pPr>
        <w:tabs>
          <w:tab w:val="num" w:pos="900"/>
        </w:tabs>
        <w:ind w:left="900" w:hanging="360"/>
      </w:pPr>
      <w:rPr>
        <w:rFonts w:ascii="Wingdings" w:hAnsi="Wingdings" w:cs="Symbol"/>
      </w:rPr>
    </w:lvl>
  </w:abstractNum>
  <w:abstractNum w:abstractNumId="2">
    <w:nsid w:val="00000024"/>
    <w:multiLevelType w:val="singleLevel"/>
    <w:tmpl w:val="00000024"/>
    <w:name w:val="WW8Num36"/>
    <w:lvl w:ilvl="0">
      <w:start w:val="1"/>
      <w:numFmt w:val="bullet"/>
      <w:lvlText w:val=""/>
      <w:lvlJc w:val="left"/>
      <w:pPr>
        <w:tabs>
          <w:tab w:val="num" w:pos="0"/>
        </w:tabs>
        <w:ind w:left="360" w:hanging="360"/>
      </w:pPr>
      <w:rPr>
        <w:rFonts w:ascii="Wingdings" w:hAnsi="Wingdings" w:cs="Symbol"/>
        <w:szCs w:val="24"/>
      </w:rPr>
    </w:lvl>
  </w:abstractNum>
  <w:abstractNum w:abstractNumId="3">
    <w:nsid w:val="037C6CE8"/>
    <w:multiLevelType w:val="hybridMultilevel"/>
    <w:tmpl w:val="8B84EA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4E02DE4"/>
    <w:multiLevelType w:val="multilevel"/>
    <w:tmpl w:val="9A9833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A005F14"/>
    <w:multiLevelType w:val="multilevel"/>
    <w:tmpl w:val="8146F0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FCD51E2"/>
    <w:multiLevelType w:val="hybridMultilevel"/>
    <w:tmpl w:val="40545DD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02473EC"/>
    <w:multiLevelType w:val="hybridMultilevel"/>
    <w:tmpl w:val="30F0AC2E"/>
    <w:lvl w:ilvl="0" w:tplc="EEF2653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EB2E0B"/>
    <w:multiLevelType w:val="multilevel"/>
    <w:tmpl w:val="20D6FB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4A77A54"/>
    <w:multiLevelType w:val="multilevel"/>
    <w:tmpl w:val="63FE70F8"/>
    <w:lvl w:ilvl="0">
      <w:start w:val="1"/>
      <w:numFmt w:val="decimal"/>
      <w:lvlText w:val="%1."/>
      <w:lvlJc w:val="left"/>
      <w:pPr>
        <w:ind w:left="705" w:hanging="705"/>
      </w:pPr>
      <w:rPr>
        <w:rFonts w:hint="default"/>
      </w:rPr>
    </w:lvl>
    <w:lvl w:ilvl="1">
      <w:start w:val="1"/>
      <w:numFmt w:val="decimal"/>
      <w:lvlText w:val="%1.%2."/>
      <w:lvlJc w:val="left"/>
      <w:pPr>
        <w:ind w:left="1410" w:hanging="705"/>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9E945C7"/>
    <w:multiLevelType w:val="hybridMultilevel"/>
    <w:tmpl w:val="2BA6F316"/>
    <w:lvl w:ilvl="0" w:tplc="73F4E87A">
      <w:start w:val="1"/>
      <w:numFmt w:val="bullet"/>
      <w:lvlText w:val=""/>
      <w:lvlJc w:val="left"/>
      <w:pPr>
        <w:tabs>
          <w:tab w:val="num" w:pos="720"/>
        </w:tabs>
        <w:ind w:left="72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ACC45CF"/>
    <w:multiLevelType w:val="hybridMultilevel"/>
    <w:tmpl w:val="1D7C912A"/>
    <w:lvl w:ilvl="0" w:tplc="1C065894">
      <w:start w:val="1"/>
      <w:numFmt w:val="bullet"/>
      <w:lvlText w:val="•"/>
      <w:lvlJc w:val="left"/>
      <w:pPr>
        <w:tabs>
          <w:tab w:val="num" w:pos="1080"/>
        </w:tabs>
        <w:ind w:left="1080" w:hanging="360"/>
      </w:pPr>
      <w:rPr>
        <w:rFonts w:ascii="Times New Roman" w:hAnsi="Times New Roman" w:hint="default"/>
      </w:rPr>
    </w:lvl>
    <w:lvl w:ilvl="1" w:tplc="938A8C70">
      <w:start w:val="1"/>
      <w:numFmt w:val="bullet"/>
      <w:lvlText w:val=""/>
      <w:lvlJc w:val="left"/>
      <w:pPr>
        <w:tabs>
          <w:tab w:val="num" w:pos="1800"/>
        </w:tabs>
        <w:ind w:left="1800" w:hanging="360"/>
      </w:pPr>
      <w:rPr>
        <w:rFonts w:ascii="Symbol" w:hAnsi="Symbol" w:hint="default"/>
        <w:b w:val="0"/>
        <w:sz w:val="20"/>
        <w:szCs w:val="20"/>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nsid w:val="1C8F4BF7"/>
    <w:multiLevelType w:val="multilevel"/>
    <w:tmpl w:val="020E3B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D394952"/>
    <w:multiLevelType w:val="multilevel"/>
    <w:tmpl w:val="2E1E8C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D805FD5"/>
    <w:multiLevelType w:val="hybridMultilevel"/>
    <w:tmpl w:val="9AAA0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06920CF"/>
    <w:multiLevelType w:val="multilevel"/>
    <w:tmpl w:val="DA7A28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4BB4EAC"/>
    <w:multiLevelType w:val="multilevel"/>
    <w:tmpl w:val="B85A0C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54E551D"/>
    <w:multiLevelType w:val="multilevel"/>
    <w:tmpl w:val="16D669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6D20201"/>
    <w:multiLevelType w:val="multilevel"/>
    <w:tmpl w:val="3A5890B6"/>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nsid w:val="26EA08C7"/>
    <w:multiLevelType w:val="hybridMultilevel"/>
    <w:tmpl w:val="CE88CD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7BF0F8E"/>
    <w:multiLevelType w:val="multilevel"/>
    <w:tmpl w:val="B8C636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9DC0B93"/>
    <w:multiLevelType w:val="multilevel"/>
    <w:tmpl w:val="5CD61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2A971A91"/>
    <w:multiLevelType w:val="multilevel"/>
    <w:tmpl w:val="B35A0A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AB35BD5"/>
    <w:multiLevelType w:val="hybridMultilevel"/>
    <w:tmpl w:val="73FAB4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D071C0E"/>
    <w:multiLevelType w:val="multilevel"/>
    <w:tmpl w:val="E158A9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33340391"/>
    <w:multiLevelType w:val="multilevel"/>
    <w:tmpl w:val="DB9C83B4"/>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nsid w:val="353277CB"/>
    <w:multiLevelType w:val="hybridMultilevel"/>
    <w:tmpl w:val="FF842E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38F979A1"/>
    <w:multiLevelType w:val="hybridMultilevel"/>
    <w:tmpl w:val="F132942C"/>
    <w:lvl w:ilvl="0" w:tplc="73F4E87A">
      <w:start w:val="1"/>
      <w:numFmt w:val="bullet"/>
      <w:lvlText w:val=""/>
      <w:lvlJc w:val="left"/>
      <w:pPr>
        <w:tabs>
          <w:tab w:val="num" w:pos="720"/>
        </w:tabs>
        <w:ind w:left="72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EDD65DF"/>
    <w:multiLevelType w:val="multilevel"/>
    <w:tmpl w:val="B5DAE0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1CA256A"/>
    <w:multiLevelType w:val="multilevel"/>
    <w:tmpl w:val="2A704F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68A569A"/>
    <w:multiLevelType w:val="hybridMultilevel"/>
    <w:tmpl w:val="271CA2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4D462B59"/>
    <w:multiLevelType w:val="multilevel"/>
    <w:tmpl w:val="6FC2BDAE"/>
    <w:lvl w:ilvl="0">
      <w:start w:val="1"/>
      <w:numFmt w:val="decimal"/>
      <w:lvlText w:val="%1."/>
      <w:lvlJc w:val="left"/>
      <w:pPr>
        <w:ind w:left="720" w:hanging="360"/>
      </w:pPr>
      <w:rPr>
        <w:rFonts w:hint="default"/>
      </w:rPr>
    </w:lvl>
    <w:lvl w:ilvl="1">
      <w:start w:val="2"/>
      <w:numFmt w:val="decimal"/>
      <w:isLgl/>
      <w:lvlText w:val="%1.%2."/>
      <w:lvlJc w:val="left"/>
      <w:pPr>
        <w:ind w:left="1110" w:hanging="750"/>
      </w:pPr>
      <w:rPr>
        <w:rFonts w:eastAsiaTheme="majorEastAsia" w:hint="default"/>
      </w:rPr>
    </w:lvl>
    <w:lvl w:ilvl="2">
      <w:start w:val="2"/>
      <w:numFmt w:val="decimal"/>
      <w:isLgl/>
      <w:lvlText w:val="%1.%2.%3."/>
      <w:lvlJc w:val="left"/>
      <w:pPr>
        <w:ind w:left="1110" w:hanging="750"/>
      </w:pPr>
      <w:rPr>
        <w:rFonts w:eastAsiaTheme="majorEastAsia" w:hint="default"/>
      </w:rPr>
    </w:lvl>
    <w:lvl w:ilvl="3">
      <w:start w:val="1"/>
      <w:numFmt w:val="decimal"/>
      <w:isLgl/>
      <w:lvlText w:val="%1.%2.%3.%4."/>
      <w:lvlJc w:val="left"/>
      <w:pPr>
        <w:ind w:left="1110" w:hanging="750"/>
      </w:pPr>
      <w:rPr>
        <w:rFonts w:eastAsiaTheme="majorEastAsia" w:hint="default"/>
      </w:rPr>
    </w:lvl>
    <w:lvl w:ilvl="4">
      <w:start w:val="1"/>
      <w:numFmt w:val="decimal"/>
      <w:isLgl/>
      <w:lvlText w:val="%1.%2.%3.%4.%5."/>
      <w:lvlJc w:val="left"/>
      <w:pPr>
        <w:ind w:left="1440" w:hanging="1080"/>
      </w:pPr>
      <w:rPr>
        <w:rFonts w:eastAsiaTheme="majorEastAsia" w:hint="default"/>
      </w:rPr>
    </w:lvl>
    <w:lvl w:ilvl="5">
      <w:start w:val="1"/>
      <w:numFmt w:val="decimal"/>
      <w:isLgl/>
      <w:lvlText w:val="%1.%2.%3.%4.%5.%6."/>
      <w:lvlJc w:val="left"/>
      <w:pPr>
        <w:ind w:left="1440" w:hanging="1080"/>
      </w:pPr>
      <w:rPr>
        <w:rFonts w:eastAsiaTheme="majorEastAsia" w:hint="default"/>
      </w:rPr>
    </w:lvl>
    <w:lvl w:ilvl="6">
      <w:start w:val="1"/>
      <w:numFmt w:val="decimal"/>
      <w:isLgl/>
      <w:lvlText w:val="%1.%2.%3.%4.%5.%6.%7."/>
      <w:lvlJc w:val="left"/>
      <w:pPr>
        <w:ind w:left="1800" w:hanging="1440"/>
      </w:pPr>
      <w:rPr>
        <w:rFonts w:eastAsiaTheme="majorEastAsia" w:hint="default"/>
      </w:rPr>
    </w:lvl>
    <w:lvl w:ilvl="7">
      <w:start w:val="1"/>
      <w:numFmt w:val="decimal"/>
      <w:isLgl/>
      <w:lvlText w:val="%1.%2.%3.%4.%5.%6.%7.%8."/>
      <w:lvlJc w:val="left"/>
      <w:pPr>
        <w:ind w:left="1800" w:hanging="1440"/>
      </w:pPr>
      <w:rPr>
        <w:rFonts w:eastAsiaTheme="majorEastAsia" w:hint="default"/>
      </w:rPr>
    </w:lvl>
    <w:lvl w:ilvl="8">
      <w:start w:val="1"/>
      <w:numFmt w:val="decimal"/>
      <w:isLgl/>
      <w:lvlText w:val="%1.%2.%3.%4.%5.%6.%7.%8.%9."/>
      <w:lvlJc w:val="left"/>
      <w:pPr>
        <w:ind w:left="2160" w:hanging="1800"/>
      </w:pPr>
      <w:rPr>
        <w:rFonts w:eastAsiaTheme="majorEastAsia" w:hint="default"/>
      </w:rPr>
    </w:lvl>
  </w:abstractNum>
  <w:abstractNum w:abstractNumId="32">
    <w:nsid w:val="4D4C2C1F"/>
    <w:multiLevelType w:val="multilevel"/>
    <w:tmpl w:val="D6D64D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4F925B9C"/>
    <w:multiLevelType w:val="multilevel"/>
    <w:tmpl w:val="9198DC4A"/>
    <w:lvl w:ilvl="0">
      <w:start w:val="5"/>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4">
    <w:nsid w:val="4FAD70D2"/>
    <w:multiLevelType w:val="multilevel"/>
    <w:tmpl w:val="0A8E3C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54063F4C"/>
    <w:multiLevelType w:val="hybridMultilevel"/>
    <w:tmpl w:val="FC448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4F74777"/>
    <w:multiLevelType w:val="multilevel"/>
    <w:tmpl w:val="BAE219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553D5EA5"/>
    <w:multiLevelType w:val="multilevel"/>
    <w:tmpl w:val="59D495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55A26754"/>
    <w:multiLevelType w:val="hybridMultilevel"/>
    <w:tmpl w:val="7F4AC0A2"/>
    <w:lvl w:ilvl="0" w:tplc="04190001">
      <w:start w:val="1"/>
      <w:numFmt w:val="bullet"/>
      <w:lvlText w:val=""/>
      <w:lvlJc w:val="left"/>
      <w:pPr>
        <w:ind w:left="1080" w:hanging="360"/>
      </w:pPr>
      <w:rPr>
        <w:rFonts w:ascii="Symbol" w:hAnsi="Symbol" w:hint="default"/>
      </w:rPr>
    </w:lvl>
    <w:lvl w:ilvl="1" w:tplc="9E0E10C2">
      <w:numFmt w:val="bullet"/>
      <w:lvlText w:val="•"/>
      <w:lvlJc w:val="left"/>
      <w:pPr>
        <w:ind w:left="1800" w:hanging="360"/>
      </w:pPr>
      <w:rPr>
        <w:rFonts w:ascii="Times New Roman" w:eastAsia="Times New Roman" w:hAnsi="Times New Roman" w:cs="Times New Roman"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5E594B4A"/>
    <w:multiLevelType w:val="multilevel"/>
    <w:tmpl w:val="33D021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603F243B"/>
    <w:multiLevelType w:val="hybridMultilevel"/>
    <w:tmpl w:val="5D3ADF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29126DB"/>
    <w:multiLevelType w:val="multilevel"/>
    <w:tmpl w:val="C2C6C7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663D0914"/>
    <w:multiLevelType w:val="hybridMultilevel"/>
    <w:tmpl w:val="E2C07B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67F60929"/>
    <w:multiLevelType w:val="hybridMultilevel"/>
    <w:tmpl w:val="20B40B8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nsid w:val="6A0D3C5A"/>
    <w:multiLevelType w:val="multilevel"/>
    <w:tmpl w:val="16480A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6F7D6C2D"/>
    <w:multiLevelType w:val="hybridMultilevel"/>
    <w:tmpl w:val="C83C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1EA69B9"/>
    <w:multiLevelType w:val="multilevel"/>
    <w:tmpl w:val="6980B8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73031B78"/>
    <w:multiLevelType w:val="multilevel"/>
    <w:tmpl w:val="F46682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7BE001E9"/>
    <w:multiLevelType w:val="multilevel"/>
    <w:tmpl w:val="FAF664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7C297694"/>
    <w:multiLevelType w:val="hybridMultilevel"/>
    <w:tmpl w:val="C868D0F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0"/>
  </w:num>
  <w:num w:numId="2">
    <w:abstractNumId w:val="41"/>
  </w:num>
  <w:num w:numId="3">
    <w:abstractNumId w:val="39"/>
  </w:num>
  <w:num w:numId="4">
    <w:abstractNumId w:val="8"/>
  </w:num>
  <w:num w:numId="5">
    <w:abstractNumId w:val="37"/>
  </w:num>
  <w:num w:numId="6">
    <w:abstractNumId w:val="24"/>
  </w:num>
  <w:num w:numId="7">
    <w:abstractNumId w:val="47"/>
  </w:num>
  <w:num w:numId="8">
    <w:abstractNumId w:val="16"/>
  </w:num>
  <w:num w:numId="9">
    <w:abstractNumId w:val="44"/>
  </w:num>
  <w:num w:numId="10">
    <w:abstractNumId w:val="46"/>
  </w:num>
  <w:num w:numId="11">
    <w:abstractNumId w:val="48"/>
  </w:num>
  <w:num w:numId="12">
    <w:abstractNumId w:val="34"/>
  </w:num>
  <w:num w:numId="13">
    <w:abstractNumId w:val="17"/>
  </w:num>
  <w:num w:numId="14">
    <w:abstractNumId w:val="13"/>
  </w:num>
  <w:num w:numId="15">
    <w:abstractNumId w:val="32"/>
  </w:num>
  <w:num w:numId="16">
    <w:abstractNumId w:val="12"/>
  </w:num>
  <w:num w:numId="17">
    <w:abstractNumId w:val="5"/>
  </w:num>
  <w:num w:numId="18">
    <w:abstractNumId w:val="22"/>
  </w:num>
  <w:num w:numId="19">
    <w:abstractNumId w:val="21"/>
  </w:num>
  <w:num w:numId="20">
    <w:abstractNumId w:val="4"/>
  </w:num>
  <w:num w:numId="21">
    <w:abstractNumId w:val="29"/>
  </w:num>
  <w:num w:numId="22">
    <w:abstractNumId w:val="15"/>
  </w:num>
  <w:num w:numId="23">
    <w:abstractNumId w:val="28"/>
  </w:num>
  <w:num w:numId="24">
    <w:abstractNumId w:val="36"/>
  </w:num>
  <w:num w:numId="25">
    <w:abstractNumId w:val="42"/>
  </w:num>
  <w:num w:numId="26">
    <w:abstractNumId w:val="25"/>
  </w:num>
  <w:num w:numId="27">
    <w:abstractNumId w:val="6"/>
  </w:num>
  <w:num w:numId="28">
    <w:abstractNumId w:val="0"/>
    <w:lvlOverride w:ilvl="0">
      <w:lvl w:ilvl="0">
        <w:numFmt w:val="bullet"/>
        <w:lvlText w:val=""/>
        <w:legacy w:legacy="1" w:legacySpace="0" w:legacyIndent="360"/>
        <w:lvlJc w:val="left"/>
        <w:rPr>
          <w:rFonts w:ascii="Symbol" w:hAnsi="Symbol" w:hint="default"/>
        </w:rPr>
      </w:lvl>
    </w:lvlOverride>
  </w:num>
  <w:num w:numId="29">
    <w:abstractNumId w:val="10"/>
  </w:num>
  <w:num w:numId="30">
    <w:abstractNumId w:val="27"/>
  </w:num>
  <w:num w:numId="31">
    <w:abstractNumId w:val="18"/>
  </w:num>
  <w:num w:numId="32">
    <w:abstractNumId w:val="7"/>
  </w:num>
  <w:num w:numId="33">
    <w:abstractNumId w:val="31"/>
  </w:num>
  <w:num w:numId="34">
    <w:abstractNumId w:val="9"/>
  </w:num>
  <w:num w:numId="35">
    <w:abstractNumId w:val="19"/>
  </w:num>
  <w:num w:numId="36">
    <w:abstractNumId w:val="26"/>
  </w:num>
  <w:num w:numId="37">
    <w:abstractNumId w:val="3"/>
  </w:num>
  <w:num w:numId="38">
    <w:abstractNumId w:val="23"/>
  </w:num>
  <w:num w:numId="39">
    <w:abstractNumId w:val="40"/>
  </w:num>
  <w:num w:numId="40">
    <w:abstractNumId w:val="33"/>
  </w:num>
  <w:num w:numId="41">
    <w:abstractNumId w:val="11"/>
  </w:num>
  <w:num w:numId="42">
    <w:abstractNumId w:val="30"/>
  </w:num>
  <w:num w:numId="43">
    <w:abstractNumId w:val="49"/>
  </w:num>
  <w:num w:numId="44">
    <w:abstractNumId w:val="43"/>
  </w:num>
  <w:num w:numId="45">
    <w:abstractNumId w:val="38"/>
  </w:num>
  <w:num w:numId="46">
    <w:abstractNumId w:val="14"/>
  </w:num>
  <w:num w:numId="47">
    <w:abstractNumId w:val="35"/>
  </w:num>
  <w:num w:numId="48">
    <w:abstractNumId w:val="45"/>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1A2846"/>
    <w:rsid w:val="000020CB"/>
    <w:rsid w:val="0004088C"/>
    <w:rsid w:val="000548A1"/>
    <w:rsid w:val="000A5879"/>
    <w:rsid w:val="000B0021"/>
    <w:rsid w:val="000C518F"/>
    <w:rsid w:val="000E7782"/>
    <w:rsid w:val="000F60EC"/>
    <w:rsid w:val="00101981"/>
    <w:rsid w:val="00103D0E"/>
    <w:rsid w:val="001154EB"/>
    <w:rsid w:val="00133AD0"/>
    <w:rsid w:val="0014077A"/>
    <w:rsid w:val="00142FB3"/>
    <w:rsid w:val="001635B7"/>
    <w:rsid w:val="00163AD2"/>
    <w:rsid w:val="00166740"/>
    <w:rsid w:val="001914E6"/>
    <w:rsid w:val="001A2846"/>
    <w:rsid w:val="001B0815"/>
    <w:rsid w:val="001C627E"/>
    <w:rsid w:val="0021129A"/>
    <w:rsid w:val="00211E1B"/>
    <w:rsid w:val="002333AD"/>
    <w:rsid w:val="00235959"/>
    <w:rsid w:val="00280CF8"/>
    <w:rsid w:val="0028191C"/>
    <w:rsid w:val="00285D03"/>
    <w:rsid w:val="002913EE"/>
    <w:rsid w:val="002B6BF9"/>
    <w:rsid w:val="002C3ACC"/>
    <w:rsid w:val="002C4321"/>
    <w:rsid w:val="002C52C1"/>
    <w:rsid w:val="002C6C29"/>
    <w:rsid w:val="002D70F3"/>
    <w:rsid w:val="002E7268"/>
    <w:rsid w:val="00314AD1"/>
    <w:rsid w:val="003267C8"/>
    <w:rsid w:val="00334060"/>
    <w:rsid w:val="003548B8"/>
    <w:rsid w:val="00360AAE"/>
    <w:rsid w:val="00384F1A"/>
    <w:rsid w:val="00387BBB"/>
    <w:rsid w:val="00392E9F"/>
    <w:rsid w:val="00394F56"/>
    <w:rsid w:val="003B2EFA"/>
    <w:rsid w:val="003F223B"/>
    <w:rsid w:val="00413CD3"/>
    <w:rsid w:val="00426347"/>
    <w:rsid w:val="00455B1B"/>
    <w:rsid w:val="004655B2"/>
    <w:rsid w:val="00477D1F"/>
    <w:rsid w:val="004832D9"/>
    <w:rsid w:val="00493462"/>
    <w:rsid w:val="004B169F"/>
    <w:rsid w:val="004B7400"/>
    <w:rsid w:val="004B799F"/>
    <w:rsid w:val="004C48F6"/>
    <w:rsid w:val="004E44BC"/>
    <w:rsid w:val="005111B1"/>
    <w:rsid w:val="005154C1"/>
    <w:rsid w:val="00523464"/>
    <w:rsid w:val="00534929"/>
    <w:rsid w:val="00547AE5"/>
    <w:rsid w:val="005763B4"/>
    <w:rsid w:val="0058728A"/>
    <w:rsid w:val="005A2DF6"/>
    <w:rsid w:val="005A3C39"/>
    <w:rsid w:val="005B5AA0"/>
    <w:rsid w:val="005C726C"/>
    <w:rsid w:val="005C7456"/>
    <w:rsid w:val="005F0B3D"/>
    <w:rsid w:val="005F47C5"/>
    <w:rsid w:val="006061FD"/>
    <w:rsid w:val="00622D6D"/>
    <w:rsid w:val="00643637"/>
    <w:rsid w:val="00662094"/>
    <w:rsid w:val="006939EE"/>
    <w:rsid w:val="00695F91"/>
    <w:rsid w:val="006C413A"/>
    <w:rsid w:val="006C7EBF"/>
    <w:rsid w:val="006D795A"/>
    <w:rsid w:val="006E485F"/>
    <w:rsid w:val="006F3C80"/>
    <w:rsid w:val="007201C5"/>
    <w:rsid w:val="007467F1"/>
    <w:rsid w:val="00793072"/>
    <w:rsid w:val="007E3D51"/>
    <w:rsid w:val="007E5675"/>
    <w:rsid w:val="007E79D9"/>
    <w:rsid w:val="00810583"/>
    <w:rsid w:val="008349E2"/>
    <w:rsid w:val="00892862"/>
    <w:rsid w:val="008A2DBB"/>
    <w:rsid w:val="008B0215"/>
    <w:rsid w:val="008D7E89"/>
    <w:rsid w:val="008F08FB"/>
    <w:rsid w:val="008F5B12"/>
    <w:rsid w:val="0090045A"/>
    <w:rsid w:val="00910021"/>
    <w:rsid w:val="00915156"/>
    <w:rsid w:val="00923BBD"/>
    <w:rsid w:val="00944671"/>
    <w:rsid w:val="0094617F"/>
    <w:rsid w:val="00951256"/>
    <w:rsid w:val="00951FF0"/>
    <w:rsid w:val="0096033B"/>
    <w:rsid w:val="0098051C"/>
    <w:rsid w:val="00993B2D"/>
    <w:rsid w:val="009958FE"/>
    <w:rsid w:val="009B11D8"/>
    <w:rsid w:val="009B3F4C"/>
    <w:rsid w:val="009C1A94"/>
    <w:rsid w:val="009C6A43"/>
    <w:rsid w:val="009E66A6"/>
    <w:rsid w:val="00A244E3"/>
    <w:rsid w:val="00A277C8"/>
    <w:rsid w:val="00A277F5"/>
    <w:rsid w:val="00A55F5B"/>
    <w:rsid w:val="00A67D96"/>
    <w:rsid w:val="00A7288B"/>
    <w:rsid w:val="00A734C9"/>
    <w:rsid w:val="00A81C03"/>
    <w:rsid w:val="00AA0ADC"/>
    <w:rsid w:val="00AB2C6D"/>
    <w:rsid w:val="00AB61C9"/>
    <w:rsid w:val="00AC4CF6"/>
    <w:rsid w:val="00AC5456"/>
    <w:rsid w:val="00AE19D7"/>
    <w:rsid w:val="00AE79AB"/>
    <w:rsid w:val="00AF03EA"/>
    <w:rsid w:val="00B02A5A"/>
    <w:rsid w:val="00B12CAE"/>
    <w:rsid w:val="00B22F4A"/>
    <w:rsid w:val="00B378BD"/>
    <w:rsid w:val="00B37E91"/>
    <w:rsid w:val="00B77A24"/>
    <w:rsid w:val="00B97335"/>
    <w:rsid w:val="00BB4505"/>
    <w:rsid w:val="00BF5E70"/>
    <w:rsid w:val="00BF6E06"/>
    <w:rsid w:val="00C1548E"/>
    <w:rsid w:val="00C30F4E"/>
    <w:rsid w:val="00C44E72"/>
    <w:rsid w:val="00C51820"/>
    <w:rsid w:val="00C647F4"/>
    <w:rsid w:val="00C9546F"/>
    <w:rsid w:val="00C956EF"/>
    <w:rsid w:val="00CE0FF1"/>
    <w:rsid w:val="00CE63D0"/>
    <w:rsid w:val="00D10DCE"/>
    <w:rsid w:val="00D55467"/>
    <w:rsid w:val="00D57407"/>
    <w:rsid w:val="00D950B1"/>
    <w:rsid w:val="00DB1887"/>
    <w:rsid w:val="00DB5A4E"/>
    <w:rsid w:val="00DC6805"/>
    <w:rsid w:val="00DD2BA5"/>
    <w:rsid w:val="00DD377B"/>
    <w:rsid w:val="00DE34FF"/>
    <w:rsid w:val="00E13F26"/>
    <w:rsid w:val="00E24374"/>
    <w:rsid w:val="00E44D0B"/>
    <w:rsid w:val="00E553E1"/>
    <w:rsid w:val="00E657E3"/>
    <w:rsid w:val="00E722B5"/>
    <w:rsid w:val="00EB4DE1"/>
    <w:rsid w:val="00EB624C"/>
    <w:rsid w:val="00EC4B76"/>
    <w:rsid w:val="00EE4D90"/>
    <w:rsid w:val="00EE79BB"/>
    <w:rsid w:val="00F1570D"/>
    <w:rsid w:val="00F309BD"/>
    <w:rsid w:val="00F37FE0"/>
    <w:rsid w:val="00F6113A"/>
    <w:rsid w:val="00F73A86"/>
    <w:rsid w:val="00F852D7"/>
    <w:rsid w:val="00F85937"/>
    <w:rsid w:val="00FB46E1"/>
    <w:rsid w:val="00FB5BE5"/>
    <w:rsid w:val="00FC52C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4AD1"/>
  </w:style>
  <w:style w:type="paragraph" w:styleId="1">
    <w:name w:val="heading 1"/>
    <w:basedOn w:val="a"/>
    <w:next w:val="a"/>
    <w:link w:val="10"/>
    <w:uiPriority w:val="9"/>
    <w:qFormat/>
    <w:rsid w:val="00547AE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C726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C726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9307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93072"/>
    <w:rPr>
      <w:rFonts w:ascii="Tahoma" w:hAnsi="Tahoma" w:cs="Tahoma"/>
      <w:sz w:val="16"/>
      <w:szCs w:val="16"/>
    </w:rPr>
  </w:style>
  <w:style w:type="paragraph" w:customStyle="1" w:styleId="11">
    <w:name w:val="Без интервала1"/>
    <w:rsid w:val="000F60EC"/>
    <w:pPr>
      <w:suppressAutoHyphens/>
      <w:spacing w:after="0" w:line="240" w:lineRule="auto"/>
    </w:pPr>
    <w:rPr>
      <w:rFonts w:ascii="Calibri" w:eastAsia="Calibri" w:hAnsi="Calibri" w:cs="Calibri"/>
      <w:kern w:val="2"/>
      <w:lang w:eastAsia="ar-SA"/>
    </w:rPr>
  </w:style>
  <w:style w:type="character" w:styleId="a5">
    <w:name w:val="Strong"/>
    <w:qFormat/>
    <w:rsid w:val="00523464"/>
    <w:rPr>
      <w:rFonts w:ascii="Times New Roman" w:hAnsi="Times New Roman" w:cs="Times New Roman" w:hint="default"/>
      <w:b/>
      <w:bCs/>
    </w:rPr>
  </w:style>
  <w:style w:type="paragraph" w:styleId="a6">
    <w:name w:val="Normal (Web)"/>
    <w:basedOn w:val="a"/>
    <w:rsid w:val="00523464"/>
    <w:pPr>
      <w:spacing w:before="280" w:after="280" w:line="240" w:lineRule="auto"/>
    </w:pPr>
    <w:rPr>
      <w:rFonts w:ascii="Times New Roman" w:eastAsia="Times New Roman" w:hAnsi="Times New Roman" w:cs="Times New Roman"/>
      <w:kern w:val="2"/>
      <w:sz w:val="24"/>
      <w:szCs w:val="20"/>
      <w:lang w:eastAsia="ar-SA"/>
    </w:rPr>
  </w:style>
  <w:style w:type="paragraph" w:styleId="a7">
    <w:name w:val="List Paragraph"/>
    <w:basedOn w:val="a"/>
    <w:uiPriority w:val="34"/>
    <w:qFormat/>
    <w:rsid w:val="00392E9F"/>
    <w:pPr>
      <w:ind w:left="720"/>
      <w:contextualSpacing/>
    </w:pPr>
  </w:style>
  <w:style w:type="character" w:customStyle="1" w:styleId="fontstyle01">
    <w:name w:val="fontstyle01"/>
    <w:basedOn w:val="a0"/>
    <w:rsid w:val="004B7400"/>
    <w:rPr>
      <w:rFonts w:ascii="PetersburgC" w:hAnsi="PetersburgC" w:hint="default"/>
      <w:b w:val="0"/>
      <w:bCs w:val="0"/>
      <w:i w:val="0"/>
      <w:iCs w:val="0"/>
      <w:color w:val="231F20"/>
      <w:sz w:val="22"/>
      <w:szCs w:val="22"/>
    </w:rPr>
  </w:style>
  <w:style w:type="character" w:customStyle="1" w:styleId="fontstyle21">
    <w:name w:val="fontstyle21"/>
    <w:basedOn w:val="a0"/>
    <w:rsid w:val="009958FE"/>
    <w:rPr>
      <w:rFonts w:ascii="Oliver-Bold" w:hAnsi="Oliver-Bold" w:hint="default"/>
      <w:b/>
      <w:bCs/>
      <w:i w:val="0"/>
      <w:iCs w:val="0"/>
      <w:color w:val="231F20"/>
      <w:sz w:val="22"/>
      <w:szCs w:val="22"/>
    </w:rPr>
  </w:style>
  <w:style w:type="character" w:customStyle="1" w:styleId="fontstyle31">
    <w:name w:val="fontstyle31"/>
    <w:basedOn w:val="a0"/>
    <w:rsid w:val="009958FE"/>
    <w:rPr>
      <w:rFonts w:ascii="PetersburgC" w:hAnsi="PetersburgC" w:hint="default"/>
      <w:b w:val="0"/>
      <w:bCs w:val="0"/>
      <w:i w:val="0"/>
      <w:iCs w:val="0"/>
      <w:color w:val="231F20"/>
      <w:sz w:val="22"/>
      <w:szCs w:val="22"/>
    </w:rPr>
  </w:style>
  <w:style w:type="character" w:customStyle="1" w:styleId="fontstyle41">
    <w:name w:val="fontstyle41"/>
    <w:basedOn w:val="a0"/>
    <w:rsid w:val="009958FE"/>
    <w:rPr>
      <w:rFonts w:ascii="PetersburgC" w:hAnsi="PetersburgC" w:hint="default"/>
      <w:b w:val="0"/>
      <w:bCs w:val="0"/>
      <w:i w:val="0"/>
      <w:iCs w:val="0"/>
      <w:color w:val="231F20"/>
      <w:sz w:val="22"/>
      <w:szCs w:val="22"/>
    </w:rPr>
  </w:style>
  <w:style w:type="character" w:customStyle="1" w:styleId="fontstyle51">
    <w:name w:val="fontstyle51"/>
    <w:basedOn w:val="a0"/>
    <w:rsid w:val="009958FE"/>
    <w:rPr>
      <w:rFonts w:ascii="PetersburgC-Bold" w:hAnsi="PetersburgC-Bold" w:hint="default"/>
      <w:b/>
      <w:bCs/>
      <w:i w:val="0"/>
      <w:iCs w:val="0"/>
      <w:color w:val="231F20"/>
      <w:sz w:val="22"/>
      <w:szCs w:val="22"/>
    </w:rPr>
  </w:style>
  <w:style w:type="character" w:customStyle="1" w:styleId="fontstyle11">
    <w:name w:val="fontstyle11"/>
    <w:basedOn w:val="a0"/>
    <w:rsid w:val="009958FE"/>
    <w:rPr>
      <w:rFonts w:ascii="Oliver-Bold" w:hAnsi="Oliver-Bold" w:hint="default"/>
      <w:b/>
      <w:bCs/>
      <w:i w:val="0"/>
      <w:iCs w:val="0"/>
      <w:color w:val="231F20"/>
      <w:sz w:val="22"/>
      <w:szCs w:val="22"/>
    </w:rPr>
  </w:style>
  <w:style w:type="character" w:customStyle="1" w:styleId="21">
    <w:name w:val="Основной текст (2) + Полужирный"/>
    <w:basedOn w:val="a0"/>
    <w:rsid w:val="00AC5456"/>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styleId="a8">
    <w:name w:val="Title"/>
    <w:basedOn w:val="a"/>
    <w:next w:val="a"/>
    <w:link w:val="a9"/>
    <w:qFormat/>
    <w:rsid w:val="00D55467"/>
    <w:pPr>
      <w:suppressAutoHyphens/>
      <w:spacing w:after="0" w:line="240" w:lineRule="auto"/>
      <w:jc w:val="center"/>
    </w:pPr>
    <w:rPr>
      <w:rFonts w:ascii="Times New Roman" w:eastAsia="Times New Roman" w:hAnsi="Times New Roman" w:cs="Tahoma"/>
      <w:b/>
      <w:bCs/>
      <w:color w:val="00000A"/>
      <w:kern w:val="2"/>
      <w:sz w:val="40"/>
      <w:szCs w:val="36"/>
      <w:lang w:eastAsia="ar-SA"/>
    </w:rPr>
  </w:style>
  <w:style w:type="character" w:customStyle="1" w:styleId="a9">
    <w:name w:val="Название Знак"/>
    <w:basedOn w:val="a0"/>
    <w:link w:val="a8"/>
    <w:rsid w:val="00D55467"/>
    <w:rPr>
      <w:rFonts w:ascii="Times New Roman" w:eastAsia="Times New Roman" w:hAnsi="Times New Roman" w:cs="Tahoma"/>
      <w:b/>
      <w:bCs/>
      <w:color w:val="00000A"/>
      <w:kern w:val="2"/>
      <w:sz w:val="40"/>
      <w:szCs w:val="36"/>
      <w:lang w:eastAsia="ar-SA"/>
    </w:rPr>
  </w:style>
  <w:style w:type="character" w:customStyle="1" w:styleId="c15">
    <w:name w:val="c15"/>
    <w:basedOn w:val="a0"/>
    <w:rsid w:val="00D55467"/>
  </w:style>
  <w:style w:type="paragraph" w:styleId="aa">
    <w:name w:val="Subtitle"/>
    <w:basedOn w:val="a"/>
    <w:next w:val="a"/>
    <w:link w:val="ab"/>
    <w:uiPriority w:val="11"/>
    <w:qFormat/>
    <w:rsid w:val="00D5546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b">
    <w:name w:val="Подзаголовок Знак"/>
    <w:basedOn w:val="a0"/>
    <w:link w:val="aa"/>
    <w:uiPriority w:val="11"/>
    <w:rsid w:val="00D55467"/>
    <w:rPr>
      <w:rFonts w:asciiTheme="majorHAnsi" w:eastAsiaTheme="majorEastAsia" w:hAnsiTheme="majorHAnsi" w:cstheme="majorBidi"/>
      <w:i/>
      <w:iCs/>
      <w:color w:val="4F81BD" w:themeColor="accent1"/>
      <w:spacing w:val="15"/>
      <w:sz w:val="24"/>
      <w:szCs w:val="24"/>
    </w:rPr>
  </w:style>
  <w:style w:type="paragraph" w:styleId="ac">
    <w:name w:val="header"/>
    <w:basedOn w:val="a"/>
    <w:link w:val="ad"/>
    <w:uiPriority w:val="99"/>
    <w:semiHidden/>
    <w:unhideWhenUsed/>
    <w:rsid w:val="0094617F"/>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94617F"/>
  </w:style>
  <w:style w:type="paragraph" w:styleId="ae">
    <w:name w:val="footer"/>
    <w:basedOn w:val="a"/>
    <w:link w:val="af"/>
    <w:uiPriority w:val="99"/>
    <w:unhideWhenUsed/>
    <w:rsid w:val="0094617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4617F"/>
  </w:style>
  <w:style w:type="character" w:customStyle="1" w:styleId="10">
    <w:name w:val="Заголовок 1 Знак"/>
    <w:basedOn w:val="a0"/>
    <w:link w:val="1"/>
    <w:uiPriority w:val="9"/>
    <w:rsid w:val="00547AE5"/>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unhideWhenUsed/>
    <w:qFormat/>
    <w:rsid w:val="00547AE5"/>
    <w:pPr>
      <w:outlineLvl w:val="9"/>
    </w:pPr>
  </w:style>
  <w:style w:type="character" w:customStyle="1" w:styleId="20">
    <w:name w:val="Заголовок 2 Знак"/>
    <w:basedOn w:val="a0"/>
    <w:link w:val="2"/>
    <w:uiPriority w:val="9"/>
    <w:rsid w:val="005C726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5C726C"/>
    <w:rPr>
      <w:rFonts w:asciiTheme="majorHAnsi" w:eastAsiaTheme="majorEastAsia" w:hAnsiTheme="majorHAnsi" w:cstheme="majorBidi"/>
      <w:b/>
      <w:bCs/>
      <w:color w:val="4F81BD" w:themeColor="accent1"/>
    </w:rPr>
  </w:style>
  <w:style w:type="paragraph" w:styleId="12">
    <w:name w:val="toc 1"/>
    <w:basedOn w:val="a"/>
    <w:next w:val="a"/>
    <w:autoRedefine/>
    <w:uiPriority w:val="39"/>
    <w:unhideWhenUsed/>
    <w:qFormat/>
    <w:rsid w:val="00D950B1"/>
    <w:pPr>
      <w:tabs>
        <w:tab w:val="left" w:pos="440"/>
        <w:tab w:val="right" w:leader="dot" w:pos="10338"/>
      </w:tabs>
      <w:spacing w:after="100"/>
    </w:pPr>
    <w:rPr>
      <w:rFonts w:ascii="Times New Roman" w:eastAsia="Times New Roman" w:hAnsi="Times New Roman" w:cs="Times New Roman"/>
      <w:noProof/>
    </w:rPr>
  </w:style>
  <w:style w:type="paragraph" w:styleId="22">
    <w:name w:val="toc 2"/>
    <w:basedOn w:val="a"/>
    <w:next w:val="a"/>
    <w:autoRedefine/>
    <w:uiPriority w:val="39"/>
    <w:unhideWhenUsed/>
    <w:qFormat/>
    <w:rsid w:val="0014077A"/>
    <w:pPr>
      <w:tabs>
        <w:tab w:val="left" w:pos="880"/>
        <w:tab w:val="right" w:leader="dot" w:pos="10338"/>
      </w:tabs>
      <w:spacing w:after="100"/>
      <w:ind w:left="220"/>
    </w:pPr>
    <w:rPr>
      <w:rFonts w:ascii="Times New Roman" w:hAnsi="Times New Roman" w:cs="Times New Roman"/>
      <w:b/>
      <w:noProof/>
    </w:rPr>
  </w:style>
  <w:style w:type="paragraph" w:styleId="31">
    <w:name w:val="toc 3"/>
    <w:basedOn w:val="a"/>
    <w:next w:val="a"/>
    <w:autoRedefine/>
    <w:uiPriority w:val="39"/>
    <w:unhideWhenUsed/>
    <w:qFormat/>
    <w:rsid w:val="0014077A"/>
    <w:pPr>
      <w:spacing w:after="100"/>
      <w:ind w:left="440"/>
    </w:pPr>
  </w:style>
  <w:style w:type="character" w:styleId="af1">
    <w:name w:val="Hyperlink"/>
    <w:basedOn w:val="a0"/>
    <w:uiPriority w:val="99"/>
    <w:unhideWhenUsed/>
    <w:rsid w:val="0014077A"/>
    <w:rPr>
      <w:color w:val="0000FF" w:themeColor="hyperlink"/>
      <w:u w:val="single"/>
    </w:rPr>
  </w:style>
  <w:style w:type="paragraph" w:customStyle="1" w:styleId="TableContents">
    <w:name w:val="Table Contents"/>
    <w:basedOn w:val="a"/>
    <w:rsid w:val="006F3C80"/>
    <w:pPr>
      <w:widowControl w:val="0"/>
      <w:suppressLineNumbers/>
      <w:suppressAutoHyphens/>
      <w:autoSpaceDN w:val="0"/>
      <w:spacing w:after="0" w:line="240" w:lineRule="auto"/>
    </w:pPr>
    <w:rPr>
      <w:rFonts w:ascii="Times New Roman" w:eastAsia="Lucida Sans Unicode" w:hAnsi="Times New Roman" w:cs="Tahoma"/>
      <w:kern w:val="3"/>
      <w:sz w:val="24"/>
      <w:szCs w:val="24"/>
    </w:rPr>
  </w:style>
  <w:style w:type="table" w:styleId="af2">
    <w:name w:val="Table Grid"/>
    <w:basedOn w:val="a1"/>
    <w:uiPriority w:val="59"/>
    <w:rsid w:val="00A81C0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17">
    <w:name w:val="c17"/>
    <w:basedOn w:val="a"/>
    <w:rsid w:val="006939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6939EE"/>
  </w:style>
  <w:style w:type="character" w:customStyle="1" w:styleId="c8">
    <w:name w:val="c8"/>
    <w:basedOn w:val="a0"/>
    <w:rsid w:val="006939E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82513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package" Target="embeddings/______Microsoft_Office_PowerPoint1.sld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package" Target="embeddings/______Microsoft_Office_PowerPoint5.sldx"/><Relationship Id="rId34"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package" Target="embeddings/______Microsoft_Office_PowerPoint3.sldx"/><Relationship Id="rId25" Type="http://schemas.openxmlformats.org/officeDocument/2006/relationships/package" Target="embeddings/______Microsoft_Office_PowerPoint7.sldx"/><Relationship Id="rId33" Type="http://schemas.openxmlformats.org/officeDocument/2006/relationships/package" Target="embeddings/______Microsoft_Office_PowerPoint11.sldx"/><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______Microsoft_Office_PowerPoint9.sldx"/><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alishi.ru/index.php" TargetMode="Externa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______Microsoft_Office_PowerPoint13.sldx"/><Relationship Id="rId40" Type="http://schemas.openxmlformats.org/officeDocument/2006/relationships/fontTable" Target="fontTable.xml"/><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package" Target="embeddings/______Microsoft_Office_PowerPoint2.sldx"/><Relationship Id="rId23" Type="http://schemas.openxmlformats.org/officeDocument/2006/relationships/package" Target="embeddings/______Microsoft_Office_PowerPoint6.sldx"/><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hyperlink" Target="http://www.kinder.ru" TargetMode="External"/><Relationship Id="rId19" Type="http://schemas.openxmlformats.org/officeDocument/2006/relationships/package" Target="embeddings/______Microsoft_Office_PowerPoint4.sldx"/><Relationship Id="rId31" Type="http://schemas.openxmlformats.org/officeDocument/2006/relationships/package" Target="embeddings/______Microsoft_Office_PowerPoint10.sldx"/><Relationship Id="rId4" Type="http://schemas.openxmlformats.org/officeDocument/2006/relationships/settings" Target="settings.xml"/><Relationship Id="rId9" Type="http://schemas.openxmlformats.org/officeDocument/2006/relationships/hyperlink" Target="http://www.yandex.ru"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______Microsoft_Office_PowerPoint8.sldx"/><Relationship Id="rId30" Type="http://schemas.openxmlformats.org/officeDocument/2006/relationships/image" Target="media/image11.emf"/><Relationship Id="rId35" Type="http://schemas.openxmlformats.org/officeDocument/2006/relationships/package" Target="embeddings/______Microsoft_Office_PowerPoint12.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18CED9-E85A-4AB1-AB76-FB2EDB87E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1295</TotalTime>
  <Pages>1</Pages>
  <Words>16730</Words>
  <Characters>95363</Characters>
  <Application>Microsoft Office Word</Application>
  <DocSecurity>0</DocSecurity>
  <Lines>794</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111870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Вадим</cp:lastModifiedBy>
  <cp:revision>43</cp:revision>
  <cp:lastPrinted>2018-09-26T08:38:00Z</cp:lastPrinted>
  <dcterms:created xsi:type="dcterms:W3CDTF">2018-08-16T09:56:00Z</dcterms:created>
  <dcterms:modified xsi:type="dcterms:W3CDTF">2018-10-29T15:46:00Z</dcterms:modified>
</cp:coreProperties>
</file>