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Автор сценария: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Нестерова Светлана Викторовна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Действующие лица:</w:t>
      </w:r>
      <w:r>
        <w:rPr>
          <w:rFonts w:ascii="Arial" w:hAnsi="Arial" w:cs="Arial"/>
          <w:color w:val="000000"/>
          <w:sz w:val="27"/>
          <w:szCs w:val="27"/>
        </w:rPr>
        <w:t> Баба Яга,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Леший,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Кощей,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Атаманша,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Снегурочка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Дед Мороз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Слышал?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(обращается к Кащею)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Слышал! А что слышал?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Да как что? Я слышала прошел слух, что Кощей жениться хочет.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color w:val="000000"/>
          <w:sz w:val="27"/>
          <w:szCs w:val="27"/>
        </w:rPr>
        <w:t>: Ну хочет и хочет.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А чем я не невеста?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Стара ты.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Стара, да не дурна.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А чем я тебе не жених?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(Смеется) </w:t>
      </w:r>
      <w:r>
        <w:rPr>
          <w:rFonts w:ascii="Arial" w:hAnsi="Arial" w:cs="Arial"/>
          <w:color w:val="000000"/>
          <w:sz w:val="27"/>
          <w:szCs w:val="27"/>
        </w:rPr>
        <w:t>Жених то из тебя.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 </w:t>
      </w:r>
      <w:r>
        <w:rPr>
          <w:rFonts w:ascii="Arial" w:hAnsi="Arial" w:cs="Arial"/>
          <w:color w:val="000000"/>
          <w:sz w:val="27"/>
          <w:szCs w:val="27"/>
        </w:rPr>
        <w:t>Чего это ты веселишься?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как чего? Сам уморил меня со смеху. Жених нашелся. Что с тебя взять то? Жилья нет – одни болота, а штанишки- то свои давно видел? Сколько помню тебя 300 лет в одних и тех же бегаешь. А у Кощея хоромы шикарные, сокровища несметные.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А ты то невеста…. Юбка с дырой, платок в паутине. Хоть пыль стряхнула бы с кофтёнки.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Ну – ка, цыц! И так сойдет.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У Кощея будет отбор невест. Из нескольких он выберет одну. Вряд ли он на тебя позарится.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Так надо узнать кто претендентки на роль невесты Кощея. Надо идти к Кощею.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(идут на цыпочках, Кощей сидит на троне)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color w:val="000000"/>
          <w:sz w:val="27"/>
          <w:szCs w:val="27"/>
        </w:rPr>
        <w:t>: Слышу. Слышу. Кто там крадется. А, это вы, нечистые.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Мы, мы Кощеюшка. Говорят ты жениться надумал.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Много говорят. Ну даже если и надумал, а вам что надо?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А кто невесты?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Не решил еще! Что ты скажешь Леший?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(вытаскивает портреты невест: Белоснежки, Золушки, Снегурочки)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хорошо подготовился, даже для тебя, Кощеюшка, портреты невест раздобыл.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</w:rPr>
        <w:t> Что же ты молчал, пень трухлявый.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Откуда же я знал? Кощей давно мне приказал раздобыть портреты невест. Я даже мозоли на ногах натер в поисках. Ну и уморил ты меня Кощей. А теперь оцени мой труд по достоинству.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Б.Я.</w:t>
      </w:r>
      <w:r>
        <w:rPr>
          <w:rFonts w:ascii="Arial" w:hAnsi="Arial" w:cs="Arial"/>
          <w:color w:val="000000"/>
          <w:sz w:val="27"/>
          <w:szCs w:val="27"/>
        </w:rPr>
        <w:t> Давай посмотрим, Леший, что ты там раздобыл.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Приготовься Кощеюшка, все девицы красавицы писанные. Я всех взял бы в жены.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Хватит болтать Леший. Давай рекламируй.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И так. Первая девица Белоснежкой величается. Стройна, красива, умна, скромна.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</w:t>
      </w:r>
      <w:r>
        <w:rPr>
          <w:rFonts w:ascii="Arial" w:hAnsi="Arial" w:cs="Arial"/>
          <w:color w:val="000000"/>
          <w:sz w:val="27"/>
          <w:szCs w:val="27"/>
        </w:rPr>
        <w:t>: Ну да. Не слушай его Кощей! Врет он, видела я ее. Худа, страшна, бледна. А уж семейство ее семь гномов. Не прокормишь.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Да, не подходит.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Б.Я.: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Ура!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Так рекламируй следующую.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Вторая девица величается Золушкой. Эта девица грациозна, трудолюбива и голосок ангельский.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(перебивает)</w:t>
      </w:r>
      <w:r>
        <w:rPr>
          <w:rFonts w:ascii="Arial" w:hAnsi="Arial" w:cs="Arial"/>
          <w:color w:val="000000"/>
          <w:sz w:val="27"/>
          <w:szCs w:val="27"/>
        </w:rPr>
        <w:t> Не слушай его. Она грязна, ленива, а уж как ряфнет, рассыпятся кости твои Кощей.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Да, да не подходит, ну что там у тебя еще есть.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Следующая Снегурочка.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Вот, вот что мне надо. Снегурочку, Снегурочку мне.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Но вот вряд ли она согласится.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color w:val="000000"/>
          <w:sz w:val="27"/>
          <w:szCs w:val="27"/>
        </w:rPr>
        <w:t>: Это не беда. Эй, разбойнички, где вы?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(входит Атаманша)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Что повелитель мой.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Доставь мне Снегурочку, поскорее, да поживее, изумрудами плачу.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Атаманша:</w:t>
      </w:r>
      <w:r>
        <w:rPr>
          <w:rFonts w:ascii="Arial" w:hAnsi="Arial" w:cs="Arial"/>
          <w:color w:val="000000"/>
          <w:sz w:val="27"/>
          <w:szCs w:val="27"/>
        </w:rPr>
        <w:t> а сколько платишь изумрудов?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Чем быстрее доставишь Снегурочку, тем больше заплачу.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Да зачем тебе Снегурка нужна? Она тоща, холодна. А уж подарков сколько она тратит на детей?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каких подарков? Подарки все мне.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Это все ты Леший виноват. Ну берегись!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(драка Бабы яги и Лешего)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Спасите, спасите.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(заходит снегурочка)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 </w:t>
      </w:r>
      <w:r>
        <w:rPr>
          <w:rFonts w:ascii="Arial" w:hAnsi="Arial" w:cs="Arial"/>
          <w:color w:val="000000"/>
          <w:sz w:val="27"/>
          <w:szCs w:val="27"/>
        </w:rPr>
        <w:t>По сугробам, по лесам,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спешу к своим друзьям.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 ним на праздник новогодний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должна дойти сегодня.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Атаманша:</w:t>
      </w:r>
      <w:r>
        <w:rPr>
          <w:rFonts w:ascii="Arial" w:hAnsi="Arial" w:cs="Arial"/>
          <w:color w:val="000000"/>
          <w:sz w:val="27"/>
          <w:szCs w:val="27"/>
        </w:rPr>
        <w:t> Хватит болтать. А ну – ка, иди сюда!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</w:t>
      </w:r>
      <w:r>
        <w:rPr>
          <w:rFonts w:ascii="Arial" w:hAnsi="Arial" w:cs="Arial"/>
          <w:color w:val="000000"/>
          <w:sz w:val="27"/>
          <w:szCs w:val="27"/>
        </w:rPr>
        <w:t>: Спасите! Помогите!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 Атаманша хватает ее Снегурочку, перевязывает веревкой)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А вот и Снегурочка. Гони, Кощей, изумруды как договаривались.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(Кощей достает жадно один мешочек изумрудов)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Маловато будет. Девка сама изумруд, так что гони еще мешочек, да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побольше.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Ну на еще мешочек.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Б.Я:</w:t>
      </w:r>
      <w:r>
        <w:rPr>
          <w:rFonts w:ascii="Arial" w:hAnsi="Arial" w:cs="Arial"/>
          <w:color w:val="000000"/>
          <w:sz w:val="27"/>
          <w:szCs w:val="27"/>
        </w:rPr>
        <w:t> Хватит тебе. Губу раздула. Кощей ведь она тебя грабит.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Атаманша</w:t>
      </w:r>
      <w:r>
        <w:rPr>
          <w:rFonts w:ascii="Arial" w:hAnsi="Arial" w:cs="Arial"/>
          <w:color w:val="000000"/>
          <w:sz w:val="27"/>
          <w:szCs w:val="27"/>
        </w:rPr>
        <w:t>: Граблю? За слова ответишь!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На тебе еще мешочек изумрудов и уходи. (</w:t>
      </w:r>
      <w:r>
        <w:rPr>
          <w:rFonts w:ascii="Arial" w:hAnsi="Arial" w:cs="Arial"/>
          <w:i/>
          <w:iCs/>
          <w:color w:val="000000"/>
          <w:sz w:val="27"/>
          <w:szCs w:val="27"/>
        </w:rPr>
        <w:t>Атаманша уходит, аКощей бегает вокруг Снегурочки</w:t>
      </w:r>
      <w:r>
        <w:rPr>
          <w:rFonts w:ascii="Arial" w:hAnsi="Arial" w:cs="Arial"/>
          <w:color w:val="000000"/>
          <w:sz w:val="27"/>
          <w:szCs w:val="27"/>
        </w:rPr>
        <w:t>). Ой ты моя распрекрасная, будешь моей женой, ой как я тебя озолочу!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Не нужно мне твое злато. Серебро деревьев в зимнем лесу для меня дороже всякого золота.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Глупая, отвечай последний раз, будешь моей женой?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</w:t>
      </w:r>
      <w:r>
        <w:rPr>
          <w:rFonts w:ascii="Arial" w:hAnsi="Arial" w:cs="Arial"/>
          <w:color w:val="000000"/>
          <w:sz w:val="27"/>
          <w:szCs w:val="27"/>
        </w:rPr>
        <w:t> Ни за что, старый обманщик, не буду твоей женой.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Ах так, заколдую тебя, век спать будешь. Никому не достанешься.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</w:t>
      </w:r>
      <w:r>
        <w:rPr>
          <w:rFonts w:ascii="Arial" w:hAnsi="Arial" w:cs="Arial"/>
          <w:color w:val="000000"/>
          <w:sz w:val="27"/>
          <w:szCs w:val="27"/>
        </w:rPr>
        <w:t> Лучше век спать, чем женой твоей быть, в неволе жить.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Ну воля твоя.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Тары – бары – пум – пурум,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Злые силы я зову.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Спи Снегурка, засыпай.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Вечный сон тебе я дал.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никто и никогда не пробудит ото сна.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Сможешь ты проснуться лишь тогда, когда жизнь моя оборвется, а жизнь моя в яйце, а яйцо спрятано надежно в этом зале.</w:t>
      </w:r>
      <w:r>
        <w:rPr>
          <w:rFonts w:ascii="Arial" w:hAnsi="Arial" w:cs="Arial"/>
          <w:i/>
          <w:iCs/>
          <w:color w:val="000000"/>
          <w:sz w:val="27"/>
          <w:szCs w:val="27"/>
        </w:rPr>
        <w:t>(Снегурочка засыпает)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(БабаЯга и Леший ахают, они от происходящего в ужасе)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О! О! Чудеса! Теперь я буду женой Кощея, ура!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(далее обращается к Кощею) </w:t>
      </w:r>
      <w:r>
        <w:rPr>
          <w:rFonts w:ascii="Arial" w:hAnsi="Arial" w:cs="Arial"/>
          <w:color w:val="000000"/>
          <w:sz w:val="27"/>
          <w:szCs w:val="27"/>
        </w:rPr>
        <w:t>Кощеюшка, может я сгожусь тебе в жены?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Что ты дура старая, совсем с ума сошла?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(входит Дед Мороз, все замирают)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Дед Мороз</w:t>
      </w:r>
      <w:r>
        <w:rPr>
          <w:rFonts w:ascii="Arial" w:hAnsi="Arial" w:cs="Arial"/>
          <w:color w:val="000000"/>
          <w:sz w:val="27"/>
          <w:szCs w:val="27"/>
          <w:u w:val="single"/>
        </w:rPr>
        <w:t>:</w:t>
      </w:r>
      <w:r>
        <w:rPr>
          <w:rFonts w:ascii="Arial" w:hAnsi="Arial" w:cs="Arial"/>
          <w:color w:val="000000"/>
          <w:sz w:val="27"/>
          <w:szCs w:val="27"/>
        </w:rPr>
        <w:t> Здравствуйте, дети! И сила нечистая тоже здравствуй!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 новым годом! С новым годом!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Поздравляю всех детей.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Поздравляю всех гостей.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лиц кругом знакомых,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здесь друзей моих.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Хорошо мне здесь как дома,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Среди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Был у вас я год назад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Снова видеть всех я рад.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что у Вас тут происходит? А где Снегурочка, я думал она уже здесь? Ребята вы не знаете?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(ребята говорят Деду Морозу что она спит около елки)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Ах ты батюшки….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(подбегает к Снегурочке)</w:t>
      </w:r>
      <w:r>
        <w:rPr>
          <w:rFonts w:ascii="Arial" w:hAnsi="Arial" w:cs="Arial"/>
          <w:color w:val="000000"/>
          <w:sz w:val="27"/>
          <w:szCs w:val="27"/>
        </w:rPr>
        <w:t> Внученька, внученька! Это твоих рук дело Кощей? Ну погоди!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color w:val="000000"/>
          <w:sz w:val="27"/>
          <w:szCs w:val="27"/>
          <w:u w:val="single"/>
        </w:rPr>
        <w:t>:</w:t>
      </w:r>
      <w:r>
        <w:rPr>
          <w:rFonts w:ascii="Arial" w:hAnsi="Arial" w:cs="Arial"/>
          <w:color w:val="000000"/>
          <w:sz w:val="27"/>
          <w:szCs w:val="27"/>
        </w:rPr>
        <w:t> Да, моих рук дело. А что есть проблемы?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Радуйся Дед Мороз, Кощей жениться хочет на Снегурочке.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Жениться, на внученьке моей?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</w:rPr>
        <w:t>Да, жениться. Да больно внучка твоя строптива. Вот теперь в наказание вечным сном спит.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Д.М:</w:t>
      </w:r>
      <w:r>
        <w:rPr>
          <w:rFonts w:ascii="Arial" w:hAnsi="Arial" w:cs="Arial"/>
          <w:color w:val="000000"/>
          <w:sz w:val="27"/>
          <w:szCs w:val="27"/>
        </w:rPr>
        <w:t> Что же это такое? Ну, Кощей, расколдовывай ее скорее!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Давай договор с тобой Дед Мороз заключим. Я ее расколдовываю, а ты ее за меня замуж отдаешь.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Не бывать этому!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Ну тогда сам справляйся.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(Кощей уходит)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(Д.М. подбегает к Снегурочке, пытается привести ее в чувства, но все бесполезно)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Снегурочка, внученька, просыпайся, детки праздника ждут. Крепко Кощей тебя заколдовал. Дети вы не знаете как ее разбудить?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(дети говорят, что нужно найти волшебное яйцо)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Тогда мне нужна ваша помощь ребята.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И я помогу!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И я помогу!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Ну что доверим им дело серьезное?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(Дети отвечают)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Ребята решили доверить вам дело ответственное. Мне нужно 2 человека, на поиски волшебного яйца.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(дети находят яйцо под елкой. Б.Я. выхватывает яйцо)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отдай мне яйцо!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Не отдам!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Ну нечистая сила прекратите!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Я хочу сама уничтожить Кощея.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Нет я хочу!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(Дед Мороз забирает яйцо себе, в это время входит Кощей)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Худо мне! Лихо мне! Чувствую кончину близкую. Яйцо! Мое яйцо! Отдай, дед, мне его!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Д.М.:</w:t>
      </w:r>
      <w:r>
        <w:rPr>
          <w:rFonts w:ascii="Arial" w:hAnsi="Arial" w:cs="Arial"/>
          <w:color w:val="000000"/>
          <w:sz w:val="27"/>
          <w:szCs w:val="27"/>
        </w:rPr>
        <w:t> Сначала внученьку мою разбуди! Говори свое заклинание!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Ой! Ой! Боюсь! Пощади меня Дед Мороз, все сделаю как ты говоришь.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Кашамора – машамора,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Отступайте силы тьмы.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Веселиться будем мы.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Клудзи, млудзи, киндза – за,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Снегурка, открывай глаза!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(Снегурочка просыпается, видит Кощея и пугается, подбегает к Деду Морозу)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Дедушка, миленький защити, не губи. Не отдавай меня Кощею проклятому.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 Кощей тянет руки к Снегурочке)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Помни уговор Кощей. А иначе я разобью твое яйцо. И тогда ты погибнешь.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Помню! Помню!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(обращает внимание на Лешего и Б.Я.) </w:t>
      </w:r>
      <w:r>
        <w:rPr>
          <w:rFonts w:ascii="Arial" w:hAnsi="Arial" w:cs="Arial"/>
          <w:color w:val="000000"/>
          <w:sz w:val="27"/>
          <w:szCs w:val="27"/>
        </w:rPr>
        <w:t>А вы изменники! Смерти моей захотели? Сейчас я с вами разберусь!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(Б.Я. и Леший падают на колени)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Баба Яга:</w:t>
      </w:r>
      <w:r>
        <w:rPr>
          <w:rFonts w:ascii="Arial" w:hAnsi="Arial" w:cs="Arial"/>
          <w:color w:val="000000"/>
          <w:sz w:val="27"/>
          <w:szCs w:val="27"/>
        </w:rPr>
        <w:t> Ой, прости ты нас, Кощеющка, родненький. Бес нас попутал!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lastRenderedPageBreak/>
        <w:t>Д.М.:</w:t>
      </w:r>
      <w:r>
        <w:rPr>
          <w:rFonts w:ascii="Arial" w:hAnsi="Arial" w:cs="Arial"/>
          <w:color w:val="000000"/>
          <w:sz w:val="27"/>
          <w:szCs w:val="27"/>
        </w:rPr>
        <w:t> Пожалей Кощей. Ведь они Снегурочку спасали. Давайте веселиться на празднике все вместе.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Б.Я:</w:t>
      </w:r>
      <w:r>
        <w:rPr>
          <w:rFonts w:ascii="Arial" w:hAnsi="Arial" w:cs="Arial"/>
          <w:color w:val="000000"/>
          <w:sz w:val="27"/>
          <w:szCs w:val="27"/>
        </w:rPr>
        <w:t> Я за!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Леший:</w:t>
      </w:r>
      <w:r>
        <w:rPr>
          <w:rFonts w:ascii="Arial" w:hAnsi="Arial" w:cs="Arial"/>
          <w:color w:val="000000"/>
          <w:sz w:val="27"/>
          <w:szCs w:val="27"/>
        </w:rPr>
        <w:t> Я за!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Кощей:</w:t>
      </w:r>
      <w:r>
        <w:rPr>
          <w:rFonts w:ascii="Arial" w:hAnsi="Arial" w:cs="Arial"/>
          <w:color w:val="000000"/>
          <w:sz w:val="27"/>
          <w:szCs w:val="27"/>
        </w:rPr>
        <w:t> И я за!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</w:t>
      </w:r>
      <w:r>
        <w:rPr>
          <w:rFonts w:ascii="Arial" w:hAnsi="Arial" w:cs="Arial"/>
          <w:color w:val="000000"/>
          <w:sz w:val="27"/>
          <w:szCs w:val="27"/>
        </w:rPr>
        <w:t> Сегодня праздник, новый год. Пора бы и елочку зажечь! Не так ли, ребята?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Д.М:</w:t>
      </w:r>
      <w:r>
        <w:rPr>
          <w:rFonts w:ascii="Arial" w:hAnsi="Arial" w:cs="Arial"/>
          <w:color w:val="000000"/>
          <w:sz w:val="27"/>
          <w:szCs w:val="27"/>
        </w:rPr>
        <w:t> Но без волшебных слов елочка не загорится. Повторяйте за мной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Елка, елка, елочка,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Зеленая иголочка.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Раз, два, три….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Огнями яркими гори!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(на елке загораются огоньки)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Дед Мороз: </w:t>
      </w:r>
      <w:r>
        <w:rPr>
          <w:rFonts w:ascii="Arial" w:hAnsi="Arial" w:cs="Arial"/>
          <w:color w:val="000000"/>
          <w:sz w:val="27"/>
          <w:szCs w:val="27"/>
        </w:rPr>
        <w:t>я приготовил для ребят загадки. Кто отгадает получит подарки.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Лежал, лежал.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 речку побежал. (снег)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 в огне не горит,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 в воде не тонет. (лед)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Москве говорит,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всюду слышно. (радио)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над нами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Вверх ногами? (муха)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иду – она идет.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стою – она стоит. (тень)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Очаг один,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всю землю греет. (солнце)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Мы с нетерпением ждали этого праздника и будем сегодня плясать, танцевать, хохотать.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(далее Дед Мороз и Снегурочка вместе со сказочными героями проводят хороводы и конкурсы) смотри в приложение.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Дед Мороз: </w:t>
      </w:r>
      <w:r>
        <w:rPr>
          <w:rFonts w:ascii="Arial" w:hAnsi="Arial" w:cs="Arial"/>
          <w:color w:val="000000"/>
          <w:sz w:val="27"/>
          <w:szCs w:val="27"/>
        </w:rPr>
        <w:t>Ну, друзья пора расстаться.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вам не надо огорчаться.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Я через год вернусь опять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видеть вас я буду рад. До свидания!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Снегурочка:</w:t>
      </w:r>
      <w:r>
        <w:rPr>
          <w:rFonts w:ascii="Arial" w:hAnsi="Arial" w:cs="Arial"/>
          <w:color w:val="000000"/>
          <w:sz w:val="27"/>
          <w:szCs w:val="27"/>
        </w:rPr>
        <w:t> До новых встреч, друзья!</w:t>
      </w: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0643" w:rsidRDefault="00FC0643" w:rsidP="00FC06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</w:p>
    <w:p w:rsidR="00C1719B" w:rsidRDefault="00C1719B"/>
    <w:sectPr w:rsidR="00C1719B" w:rsidSect="00C1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0643"/>
    <w:rsid w:val="00C1719B"/>
    <w:rsid w:val="00FC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2018-12-12T13:16:00Z</dcterms:created>
  <dcterms:modified xsi:type="dcterms:W3CDTF">2018-12-12T13:17:00Z</dcterms:modified>
</cp:coreProperties>
</file>