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C2" w:rsidRPr="00455364" w:rsidRDefault="00EE1231" w:rsidP="001562A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57C0F">
        <w:rPr>
          <w:rFonts w:ascii="Times New Roman" w:hAnsi="Times New Roman"/>
          <w:b/>
          <w:lang w:val="ru-RU"/>
        </w:rPr>
        <w:t>Цели:</w:t>
      </w:r>
    </w:p>
    <w:p w:rsidR="00C17EC2" w:rsidRPr="00455364" w:rsidRDefault="00C17EC2" w:rsidP="00257C0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5364">
        <w:rPr>
          <w:rFonts w:ascii="Times New Roman" w:hAnsi="Times New Roman"/>
          <w:sz w:val="28"/>
          <w:szCs w:val="28"/>
          <w:lang w:val="ru-RU"/>
        </w:rPr>
        <w:t>формирование общечеловеческих ценностей: доброты,  внимания к ближнему,</w:t>
      </w:r>
    </w:p>
    <w:p w:rsidR="00C17EC2" w:rsidRPr="00455364" w:rsidRDefault="00C17EC2" w:rsidP="00257C0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455364">
        <w:rPr>
          <w:rFonts w:ascii="Times New Roman" w:hAnsi="Times New Roman"/>
          <w:sz w:val="28"/>
          <w:szCs w:val="28"/>
        </w:rPr>
        <w:t xml:space="preserve">создать комфортную, доброжелательную обстановку; </w:t>
      </w:r>
    </w:p>
    <w:p w:rsidR="00C17EC2" w:rsidRPr="00455364" w:rsidRDefault="00C17EC2" w:rsidP="00257C0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5364">
        <w:rPr>
          <w:rFonts w:ascii="Times New Roman" w:hAnsi="Times New Roman"/>
          <w:sz w:val="28"/>
          <w:szCs w:val="28"/>
          <w:lang w:val="ru-RU"/>
        </w:rPr>
        <w:t xml:space="preserve">развивать психо-физические способности детей-инвалидов, эмоциональную сферу; </w:t>
      </w:r>
    </w:p>
    <w:p w:rsidR="00C17EC2" w:rsidRPr="00455364" w:rsidRDefault="00C17EC2" w:rsidP="00257C0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455364">
        <w:rPr>
          <w:rFonts w:ascii="Times New Roman" w:hAnsi="Times New Roman"/>
          <w:sz w:val="28"/>
          <w:szCs w:val="28"/>
        </w:rPr>
        <w:t xml:space="preserve">формировать эстетическую культуру; </w:t>
      </w:r>
    </w:p>
    <w:p w:rsidR="00C17EC2" w:rsidRPr="00455364" w:rsidRDefault="00C17EC2" w:rsidP="00257C0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5364">
        <w:rPr>
          <w:rFonts w:ascii="Times New Roman" w:hAnsi="Times New Roman"/>
          <w:sz w:val="28"/>
          <w:szCs w:val="28"/>
          <w:lang w:val="ru-RU"/>
        </w:rPr>
        <w:t>воспитывать в детях чувства сопереживания, милосердия, толерантности к инвалидам.</w:t>
      </w:r>
    </w:p>
    <w:p w:rsidR="00C17EC2" w:rsidRPr="00455364" w:rsidRDefault="00C17EC2" w:rsidP="001562A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5364">
        <w:rPr>
          <w:rFonts w:ascii="Times New Roman" w:hAnsi="Times New Roman"/>
          <w:b/>
          <w:sz w:val="28"/>
          <w:szCs w:val="28"/>
          <w:lang w:val="ru-RU"/>
        </w:rPr>
        <w:t>Подготовка:</w:t>
      </w:r>
      <w:r w:rsidRPr="00455364">
        <w:rPr>
          <w:rFonts w:ascii="Times New Roman" w:hAnsi="Times New Roman"/>
          <w:sz w:val="28"/>
          <w:szCs w:val="28"/>
          <w:lang w:val="ru-RU"/>
        </w:rPr>
        <w:t xml:space="preserve"> украшение зала цветами, шариками, подготовка кос</w:t>
      </w:r>
      <w:r w:rsidR="00455364">
        <w:rPr>
          <w:rFonts w:ascii="Times New Roman" w:hAnsi="Times New Roman"/>
          <w:sz w:val="28"/>
          <w:szCs w:val="28"/>
          <w:lang w:val="ru-RU"/>
        </w:rPr>
        <w:t xml:space="preserve">тюмов, </w:t>
      </w:r>
      <w:r w:rsidRPr="00455364">
        <w:rPr>
          <w:rFonts w:ascii="Times New Roman" w:hAnsi="Times New Roman"/>
          <w:sz w:val="28"/>
          <w:szCs w:val="28"/>
          <w:lang w:val="ru-RU"/>
        </w:rPr>
        <w:t>подбор   музыки, спортивный инвентарь, разучивание музыкального материала и стихов.</w:t>
      </w:r>
    </w:p>
    <w:p w:rsidR="00C17EC2" w:rsidRPr="00455364" w:rsidRDefault="00C17EC2" w:rsidP="001562A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5364">
        <w:rPr>
          <w:rFonts w:ascii="Times New Roman" w:hAnsi="Times New Roman"/>
          <w:b/>
          <w:sz w:val="28"/>
          <w:szCs w:val="28"/>
          <w:lang w:val="ru-RU"/>
        </w:rPr>
        <w:t>Атрибуты:</w:t>
      </w:r>
      <w:r w:rsidR="00F9103B" w:rsidRPr="00455364">
        <w:rPr>
          <w:rFonts w:ascii="Times New Roman" w:hAnsi="Times New Roman"/>
          <w:sz w:val="28"/>
          <w:szCs w:val="28"/>
          <w:lang w:val="ru-RU"/>
        </w:rPr>
        <w:t xml:space="preserve"> костюмы</w:t>
      </w:r>
      <w:r w:rsidR="00102D92" w:rsidRPr="00455364">
        <w:rPr>
          <w:rFonts w:ascii="Times New Roman" w:hAnsi="Times New Roman"/>
          <w:sz w:val="28"/>
          <w:szCs w:val="28"/>
          <w:lang w:val="ru-RU"/>
        </w:rPr>
        <w:t>,</w:t>
      </w:r>
      <w:r w:rsidR="00F9103B" w:rsidRPr="00455364">
        <w:rPr>
          <w:rFonts w:ascii="Times New Roman" w:hAnsi="Times New Roman"/>
          <w:sz w:val="28"/>
          <w:szCs w:val="28"/>
          <w:lang w:val="ru-RU"/>
        </w:rPr>
        <w:t xml:space="preserve">  музыкальный центр, открытка- поделка </w:t>
      </w:r>
      <w:r w:rsidRPr="00455364">
        <w:rPr>
          <w:rFonts w:ascii="Times New Roman" w:hAnsi="Times New Roman"/>
          <w:sz w:val="28"/>
          <w:szCs w:val="28"/>
          <w:lang w:val="ru-RU"/>
        </w:rPr>
        <w:t xml:space="preserve"> для детей - инвалидов.</w:t>
      </w:r>
    </w:p>
    <w:p w:rsidR="00C17EC2" w:rsidRPr="00455364" w:rsidRDefault="00C17EC2" w:rsidP="001562A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55364">
        <w:rPr>
          <w:rFonts w:ascii="Times New Roman" w:hAnsi="Times New Roman"/>
          <w:b/>
          <w:sz w:val="28"/>
          <w:szCs w:val="28"/>
          <w:lang w:val="ru-RU"/>
        </w:rPr>
        <w:t>Ход мероприятия.</w:t>
      </w:r>
    </w:p>
    <w:p w:rsidR="00C17EC2" w:rsidRPr="00455364" w:rsidRDefault="001562A6" w:rsidP="00EE123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 xml:space="preserve">ВЕДУЩИЙ:  </w:t>
      </w:r>
    </w:p>
    <w:p w:rsidR="00DE216E" w:rsidRPr="00455364" w:rsidRDefault="001562A6" w:rsidP="001562A6">
      <w:pPr>
        <w:shd w:val="clear" w:color="auto" w:fill="FFFFFF"/>
        <w:spacing w:line="276" w:lineRule="auto"/>
        <w:ind w:left="58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Добрый день! — тебе сказали,</w:t>
      </w:r>
    </w:p>
    <w:p w:rsidR="00DE216E" w:rsidRPr="00455364" w:rsidRDefault="00DE216E" w:rsidP="001562A6">
      <w:pPr>
        <w:shd w:val="clear" w:color="auto" w:fill="FFFFFF"/>
        <w:spacing w:line="276" w:lineRule="auto"/>
        <w:ind w:left="58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— Добрый день! — ответил ты.</w:t>
      </w:r>
    </w:p>
    <w:p w:rsidR="00DE216E" w:rsidRPr="00455364" w:rsidRDefault="00DE216E" w:rsidP="001562A6">
      <w:pPr>
        <w:shd w:val="clear" w:color="auto" w:fill="FFFFFF"/>
        <w:spacing w:line="276" w:lineRule="auto"/>
        <w:ind w:left="58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Как две ниточки связали</w:t>
      </w:r>
    </w:p>
    <w:p w:rsidR="00DE216E" w:rsidRPr="00455364" w:rsidRDefault="00DE216E" w:rsidP="001562A6">
      <w:pPr>
        <w:shd w:val="clear" w:color="auto" w:fill="FFFFFF"/>
        <w:spacing w:line="276" w:lineRule="auto"/>
        <w:ind w:left="58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Теплоты и доброты.</w:t>
      </w:r>
    </w:p>
    <w:p w:rsidR="00DE216E" w:rsidRPr="00455364" w:rsidRDefault="00DE216E" w:rsidP="00257C0F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Нам желают «Доброго пути!»</w:t>
      </w:r>
    </w:p>
    <w:p w:rsidR="00DE216E" w:rsidRPr="00455364" w:rsidRDefault="00DE216E" w:rsidP="001562A6">
      <w:pPr>
        <w:shd w:val="clear" w:color="auto" w:fill="FFFFFF"/>
        <w:spacing w:line="276" w:lineRule="auto"/>
        <w:ind w:left="58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— Будет легче ехать и идти.</w:t>
      </w:r>
    </w:p>
    <w:p w:rsidR="00DE216E" w:rsidRPr="00455364" w:rsidRDefault="00DE216E" w:rsidP="001562A6">
      <w:pPr>
        <w:shd w:val="clear" w:color="auto" w:fill="FFFFFF"/>
        <w:spacing w:line="276" w:lineRule="auto"/>
        <w:ind w:left="58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— Здравствуйте! — ты скажешь человеку,</w:t>
      </w:r>
    </w:p>
    <w:p w:rsidR="00DE216E" w:rsidRPr="00455364" w:rsidRDefault="00DE216E" w:rsidP="001562A6">
      <w:pPr>
        <w:shd w:val="clear" w:color="auto" w:fill="FFFFFF"/>
        <w:spacing w:line="276" w:lineRule="auto"/>
        <w:ind w:left="58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— Здравствуйте! — он скажет нам в ответ.</w:t>
      </w:r>
    </w:p>
    <w:p w:rsidR="00DE216E" w:rsidRPr="00455364" w:rsidRDefault="00DE216E" w:rsidP="001562A6">
      <w:pPr>
        <w:shd w:val="clear" w:color="auto" w:fill="FFFFFF"/>
        <w:spacing w:line="276" w:lineRule="auto"/>
        <w:ind w:left="5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C17EC2" w:rsidRPr="00455364" w:rsidRDefault="00C17EC2" w:rsidP="001562A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5364">
        <w:rPr>
          <w:rFonts w:ascii="Times New Roman" w:hAnsi="Times New Roman"/>
          <w:sz w:val="28"/>
          <w:szCs w:val="28"/>
          <w:lang w:val="ru-RU"/>
        </w:rPr>
        <w:t>ВЕДУЩИ</w:t>
      </w:r>
      <w:r w:rsidR="00821D9A" w:rsidRPr="00455364">
        <w:rPr>
          <w:rFonts w:ascii="Times New Roman" w:hAnsi="Times New Roman"/>
          <w:sz w:val="28"/>
          <w:szCs w:val="28"/>
          <w:lang w:val="ru-RU"/>
        </w:rPr>
        <w:t>Й:. Здравствуйте, уважаемые родители  и воспитанники группы «звездочки»</w:t>
      </w:r>
      <w:r w:rsidRPr="00455364">
        <w:rPr>
          <w:rFonts w:ascii="Times New Roman" w:hAnsi="Times New Roman"/>
          <w:sz w:val="28"/>
          <w:szCs w:val="28"/>
          <w:lang w:val="ru-RU"/>
        </w:rPr>
        <w:t>! Сегодня м</w:t>
      </w:r>
      <w:r w:rsidR="00F9103B" w:rsidRPr="00455364">
        <w:rPr>
          <w:rFonts w:ascii="Times New Roman" w:hAnsi="Times New Roman"/>
          <w:sz w:val="28"/>
          <w:szCs w:val="28"/>
          <w:lang w:val="ru-RU"/>
        </w:rPr>
        <w:t>ы собрались, чтобы  о</w:t>
      </w:r>
      <w:r w:rsidRPr="00455364">
        <w:rPr>
          <w:rFonts w:ascii="Times New Roman" w:hAnsi="Times New Roman"/>
          <w:sz w:val="28"/>
          <w:szCs w:val="28"/>
          <w:lang w:val="ru-RU"/>
        </w:rPr>
        <w:t xml:space="preserve">тметить день добра, любви </w:t>
      </w:r>
      <w:r w:rsidR="00C75DE3" w:rsidRPr="00455364">
        <w:rPr>
          <w:rFonts w:ascii="Times New Roman" w:hAnsi="Times New Roman"/>
          <w:sz w:val="28"/>
          <w:szCs w:val="28"/>
          <w:lang w:val="ru-RU"/>
        </w:rPr>
        <w:t>и милосердия. </w:t>
      </w:r>
      <w:r w:rsidRPr="00455364">
        <w:rPr>
          <w:rFonts w:ascii="Times New Roman" w:hAnsi="Times New Roman"/>
          <w:sz w:val="28"/>
          <w:szCs w:val="28"/>
          <w:lang w:val="ru-RU"/>
        </w:rPr>
        <w:t xml:space="preserve"> В 1992 году Генеральная Ассамблея</w:t>
      </w:r>
      <w:r w:rsidR="00C75DE3" w:rsidRPr="00455364">
        <w:rPr>
          <w:rFonts w:ascii="Times New Roman" w:hAnsi="Times New Roman"/>
          <w:sz w:val="28"/>
          <w:szCs w:val="28"/>
          <w:lang w:val="ru-RU"/>
        </w:rPr>
        <w:t xml:space="preserve"> Организации Объединенных Наций </w:t>
      </w:r>
      <w:r w:rsidRPr="00455364">
        <w:rPr>
          <w:rFonts w:ascii="Times New Roman" w:hAnsi="Times New Roman"/>
          <w:sz w:val="28"/>
          <w:szCs w:val="28"/>
          <w:lang w:val="ru-RU"/>
        </w:rPr>
        <w:t xml:space="preserve"> провозгласила 3 декабря «Междунарым  </w:t>
      </w:r>
      <w:r w:rsidR="00C75DE3" w:rsidRPr="00455364">
        <w:rPr>
          <w:rFonts w:ascii="Times New Roman" w:hAnsi="Times New Roman"/>
          <w:sz w:val="28"/>
          <w:szCs w:val="28"/>
          <w:lang w:val="ru-RU"/>
        </w:rPr>
        <w:t>днём</w:t>
      </w:r>
      <w:r w:rsidR="00C75DE3" w:rsidRPr="00455364">
        <w:rPr>
          <w:sz w:val="28"/>
          <w:szCs w:val="28"/>
          <w:lang w:val="ru-RU"/>
        </w:rPr>
        <w:t xml:space="preserve"> </w:t>
      </w:r>
      <w:r w:rsidR="00C75DE3" w:rsidRPr="00455364">
        <w:rPr>
          <w:rFonts w:ascii="Times New Roman" w:hAnsi="Times New Roman"/>
          <w:sz w:val="28"/>
          <w:szCs w:val="28"/>
          <w:lang w:val="ru-RU"/>
        </w:rPr>
        <w:t xml:space="preserve">людей с ограниченными возможностями </w:t>
      </w:r>
      <w:r w:rsidRPr="00455364">
        <w:rPr>
          <w:rFonts w:ascii="Times New Roman" w:hAnsi="Times New Roman"/>
          <w:sz w:val="28"/>
          <w:szCs w:val="28"/>
          <w:lang w:val="ru-RU"/>
        </w:rPr>
        <w:t xml:space="preserve">». </w:t>
      </w:r>
      <w:r w:rsidRPr="00455364">
        <w:rPr>
          <w:rFonts w:ascii="Times New Roman" w:hAnsi="Times New Roman"/>
          <w:color w:val="000000"/>
          <w:sz w:val="28"/>
          <w:szCs w:val="28"/>
          <w:lang w:val="ru-RU"/>
        </w:rPr>
        <w:t>В этот день    праздничную программу «Дорогою</w:t>
      </w:r>
      <w:r w:rsidR="00C75DE3" w:rsidRPr="00455364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добра» мы посвящаем вам</w:t>
      </w:r>
      <w:r w:rsidR="00102D92" w:rsidRPr="00455364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дорогие наши!</w:t>
      </w:r>
    </w:p>
    <w:p w:rsidR="00C17EC2" w:rsidRDefault="00257C0F" w:rsidP="00B11C15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Эти люди такие же, как мы с вами, только они намного больше понимают ценность обычных вещей – видеть, слышать, ходить, сидеть. Понимают, что видеть утро, людей, солнце – это здорово. Современный человек не ценит то бесценное, что имеет: зрение, слух, речь, возможность самостоятельно передвигаться.</w:t>
      </w:r>
    </w:p>
    <w:p w:rsidR="00455364" w:rsidRPr="00455364" w:rsidRDefault="00455364" w:rsidP="00B11C15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Танец «баба-йошки выступают воспитанники группы «Ромашки»</w:t>
      </w:r>
    </w:p>
    <w:p w:rsidR="00257C0F" w:rsidRPr="00455364" w:rsidRDefault="00257C0F" w:rsidP="00C75DE3">
      <w:pPr>
        <w:shd w:val="clear" w:color="auto" w:fill="FFFFFF"/>
        <w:spacing w:line="276" w:lineRule="auto"/>
        <w:ind w:left="5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4474B" w:rsidRPr="00455364" w:rsidRDefault="00C17EC2" w:rsidP="00C75DE3">
      <w:pPr>
        <w:shd w:val="clear" w:color="auto" w:fill="FFFFFF"/>
        <w:spacing w:line="276" w:lineRule="auto"/>
        <w:ind w:left="58"/>
        <w:rPr>
          <w:rFonts w:ascii="Times New Roman" w:hAnsi="Times New Roman"/>
          <w:sz w:val="28"/>
          <w:szCs w:val="28"/>
          <w:lang w:val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ВЕДУЩИЙ:</w:t>
      </w:r>
      <w:r w:rsidR="0094474B" w:rsidRPr="004553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2D92" w:rsidRPr="004553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474B" w:rsidRPr="00455364">
        <w:rPr>
          <w:rFonts w:ascii="Times New Roman" w:hAnsi="Times New Roman"/>
          <w:sz w:val="28"/>
          <w:szCs w:val="28"/>
          <w:lang w:val="ru-RU"/>
        </w:rPr>
        <w:t>Слово для поздравлен</w:t>
      </w:r>
      <w:r w:rsidR="00F9103B" w:rsidRPr="00455364">
        <w:rPr>
          <w:rFonts w:ascii="Times New Roman" w:hAnsi="Times New Roman"/>
          <w:sz w:val="28"/>
          <w:szCs w:val="28"/>
          <w:lang w:val="ru-RU"/>
        </w:rPr>
        <w:t>ия</w:t>
      </w:r>
      <w:r w:rsidR="00102D92" w:rsidRPr="004553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03B" w:rsidRPr="00455364">
        <w:rPr>
          <w:rFonts w:ascii="Times New Roman" w:hAnsi="Times New Roman"/>
          <w:sz w:val="28"/>
          <w:szCs w:val="28"/>
          <w:lang w:val="ru-RU"/>
        </w:rPr>
        <w:t xml:space="preserve"> предоставляется заведующей</w:t>
      </w:r>
      <w:r w:rsidR="00EE1231" w:rsidRPr="004553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2D92" w:rsidRPr="00455364">
        <w:rPr>
          <w:rFonts w:ascii="Times New Roman" w:hAnsi="Times New Roman"/>
          <w:sz w:val="28"/>
          <w:szCs w:val="28"/>
          <w:lang w:val="ru-RU"/>
        </w:rPr>
        <w:t xml:space="preserve"> Байгазаковой Р. Ф.</w:t>
      </w:r>
    </w:p>
    <w:p w:rsidR="00102D92" w:rsidRPr="00455364" w:rsidRDefault="00102D92" w:rsidP="001562A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102D92" w:rsidRPr="00455364" w:rsidRDefault="00102D92" w:rsidP="001562A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5364">
        <w:rPr>
          <w:rFonts w:ascii="Times New Roman" w:hAnsi="Times New Roman"/>
          <w:sz w:val="28"/>
          <w:szCs w:val="28"/>
          <w:lang w:val="ru-RU"/>
        </w:rPr>
        <w:lastRenderedPageBreak/>
        <w:t>Согласно статистике в среднем 10% жителей планеты имеют врождённые или приобретённ</w:t>
      </w:r>
      <w:r w:rsidR="00613EC7">
        <w:rPr>
          <w:rFonts w:ascii="Times New Roman" w:hAnsi="Times New Roman"/>
          <w:sz w:val="28"/>
          <w:szCs w:val="28"/>
          <w:lang w:val="ru-RU"/>
        </w:rPr>
        <w:t>ые ограничения своих возвожностей</w:t>
      </w:r>
      <w:bookmarkStart w:id="0" w:name="_GoBack"/>
      <w:bookmarkEnd w:id="0"/>
      <w:r w:rsidRPr="00455364">
        <w:rPr>
          <w:rFonts w:ascii="Times New Roman" w:hAnsi="Times New Roman"/>
          <w:sz w:val="28"/>
          <w:szCs w:val="28"/>
          <w:lang w:val="ru-RU"/>
        </w:rPr>
        <w:t>. Каждая 4-ая семья имеет в своём составе ребёнка с ограниченными возможностями.</w:t>
      </w:r>
    </w:p>
    <w:p w:rsidR="00102D92" w:rsidRPr="00455364" w:rsidRDefault="00650777" w:rsidP="001562A6">
      <w:pPr>
        <w:spacing w:line="276" w:lineRule="auto"/>
        <w:rPr>
          <w:rFonts w:ascii="Times New Roman" w:hAnsi="Times New Roman"/>
          <w:b/>
          <w:lang w:val="ru-RU"/>
        </w:rPr>
      </w:pPr>
      <w:r w:rsidRPr="00455364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455364">
        <w:rPr>
          <w:rFonts w:ascii="Times New Roman" w:hAnsi="Times New Roman"/>
          <w:b/>
          <w:lang w:val="ru-RU"/>
        </w:rPr>
        <w:t>УПРАЖНЕНИЕ С МЯЧАМИ</w:t>
      </w:r>
      <w:r w:rsidR="002F3099" w:rsidRPr="00455364">
        <w:rPr>
          <w:rFonts w:ascii="Times New Roman" w:hAnsi="Times New Roman"/>
          <w:b/>
          <w:lang w:val="ru-RU"/>
        </w:rPr>
        <w:t xml:space="preserve"> </w:t>
      </w:r>
    </w:p>
    <w:p w:rsidR="00F17DD5" w:rsidRDefault="00D6335F" w:rsidP="00C75DE3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ВЕДУЩИЙ:</w:t>
      </w:r>
      <w:r w:rsidR="00233A6E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F17DD5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Мы желаем всем присутствующ</w:t>
      </w:r>
      <w:r w:rsidR="001562A6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им здоровья, жизненной энергии, </w:t>
      </w:r>
      <w:r w:rsidR="00F17DD5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несгибаемого стремления к достижению намеченных целей. Пусть вас окружают родн</w:t>
      </w:r>
      <w:r w:rsidR="00C75DE3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ые и  близкие, понимающие люди.</w:t>
      </w:r>
      <w:r w:rsidR="00233A6E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455364" w:rsidRPr="00455364" w:rsidRDefault="00455364" w:rsidP="00C75DE3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(Вручение памятного подарка в честь праздника,</w:t>
      </w:r>
      <w:r w:rsidRPr="00455364">
        <w:rPr>
          <w:lang w:val="ru-RU"/>
        </w:rPr>
        <w:t xml:space="preserve"> </w:t>
      </w: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открытка- поделка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</w:t>
      </w:r>
    </w:p>
    <w:p w:rsidR="002F3099" w:rsidRPr="00455364" w:rsidRDefault="00F17DD5" w:rsidP="001562A6">
      <w:pPr>
        <w:shd w:val="clear" w:color="auto" w:fill="FFFFFF"/>
        <w:spacing w:line="276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55364">
        <w:rPr>
          <w:rFonts w:ascii="Times New Roman" w:hAnsi="Times New Roman"/>
          <w:b/>
          <w:color w:val="000000"/>
          <w:sz w:val="28"/>
          <w:szCs w:val="28"/>
          <w:lang w:val="ru-RU"/>
        </w:rPr>
        <w:t>3.</w:t>
      </w:r>
      <w:r w:rsidR="002F3099" w:rsidRPr="00455364">
        <w:rPr>
          <w:sz w:val="28"/>
          <w:szCs w:val="28"/>
          <w:lang w:val="ru-RU"/>
        </w:rPr>
        <w:t xml:space="preserve"> </w:t>
      </w:r>
      <w:r w:rsidR="002F3099" w:rsidRPr="00455364">
        <w:rPr>
          <w:rFonts w:ascii="Times New Roman" w:hAnsi="Times New Roman"/>
          <w:b/>
          <w:color w:val="000000"/>
          <w:sz w:val="28"/>
          <w:szCs w:val="28"/>
          <w:lang w:val="ru-RU"/>
        </w:rPr>
        <w:t>Игра: «Мы все равны».(Нужно обнять друг друга, коснуться носа, ушей, не засмеявшись и т. д.).</w:t>
      </w:r>
    </w:p>
    <w:p w:rsidR="00257C0F" w:rsidRPr="00455364" w:rsidRDefault="001562A6" w:rsidP="00257C0F">
      <w:pPr>
        <w:shd w:val="clear" w:color="auto" w:fill="FFFFFF"/>
        <w:spacing w:line="276" w:lineRule="auto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D6335F"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 xml:space="preserve">ВЕДУЩИЙ: </w:t>
      </w:r>
      <w:r w:rsidR="00257C0F"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В каждом из нас есть маленькое солнце. Это солнце – доброта. Добрый человек – это тот, кто любит людей и помогает им. «Доброта – вещь удивительная». Она сближает людей, избавляет нас от одиночества и непрощенных обид. Доброта должна идти от сердца.. .</w:t>
      </w:r>
    </w:p>
    <w:p w:rsidR="00EE1231" w:rsidRPr="00455364" w:rsidRDefault="00EE1231" w:rsidP="00257C0F">
      <w:pPr>
        <w:shd w:val="clear" w:color="auto" w:fill="FFFFFF"/>
        <w:spacing w:line="276" w:lineRule="auto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val="ru-RU" w:eastAsia="ru-RU"/>
        </w:rPr>
        <w:t xml:space="preserve">4.  Игра совместно с родителями. </w:t>
      </w:r>
      <w:r w:rsidR="00455364"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(Передавая друг другу мяч, дарить друг другу добрые слова)</w:t>
      </w:r>
    </w:p>
    <w:p w:rsidR="00EE1231" w:rsidRPr="00455364" w:rsidRDefault="00EE1231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Добрым быть совсем, совсем не просто.</w:t>
      </w: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Не зависит доброта от роста,</w:t>
      </w: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Не зависит доброта от цвета,</w:t>
      </w: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Доброта не пряник, не конфета.</w:t>
      </w: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Доброта приносит людям радость.</w:t>
      </w: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И взамен не требует награды.</w:t>
      </w: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Доброта с годами не стареет,</w:t>
      </w: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Доброта от холода согреет.</w:t>
      </w: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Если доброта, как солнце, светит,</w:t>
      </w:r>
    </w:p>
    <w:p w:rsidR="00257C0F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</w:pPr>
    </w:p>
    <w:p w:rsidR="007755C2" w:rsidRPr="00455364" w:rsidRDefault="00257C0F" w:rsidP="00735C23">
      <w:pPr>
        <w:shd w:val="clear" w:color="auto" w:fill="FFFFFF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Радуются взрослые и дети.</w:t>
      </w:r>
    </w:p>
    <w:p w:rsidR="00257C0F" w:rsidRPr="00455364" w:rsidRDefault="007755C2" w:rsidP="00257C0F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Своей добротой, хорошим настроением и улыбками с вами поделятся </w:t>
      </w: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455364">
        <w:rPr>
          <w:rFonts w:ascii="Times New Roman" w:hAnsi="Times New Roman"/>
          <w:color w:val="000000"/>
          <w:sz w:val="28"/>
          <w:szCs w:val="28"/>
          <w:lang w:val="ru-RU"/>
        </w:rPr>
        <w:t>девочки  группы</w:t>
      </w:r>
      <w:r w:rsidR="00EE1231" w:rsidRPr="00455364">
        <w:rPr>
          <w:rFonts w:ascii="Times New Roman" w:hAnsi="Times New Roman"/>
          <w:color w:val="000000"/>
          <w:sz w:val="28"/>
          <w:szCs w:val="28"/>
          <w:lang w:val="ru-RU"/>
        </w:rPr>
        <w:t xml:space="preserve"> «Сулпылар</w:t>
      </w:r>
      <w:r w:rsidRPr="00455364">
        <w:rPr>
          <w:rFonts w:ascii="Times New Roman" w:hAnsi="Times New Roman"/>
          <w:color w:val="000000"/>
          <w:sz w:val="28"/>
          <w:szCs w:val="28"/>
          <w:lang w:val="ru-RU"/>
        </w:rPr>
        <w:t xml:space="preserve">». В их исполнении </w:t>
      </w:r>
      <w:r w:rsidR="00EE1231" w:rsidRPr="00455364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танец  «с подносами».</w:t>
      </w:r>
    </w:p>
    <w:p w:rsidR="00EE1231" w:rsidRPr="00455364" w:rsidRDefault="00D6335F" w:rsidP="001562A6">
      <w:pPr>
        <w:shd w:val="clear" w:color="auto" w:fill="FFFFFF"/>
        <w:spacing w:line="276" w:lineRule="auto"/>
        <w:ind w:left="1276" w:hanging="121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ВЕДУЩИЙ:</w:t>
      </w:r>
      <w:r w:rsidR="00DE216E"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 xml:space="preserve"> </w:t>
      </w:r>
      <w:r w:rsidR="006B5FC8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 матерей святая должность в мире - </w:t>
      </w:r>
      <w:r w:rsidR="006B5FC8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Молиться за дарованных детей. </w:t>
      </w:r>
      <w:r w:rsidR="006B5FC8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="006B5FC8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И день и ночь в невидимом эфире </w:t>
      </w:r>
      <w:r w:rsidR="006B5FC8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Звучат молитвы наших матерей. </w:t>
      </w:r>
      <w:r w:rsidR="006B5FC8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Одна умолкнет, вторит ей другая. </w:t>
      </w:r>
      <w:r w:rsidR="006B5FC8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Ночь сменит день, и вновь наступит ночь. </w:t>
      </w:r>
      <w:r w:rsidR="006B5FC8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Но матерей молитвы не смолкают </w:t>
      </w:r>
      <w:r w:rsidR="006B5FC8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За дорогого сына или дочь.</w:t>
      </w:r>
    </w:p>
    <w:p w:rsidR="0094474B" w:rsidRPr="00455364" w:rsidRDefault="00EE1231" w:rsidP="001562A6">
      <w:pPr>
        <w:shd w:val="clear" w:color="auto" w:fill="FFFFFF"/>
        <w:spacing w:line="276" w:lineRule="auto"/>
        <w:ind w:left="1276" w:hanging="1218"/>
        <w:rPr>
          <w:rFonts w:ascii="Times New Roman" w:hAnsi="Times New Roman"/>
          <w:b/>
          <w:sz w:val="28"/>
          <w:szCs w:val="28"/>
          <w:lang w:val="ru-RU"/>
        </w:rPr>
      </w:pPr>
      <w:r w:rsidRPr="00455364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Вручение благодарственных писем родителям</w:t>
      </w:r>
      <w:r w:rsidR="006B5FC8" w:rsidRPr="00455364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7755C2" w:rsidRDefault="001562A6" w:rsidP="001562A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55364">
        <w:rPr>
          <w:rFonts w:ascii="Times New Roman" w:hAnsi="Times New Roman"/>
          <w:b/>
          <w:sz w:val="28"/>
          <w:szCs w:val="28"/>
          <w:lang w:val="ru-RU"/>
        </w:rPr>
        <w:t xml:space="preserve">6. </w:t>
      </w:r>
      <w:r w:rsidR="007755C2" w:rsidRPr="00455364">
        <w:rPr>
          <w:rFonts w:ascii="Times New Roman" w:hAnsi="Times New Roman"/>
          <w:b/>
          <w:sz w:val="28"/>
          <w:szCs w:val="28"/>
          <w:lang w:val="ru-RU"/>
        </w:rPr>
        <w:t>Игра "Определи предмет с закрытыми глазами на ощупь"</w:t>
      </w:r>
    </w:p>
    <w:p w:rsidR="00455364" w:rsidRPr="00455364" w:rsidRDefault="00455364" w:rsidP="001562A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«Хорошо у нас в саду»</w:t>
      </w:r>
      <w:r>
        <w:rPr>
          <w:rFonts w:ascii="Times New Roman" w:hAnsi="Times New Roman"/>
          <w:sz w:val="28"/>
          <w:szCs w:val="28"/>
          <w:lang w:val="ru-RU"/>
        </w:rPr>
        <w:t xml:space="preserve"> для вас выступают  воспитанники группы «Ромашки»</w:t>
      </w:r>
    </w:p>
    <w:p w:rsidR="003A6F8D" w:rsidRPr="00455364" w:rsidRDefault="00D6335F" w:rsidP="00735C23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val="ru-RU" w:eastAsia="ru-RU"/>
        </w:rPr>
        <w:t>ВЕДУЩИЙ:</w:t>
      </w:r>
      <w:r w:rsidR="00C17EC2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B11C15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Бәлки был көндө байрам тип әйтеүе лә урынлы түгелдер, әммә был көн тормошто яңынан башлаған, нисек кенә булмаһын тормоштоң ни тиклем ҡәҙерле икәнен белгән көслөләр,</w:t>
      </w:r>
      <w:r w:rsidR="002F3099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11C15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маҡсатлылар,</w:t>
      </w:r>
      <w:r w:rsidR="002F3099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тырыштар  түҙемдәр көнө тип әйтһәк т</w:t>
      </w:r>
      <w:r w:rsidR="00B11C15"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ә хата булмаҫ.</w:t>
      </w:r>
    </w:p>
    <w:p w:rsidR="00B73ED7" w:rsidRPr="00455364" w:rsidRDefault="00B11C15" w:rsidP="004553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Иҫән булһын, татыу булһын</w:t>
      </w:r>
    </w:p>
    <w:p w:rsidR="00B11C15" w:rsidRPr="00455364" w:rsidRDefault="00B11C15" w:rsidP="00B11C15">
      <w:pPr>
        <w:shd w:val="clear" w:color="auto" w:fill="FFFFFF"/>
        <w:spacing w:line="276" w:lineRule="auto"/>
        <w:ind w:left="1418" w:hanging="136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Атайҙар һәм әсәйҙәр!</w:t>
      </w:r>
    </w:p>
    <w:p w:rsidR="00B11C15" w:rsidRPr="00455364" w:rsidRDefault="00B11C15" w:rsidP="00B11C15">
      <w:pPr>
        <w:shd w:val="clear" w:color="auto" w:fill="FFFFFF"/>
        <w:spacing w:line="276" w:lineRule="auto"/>
        <w:ind w:left="1418" w:hanging="136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Олатайҙар, өләсәйҙәр,</w:t>
      </w:r>
    </w:p>
    <w:p w:rsidR="00B11C15" w:rsidRPr="00455364" w:rsidRDefault="00B11C15" w:rsidP="00B11C15">
      <w:pPr>
        <w:shd w:val="clear" w:color="auto" w:fill="FFFFFF"/>
        <w:spacing w:line="276" w:lineRule="auto"/>
        <w:ind w:left="1418" w:hanging="136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Ағайҙар һәм апайҙар,</w:t>
      </w:r>
    </w:p>
    <w:p w:rsidR="00B11C15" w:rsidRPr="00455364" w:rsidRDefault="00B11C15" w:rsidP="00B11C15">
      <w:pPr>
        <w:shd w:val="clear" w:color="auto" w:fill="FFFFFF"/>
        <w:spacing w:line="276" w:lineRule="auto"/>
        <w:ind w:left="1418" w:hanging="136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Бәхетле булып үҫһендәр</w:t>
      </w:r>
    </w:p>
    <w:p w:rsidR="00B11C15" w:rsidRPr="00455364" w:rsidRDefault="00B11C15" w:rsidP="00B11C15">
      <w:pPr>
        <w:shd w:val="clear" w:color="auto" w:fill="FFFFFF"/>
        <w:spacing w:line="276" w:lineRule="auto"/>
        <w:ind w:left="1418" w:hanging="136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бөтә ерҙә балалар!</w:t>
      </w:r>
    </w:p>
    <w:p w:rsidR="00B11C15" w:rsidRPr="00455364" w:rsidRDefault="00B11C15" w:rsidP="00B11C15">
      <w:pPr>
        <w:shd w:val="clear" w:color="auto" w:fill="FFFFFF"/>
        <w:spacing w:line="276" w:lineRule="auto"/>
        <w:ind w:left="1418" w:hanging="136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Татыу ғаилә илебеҙҙең,</w:t>
      </w:r>
    </w:p>
    <w:p w:rsidR="00B11C15" w:rsidRPr="00455364" w:rsidRDefault="00B11C15" w:rsidP="00B11C15">
      <w:pPr>
        <w:shd w:val="clear" w:color="auto" w:fill="FFFFFF"/>
        <w:spacing w:line="276" w:lineRule="auto"/>
        <w:ind w:left="1418" w:hanging="136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Таянысы, терәге.</w:t>
      </w:r>
    </w:p>
    <w:p w:rsidR="00B11C15" w:rsidRPr="00455364" w:rsidRDefault="00B11C15" w:rsidP="00B11C15">
      <w:pPr>
        <w:shd w:val="clear" w:color="auto" w:fill="FFFFFF"/>
        <w:spacing w:line="276" w:lineRule="auto"/>
        <w:ind w:left="1418" w:hanging="136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Тик ғорурлыҡ менән типһен</w:t>
      </w:r>
    </w:p>
    <w:p w:rsidR="00B11C15" w:rsidRPr="00455364" w:rsidRDefault="00B11C15" w:rsidP="00B11C15">
      <w:pPr>
        <w:shd w:val="clear" w:color="auto" w:fill="FFFFFF"/>
        <w:spacing w:line="276" w:lineRule="auto"/>
        <w:ind w:left="1418" w:hanging="136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Һәр баланың йөрәге!</w:t>
      </w:r>
    </w:p>
    <w:p w:rsidR="00B73ED7" w:rsidRPr="00455364" w:rsidRDefault="007755C2" w:rsidP="001562A6">
      <w:pPr>
        <w:shd w:val="clear" w:color="auto" w:fill="FFFFFF"/>
        <w:spacing w:line="276" w:lineRule="auto"/>
        <w:ind w:left="1418" w:hanging="136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Шулай итеп кисә аҙағына ла яҡынлашты, ихтибарығыҙ өсөн рәхмәт! һау булығыҙ!</w:t>
      </w:r>
    </w:p>
    <w:p w:rsidR="00BA2E5A" w:rsidRPr="00455364" w:rsidRDefault="00BA2E5A" w:rsidP="001562A6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237705" w:rsidRPr="00455364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237705" w:rsidRPr="00455364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455364" w:rsidRDefault="00455364" w:rsidP="00455364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455364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lastRenderedPageBreak/>
        <w:t>Муниципальное автономное дошкольное образовательное учреждение</w:t>
      </w:r>
    </w:p>
    <w:p w:rsidR="00237705" w:rsidRP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237705">
        <w:rPr>
          <w:rFonts w:ascii="Times New Roman" w:eastAsia="Times New Roman" w:hAnsi="Times New Roman"/>
          <w:color w:val="000000"/>
          <w:lang w:val="ru-RU" w:eastAsia="ru-RU"/>
        </w:rPr>
        <w:t>детский сад «Ляйсян» с. Исянгулово</w:t>
      </w: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237705">
        <w:rPr>
          <w:rFonts w:ascii="Times New Roman" w:eastAsia="Times New Roman" w:hAnsi="Times New Roman"/>
          <w:color w:val="000000"/>
          <w:lang w:val="ru-RU" w:eastAsia="ru-RU"/>
        </w:rPr>
        <w:t xml:space="preserve"> МР Зианчуринский район Республики Башкортостан</w:t>
      </w: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Pr="00455364" w:rsidRDefault="00322354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val="ru-RU" w:eastAsia="ru-RU"/>
        </w:rPr>
      </w:pPr>
      <w:r w:rsidRPr="00455364">
        <w:rPr>
          <w:rFonts w:ascii="Times New Roman" w:eastAsia="Times New Roman" w:hAnsi="Times New Roman"/>
          <w:color w:val="000000"/>
          <w:sz w:val="40"/>
          <w:szCs w:val="40"/>
          <w:lang w:val="ru-RU" w:eastAsia="ru-RU"/>
        </w:rPr>
        <w:t>«Дорогою добра»</w:t>
      </w:r>
    </w:p>
    <w:p w:rsidR="00237705" w:rsidRDefault="00EE1231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 Сценарий мероприятия</w:t>
      </w:r>
      <w:r w:rsidR="00322354" w:rsidRPr="00322354">
        <w:rPr>
          <w:rFonts w:ascii="Times New Roman" w:eastAsia="Times New Roman" w:hAnsi="Times New Roman"/>
          <w:color w:val="000000"/>
          <w:lang w:val="ru-RU" w:eastAsia="ru-RU"/>
        </w:rPr>
        <w:t xml:space="preserve">, посвященного </w:t>
      </w:r>
      <w:r w:rsidR="006D3377">
        <w:rPr>
          <w:rFonts w:ascii="Times New Roman" w:eastAsia="Times New Roman" w:hAnsi="Times New Roman"/>
          <w:color w:val="000000"/>
          <w:lang w:val="ru-RU" w:eastAsia="ru-RU"/>
        </w:rPr>
        <w:t xml:space="preserve">ко </w:t>
      </w:r>
      <w:r w:rsidR="00322354" w:rsidRPr="00322354">
        <w:rPr>
          <w:rFonts w:ascii="Times New Roman" w:eastAsia="Times New Roman" w:hAnsi="Times New Roman"/>
          <w:color w:val="000000"/>
          <w:lang w:val="ru-RU" w:eastAsia="ru-RU"/>
        </w:rPr>
        <w:t>Дню инвалида</w:t>
      </w:r>
    </w:p>
    <w:p w:rsidR="006D3377" w:rsidRDefault="006D3377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237705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right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right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right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right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Воспитатель  Абидова Расима Римовна</w:t>
      </w:r>
    </w:p>
    <w:p w:rsidR="006D3377" w:rsidRDefault="006D3377" w:rsidP="006D3377">
      <w:pPr>
        <w:spacing w:line="276" w:lineRule="auto"/>
        <w:jc w:val="right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237705" w:rsidRDefault="00237705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1562A6">
      <w:pPr>
        <w:spacing w:line="276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Default="006D3377" w:rsidP="006D3377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6D3377" w:rsidRPr="00821D9A" w:rsidRDefault="006D3377" w:rsidP="006D3377">
      <w:pPr>
        <w:spacing w:line="276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Исянгулово 2018</w:t>
      </w:r>
    </w:p>
    <w:sectPr w:rsidR="006D3377" w:rsidRPr="00821D9A" w:rsidSect="00F17DD5">
      <w:footerReference w:type="default" r:id="rId8"/>
      <w:pgSz w:w="11906" w:h="16838"/>
      <w:pgMar w:top="907" w:right="794" w:bottom="1134" w:left="136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31" w:rsidRDefault="00E43E31" w:rsidP="00F17DD5">
      <w:r>
        <w:separator/>
      </w:r>
    </w:p>
  </w:endnote>
  <w:endnote w:type="continuationSeparator" w:id="0">
    <w:p w:rsidR="00E43E31" w:rsidRDefault="00E43E31" w:rsidP="00F1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D5" w:rsidRDefault="00F17DD5">
    <w:pPr>
      <w:pStyle w:val="a7"/>
      <w:jc w:val="right"/>
    </w:pPr>
  </w:p>
  <w:p w:rsidR="00F17DD5" w:rsidRDefault="00F17D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31" w:rsidRDefault="00E43E31" w:rsidP="00F17DD5">
      <w:r>
        <w:separator/>
      </w:r>
    </w:p>
  </w:footnote>
  <w:footnote w:type="continuationSeparator" w:id="0">
    <w:p w:rsidR="00E43E31" w:rsidRDefault="00E43E31" w:rsidP="00F1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6A1"/>
    <w:multiLevelType w:val="hybridMultilevel"/>
    <w:tmpl w:val="89422F66"/>
    <w:lvl w:ilvl="0" w:tplc="B0D681D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BB1768"/>
    <w:multiLevelType w:val="hybridMultilevel"/>
    <w:tmpl w:val="5A4473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EC2204"/>
    <w:multiLevelType w:val="hybridMultilevel"/>
    <w:tmpl w:val="4906BDB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0537E3"/>
    <w:multiLevelType w:val="hybridMultilevel"/>
    <w:tmpl w:val="788E5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74B"/>
    <w:rsid w:val="00102D92"/>
    <w:rsid w:val="001562A6"/>
    <w:rsid w:val="00233A6E"/>
    <w:rsid w:val="00237705"/>
    <w:rsid w:val="00257C0F"/>
    <w:rsid w:val="002F3099"/>
    <w:rsid w:val="00322354"/>
    <w:rsid w:val="003A6F8D"/>
    <w:rsid w:val="00447840"/>
    <w:rsid w:val="00455364"/>
    <w:rsid w:val="00613EC7"/>
    <w:rsid w:val="00650777"/>
    <w:rsid w:val="006B5FC8"/>
    <w:rsid w:val="006D3377"/>
    <w:rsid w:val="00735C23"/>
    <w:rsid w:val="007755C2"/>
    <w:rsid w:val="00804E68"/>
    <w:rsid w:val="00821D9A"/>
    <w:rsid w:val="0094474B"/>
    <w:rsid w:val="009F1646"/>
    <w:rsid w:val="00A6657F"/>
    <w:rsid w:val="00B11C15"/>
    <w:rsid w:val="00B73ED7"/>
    <w:rsid w:val="00BA2E5A"/>
    <w:rsid w:val="00C17EC2"/>
    <w:rsid w:val="00C75DE3"/>
    <w:rsid w:val="00D2409E"/>
    <w:rsid w:val="00D36005"/>
    <w:rsid w:val="00D6335F"/>
    <w:rsid w:val="00DD197E"/>
    <w:rsid w:val="00DD6272"/>
    <w:rsid w:val="00DE216E"/>
    <w:rsid w:val="00E43E31"/>
    <w:rsid w:val="00EE1231"/>
    <w:rsid w:val="00F0484C"/>
    <w:rsid w:val="00F17DD5"/>
    <w:rsid w:val="00F456F1"/>
    <w:rsid w:val="00F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4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474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17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DD5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F17D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DD5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6B5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Расима</cp:lastModifiedBy>
  <cp:revision>11</cp:revision>
  <cp:lastPrinted>2014-12-04T20:53:00Z</cp:lastPrinted>
  <dcterms:created xsi:type="dcterms:W3CDTF">2014-12-04T18:42:00Z</dcterms:created>
  <dcterms:modified xsi:type="dcterms:W3CDTF">2018-12-12T13:34:00Z</dcterms:modified>
</cp:coreProperties>
</file>