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96" w:rsidRPr="00471496" w:rsidRDefault="00471496" w:rsidP="00471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Конспект НОД по математике в средней группе по мотивам сказки «Кот, петух и лиса» с учетом ФГОС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Описание материала: предлагаю вашему вниманию конспект непосредственно образовательной деятельности по мотивам сказки «Кот, петух и лиса» для детей средней группы (4 – 5 лет). Данная образовательная ситуация построена на интеграции образовательных областей «Познавательное развитие», «Речевое развитие», «Физическое развитие», «Художественно-эстетическое развитие», «Социально-коммуникативное» в соответствии с ФГОС дошкольного образования.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Обучающие задачи: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закрепить геометрические фигуры: круг, треугольник, квадрат, прямоугольник;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- закрепить понятия «широкий», «узкий»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закрепить знания о числах в пределах 5;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- закрепить умение соотносить цифру с количеством предметов;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закрепить ориентировку в пространстве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совершенствовать счетные навыки,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Развивающие задачи: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496">
        <w:rPr>
          <w:rFonts w:ascii="Times New Roman" w:hAnsi="Times New Roman" w:cs="Times New Roman"/>
          <w:sz w:val="24"/>
          <w:szCs w:val="24"/>
        </w:rPr>
        <w:t xml:space="preserve">Развивать внимание, логическое мышление, речь, цветовое восприятие, мелкую моторику рук, усидчивость, глазомер, память. </w:t>
      </w:r>
      <w:proofErr w:type="gramEnd"/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Воспитывающие задачи: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- воспитывать умение прислушиваться к мнению других, внимательно слушать вопросы воспитателя и ответы друг друга;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Воспитывать умение работать самостоятельно;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Формировать навыки взаимоконтроля, самоконтроля;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- Воспитывать желание помогать героям сказки;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Воспитывать желание работать сообща.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bookmarkStart w:id="0" w:name="_GoBack"/>
      <w:bookmarkEnd w:id="0"/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Демонстрационный материал: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-Вагончики с цифрами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- Фигурки зверей (1 заяц, 2 белки, 3 медведя, 4 волка, 5 ежиков.)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Фигурки сказочных персонажей конусного театра (кот, петух и лиса)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Несколько видов конструктора на выбор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- Голубая ткань (речка)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Раздаточный материал: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- Лист бумаги на каждого ребенка с изображение елки и геометрических фигур;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- карандаши;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Ход НОД: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Звучит аудиозапись голоса кошки (кота).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ВОСПИТАТЕЛЬ: Кто же это к нам пожаловал?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Открывает дверь, достает фигурку кота с письмом, здороваются.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«Ребята, вам интересно, зачем котик к нам пожаловал?»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Включается аудиозапись, где кот рассказал о своей беде: пока он был на охоте, друга-Петушка похитила лиса и оставила на лавочке у окна письмо. Кот просит его прочесть. Содержание: «Котик, я верну петушка, если ты выполнишь мои задания, которые ты встретишь по пути к моему домику. Желаю удачи. Лиса».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ВОСПИТАТЕЛЬ: Как же котик один справится? Ребята, нас много,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может быть мы поможем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 xml:space="preserve"> котику освободить петушка?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ДЕТИ: Поможем!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ВОСПИТАТЕЛЬ: Давайте встанем в круг, возьмемся за ручки и улыбнемся друг другу. Только таким дружным и смелым ребятам не страшны любые трудности и препятствия. Нам пора!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Дети вместе с воспитателем подходят к столу, где лежат вагончики с цифрами 1-5 и вырезанные из бумаги звери.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lastRenderedPageBreak/>
        <w:t>ВОСПИТАТЕЛЬ: Внимание, первое задание лисы: нужно рассадить всех зверей в вагончики, и каждая семья должна ехать в своем вагончике.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Кто и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сколько зверят едут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 xml:space="preserve"> в первом вагончике? Во втором, третьем, четвертом, пятом?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ВОСПИТАТЕЛЬ: Молодцы, мы справились с первым задание и двигаемся дальше к домику лисы.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На столах для каждого ребенка заготовлен лист бумаги с изображением елки (из трех треугольников разного размера и одного прямоугольника). На этом же листе изображения трех треугольников разного размера, прямоугольник, круги, квадраты.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ВОСПИТАТЕЛЬ: Ребята, какие деревья нам встречаются на пути? Чтобы они нас пропустили нужно выполнить задание: найти рядом с елочкой фигуры, из которых она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 xml:space="preserve"> и закрасить их.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ВОСПИТАТЕЛЬ: Вот вышли мы на полянку, думаю, совсем скоро мы дойдем до домика лисы. А пока нам стоит передохнуть. Какая красивая елочка на полянке. Давайте мы возле нее поиграем.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49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71496">
        <w:rPr>
          <w:rFonts w:ascii="Times New Roman" w:hAnsi="Times New Roman" w:cs="Times New Roman"/>
          <w:sz w:val="24"/>
          <w:szCs w:val="24"/>
        </w:rPr>
        <w:t xml:space="preserve">: шуточная игра «Мы сейчас пойдем налево» (аудиозапись)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Мы сейчас пойдем налево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А теперь пойдем направо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К елке быстро соберемся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И обратно разойдемся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Мы попрыгаем на ножке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И покружимся немножко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Присядем, на дорожку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Встанем, за руки возьмемся 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(повторяется с ускорением)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ВОСПИТАТЕЛЬ: Пора в путь, петушок заждался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 xml:space="preserve">Ребята, перед нами речка. И я читаю следующее задание лисы: нужно построить два мостика через речку: для нас и для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>. Какие же мостики мы должны построить?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ДЕТИ: Широкий и узкий (предлагают варианты из чего). Можно из деталей деревянного конструктора.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ВОСПИТАТЕЛЬ: Предлагаю ускорить работу: девочки строят мостик узкий – для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 xml:space="preserve">, мальчики – широкий. Ну вот, я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 xml:space="preserve"> мы подошли к домику лисы. Нас уже встречают…</w:t>
      </w:r>
    </w:p>
    <w:p w:rsidR="0047149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>Макет домика, перед ним фигурки лисы и петушка. Петушок благодарит детей и котика и угощает сладкими горошками.</w:t>
      </w:r>
    </w:p>
    <w:p w:rsidR="00CC7BA6" w:rsidRPr="00471496" w:rsidRDefault="00471496" w:rsidP="00471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496">
        <w:rPr>
          <w:rFonts w:ascii="Times New Roman" w:hAnsi="Times New Roman" w:cs="Times New Roman"/>
          <w:sz w:val="24"/>
          <w:szCs w:val="24"/>
        </w:rPr>
        <w:t xml:space="preserve">ВОСПИТАТЕЛЬ: Ребята, мы помогли коту? А какие задания мы выполнили? Чем мы помогли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 xml:space="preserve">? Как мы их рассадили в вагончики? Из каких фигур состояла елочка? Сколько фигур нужно было закрасить? Какой мостик мы построили для </w:t>
      </w:r>
      <w:proofErr w:type="gramStart"/>
      <w:r w:rsidRPr="0047149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471496">
        <w:rPr>
          <w:rFonts w:ascii="Times New Roman" w:hAnsi="Times New Roman" w:cs="Times New Roman"/>
          <w:sz w:val="24"/>
          <w:szCs w:val="24"/>
        </w:rPr>
        <w:t>, для ребят? Что нам помогло преодолеть препятствия?</w:t>
      </w:r>
    </w:p>
    <w:sectPr w:rsidR="00CC7BA6" w:rsidRPr="0047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39"/>
    <w:rsid w:val="000F0339"/>
    <w:rsid w:val="00471496"/>
    <w:rsid w:val="00C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2018-12-09T09:12:00Z</dcterms:created>
  <dcterms:modified xsi:type="dcterms:W3CDTF">2018-12-09T09:12:00Z</dcterms:modified>
</cp:coreProperties>
</file>