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52" w:rsidRPr="00BF4D22" w:rsidRDefault="004C4F52" w:rsidP="004C4F5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60752A">
        <w:rPr>
          <w:rFonts w:ascii="Times New Roman" w:hAnsi="Times New Roman" w:cs="Times New Roman"/>
          <w:sz w:val="28"/>
          <w:szCs w:val="28"/>
        </w:rPr>
        <w:t xml:space="preserve"> </w:t>
      </w:r>
      <w:r w:rsidRPr="00BF4D22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4C4F52" w:rsidRPr="00BF4D22" w:rsidRDefault="004C4F52" w:rsidP="004C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22">
        <w:rPr>
          <w:rFonts w:ascii="Times New Roman" w:hAnsi="Times New Roman" w:cs="Times New Roman"/>
          <w:b/>
          <w:sz w:val="28"/>
          <w:szCs w:val="28"/>
        </w:rPr>
        <w:t>«Центр детского творчества» Промышленного района</w:t>
      </w:r>
    </w:p>
    <w:p w:rsidR="00E17775" w:rsidRDefault="00E17775" w:rsidP="00E17775">
      <w:pPr>
        <w:pStyle w:val="a3"/>
      </w:pPr>
    </w:p>
    <w:p w:rsidR="004C4F52" w:rsidRDefault="00E17775" w:rsidP="00E17775">
      <w:pPr>
        <w:pStyle w:val="a3"/>
        <w:contextualSpacing/>
        <w:jc w:val="center"/>
        <w:rPr>
          <w:b/>
          <w:i/>
          <w:sz w:val="40"/>
          <w:szCs w:val="40"/>
        </w:rPr>
      </w:pPr>
      <w:r w:rsidRPr="007E443D">
        <w:rPr>
          <w:b/>
          <w:i/>
          <w:sz w:val="40"/>
          <w:szCs w:val="40"/>
        </w:rPr>
        <w:t>Методические рекомендации</w:t>
      </w:r>
    </w:p>
    <w:p w:rsidR="00E17775" w:rsidRDefault="00E17775" w:rsidP="00E17775">
      <w:pPr>
        <w:pStyle w:val="a3"/>
        <w:contextualSpacing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7E443D">
        <w:rPr>
          <w:b/>
          <w:i/>
          <w:sz w:val="40"/>
          <w:szCs w:val="40"/>
        </w:rPr>
        <w:t>по</w:t>
      </w:r>
    </w:p>
    <w:p w:rsidR="00E17775" w:rsidRPr="007E443D" w:rsidRDefault="00E17775" w:rsidP="00E17775">
      <w:pPr>
        <w:pStyle w:val="a3"/>
        <w:contextualSpacing/>
        <w:jc w:val="center"/>
        <w:rPr>
          <w:b/>
          <w:i/>
          <w:sz w:val="40"/>
          <w:szCs w:val="40"/>
        </w:rPr>
      </w:pPr>
      <w:r w:rsidRPr="007E443D">
        <w:rPr>
          <w:b/>
          <w:sz w:val="40"/>
          <w:szCs w:val="40"/>
        </w:rPr>
        <w:t>организации  домашней работы над ролью и образом при постановке театрализованных программ</w:t>
      </w:r>
    </w:p>
    <w:p w:rsidR="00E17775" w:rsidRDefault="00E17775" w:rsidP="00E17775">
      <w:pPr>
        <w:pStyle w:val="a3"/>
      </w:pPr>
    </w:p>
    <w:p w:rsidR="00E17775" w:rsidRDefault="00E17775" w:rsidP="00E17775">
      <w:pPr>
        <w:pStyle w:val="a3"/>
      </w:pPr>
      <w:r>
        <w:rPr>
          <w:noProof/>
        </w:rPr>
        <w:drawing>
          <wp:inline distT="0" distB="0" distL="0" distR="0">
            <wp:extent cx="5123041" cy="4105275"/>
            <wp:effectExtent l="19050" t="0" r="1409" b="0"/>
            <wp:docPr id="5" name="Рисунок 1" descr="http://youperm.ru/wp-content/uploads/2014/01/tea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ouperm.ru/wp-content/uploads/2014/01/tea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41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75" w:rsidRDefault="00E17775" w:rsidP="00E17775">
      <w:pPr>
        <w:pStyle w:val="a3"/>
      </w:pPr>
    </w:p>
    <w:p w:rsidR="00E17775" w:rsidRPr="009370A1" w:rsidRDefault="004C4F52" w:rsidP="004C4F52">
      <w:pPr>
        <w:pStyle w:val="a3"/>
        <w:tabs>
          <w:tab w:val="left" w:pos="6285"/>
        </w:tabs>
        <w:spacing w:after="0" w:afterAutospacing="0"/>
        <w:contextualSpacing/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r w:rsidR="00E17775" w:rsidRPr="009370A1">
        <w:rPr>
          <w:b/>
          <w:sz w:val="28"/>
          <w:szCs w:val="28"/>
        </w:rPr>
        <w:t xml:space="preserve">Составитель:                                                                                                                                     </w:t>
      </w:r>
    </w:p>
    <w:p w:rsidR="004C4F52" w:rsidRDefault="004C4F52" w:rsidP="004C4F52">
      <w:pPr>
        <w:tabs>
          <w:tab w:val="left" w:pos="4170"/>
        </w:tabs>
        <w:spacing w:line="240" w:lineRule="auto"/>
        <w:contextualSpacing/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                                          Шевчук Ольга Петровна</w:t>
      </w:r>
    </w:p>
    <w:p w:rsidR="004C4F52" w:rsidRDefault="004C4F52" w:rsidP="004C4F52">
      <w:pPr>
        <w:tabs>
          <w:tab w:val="left" w:pos="4170"/>
        </w:tabs>
        <w:spacing w:line="240" w:lineRule="auto"/>
        <w:contextualSpacing/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F4D2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C4F52" w:rsidRDefault="004C4F52" w:rsidP="004C4F52">
      <w:pPr>
        <w:tabs>
          <w:tab w:val="left" w:pos="4170"/>
        </w:tabs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                                             отдела Игровых программ</w:t>
      </w:r>
    </w:p>
    <w:p w:rsidR="004C4F52" w:rsidRDefault="004C4F52" w:rsidP="004C4F52">
      <w:pPr>
        <w:tabs>
          <w:tab w:val="left" w:pos="4170"/>
        </w:tabs>
        <w:jc w:val="center"/>
        <w:rPr>
          <w:rFonts w:ascii="Times New Roman" w:hAnsi="Times New Roman" w:cs="Times New Roman"/>
          <w:noProof/>
          <w:sz w:val="30"/>
          <w:szCs w:val="30"/>
        </w:rPr>
      </w:pPr>
    </w:p>
    <w:p w:rsidR="004C4F52" w:rsidRPr="004C4F52" w:rsidRDefault="00B041E7" w:rsidP="004C4F52">
      <w:pPr>
        <w:tabs>
          <w:tab w:val="left" w:pos="4170"/>
        </w:tabs>
        <w:jc w:val="center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Оренбург, 2018</w:t>
      </w:r>
    </w:p>
    <w:p w:rsidR="00493AEC" w:rsidRPr="00E17775" w:rsidRDefault="00493AEC" w:rsidP="00E17775">
      <w:pPr>
        <w:tabs>
          <w:tab w:val="left" w:pos="4170"/>
        </w:tabs>
        <w:jc w:val="center"/>
        <w:rPr>
          <w:rFonts w:ascii="Times New Roman" w:hAnsi="Times New Roman" w:cs="Times New Roman"/>
          <w:noProof/>
          <w:sz w:val="30"/>
          <w:szCs w:val="30"/>
        </w:rPr>
      </w:pPr>
      <w:r w:rsidRPr="007E443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493AEC" w:rsidRPr="007E443D" w:rsidRDefault="007E443D" w:rsidP="00374E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Пояснительная записка</w:t>
      </w:r>
      <w:r w:rsidR="00374E92">
        <w:rPr>
          <w:color w:val="000000"/>
          <w:sz w:val="28"/>
          <w:szCs w:val="28"/>
        </w:rPr>
        <w:t>…………………………………………………………..3</w:t>
      </w: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Домашняя работа актера над ролью</w:t>
      </w:r>
      <w:r w:rsidR="00374E92">
        <w:rPr>
          <w:color w:val="000000"/>
          <w:sz w:val="28"/>
          <w:szCs w:val="28"/>
        </w:rPr>
        <w:t>…………………………………………….3</w:t>
      </w:r>
    </w:p>
    <w:p w:rsidR="001F683C" w:rsidRPr="007E443D" w:rsidRDefault="001F683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Работа над внешней характерностью</w:t>
      </w:r>
      <w:r w:rsidR="00374E92">
        <w:rPr>
          <w:color w:val="000000"/>
          <w:sz w:val="28"/>
          <w:szCs w:val="28"/>
        </w:rPr>
        <w:t>…………………………………………...7</w:t>
      </w:r>
    </w:p>
    <w:p w:rsidR="00493AEC" w:rsidRPr="007E443D" w:rsidRDefault="001F683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Домашние этюды</w:t>
      </w:r>
      <w:r w:rsidR="00374E92">
        <w:rPr>
          <w:color w:val="000000"/>
          <w:sz w:val="28"/>
          <w:szCs w:val="28"/>
        </w:rPr>
        <w:t>…………………………………………………………………8</w:t>
      </w:r>
    </w:p>
    <w:p w:rsidR="007E443D" w:rsidRP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Литература</w:t>
      </w:r>
      <w:r w:rsidR="00374E92">
        <w:rPr>
          <w:color w:val="000000"/>
          <w:sz w:val="28"/>
          <w:szCs w:val="28"/>
        </w:rPr>
        <w:t>……………………………………………………………………….10</w:t>
      </w: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9F58F3" w:rsidRPr="007E443D" w:rsidRDefault="009F58F3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7E443D" w:rsidRP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7E443D" w:rsidRP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7E443D" w:rsidRP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7E443D" w:rsidRP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Default="00493AEC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7E443D" w:rsidRP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7E443D" w:rsidRDefault="009F58F3" w:rsidP="007E443D">
      <w:pPr>
        <w:pStyle w:val="a3"/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7E443D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93AEC" w:rsidRPr="007E443D" w:rsidRDefault="00493AEC" w:rsidP="007E443D">
      <w:pPr>
        <w:pStyle w:val="a3"/>
        <w:shd w:val="clear" w:color="auto" w:fill="FFFFFF"/>
        <w:spacing w:before="0" w:beforeAutospacing="0" w:after="120" w:afterAutospacing="0"/>
        <w:ind w:firstLine="709"/>
        <w:contextualSpacing/>
        <w:rPr>
          <w:sz w:val="28"/>
          <w:szCs w:val="28"/>
        </w:rPr>
      </w:pPr>
      <w:r w:rsidRPr="007E443D">
        <w:rPr>
          <w:sz w:val="28"/>
          <w:szCs w:val="28"/>
        </w:rPr>
        <w:t>Театр</w:t>
      </w:r>
      <w:r w:rsidR="009F58F3" w:rsidRPr="007E443D">
        <w:rPr>
          <w:sz w:val="28"/>
          <w:szCs w:val="28"/>
        </w:rPr>
        <w:t xml:space="preserve">ализованные программы, в которых </w:t>
      </w:r>
      <w:r w:rsidRPr="007E443D">
        <w:rPr>
          <w:sz w:val="28"/>
          <w:szCs w:val="28"/>
        </w:rPr>
        <w:t xml:space="preserve"> играют дети, как и большинство культурных явлений, уходит своими корнями в синкретическую, по своей сущности, первобытную культуру. Развитие и осмысление этого явления </w:t>
      </w:r>
      <w:r w:rsidR="0034431F" w:rsidRPr="007E443D">
        <w:rPr>
          <w:sz w:val="28"/>
          <w:szCs w:val="28"/>
        </w:rPr>
        <w:t xml:space="preserve"> </w:t>
      </w:r>
      <w:r w:rsidRPr="007E443D">
        <w:rPr>
          <w:sz w:val="28"/>
          <w:szCs w:val="28"/>
        </w:rPr>
        <w:t>проходит по двум основным направлениям:</w:t>
      </w:r>
    </w:p>
    <w:p w:rsidR="00493AEC" w:rsidRPr="007E443D" w:rsidRDefault="00493AEC" w:rsidP="007E443D">
      <w:pPr>
        <w:pStyle w:val="a3"/>
        <w:shd w:val="clear" w:color="auto" w:fill="FFFFFF"/>
        <w:spacing w:before="0" w:beforeAutospacing="0" w:after="120" w:afterAutospacing="0"/>
        <w:ind w:firstLine="709"/>
        <w:contextualSpacing/>
        <w:rPr>
          <w:sz w:val="28"/>
          <w:szCs w:val="28"/>
        </w:rPr>
      </w:pPr>
      <w:r w:rsidRPr="007E443D">
        <w:rPr>
          <w:sz w:val="28"/>
          <w:szCs w:val="28"/>
        </w:rPr>
        <w:t>- театр</w:t>
      </w:r>
      <w:r w:rsidR="009F58F3" w:rsidRPr="007E443D">
        <w:rPr>
          <w:sz w:val="28"/>
          <w:szCs w:val="28"/>
        </w:rPr>
        <w:t xml:space="preserve">ализованная  программа, в которой </w:t>
      </w:r>
      <w:r w:rsidRPr="007E443D">
        <w:rPr>
          <w:sz w:val="28"/>
          <w:szCs w:val="28"/>
        </w:rPr>
        <w:t xml:space="preserve"> играют дети, как обучающая и развивающая среда;</w:t>
      </w:r>
    </w:p>
    <w:p w:rsidR="00493AEC" w:rsidRPr="007E443D" w:rsidRDefault="00493AEC" w:rsidP="007E443D">
      <w:pPr>
        <w:pStyle w:val="a3"/>
        <w:shd w:val="clear" w:color="auto" w:fill="FFFFFF"/>
        <w:spacing w:before="0" w:beforeAutospacing="0" w:after="120" w:afterAutospacing="0"/>
        <w:ind w:firstLine="709"/>
        <w:contextualSpacing/>
        <w:rPr>
          <w:sz w:val="28"/>
          <w:szCs w:val="28"/>
        </w:rPr>
      </w:pPr>
      <w:r w:rsidRPr="007E443D">
        <w:rPr>
          <w:sz w:val="28"/>
          <w:szCs w:val="28"/>
        </w:rPr>
        <w:t>- театр</w:t>
      </w:r>
      <w:r w:rsidR="009F58F3" w:rsidRPr="007E443D">
        <w:rPr>
          <w:sz w:val="28"/>
          <w:szCs w:val="28"/>
        </w:rPr>
        <w:t xml:space="preserve">ализованная программа, в которой </w:t>
      </w:r>
      <w:r w:rsidRPr="007E443D">
        <w:rPr>
          <w:sz w:val="28"/>
          <w:szCs w:val="28"/>
        </w:rPr>
        <w:t>играют дети, как осуществление поиска новой театральной реальной эстетики.</w:t>
      </w:r>
    </w:p>
    <w:p w:rsidR="00493AEC" w:rsidRPr="007E443D" w:rsidRDefault="0034431F" w:rsidP="007E443D">
      <w:pPr>
        <w:pStyle w:val="a3"/>
        <w:shd w:val="clear" w:color="auto" w:fill="FFFFFF"/>
        <w:spacing w:before="0" w:beforeAutospacing="0" w:after="120" w:afterAutospacing="0"/>
        <w:ind w:firstLine="709"/>
        <w:contextualSpacing/>
        <w:rPr>
          <w:sz w:val="28"/>
          <w:szCs w:val="28"/>
        </w:rPr>
      </w:pPr>
      <w:r w:rsidRPr="007E443D">
        <w:rPr>
          <w:sz w:val="28"/>
          <w:szCs w:val="28"/>
        </w:rPr>
        <w:t xml:space="preserve"> Современные  д</w:t>
      </w:r>
      <w:r w:rsidR="009F58F3" w:rsidRPr="007E443D">
        <w:rPr>
          <w:sz w:val="28"/>
          <w:szCs w:val="28"/>
        </w:rPr>
        <w:t xml:space="preserve">етские театрально- игровые </w:t>
      </w:r>
      <w:r w:rsidR="00493AEC" w:rsidRPr="007E443D">
        <w:rPr>
          <w:sz w:val="28"/>
          <w:szCs w:val="28"/>
        </w:rPr>
        <w:t xml:space="preserve"> коллективы, </w:t>
      </w:r>
      <w:r w:rsidR="009F58F3" w:rsidRPr="007E443D">
        <w:rPr>
          <w:sz w:val="28"/>
          <w:szCs w:val="28"/>
        </w:rPr>
        <w:t xml:space="preserve"> </w:t>
      </w:r>
      <w:r w:rsidR="00493AEC" w:rsidRPr="007E443D">
        <w:rPr>
          <w:sz w:val="28"/>
          <w:szCs w:val="28"/>
        </w:rPr>
        <w:t xml:space="preserve"> </w:t>
      </w:r>
      <w:r w:rsidRPr="007E443D">
        <w:rPr>
          <w:sz w:val="28"/>
          <w:szCs w:val="28"/>
        </w:rPr>
        <w:t xml:space="preserve"> совмещают </w:t>
      </w:r>
      <w:r w:rsidR="00493AEC" w:rsidRPr="007E443D">
        <w:rPr>
          <w:sz w:val="28"/>
          <w:szCs w:val="28"/>
        </w:rPr>
        <w:t xml:space="preserve"> решение педагогических и эстетических задач</w:t>
      </w:r>
      <w:r w:rsidRPr="007E443D">
        <w:rPr>
          <w:sz w:val="28"/>
          <w:szCs w:val="28"/>
        </w:rPr>
        <w:t>.</w:t>
      </w:r>
      <w:r w:rsidR="00493AEC" w:rsidRPr="007E443D">
        <w:rPr>
          <w:sz w:val="28"/>
          <w:szCs w:val="28"/>
        </w:rPr>
        <w:t xml:space="preserve"> </w:t>
      </w:r>
      <w:r w:rsidRPr="007E443D">
        <w:rPr>
          <w:sz w:val="28"/>
          <w:szCs w:val="28"/>
        </w:rPr>
        <w:t xml:space="preserve"> </w:t>
      </w:r>
    </w:p>
    <w:p w:rsidR="0034431F" w:rsidRPr="007E443D" w:rsidRDefault="00493AEC" w:rsidP="007E443D">
      <w:pPr>
        <w:pStyle w:val="a3"/>
        <w:shd w:val="clear" w:color="auto" w:fill="FFFFFF"/>
        <w:spacing w:before="0" w:beforeAutospacing="0" w:after="120" w:afterAutospacing="0"/>
        <w:ind w:firstLine="709"/>
        <w:contextualSpacing/>
        <w:rPr>
          <w:sz w:val="28"/>
          <w:szCs w:val="28"/>
        </w:rPr>
      </w:pPr>
      <w:r w:rsidRPr="007E443D">
        <w:rPr>
          <w:sz w:val="28"/>
          <w:szCs w:val="28"/>
        </w:rPr>
        <w:t>Уже давно повсеместно безоговорочно принято, что театр</w:t>
      </w:r>
      <w:r w:rsidR="009F58F3" w:rsidRPr="007E443D">
        <w:rPr>
          <w:sz w:val="28"/>
          <w:szCs w:val="28"/>
        </w:rPr>
        <w:t xml:space="preserve">ализация </w:t>
      </w:r>
      <w:r w:rsidRPr="007E443D">
        <w:rPr>
          <w:sz w:val="28"/>
          <w:szCs w:val="28"/>
        </w:rPr>
        <w:t xml:space="preserve"> способствует внешней и внутренней социализации </w:t>
      </w:r>
      <w:r w:rsidR="0034431F" w:rsidRPr="007E443D">
        <w:rPr>
          <w:sz w:val="28"/>
          <w:szCs w:val="28"/>
        </w:rPr>
        <w:t xml:space="preserve"> учащихся, т.е. помогает им  </w:t>
      </w:r>
      <w:r w:rsidRPr="007E443D">
        <w:rPr>
          <w:sz w:val="28"/>
          <w:szCs w:val="28"/>
        </w:rPr>
        <w:t xml:space="preserve"> легко входить в коллективную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</w:t>
      </w:r>
      <w:r w:rsidR="0034431F" w:rsidRPr="007E443D">
        <w:rPr>
          <w:sz w:val="28"/>
          <w:szCs w:val="28"/>
        </w:rPr>
        <w:t xml:space="preserve"> с окружающей социальной средой.  Она </w:t>
      </w:r>
      <w:r w:rsidRPr="007E443D">
        <w:rPr>
          <w:sz w:val="28"/>
          <w:szCs w:val="28"/>
        </w:rPr>
        <w:t xml:space="preserve"> активизирует и развивает интеллектуальные и одновременно образно-творческие способности ребёнка, </w:t>
      </w:r>
      <w:r w:rsidR="0034431F" w:rsidRPr="007E443D">
        <w:rPr>
          <w:sz w:val="28"/>
          <w:szCs w:val="28"/>
        </w:rPr>
        <w:t xml:space="preserve"> по средствам работы над ролью.</w:t>
      </w:r>
    </w:p>
    <w:p w:rsidR="00493AEC" w:rsidRPr="007E443D" w:rsidRDefault="0034431F" w:rsidP="007E443D">
      <w:pPr>
        <w:pStyle w:val="a3"/>
        <w:shd w:val="clear" w:color="auto" w:fill="FFFFFF"/>
        <w:spacing w:before="0" w:beforeAutospacing="0" w:after="120" w:afterAutospacing="0"/>
        <w:ind w:firstLine="709"/>
        <w:contextualSpacing/>
        <w:rPr>
          <w:sz w:val="28"/>
          <w:szCs w:val="28"/>
        </w:rPr>
      </w:pPr>
      <w:r w:rsidRPr="007E443D">
        <w:rPr>
          <w:sz w:val="28"/>
          <w:szCs w:val="28"/>
        </w:rPr>
        <w:t xml:space="preserve">  Работа над ролью  </w:t>
      </w:r>
      <w:r w:rsidR="00493AEC" w:rsidRPr="007E443D">
        <w:rPr>
          <w:sz w:val="28"/>
          <w:szCs w:val="28"/>
        </w:rPr>
        <w:t xml:space="preserve"> – это сложный кропотливый процесс, требующий, как совместной с педагогом репетиционной работы, так и работы самостоятельной. </w:t>
      </w:r>
      <w:r w:rsidRPr="007E443D">
        <w:rPr>
          <w:sz w:val="28"/>
          <w:szCs w:val="28"/>
        </w:rPr>
        <w:t xml:space="preserve">Данные методические рекомендации разработаны к дополнительной образовательной программе «Игра-дело </w:t>
      </w:r>
      <w:proofErr w:type="gramStart"/>
      <w:r w:rsidRPr="007E443D">
        <w:rPr>
          <w:sz w:val="28"/>
          <w:szCs w:val="28"/>
        </w:rPr>
        <w:t>серьезное</w:t>
      </w:r>
      <w:proofErr w:type="gramEnd"/>
      <w:r w:rsidRPr="007E443D">
        <w:rPr>
          <w:sz w:val="28"/>
          <w:szCs w:val="28"/>
        </w:rPr>
        <w:t>» и  призваны оказать помощь учащимся, занимающихся по данной программе в  домашней работе над ролью.</w:t>
      </w:r>
    </w:p>
    <w:p w:rsidR="00493AEC" w:rsidRPr="007E443D" w:rsidRDefault="00493AEC" w:rsidP="007E443D">
      <w:pPr>
        <w:pStyle w:val="a3"/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7E443D">
        <w:rPr>
          <w:b/>
          <w:color w:val="000000"/>
          <w:sz w:val="28"/>
          <w:szCs w:val="28"/>
        </w:rPr>
        <w:t>Домашняя работа актера над ролью</w:t>
      </w:r>
    </w:p>
    <w:p w:rsidR="007E443D" w:rsidRDefault="0034431F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sz w:val="28"/>
          <w:szCs w:val="28"/>
        </w:rPr>
        <w:t>Определение характера персонажа, его предыстории, сквозного действия героя, речевых и пластических особенных элементов, как средств внешнего выражения внутренней сути – это долгий путь на пути сотворения роли.</w:t>
      </w:r>
      <w:r w:rsidRPr="007E443D">
        <w:rPr>
          <w:color w:val="333333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Как известно, К.С. Станиславский считал, что на домашнюю </w:t>
      </w:r>
      <w:r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 работу над ролью актер должен расходовать не меньше девяноста процентов общего количества труда и времени, потребного для создания сценического образа.    Юные актеры полагают,</w:t>
      </w:r>
      <w:r w:rsidRPr="007E443D">
        <w:rPr>
          <w:color w:val="000000"/>
          <w:sz w:val="28"/>
          <w:szCs w:val="28"/>
        </w:rPr>
        <w:t xml:space="preserve"> что работать над ролью дома </w:t>
      </w:r>
      <w:r w:rsidR="00493AEC" w:rsidRPr="007E443D">
        <w:rPr>
          <w:color w:val="000000"/>
          <w:sz w:val="28"/>
          <w:szCs w:val="28"/>
        </w:rPr>
        <w:t xml:space="preserve">это </w:t>
      </w:r>
      <w:r w:rsidR="007E443D" w:rsidRPr="007E443D">
        <w:rPr>
          <w:color w:val="000000"/>
          <w:sz w:val="28"/>
          <w:szCs w:val="28"/>
        </w:rPr>
        <w:t>значит,</w:t>
      </w:r>
      <w:r w:rsidR="00493AEC" w:rsidRPr="007E443D">
        <w:rPr>
          <w:color w:val="000000"/>
          <w:sz w:val="28"/>
          <w:szCs w:val="28"/>
        </w:rPr>
        <w:t xml:space="preserve"> без конца твердить на разные лады те</w:t>
      </w:r>
      <w:proofErr w:type="gramStart"/>
      <w:r w:rsidR="00493AEC" w:rsidRPr="007E443D">
        <w:rPr>
          <w:color w:val="000000"/>
          <w:sz w:val="28"/>
          <w:szCs w:val="28"/>
        </w:rPr>
        <w:t>кст св</w:t>
      </w:r>
      <w:proofErr w:type="gramEnd"/>
      <w:r w:rsidR="00493AEC" w:rsidRPr="007E443D">
        <w:rPr>
          <w:color w:val="000000"/>
          <w:sz w:val="28"/>
          <w:szCs w:val="28"/>
        </w:rPr>
        <w:t>оей роли с целью нахождения соответствующих чувств, интонаций, жестов. Их домашняя работа над ролью состоит в том, что они каждую сцену своей роли разыгрывают наедине совершенно так же, как если бы они находились на сцене в окружении партнеров.</w:t>
      </w:r>
    </w:p>
    <w:p w:rsidR="0034431F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Трудно придумать что-нибудь вреднее такого способа актерской работы. Ничего, кроме штампов, в результате такого «метода» родиться не может. Заученные дома слова, интонации и жесты служат потом на репетициях неодолимой преградой для зарождения подлинного творческого процесса, для возникновения искреннего чувства и живого сценического общения с партнерами. Тщетно потом старается  юный актер освободиться от заученных дома интонаций и жестов.</w:t>
      </w:r>
      <w:r w:rsidR="0034431F" w:rsidRPr="007E443D">
        <w:rPr>
          <w:color w:val="000000"/>
          <w:sz w:val="28"/>
          <w:szCs w:val="28"/>
        </w:rPr>
        <w:t xml:space="preserve"> </w:t>
      </w:r>
    </w:p>
    <w:p w:rsidR="0034431F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lastRenderedPageBreak/>
        <w:t xml:space="preserve">  Сколько нужно усилий со стороны  педагога, чтобы  ребенок преодолел приобретенные таким способом штампы и возродил в себе способность естественно, органично и правдиво реагировать на все обстоятельства сценической жизни! </w:t>
      </w:r>
    </w:p>
    <w:p w:rsidR="0034431F" w:rsidRPr="007E443D" w:rsidRDefault="0034431F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Так в чем же должна  </w:t>
      </w:r>
      <w:r w:rsidR="00493AEC" w:rsidRPr="007E443D">
        <w:rPr>
          <w:color w:val="000000"/>
          <w:sz w:val="28"/>
          <w:szCs w:val="28"/>
        </w:rPr>
        <w:t xml:space="preserve">заключаться домашняя работа </w:t>
      </w:r>
      <w:r w:rsidRPr="007E443D">
        <w:rPr>
          <w:color w:val="000000"/>
          <w:sz w:val="28"/>
          <w:szCs w:val="28"/>
        </w:rPr>
        <w:t xml:space="preserve"> юного </w:t>
      </w:r>
      <w:r w:rsidR="00493AEC" w:rsidRPr="007E443D">
        <w:rPr>
          <w:color w:val="000000"/>
          <w:sz w:val="28"/>
          <w:szCs w:val="28"/>
        </w:rPr>
        <w:t xml:space="preserve">актера над ролью? </w:t>
      </w:r>
    </w:p>
    <w:p w:rsid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Прежде </w:t>
      </w:r>
      <w:r w:rsidR="0034431F" w:rsidRPr="007E443D">
        <w:rPr>
          <w:color w:val="000000"/>
          <w:sz w:val="28"/>
          <w:szCs w:val="28"/>
        </w:rPr>
        <w:t xml:space="preserve">всего, </w:t>
      </w:r>
      <w:proofErr w:type="gramStart"/>
      <w:r w:rsidR="0034431F" w:rsidRPr="007E443D">
        <w:rPr>
          <w:color w:val="000000"/>
          <w:sz w:val="28"/>
          <w:szCs w:val="28"/>
        </w:rPr>
        <w:t>установим необходимые условия</w:t>
      </w:r>
      <w:proofErr w:type="gramEnd"/>
      <w:r w:rsidR="0034431F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для начала этой работы. Нельзя начинать домашнюю работу над ролью, если в процессе коллективных  репетиций вместе с </w:t>
      </w:r>
      <w:r w:rsidR="0034431F" w:rsidRPr="007E443D">
        <w:rPr>
          <w:color w:val="000000"/>
          <w:sz w:val="28"/>
          <w:szCs w:val="28"/>
        </w:rPr>
        <w:t xml:space="preserve"> педагогом</w:t>
      </w:r>
      <w:r w:rsidRPr="007E443D">
        <w:rPr>
          <w:color w:val="000000"/>
          <w:sz w:val="28"/>
          <w:szCs w:val="28"/>
        </w:rPr>
        <w:t xml:space="preserve"> и другими актерами не раскрыто идейное содержание  сценария, не определена сверхзадача будущего  действа, не понято идейно-художественное значение данной роли в системе образов данной  театрализованной программы. </w:t>
      </w:r>
    </w:p>
    <w:p w:rsidR="00493AEC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Иначе говоря, чтобы начать работу над ролью, актер должен ясно и четко ответить себе самому на вопрос, ради чего он будет играть данную роль в данной театрализованной программе</w:t>
      </w:r>
      <w:r w:rsidR="0034431F" w:rsidRPr="007E443D">
        <w:rPr>
          <w:color w:val="000000"/>
          <w:sz w:val="28"/>
          <w:szCs w:val="28"/>
        </w:rPr>
        <w:t xml:space="preserve">, </w:t>
      </w:r>
      <w:r w:rsidRPr="007E443D">
        <w:rPr>
          <w:color w:val="000000"/>
          <w:sz w:val="28"/>
          <w:szCs w:val="28"/>
        </w:rPr>
        <w:t xml:space="preserve"> иначе говоря, определить свою актерскую сверхзадачу.</w:t>
      </w:r>
    </w:p>
    <w:p w:rsid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 Правильно поступит юный актер, если он свою домашнюю работу над ролью начнет с того, что спрячет экземпляр роли в ящик  письменного стола, чтобы до поры до времени совершенно к нему не прикасаться. И пусть первым этапом его домашней работы над ролью явится изучение самой жизни! </w:t>
      </w:r>
      <w:r w:rsidR="0034431F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>Идея художественного образа, выражающая сущность того или иного явления жизни, только тогда творчески плодотво</w:t>
      </w:r>
      <w:r w:rsidR="007E443D">
        <w:rPr>
          <w:color w:val="000000"/>
          <w:sz w:val="28"/>
          <w:szCs w:val="28"/>
        </w:rPr>
        <w:t>рна, когда она живет в сознании</w:t>
      </w:r>
      <w:r w:rsidRPr="007E443D">
        <w:rPr>
          <w:color w:val="000000"/>
          <w:sz w:val="28"/>
          <w:szCs w:val="28"/>
        </w:rPr>
        <w:t xml:space="preserve">, наполненная богатством своего конкретного жизненного содержания в виде отдельных фактов, событий, человеческих лиц, их поступков, мыслей, разговоров, характерных особенностей, черт и черточек. </w:t>
      </w:r>
      <w:r w:rsidR="0034431F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>Бо</w:t>
      </w:r>
      <w:r w:rsidR="0034431F" w:rsidRPr="007E443D">
        <w:rPr>
          <w:color w:val="000000"/>
          <w:sz w:val="28"/>
          <w:szCs w:val="28"/>
        </w:rPr>
        <w:t xml:space="preserve">гатство конкретных наблюдений </w:t>
      </w:r>
      <w:r w:rsidRPr="007E443D">
        <w:rPr>
          <w:color w:val="000000"/>
          <w:sz w:val="28"/>
          <w:szCs w:val="28"/>
        </w:rPr>
        <w:t xml:space="preserve"> необходимое условие истинного знания жизни, необходимое условие художественного творчества.</w:t>
      </w:r>
    </w:p>
    <w:p w:rsid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Однако также плохо, если этот багаж жизненных наблюдений пребывает в сознании  ребенка в виде хаотической массы разрозненных впечатлений, не связанных друг с другом общей идеей, способной внести в этот хаос необходимый порядок, раскрыть внутренние закономерности данного явления, обнаружить его сущность. </w:t>
      </w:r>
    </w:p>
    <w:p w:rsidR="0034431F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Юный  артист  должен уметь, во-первых, наблюдать жизнь и, во-вторых, обобщать свои наблюдения, делать из них опреде</w:t>
      </w:r>
      <w:r w:rsidR="0034431F" w:rsidRPr="007E443D">
        <w:rPr>
          <w:color w:val="000000"/>
          <w:sz w:val="28"/>
          <w:szCs w:val="28"/>
        </w:rPr>
        <w:t xml:space="preserve">ленные выводы. Истинное знание </w:t>
      </w:r>
      <w:r w:rsidRPr="007E443D">
        <w:rPr>
          <w:color w:val="000000"/>
          <w:sz w:val="28"/>
          <w:szCs w:val="28"/>
        </w:rPr>
        <w:t>- единство явления и идеи, конкретного и абстрактного.   Разумеется, личный опыт  юного актера и его непосредственные жизненные наблюдения</w:t>
      </w:r>
      <w:r w:rsidR="0034431F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лучший источник познания жизни. </w:t>
      </w:r>
    </w:p>
    <w:p w:rsid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Итак, мы рассмотрели первый этап домашней работы </w:t>
      </w:r>
      <w:r w:rsidR="007E443D">
        <w:rPr>
          <w:color w:val="000000"/>
          <w:sz w:val="28"/>
          <w:szCs w:val="28"/>
        </w:rPr>
        <w:t xml:space="preserve"> учащегося </w:t>
      </w:r>
      <w:r w:rsidRPr="007E443D">
        <w:rPr>
          <w:color w:val="000000"/>
          <w:sz w:val="28"/>
          <w:szCs w:val="28"/>
        </w:rPr>
        <w:t xml:space="preserve"> над ролью, состоящий в изучен</w:t>
      </w:r>
      <w:r w:rsidR="0034431F" w:rsidRPr="007E443D">
        <w:rPr>
          <w:color w:val="000000"/>
          <w:sz w:val="28"/>
          <w:szCs w:val="28"/>
        </w:rPr>
        <w:t xml:space="preserve">ии жизни образа. Его значение </w:t>
      </w:r>
      <w:r w:rsidRPr="007E443D">
        <w:rPr>
          <w:color w:val="000000"/>
          <w:sz w:val="28"/>
          <w:szCs w:val="28"/>
        </w:rPr>
        <w:t xml:space="preserve"> в накоплении запасов творческой пищи для последу</w:t>
      </w:r>
      <w:r w:rsidR="007E443D">
        <w:rPr>
          <w:color w:val="000000"/>
          <w:sz w:val="28"/>
          <w:szCs w:val="28"/>
        </w:rPr>
        <w:t>ющей работы актерской фантазии.</w:t>
      </w:r>
    </w:p>
    <w:p w:rsidR="0034431F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Никакого другого источника, кроме жизни, откуда фантазия  ребенка могла бы черпать необходимый мат</w:t>
      </w:r>
      <w:r w:rsidR="007E443D">
        <w:rPr>
          <w:color w:val="000000"/>
          <w:sz w:val="28"/>
          <w:szCs w:val="28"/>
        </w:rPr>
        <w:t xml:space="preserve">ериал, в природе не существует. </w:t>
      </w:r>
      <w:r w:rsidRPr="007E443D">
        <w:rPr>
          <w:color w:val="000000"/>
          <w:sz w:val="28"/>
          <w:szCs w:val="28"/>
        </w:rPr>
        <w:t xml:space="preserve">Продуктивность работы фантазии  ребенка прямо пропорциональна тому знанию жизни, которое он </w:t>
      </w:r>
      <w:r w:rsidR="0034431F" w:rsidRPr="007E443D">
        <w:rPr>
          <w:color w:val="000000"/>
          <w:sz w:val="28"/>
          <w:szCs w:val="28"/>
        </w:rPr>
        <w:t xml:space="preserve">успел накопить. Знание жизни </w:t>
      </w:r>
      <w:r w:rsidRPr="007E443D">
        <w:rPr>
          <w:color w:val="000000"/>
          <w:sz w:val="28"/>
          <w:szCs w:val="28"/>
        </w:rPr>
        <w:t xml:space="preserve">основа всей последующей работы </w:t>
      </w:r>
      <w:r w:rsidR="0034431F" w:rsidRPr="007E443D">
        <w:rPr>
          <w:color w:val="000000"/>
          <w:sz w:val="28"/>
          <w:szCs w:val="28"/>
        </w:rPr>
        <w:t xml:space="preserve"> юного </w:t>
      </w:r>
      <w:r w:rsidRPr="007E443D">
        <w:rPr>
          <w:color w:val="000000"/>
          <w:sz w:val="28"/>
          <w:szCs w:val="28"/>
        </w:rPr>
        <w:t xml:space="preserve">актера над ролью. </w:t>
      </w:r>
    </w:p>
    <w:p w:rsidR="00493AEC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lastRenderedPageBreak/>
        <w:t>Переходим теперь к рассмотрению второго этапа работы актера над ролью, содержанием которого является творческое фантазирование.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Для успешной работы над ролью необходима активная деятельность фантазии, это, по-видимому, понимают все. Но, к сожалению, не все умеют продуктивно фантазировать.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Одним из наиболее интересных и плодотворных приемов в </w:t>
      </w:r>
      <w:r w:rsidR="0034431F" w:rsidRPr="007E443D">
        <w:rPr>
          <w:color w:val="000000"/>
          <w:sz w:val="28"/>
          <w:szCs w:val="28"/>
        </w:rPr>
        <w:t xml:space="preserve">этой области является следующий; </w:t>
      </w:r>
      <w:r w:rsidRPr="007E443D">
        <w:rPr>
          <w:color w:val="000000"/>
          <w:sz w:val="28"/>
          <w:szCs w:val="28"/>
        </w:rPr>
        <w:t xml:space="preserve"> </w:t>
      </w:r>
      <w:r w:rsidR="0034431F" w:rsidRPr="007E443D">
        <w:rPr>
          <w:color w:val="000000"/>
          <w:sz w:val="28"/>
          <w:szCs w:val="28"/>
        </w:rPr>
        <w:t xml:space="preserve"> юный актер</w:t>
      </w:r>
      <w:r w:rsidRPr="007E443D">
        <w:rPr>
          <w:color w:val="000000"/>
          <w:sz w:val="28"/>
          <w:szCs w:val="28"/>
        </w:rPr>
        <w:t xml:space="preserve"> сочиняет жизненные обстоятельст</w:t>
      </w:r>
      <w:r w:rsidR="0034431F" w:rsidRPr="007E443D">
        <w:rPr>
          <w:color w:val="000000"/>
          <w:sz w:val="28"/>
          <w:szCs w:val="28"/>
        </w:rPr>
        <w:t xml:space="preserve">ва, не предусмотренные фабулой  </w:t>
      </w:r>
      <w:r w:rsidRPr="007E443D">
        <w:rPr>
          <w:color w:val="000000"/>
          <w:sz w:val="28"/>
          <w:szCs w:val="28"/>
        </w:rPr>
        <w:t xml:space="preserve"> театрализованной игровой программы</w:t>
      </w:r>
      <w:r w:rsidR="0034431F" w:rsidRPr="007E443D">
        <w:rPr>
          <w:color w:val="000000"/>
          <w:sz w:val="28"/>
          <w:szCs w:val="28"/>
        </w:rPr>
        <w:t xml:space="preserve">. Затем он </w:t>
      </w:r>
      <w:r w:rsidRPr="007E443D">
        <w:rPr>
          <w:color w:val="000000"/>
          <w:sz w:val="28"/>
          <w:szCs w:val="28"/>
        </w:rPr>
        <w:t xml:space="preserve"> ставит мысленно в эти придуманные им обстоятельства себя в качестве данного персонажа и старается найти убедительный для себя ответ на вопрос: что он в этих обстоятельствах сделал бы (как поступил бы), если б он на самом деле был данным действующим лицом?  Ответить на любой из этих вопросов не так-то легко. Но если найти ответ не на один, не на два таких вопроса, а посвятить этому значительный период своей домашней работы над ролью и, создавая одну за другой множество подобных вымышленных ситуаций, искать и находить для каждой из них убедительный ответ, то последствием этого окажется постепенное сращивание актера с образом.  </w:t>
      </w:r>
    </w:p>
    <w:p w:rsidR="00493AEC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Следовательно, если </w:t>
      </w:r>
      <w:r w:rsidR="0034431F" w:rsidRPr="007E443D">
        <w:rPr>
          <w:color w:val="000000"/>
          <w:sz w:val="28"/>
          <w:szCs w:val="28"/>
        </w:rPr>
        <w:t xml:space="preserve"> учащийся </w:t>
      </w:r>
      <w:r w:rsidRPr="007E443D">
        <w:rPr>
          <w:color w:val="000000"/>
          <w:sz w:val="28"/>
          <w:szCs w:val="28"/>
        </w:rPr>
        <w:t xml:space="preserve"> хочет возможно лучше понять свою роль, иначе говоря, познать того  персонажа, чей образ он призван воплотить на сцене; если он хочет возможно глубже проникнуть в  его </w:t>
      </w:r>
      <w:r w:rsidR="0034431F" w:rsidRPr="007E443D">
        <w:rPr>
          <w:color w:val="000000"/>
          <w:sz w:val="28"/>
          <w:szCs w:val="28"/>
        </w:rPr>
        <w:t>душу</w:t>
      </w:r>
      <w:r w:rsidRPr="007E443D">
        <w:rPr>
          <w:color w:val="000000"/>
          <w:sz w:val="28"/>
          <w:szCs w:val="28"/>
        </w:rPr>
        <w:t xml:space="preserve">, узнать его взгляды,   и отношения (к людям, вещам, фактам, событиям); если  юный актер хочет как следует изучить   характер своего героя, то пусть </w:t>
      </w:r>
      <w:r w:rsidR="0034431F" w:rsidRPr="007E443D">
        <w:rPr>
          <w:color w:val="000000"/>
          <w:sz w:val="28"/>
          <w:szCs w:val="28"/>
        </w:rPr>
        <w:t>он,</w:t>
      </w:r>
      <w:r w:rsidRPr="007E443D">
        <w:rPr>
          <w:color w:val="000000"/>
          <w:sz w:val="28"/>
          <w:szCs w:val="28"/>
        </w:rPr>
        <w:t xml:space="preserve"> прежде </w:t>
      </w:r>
      <w:r w:rsidR="0034431F" w:rsidRPr="007E443D">
        <w:rPr>
          <w:color w:val="000000"/>
          <w:sz w:val="28"/>
          <w:szCs w:val="28"/>
        </w:rPr>
        <w:t>всего,</w:t>
      </w:r>
      <w:r w:rsidRPr="007E443D">
        <w:rPr>
          <w:color w:val="000000"/>
          <w:sz w:val="28"/>
          <w:szCs w:val="28"/>
        </w:rPr>
        <w:t xml:space="preserve"> изучает его действия, его конкретное поведение, его поступки в различных обстоятельствах. </w:t>
      </w:r>
      <w:r w:rsidR="0034431F" w:rsidRPr="007E443D">
        <w:rPr>
          <w:color w:val="000000"/>
          <w:sz w:val="28"/>
          <w:szCs w:val="28"/>
        </w:rPr>
        <w:t xml:space="preserve">  В данном случае «изучить» </w:t>
      </w:r>
      <w:r w:rsidRPr="007E443D">
        <w:rPr>
          <w:color w:val="000000"/>
          <w:sz w:val="28"/>
          <w:szCs w:val="28"/>
        </w:rPr>
        <w:t>значит создать, сотворить, нафантазировать. В этом именно и состоит пр</w:t>
      </w:r>
      <w:r w:rsidR="0034431F" w:rsidRPr="007E443D">
        <w:rPr>
          <w:color w:val="000000"/>
          <w:sz w:val="28"/>
          <w:szCs w:val="28"/>
        </w:rPr>
        <w:t xml:space="preserve">едлагаемый нами рабочий прием; </w:t>
      </w:r>
      <w:r w:rsidRPr="007E443D">
        <w:rPr>
          <w:color w:val="000000"/>
          <w:sz w:val="28"/>
          <w:szCs w:val="28"/>
        </w:rPr>
        <w:t xml:space="preserve"> </w:t>
      </w:r>
      <w:r w:rsidR="0034431F" w:rsidRPr="007E443D">
        <w:rPr>
          <w:color w:val="000000"/>
          <w:sz w:val="28"/>
          <w:szCs w:val="28"/>
        </w:rPr>
        <w:t>по</w:t>
      </w:r>
      <w:r w:rsidRPr="007E443D">
        <w:rPr>
          <w:color w:val="000000"/>
          <w:sz w:val="28"/>
          <w:szCs w:val="28"/>
        </w:rPr>
        <w:t xml:space="preserve">ставить действующее лицо в различные обстоятельства и при помощи своей фантазии решать вопрос о том, как бы он в этих обстоятельствах поступил.    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 Фантазировать, не имея зам</w:t>
      </w:r>
      <w:r w:rsidR="001F683C" w:rsidRPr="007E443D">
        <w:rPr>
          <w:color w:val="000000"/>
          <w:sz w:val="28"/>
          <w:szCs w:val="28"/>
        </w:rPr>
        <w:t>ысла, -</w:t>
      </w:r>
      <w:r w:rsidRPr="007E443D">
        <w:rPr>
          <w:color w:val="000000"/>
          <w:sz w:val="28"/>
          <w:szCs w:val="28"/>
        </w:rPr>
        <w:t xml:space="preserve"> значит идти в дремучем лесу с закрытыми глазами. Например, по поводу «прошлого» образа нужно так фантазировать, чтобы из него само собой, естественно и непреложно вытекало «настоящее». </w:t>
      </w:r>
    </w:p>
    <w:p w:rsidR="00493AEC" w:rsidRPr="00374E92" w:rsidRDefault="00493AEC" w:rsidP="00374E92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Фантазируя о том, как поступил бы герой в различных обстоятельствах, необходимо следить, чтобы все его поступки выражали один и тот же задуманный характер, раскрывали одну и ту же  сущность, вырастали из одного зерна. Создавая обстановку сегодняшней жизни  персонажа или фантазируя по поводу течения его сегодняшнего дня, нужно добиваться, чтобы эта обстановка и этот день надлежащим образом подготовили выход действующего лица и его дальнейшее поведение в строгом соответствии с требованиями театрализованной игровой программы  и творческим замыслом самого актера. Подготовленный таким образом выход</w:t>
      </w:r>
      <w:r w:rsidR="0034431F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на сцену приобретает необычайную степень выразительности.  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Когда сознание </w:t>
      </w:r>
      <w:r w:rsidR="0034431F" w:rsidRPr="007E443D">
        <w:rPr>
          <w:color w:val="000000"/>
          <w:sz w:val="28"/>
          <w:szCs w:val="28"/>
        </w:rPr>
        <w:t xml:space="preserve"> учащегося </w:t>
      </w:r>
      <w:r w:rsidRPr="007E443D">
        <w:rPr>
          <w:color w:val="000000"/>
          <w:sz w:val="28"/>
          <w:szCs w:val="28"/>
        </w:rPr>
        <w:t xml:space="preserve"> окажется в достаточной степени насыщенным творческим материалом, добытым в результате изучения жизни </w:t>
      </w:r>
      <w:r w:rsidRPr="007E443D">
        <w:rPr>
          <w:color w:val="000000"/>
          <w:sz w:val="28"/>
          <w:szCs w:val="28"/>
        </w:rPr>
        <w:lastRenderedPageBreak/>
        <w:t xml:space="preserve">и фантазирования об образе, </w:t>
      </w:r>
      <w:r w:rsidR="0034431F" w:rsidRPr="007E443D">
        <w:rPr>
          <w:color w:val="000000"/>
          <w:sz w:val="28"/>
          <w:szCs w:val="28"/>
        </w:rPr>
        <w:t xml:space="preserve"> он </w:t>
      </w:r>
      <w:r w:rsidRPr="007E443D">
        <w:rPr>
          <w:color w:val="000000"/>
          <w:sz w:val="28"/>
          <w:szCs w:val="28"/>
        </w:rPr>
        <w:t xml:space="preserve"> получает право развернуть перед собой  текст с ролью и приступить к работе над текстом.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Однако работа, которую мы имеем в виду, опять-таки решительно не имеет ничего общего с уже осужденным нами методом домашней работы над ролью, состоящим в бесконечном повторении каждой фразы в надежде «наскочить» на нужную интонацию. Нет, работа, о которой дальше пойдет речь, преследует совсем другие цели! Ее задачей является анализ текста на предмет его вскрытия.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Что значит</w:t>
      </w:r>
      <w:r w:rsidR="00E74E3E" w:rsidRPr="007E443D">
        <w:rPr>
          <w:color w:val="000000"/>
          <w:sz w:val="28"/>
          <w:szCs w:val="28"/>
        </w:rPr>
        <w:t xml:space="preserve"> </w:t>
      </w:r>
      <w:r w:rsidR="001F683C" w:rsidRPr="007E443D">
        <w:rPr>
          <w:color w:val="000000"/>
          <w:sz w:val="28"/>
          <w:szCs w:val="28"/>
        </w:rPr>
        <w:t>вскрыть текст? Это значит -</w:t>
      </w:r>
      <w:r w:rsidRPr="007E443D">
        <w:rPr>
          <w:color w:val="000000"/>
          <w:sz w:val="28"/>
          <w:szCs w:val="28"/>
        </w:rPr>
        <w:t xml:space="preserve"> определить, понять, почувствовать все, что скрывается под словами, за словами, между словами. А скрываются там невысказанные или недоговоренные мысли, тайные намерения, желания, мечты, образные видения, различные чувства, страсти и, наконец, конкретные действия, в которых все это объединяется, синтезируется и воплощается. Вместе все это принято называть «подтекстом».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Можно начать работу над вскрытием подтекста с попытки последовательно проследить течение мыслей действующего лица. О чем этот  персонаж  думает, произнося те или иные слова? В какой связи его невысказанные мысли   находятся с теми мыслями, которые он высказывает? Какие мысли текста являются главными, основными и какие носят второстепенный или случайный характер? Какие из них следует выявить, подчеркнуть, а какие, наоборот, спрятать, затушевать? </w:t>
      </w:r>
    </w:p>
    <w:p w:rsidR="00493AEC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Анализируя ход мыслей действующего лица, создавая «внутренние монологи», </w:t>
      </w:r>
      <w:r w:rsidR="00E74E3E" w:rsidRPr="007E443D">
        <w:rPr>
          <w:color w:val="000000"/>
          <w:sz w:val="28"/>
          <w:szCs w:val="28"/>
        </w:rPr>
        <w:t xml:space="preserve"> </w:t>
      </w:r>
      <w:r w:rsidR="00A368BC">
        <w:rPr>
          <w:color w:val="000000"/>
          <w:sz w:val="28"/>
          <w:szCs w:val="28"/>
        </w:rPr>
        <w:t xml:space="preserve"> учащийся </w:t>
      </w:r>
      <w:r w:rsidRPr="007E443D">
        <w:rPr>
          <w:color w:val="000000"/>
          <w:sz w:val="28"/>
          <w:szCs w:val="28"/>
        </w:rPr>
        <w:t xml:space="preserve"> может прощупать тот стержень, на который эти мысли нанизаны, угадать главное, основное намерение героя и определить действия, при помощи которых он хочет добиться поставленной цели. Осознать, понять и определить цепь действий, совершаемых данным персонажем, в их последовательности, неп</w:t>
      </w:r>
      <w:r w:rsidR="00E74E3E" w:rsidRPr="007E443D">
        <w:rPr>
          <w:color w:val="000000"/>
          <w:sz w:val="28"/>
          <w:szCs w:val="28"/>
        </w:rPr>
        <w:t xml:space="preserve">рерывности и логической связи </w:t>
      </w:r>
      <w:r w:rsidRPr="007E443D">
        <w:rPr>
          <w:color w:val="000000"/>
          <w:sz w:val="28"/>
          <w:szCs w:val="28"/>
        </w:rPr>
        <w:t xml:space="preserve"> в этом основная задача анализа текста. Определить, что в каждый данный момент делает действующее лицо (не говорит, не чувствует, не переживает, а именно делает) и установить логическую связь данного действи</w:t>
      </w:r>
      <w:r w:rsidR="00E74E3E" w:rsidRPr="007E443D">
        <w:rPr>
          <w:color w:val="000000"/>
          <w:sz w:val="28"/>
          <w:szCs w:val="28"/>
        </w:rPr>
        <w:t xml:space="preserve">я с предыдущим и последующим </w:t>
      </w:r>
      <w:r w:rsidRPr="007E443D">
        <w:rPr>
          <w:color w:val="000000"/>
          <w:sz w:val="28"/>
          <w:szCs w:val="28"/>
        </w:rPr>
        <w:t xml:space="preserve">значит понять логику поведения действующего лица, прочертить непрерывную линию его сценической жизни.  </w:t>
      </w:r>
    </w:p>
    <w:p w:rsidR="00E74E3E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Итак, мы установили; линия мысли, линия действия и линия воображения должны быть предварительно разработаны актером дома, вне репетиций. Тогда и репетиции будут </w:t>
      </w:r>
      <w:r w:rsidR="001F683C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творческими. И тогда в процессе творческого общения с партнерами непроизвольно, сама собой родится четв</w:t>
      </w:r>
      <w:r w:rsidR="00A368BC">
        <w:rPr>
          <w:color w:val="000000"/>
          <w:sz w:val="28"/>
          <w:szCs w:val="28"/>
        </w:rPr>
        <w:t>ертая линия сценической жизни -</w:t>
      </w:r>
      <w:r w:rsidRPr="007E443D">
        <w:rPr>
          <w:color w:val="000000"/>
          <w:sz w:val="28"/>
          <w:szCs w:val="28"/>
        </w:rPr>
        <w:t xml:space="preserve"> линия чувства, и </w:t>
      </w:r>
      <w:r w:rsidR="001F683C" w:rsidRPr="007E443D">
        <w:rPr>
          <w:color w:val="000000"/>
          <w:sz w:val="28"/>
          <w:szCs w:val="28"/>
        </w:rPr>
        <w:t xml:space="preserve"> юный </w:t>
      </w:r>
      <w:r w:rsidRPr="007E443D">
        <w:rPr>
          <w:color w:val="000000"/>
          <w:sz w:val="28"/>
          <w:szCs w:val="28"/>
        </w:rPr>
        <w:t xml:space="preserve">актер сам не заметит, как все эти линии, переплетаясь и взаимодействуя, </w:t>
      </w:r>
      <w:r w:rsidR="00E74E3E" w:rsidRPr="007E443D">
        <w:rPr>
          <w:color w:val="000000"/>
          <w:sz w:val="28"/>
          <w:szCs w:val="28"/>
        </w:rPr>
        <w:t>сольются,</w:t>
      </w:r>
      <w:r w:rsidRPr="007E443D">
        <w:rPr>
          <w:color w:val="000000"/>
          <w:sz w:val="28"/>
          <w:szCs w:val="28"/>
        </w:rPr>
        <w:t xml:space="preserve"> в конце </w:t>
      </w:r>
      <w:r w:rsidR="00E74E3E" w:rsidRPr="007E443D">
        <w:rPr>
          <w:color w:val="000000"/>
          <w:sz w:val="28"/>
          <w:szCs w:val="28"/>
        </w:rPr>
        <w:t>концов,</w:t>
      </w:r>
      <w:r w:rsidRPr="007E443D">
        <w:rPr>
          <w:color w:val="000000"/>
          <w:sz w:val="28"/>
          <w:szCs w:val="28"/>
        </w:rPr>
        <w:t xml:space="preserve"> в единый </w:t>
      </w:r>
      <w:r w:rsidR="00A368BC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</w:t>
      </w:r>
      <w:r w:rsidR="00E74E3E" w:rsidRPr="007E443D">
        <w:rPr>
          <w:color w:val="000000"/>
          <w:sz w:val="28"/>
          <w:szCs w:val="28"/>
        </w:rPr>
        <w:t xml:space="preserve"> </w:t>
      </w:r>
      <w:r w:rsidR="00A368BC">
        <w:rPr>
          <w:color w:val="000000"/>
          <w:sz w:val="28"/>
          <w:szCs w:val="28"/>
        </w:rPr>
        <w:t>образ</w:t>
      </w:r>
      <w:r w:rsidRPr="007E443D">
        <w:rPr>
          <w:color w:val="000000"/>
          <w:sz w:val="28"/>
          <w:szCs w:val="28"/>
        </w:rPr>
        <w:t xml:space="preserve">. </w:t>
      </w:r>
    </w:p>
    <w:p w:rsidR="001F683C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Но возникает вопрос: как, каким способом </w:t>
      </w:r>
      <w:r w:rsidR="00E74E3E" w:rsidRPr="007E443D">
        <w:rPr>
          <w:color w:val="000000"/>
          <w:sz w:val="28"/>
          <w:szCs w:val="28"/>
        </w:rPr>
        <w:t xml:space="preserve"> учащийся</w:t>
      </w:r>
      <w:r w:rsidRPr="007E443D">
        <w:rPr>
          <w:color w:val="000000"/>
          <w:sz w:val="28"/>
          <w:szCs w:val="28"/>
        </w:rPr>
        <w:t xml:space="preserve"> может проследить линию мысли образа, установить логику его действий и создать киноленту видений? Что конкретно он должен для этого делать? 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Для этого</w:t>
      </w:r>
      <w:r w:rsidR="001F683C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есть только один способ: многократно проигрывать каждое место роли, каждый кусок, каждую сцену. Но проигрывать про себя, то </w:t>
      </w:r>
      <w:r w:rsidR="001F683C" w:rsidRPr="007E443D">
        <w:rPr>
          <w:color w:val="000000"/>
          <w:sz w:val="28"/>
          <w:szCs w:val="28"/>
        </w:rPr>
        <w:t>есть,</w:t>
      </w:r>
      <w:r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lastRenderedPageBreak/>
        <w:t>молча и по возможности неподвижно. Проигрывать внутренне, в своем воображении. В воображении видеть партнера, в воображении адресовать к нему указанные автором слова, в воображении воспринимать реплику партнера и в воображении отвечать на нее.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Так, проигрывая многократно каждый кусок своей роли,</w:t>
      </w:r>
      <w:r w:rsidR="00E74E3E" w:rsidRPr="007E443D">
        <w:rPr>
          <w:color w:val="000000"/>
          <w:sz w:val="28"/>
          <w:szCs w:val="28"/>
        </w:rPr>
        <w:t xml:space="preserve"> юный </w:t>
      </w:r>
      <w:r w:rsidRPr="007E443D">
        <w:rPr>
          <w:color w:val="000000"/>
          <w:sz w:val="28"/>
          <w:szCs w:val="28"/>
        </w:rPr>
        <w:t xml:space="preserve"> актер сначала проследит ход мыслей своего героя, уточняя раз от раза каждую отдельную мысль, потом многократно пройдет роль по логике действий, </w:t>
      </w:r>
      <w:r w:rsidR="001F683C" w:rsidRPr="007E443D">
        <w:rPr>
          <w:color w:val="000000"/>
          <w:sz w:val="28"/>
          <w:szCs w:val="28"/>
        </w:rPr>
        <w:t>стараясь,</w:t>
      </w:r>
      <w:r w:rsidRPr="007E443D">
        <w:rPr>
          <w:color w:val="000000"/>
          <w:sz w:val="28"/>
          <w:szCs w:val="28"/>
        </w:rPr>
        <w:t xml:space="preserve"> каждое действие прочувствовать до конца и дать ему подходящее наименование (то есть выбрать точно определяющий его глагол); и, наконец, тем же способом создаст на экране своего воображения соответствующую словам киноленту образных видений. </w:t>
      </w:r>
    </w:p>
    <w:p w:rsidR="00493AEC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Почему мы настаиваем на игре про себя и категорически отвергаем домашнюю игру вслух? Потому, что при домашней игре вслух внимание актера невольно фиксируется на внешней форме, и эта форма, еще не найдя своего содержания, постепенно затвердевает</w:t>
      </w:r>
      <w:r w:rsidR="001F683C" w:rsidRPr="007E443D">
        <w:rPr>
          <w:color w:val="000000"/>
          <w:sz w:val="28"/>
          <w:szCs w:val="28"/>
        </w:rPr>
        <w:t>.</w:t>
      </w:r>
      <w:r w:rsidRPr="007E443D">
        <w:rPr>
          <w:color w:val="000000"/>
          <w:sz w:val="28"/>
          <w:szCs w:val="28"/>
        </w:rPr>
        <w:t xml:space="preserve"> </w:t>
      </w:r>
      <w:r w:rsidR="001F683C" w:rsidRPr="007E443D">
        <w:rPr>
          <w:color w:val="000000"/>
          <w:sz w:val="28"/>
          <w:szCs w:val="28"/>
        </w:rPr>
        <w:t xml:space="preserve"> </w:t>
      </w:r>
    </w:p>
    <w:p w:rsidR="00493AEC" w:rsidRPr="007E443D" w:rsidRDefault="00493AEC" w:rsidP="00A368BC">
      <w:pPr>
        <w:pStyle w:val="a3"/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7E443D">
        <w:rPr>
          <w:b/>
          <w:color w:val="000000"/>
          <w:sz w:val="28"/>
          <w:szCs w:val="28"/>
        </w:rPr>
        <w:t>Работа над внешней характерностью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Существенным разделом домашней работы </w:t>
      </w:r>
      <w:r w:rsidR="00E74E3E" w:rsidRPr="007E443D">
        <w:rPr>
          <w:color w:val="000000"/>
          <w:sz w:val="28"/>
          <w:szCs w:val="28"/>
        </w:rPr>
        <w:t xml:space="preserve"> учащегося </w:t>
      </w:r>
      <w:r w:rsidRPr="007E443D">
        <w:rPr>
          <w:color w:val="000000"/>
          <w:sz w:val="28"/>
          <w:szCs w:val="28"/>
        </w:rPr>
        <w:t xml:space="preserve"> над ролью является разработка элементов внешней характерности. Правда, многие черты внешней характерности не требуют специальной заботы со стороны актера. Они непроизвольно появляются сами в процессе репетиционной работы по мере того, как актер вживает</w:t>
      </w:r>
      <w:r w:rsidR="00E74E3E" w:rsidRPr="007E443D">
        <w:rPr>
          <w:color w:val="000000"/>
          <w:sz w:val="28"/>
          <w:szCs w:val="28"/>
        </w:rPr>
        <w:t>ся во внутреннюю сторону роли,</w:t>
      </w:r>
      <w:r w:rsidRPr="007E443D">
        <w:rPr>
          <w:color w:val="000000"/>
          <w:sz w:val="28"/>
          <w:szCs w:val="28"/>
        </w:rPr>
        <w:t xml:space="preserve"> в отношения и действия образа. 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Нельзя, например, усвоить себе презрительное, высокомерное отношение ко всему окружающему без того чтобы не изменился соответствующим образом постав головы на плечах</w:t>
      </w:r>
      <w:r w:rsidR="00E74E3E" w:rsidRPr="007E443D">
        <w:rPr>
          <w:color w:val="000000"/>
          <w:sz w:val="28"/>
          <w:szCs w:val="28"/>
        </w:rPr>
        <w:t xml:space="preserve"> юного</w:t>
      </w:r>
      <w:r w:rsidRPr="007E443D">
        <w:rPr>
          <w:color w:val="000000"/>
          <w:sz w:val="28"/>
          <w:szCs w:val="28"/>
        </w:rPr>
        <w:t xml:space="preserve"> актера и весь облик его не сделался другим.</w:t>
      </w:r>
    </w:p>
    <w:p w:rsidR="00A368BC" w:rsidRDefault="00A368B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Новое мироотношение</w:t>
      </w:r>
      <w:r w:rsidR="00493AEC" w:rsidRPr="007E443D">
        <w:rPr>
          <w:color w:val="000000"/>
          <w:sz w:val="28"/>
          <w:szCs w:val="28"/>
        </w:rPr>
        <w:t xml:space="preserve">, каким бы оно ни было </w:t>
      </w:r>
      <w:r w:rsidR="00E74E3E" w:rsidRPr="007E443D">
        <w:rPr>
          <w:color w:val="000000"/>
          <w:sz w:val="28"/>
          <w:szCs w:val="28"/>
        </w:rPr>
        <w:t>(</w:t>
      </w:r>
      <w:r w:rsidR="00493AEC" w:rsidRPr="007E443D">
        <w:rPr>
          <w:color w:val="000000"/>
          <w:sz w:val="28"/>
          <w:szCs w:val="28"/>
        </w:rPr>
        <w:t>волевым, наступательным или робким, оборонительным, доброжелательным или враждебным, пытливым или циничным, самоотверженным или эгоистичны</w:t>
      </w:r>
      <w:r w:rsidR="00FA3B2A" w:rsidRPr="007E443D">
        <w:rPr>
          <w:color w:val="000000"/>
          <w:sz w:val="28"/>
          <w:szCs w:val="28"/>
        </w:rPr>
        <w:t>м, завистливым или восторженным)</w:t>
      </w:r>
      <w:r w:rsidR="00493AEC" w:rsidRPr="007E443D">
        <w:rPr>
          <w:color w:val="000000"/>
          <w:sz w:val="28"/>
          <w:szCs w:val="28"/>
        </w:rPr>
        <w:t xml:space="preserve"> </w:t>
      </w:r>
      <w:r w:rsidR="00FA3B2A"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 непременно, по мере того как </w:t>
      </w:r>
      <w:r w:rsidR="00FA3B2A" w:rsidRPr="007E443D">
        <w:rPr>
          <w:color w:val="000000"/>
          <w:sz w:val="28"/>
          <w:szCs w:val="28"/>
        </w:rPr>
        <w:t xml:space="preserve"> учащийся </w:t>
      </w:r>
      <w:r w:rsidR="00493AEC" w:rsidRPr="007E443D">
        <w:rPr>
          <w:color w:val="000000"/>
          <w:sz w:val="28"/>
          <w:szCs w:val="28"/>
        </w:rPr>
        <w:t xml:space="preserve"> будет вживаться в него, само начнет находить для себя </w:t>
      </w:r>
      <w:r w:rsidR="00FA3B2A" w:rsidRPr="007E443D">
        <w:rPr>
          <w:color w:val="000000"/>
          <w:sz w:val="28"/>
          <w:szCs w:val="28"/>
        </w:rPr>
        <w:t xml:space="preserve"> проявление </w:t>
      </w:r>
      <w:r w:rsidR="00493AEC" w:rsidRPr="007E443D">
        <w:rPr>
          <w:color w:val="000000"/>
          <w:sz w:val="28"/>
          <w:szCs w:val="28"/>
        </w:rPr>
        <w:t xml:space="preserve"> в различных чертах внешней характерности образа. </w:t>
      </w:r>
      <w:r w:rsidR="00FA3B2A" w:rsidRPr="007E443D">
        <w:rPr>
          <w:color w:val="000000"/>
          <w:sz w:val="28"/>
          <w:szCs w:val="28"/>
        </w:rPr>
        <w:t xml:space="preserve"> Юный актер</w:t>
      </w:r>
      <w:r w:rsidR="00493AEC" w:rsidRPr="007E443D">
        <w:rPr>
          <w:color w:val="000000"/>
          <w:sz w:val="28"/>
          <w:szCs w:val="28"/>
        </w:rPr>
        <w:t xml:space="preserve"> сам не заметит, как он иначе начнет ходить, садиться, вставать, кланяться, говорить, </w:t>
      </w:r>
      <w:r w:rsidR="001F683C"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 т. п. Таков путь рождения основных черт внешней характерности, отражающих внутреннюю сущность </w:t>
      </w:r>
      <w:r w:rsidR="001F683C" w:rsidRPr="007E443D">
        <w:rPr>
          <w:color w:val="000000"/>
          <w:sz w:val="28"/>
          <w:szCs w:val="28"/>
        </w:rPr>
        <w:t xml:space="preserve"> персонажа</w:t>
      </w:r>
      <w:r w:rsidR="00493AEC" w:rsidRPr="007E443D">
        <w:rPr>
          <w:color w:val="000000"/>
          <w:sz w:val="28"/>
          <w:szCs w:val="28"/>
        </w:rPr>
        <w:t>.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По отношению к этим чертам внешней характерности действует закон: от </w:t>
      </w:r>
      <w:proofErr w:type="gramStart"/>
      <w:r w:rsidRPr="007E443D">
        <w:rPr>
          <w:color w:val="000000"/>
          <w:sz w:val="28"/>
          <w:szCs w:val="28"/>
        </w:rPr>
        <w:t>внутреннего</w:t>
      </w:r>
      <w:proofErr w:type="gramEnd"/>
      <w:r w:rsidRPr="007E443D">
        <w:rPr>
          <w:color w:val="000000"/>
          <w:sz w:val="28"/>
          <w:szCs w:val="28"/>
        </w:rPr>
        <w:t xml:space="preserve"> к внешнему. </w:t>
      </w:r>
    </w:p>
    <w:p w:rsidR="00A368BC" w:rsidRDefault="00493AEC" w:rsidP="00A368BC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Но существует и другая группа элементов характерности, которая не подчиняется этому закону. В нее входят такие внешние черты и свойства, которые не зависят от внутренней жизни </w:t>
      </w:r>
      <w:r w:rsidR="001F683C" w:rsidRPr="007E443D">
        <w:rPr>
          <w:color w:val="000000"/>
          <w:sz w:val="28"/>
          <w:szCs w:val="28"/>
        </w:rPr>
        <w:t xml:space="preserve"> персонажа</w:t>
      </w:r>
      <w:r w:rsidRPr="007E443D">
        <w:rPr>
          <w:color w:val="000000"/>
          <w:sz w:val="28"/>
          <w:szCs w:val="28"/>
        </w:rPr>
        <w:t>, но</w:t>
      </w:r>
      <w:r w:rsidR="00FA3B2A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способны нак</w:t>
      </w:r>
      <w:r w:rsidR="00FA3B2A" w:rsidRPr="007E443D">
        <w:rPr>
          <w:color w:val="000000"/>
          <w:sz w:val="28"/>
          <w:szCs w:val="28"/>
        </w:rPr>
        <w:t>ладывать определенный отпечаток</w:t>
      </w:r>
      <w:r w:rsidRPr="007E443D">
        <w:rPr>
          <w:color w:val="000000"/>
          <w:sz w:val="28"/>
          <w:szCs w:val="28"/>
        </w:rPr>
        <w:t xml:space="preserve"> на </w:t>
      </w:r>
      <w:r w:rsidR="00FA3B2A" w:rsidRPr="007E443D">
        <w:rPr>
          <w:color w:val="000000"/>
          <w:sz w:val="28"/>
          <w:szCs w:val="28"/>
        </w:rPr>
        <w:t xml:space="preserve"> нее</w:t>
      </w:r>
      <w:r w:rsidRPr="007E443D">
        <w:rPr>
          <w:color w:val="000000"/>
          <w:sz w:val="28"/>
          <w:szCs w:val="28"/>
        </w:rPr>
        <w:t xml:space="preserve">. </w:t>
      </w:r>
      <w:r w:rsidR="00FA3B2A" w:rsidRPr="007E443D">
        <w:rPr>
          <w:color w:val="000000"/>
          <w:sz w:val="28"/>
          <w:szCs w:val="28"/>
        </w:rPr>
        <w:t xml:space="preserve"> </w:t>
      </w:r>
      <w:proofErr w:type="gramStart"/>
      <w:r w:rsidR="00FA3B2A" w:rsidRPr="007E443D">
        <w:rPr>
          <w:color w:val="000000"/>
          <w:sz w:val="28"/>
          <w:szCs w:val="28"/>
        </w:rPr>
        <w:t>Это</w:t>
      </w:r>
      <w:r w:rsidRPr="007E443D">
        <w:rPr>
          <w:color w:val="000000"/>
          <w:sz w:val="28"/>
          <w:szCs w:val="28"/>
        </w:rPr>
        <w:t xml:space="preserve"> анатомические и физиологические особенности </w:t>
      </w:r>
      <w:r w:rsidR="00FA3B2A" w:rsidRPr="007E443D">
        <w:rPr>
          <w:color w:val="000000"/>
          <w:sz w:val="28"/>
          <w:szCs w:val="28"/>
        </w:rPr>
        <w:t xml:space="preserve"> персонажа</w:t>
      </w:r>
      <w:r w:rsidRPr="007E443D">
        <w:rPr>
          <w:color w:val="000000"/>
          <w:sz w:val="28"/>
          <w:szCs w:val="28"/>
        </w:rPr>
        <w:t xml:space="preserve">: </w:t>
      </w:r>
      <w:r w:rsidR="00FA3B2A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худой, толстый, горбатый, красивый, сильный, </w:t>
      </w:r>
      <w:r w:rsidR="00FA3B2A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слепой, хромой и т.п. </w:t>
      </w:r>
      <w:r w:rsidR="001F683C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</w:t>
      </w:r>
      <w:r w:rsidR="00FA3B2A" w:rsidRPr="007E443D">
        <w:rPr>
          <w:color w:val="000000"/>
          <w:sz w:val="28"/>
          <w:szCs w:val="28"/>
        </w:rPr>
        <w:t xml:space="preserve">  </w:t>
      </w:r>
      <w:proofErr w:type="gramEnd"/>
    </w:p>
    <w:p w:rsidR="00A368BC" w:rsidRDefault="00FA3B2A" w:rsidP="00A368BC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К</w:t>
      </w:r>
      <w:r w:rsidR="00493AEC" w:rsidRPr="007E443D">
        <w:rPr>
          <w:color w:val="000000"/>
          <w:sz w:val="28"/>
          <w:szCs w:val="28"/>
        </w:rPr>
        <w:t>огда и где (дома или на репетициях) должен</w:t>
      </w:r>
      <w:r w:rsidR="001F683C" w:rsidRPr="007E443D">
        <w:rPr>
          <w:color w:val="000000"/>
          <w:sz w:val="28"/>
          <w:szCs w:val="28"/>
        </w:rPr>
        <w:t xml:space="preserve"> юный </w:t>
      </w:r>
      <w:r w:rsidR="00493AEC" w:rsidRPr="007E443D">
        <w:rPr>
          <w:color w:val="000000"/>
          <w:sz w:val="28"/>
          <w:szCs w:val="28"/>
        </w:rPr>
        <w:t xml:space="preserve"> актер начинать работу над этими элементами внешней характерности? Следует учесть, что </w:t>
      </w:r>
      <w:r w:rsidR="00493AEC" w:rsidRPr="007E443D">
        <w:rPr>
          <w:color w:val="000000"/>
          <w:sz w:val="28"/>
          <w:szCs w:val="28"/>
        </w:rPr>
        <w:lastRenderedPageBreak/>
        <w:t xml:space="preserve">совсем не так просто «вырастить» на своем теле горб или живот, научиться обходиться без ног или без глаз, привыкнуть к необходимости постоянно </w:t>
      </w:r>
      <w:r w:rsidR="001F683C"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 скрывать свое безобразие! Тут одними внешними техническими приемами ничего не достигнешь, необходимо органическое вживание в каждую из этих физических особенностей. Нужно, например, немало упражняться, чтобы научиться садиться и вставать со стула так, как это свойственно </w:t>
      </w:r>
      <w:r w:rsidR="001F683C" w:rsidRPr="007E443D">
        <w:rPr>
          <w:color w:val="000000"/>
          <w:sz w:val="28"/>
          <w:szCs w:val="28"/>
        </w:rPr>
        <w:t xml:space="preserve"> Бабе Яге </w:t>
      </w:r>
      <w:r w:rsidR="00493AEC" w:rsidRPr="007E443D">
        <w:rPr>
          <w:color w:val="000000"/>
          <w:sz w:val="28"/>
          <w:szCs w:val="28"/>
        </w:rPr>
        <w:t xml:space="preserve">или </w:t>
      </w:r>
      <w:r w:rsidR="001F683C" w:rsidRPr="007E443D">
        <w:rPr>
          <w:color w:val="000000"/>
          <w:sz w:val="28"/>
          <w:szCs w:val="28"/>
        </w:rPr>
        <w:t xml:space="preserve"> Снегурочке</w:t>
      </w:r>
      <w:r w:rsidR="00493AEC" w:rsidRPr="007E443D">
        <w:rPr>
          <w:color w:val="000000"/>
          <w:sz w:val="28"/>
          <w:szCs w:val="28"/>
        </w:rPr>
        <w:t xml:space="preserve">. </w:t>
      </w:r>
      <w:r w:rsidR="001F683C"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Тут </w:t>
      </w:r>
      <w:r w:rsidRPr="007E443D">
        <w:rPr>
          <w:color w:val="000000"/>
          <w:sz w:val="28"/>
          <w:szCs w:val="28"/>
        </w:rPr>
        <w:t xml:space="preserve"> учащийся </w:t>
      </w:r>
      <w:r w:rsidR="00493AEC" w:rsidRPr="007E443D">
        <w:rPr>
          <w:color w:val="000000"/>
          <w:sz w:val="28"/>
          <w:szCs w:val="28"/>
        </w:rPr>
        <w:t xml:space="preserve"> не только должен понять, что в это время делают мышцы </w:t>
      </w:r>
      <w:r w:rsidR="001F683C" w:rsidRPr="007E443D">
        <w:rPr>
          <w:color w:val="000000"/>
          <w:sz w:val="28"/>
          <w:szCs w:val="28"/>
        </w:rPr>
        <w:t xml:space="preserve"> персонажа</w:t>
      </w:r>
      <w:r w:rsidR="00493AEC" w:rsidRPr="007E443D">
        <w:rPr>
          <w:color w:val="000000"/>
          <w:sz w:val="28"/>
          <w:szCs w:val="28"/>
        </w:rPr>
        <w:t xml:space="preserve">, но и почувствовать, как при этом работает его сердце, что происходит с его дыханием, как живет весь его организм. И если </w:t>
      </w:r>
      <w:r w:rsidRPr="007E443D">
        <w:rPr>
          <w:color w:val="000000"/>
          <w:sz w:val="28"/>
          <w:szCs w:val="28"/>
        </w:rPr>
        <w:t xml:space="preserve"> он </w:t>
      </w:r>
      <w:r w:rsidR="00493AEC" w:rsidRPr="007E443D">
        <w:rPr>
          <w:color w:val="000000"/>
          <w:sz w:val="28"/>
          <w:szCs w:val="28"/>
        </w:rPr>
        <w:t xml:space="preserve"> это почувствует, то физические переживания непременно так или иначе скажутся на его психике, отразятся в его мыслях и чувствах, ибо психология </w:t>
      </w:r>
      <w:r w:rsidR="001F683C" w:rsidRPr="007E443D">
        <w:rPr>
          <w:color w:val="000000"/>
          <w:sz w:val="28"/>
          <w:szCs w:val="28"/>
        </w:rPr>
        <w:t xml:space="preserve"> Бабы Яги</w:t>
      </w:r>
      <w:r w:rsidR="00493AEC" w:rsidRPr="007E443D">
        <w:rPr>
          <w:color w:val="000000"/>
          <w:sz w:val="28"/>
          <w:szCs w:val="28"/>
        </w:rPr>
        <w:t xml:space="preserve"> имеет существенные особенности. </w:t>
      </w:r>
    </w:p>
    <w:p w:rsidR="00A368BC" w:rsidRDefault="001F683C" w:rsidP="00A368BC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Над этим надо долго, упорно и настойчиво работать. Одних репетиций для этого недостаточно, нужно работать дома. И начинать работу над элементами внешней характерности нужно сразу же, как только </w:t>
      </w:r>
      <w:r w:rsidR="00FA3B2A" w:rsidRPr="007E443D">
        <w:rPr>
          <w:color w:val="000000"/>
          <w:sz w:val="28"/>
          <w:szCs w:val="28"/>
        </w:rPr>
        <w:t xml:space="preserve"> юный актер </w:t>
      </w:r>
      <w:r w:rsidR="00493AEC" w:rsidRPr="007E443D">
        <w:rPr>
          <w:color w:val="000000"/>
          <w:sz w:val="28"/>
          <w:szCs w:val="28"/>
        </w:rPr>
        <w:t xml:space="preserve"> получил роль и уяснил для себя из </w:t>
      </w:r>
      <w:r w:rsidRPr="007E443D">
        <w:rPr>
          <w:color w:val="000000"/>
          <w:sz w:val="28"/>
          <w:szCs w:val="28"/>
        </w:rPr>
        <w:t xml:space="preserve"> сценария</w:t>
      </w:r>
      <w:r w:rsidR="00493AEC" w:rsidRPr="007E443D">
        <w:rPr>
          <w:color w:val="000000"/>
          <w:sz w:val="28"/>
          <w:szCs w:val="28"/>
        </w:rPr>
        <w:t xml:space="preserve">, какие именно физические особенности свойственны его герою. </w:t>
      </w:r>
      <w:r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 </w:t>
      </w:r>
      <w:r w:rsidR="00FA3B2A"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</w:t>
      </w:r>
    </w:p>
    <w:p w:rsidR="00A368BC" w:rsidRDefault="00493AEC" w:rsidP="00A368BC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К числу элементов внешней характерности, которые не зависят от внутренней жизни образа, но</w:t>
      </w:r>
      <w:r w:rsidR="007E443D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сами накладывают печать на его внутреннюю жизнь, следует отнести также и характерные черты, связанные с </w:t>
      </w:r>
      <w:r w:rsidR="001F683C" w:rsidRPr="007E443D">
        <w:rPr>
          <w:color w:val="000000"/>
          <w:sz w:val="28"/>
          <w:szCs w:val="28"/>
        </w:rPr>
        <w:t xml:space="preserve"> деятельность персонажа</w:t>
      </w:r>
      <w:r w:rsidRPr="007E443D">
        <w:rPr>
          <w:color w:val="000000"/>
          <w:sz w:val="28"/>
          <w:szCs w:val="28"/>
        </w:rPr>
        <w:t xml:space="preserve">. </w:t>
      </w:r>
      <w:r w:rsidR="001F683C" w:rsidRPr="007E443D">
        <w:rPr>
          <w:color w:val="000000"/>
          <w:sz w:val="28"/>
          <w:szCs w:val="28"/>
        </w:rPr>
        <w:t xml:space="preserve"> </w:t>
      </w:r>
      <w:r w:rsidR="007E443D" w:rsidRPr="007E443D">
        <w:rPr>
          <w:color w:val="000000"/>
          <w:sz w:val="28"/>
          <w:szCs w:val="28"/>
        </w:rPr>
        <w:t>Она,</w:t>
      </w:r>
      <w:r w:rsidRPr="007E443D">
        <w:rPr>
          <w:color w:val="000000"/>
          <w:sz w:val="28"/>
          <w:szCs w:val="28"/>
        </w:rPr>
        <w:t xml:space="preserve"> как правило, накладывает весьма заметный отпечаток на </w:t>
      </w:r>
      <w:r w:rsidR="001F683C" w:rsidRPr="007E443D">
        <w:rPr>
          <w:color w:val="000000"/>
          <w:sz w:val="28"/>
          <w:szCs w:val="28"/>
        </w:rPr>
        <w:t xml:space="preserve"> персонажа </w:t>
      </w:r>
      <w:r w:rsidRPr="007E443D">
        <w:rPr>
          <w:color w:val="000000"/>
          <w:sz w:val="28"/>
          <w:szCs w:val="28"/>
        </w:rPr>
        <w:t xml:space="preserve">и его поведение. </w:t>
      </w:r>
      <w:r w:rsidR="001F683C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</w:t>
      </w:r>
      <w:r w:rsidR="007E443D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</w:t>
      </w:r>
    </w:p>
    <w:p w:rsidR="00A368BC" w:rsidRDefault="001F683C" w:rsidP="00A368BC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</w:t>
      </w:r>
      <w:r w:rsidR="00493AEC" w:rsidRPr="007E443D">
        <w:rPr>
          <w:color w:val="000000"/>
          <w:sz w:val="28"/>
          <w:szCs w:val="28"/>
        </w:rPr>
        <w:t xml:space="preserve">Существенное значение при работе над внешней характерностью имеют национальные и местные </w:t>
      </w:r>
      <w:r w:rsidR="007E443D" w:rsidRPr="007E443D">
        <w:rPr>
          <w:color w:val="000000"/>
          <w:sz w:val="28"/>
          <w:szCs w:val="28"/>
        </w:rPr>
        <w:t>особенности,</w:t>
      </w:r>
      <w:r w:rsidR="00493AEC" w:rsidRPr="007E443D">
        <w:rPr>
          <w:color w:val="000000"/>
          <w:sz w:val="28"/>
          <w:szCs w:val="28"/>
        </w:rPr>
        <w:t xml:space="preserve"> как в речи, так и в движениях. Они также не зависят от внутренней жизни действующих лиц, но в известной степени способны влиять на внутреннюю жизнь. </w:t>
      </w:r>
    </w:p>
    <w:p w:rsidR="00493AEC" w:rsidRPr="007E443D" w:rsidRDefault="00493AEC" w:rsidP="00A368BC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Начинать работу с целью овладения этими особенностями следует также с момента получения роли. </w:t>
      </w:r>
      <w:r w:rsidR="001F683C" w:rsidRPr="007E443D">
        <w:rPr>
          <w:color w:val="000000"/>
          <w:sz w:val="28"/>
          <w:szCs w:val="28"/>
        </w:rPr>
        <w:t xml:space="preserve"> </w:t>
      </w:r>
      <w:r w:rsidR="007E443D" w:rsidRPr="007E443D">
        <w:rPr>
          <w:color w:val="000000"/>
          <w:sz w:val="28"/>
          <w:szCs w:val="28"/>
        </w:rPr>
        <w:t xml:space="preserve"> Помогут в этом у</w:t>
      </w:r>
      <w:r w:rsidRPr="007E443D">
        <w:rPr>
          <w:color w:val="000000"/>
          <w:sz w:val="28"/>
          <w:szCs w:val="28"/>
        </w:rPr>
        <w:t>пражнения</w:t>
      </w:r>
      <w:r w:rsidR="007E443D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</w:t>
      </w:r>
      <w:r w:rsidR="001F683C" w:rsidRPr="007E443D">
        <w:rPr>
          <w:color w:val="000000"/>
          <w:sz w:val="28"/>
          <w:szCs w:val="28"/>
        </w:rPr>
        <w:t xml:space="preserve"> актерского тренинга.</w:t>
      </w:r>
      <w:r w:rsidRPr="007E443D">
        <w:rPr>
          <w:color w:val="000000"/>
          <w:sz w:val="28"/>
          <w:szCs w:val="28"/>
        </w:rPr>
        <w:t xml:space="preserve"> Во всех этих упражнениях принцип один: найти правильное физическое поведение в соответствии с определенным вымышленным физическим обстоятельством (у меня в руке молоток, которым я должен вбить гвоздь; я несу ведро, наполненное водой; у меня руки выпачканы вареньем; у меня вместо ноги протез; у меня старчески слабые ноги и т.п.).</w:t>
      </w:r>
    </w:p>
    <w:p w:rsidR="00493AEC" w:rsidRPr="007E443D" w:rsidRDefault="00493AEC" w:rsidP="00A368BC">
      <w:pPr>
        <w:pStyle w:val="a3"/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7E443D">
        <w:rPr>
          <w:b/>
          <w:color w:val="000000"/>
          <w:sz w:val="28"/>
          <w:szCs w:val="28"/>
        </w:rPr>
        <w:t>Домашние этюды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Когда в результате изучения жизни и фантазирования о роли уже накоплен известный внутренний материал, а в результате упражнений на элементы физической характерности достигнуто органическое овладение хотя бы некоторыми из этих элементов, большую пользу актеру могут принести домашние этюды на образ.</w:t>
      </w:r>
    </w:p>
    <w:p w:rsidR="00A368BC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В чем же они заключаются? Например, еще с вечера, ложась спать,</w:t>
      </w:r>
      <w:r w:rsidR="007E443D" w:rsidRPr="007E443D">
        <w:rPr>
          <w:color w:val="000000"/>
          <w:sz w:val="28"/>
          <w:szCs w:val="28"/>
        </w:rPr>
        <w:t xml:space="preserve"> учащийся </w:t>
      </w:r>
      <w:r w:rsidRPr="007E443D">
        <w:rPr>
          <w:color w:val="000000"/>
          <w:sz w:val="28"/>
          <w:szCs w:val="28"/>
        </w:rPr>
        <w:t xml:space="preserve"> решает: завтра я буду все свои действия до ухода на репетицию выполнять так, как если бы это был не я, а заданный мне образ. И вот, проснувшись утром,</w:t>
      </w:r>
      <w:r w:rsidR="007E443D" w:rsidRPr="007E443D">
        <w:rPr>
          <w:color w:val="000000"/>
          <w:sz w:val="28"/>
          <w:szCs w:val="28"/>
        </w:rPr>
        <w:t xml:space="preserve"> он</w:t>
      </w:r>
      <w:r w:rsidRPr="007E443D">
        <w:rPr>
          <w:color w:val="000000"/>
          <w:sz w:val="28"/>
          <w:szCs w:val="28"/>
        </w:rPr>
        <w:t xml:space="preserve"> совершает все св</w:t>
      </w:r>
      <w:r w:rsidR="007E443D" w:rsidRPr="007E443D">
        <w:rPr>
          <w:color w:val="000000"/>
          <w:sz w:val="28"/>
          <w:szCs w:val="28"/>
        </w:rPr>
        <w:t xml:space="preserve">ои обычные утренние процедуры </w:t>
      </w:r>
      <w:r w:rsidRPr="007E443D">
        <w:rPr>
          <w:color w:val="000000"/>
          <w:sz w:val="28"/>
          <w:szCs w:val="28"/>
        </w:rPr>
        <w:t xml:space="preserve"> встает с постели, умывается, одевается, </w:t>
      </w:r>
      <w:r w:rsidR="001F683C" w:rsidRPr="007E443D">
        <w:rPr>
          <w:color w:val="000000"/>
          <w:sz w:val="28"/>
          <w:szCs w:val="28"/>
        </w:rPr>
        <w:t xml:space="preserve"> </w:t>
      </w:r>
      <w:r w:rsidR="007E443D" w:rsidRPr="007E443D">
        <w:rPr>
          <w:color w:val="000000"/>
          <w:sz w:val="28"/>
          <w:szCs w:val="28"/>
        </w:rPr>
        <w:t xml:space="preserve"> причесывается, завтракает </w:t>
      </w:r>
      <w:r w:rsidRPr="007E443D">
        <w:rPr>
          <w:color w:val="000000"/>
          <w:sz w:val="28"/>
          <w:szCs w:val="28"/>
        </w:rPr>
        <w:t xml:space="preserve"> не так, как это свойственно ему самому, а так, как это стал бы делать </w:t>
      </w:r>
      <w:r w:rsidR="001F683C" w:rsidRPr="007E443D">
        <w:rPr>
          <w:color w:val="000000"/>
          <w:sz w:val="28"/>
          <w:szCs w:val="28"/>
        </w:rPr>
        <w:t xml:space="preserve"> его персонаж.</w:t>
      </w:r>
      <w:r w:rsidRPr="007E443D">
        <w:rPr>
          <w:color w:val="000000"/>
          <w:sz w:val="28"/>
          <w:szCs w:val="28"/>
        </w:rPr>
        <w:t xml:space="preserve"> </w:t>
      </w:r>
      <w:r w:rsidR="001F683C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lastRenderedPageBreak/>
        <w:t>Значение таких этюдов трудно переоценить. Все, что было достигнуто</w:t>
      </w:r>
      <w:r w:rsidR="007E443D" w:rsidRPr="007E443D">
        <w:rPr>
          <w:color w:val="000000"/>
          <w:sz w:val="28"/>
          <w:szCs w:val="28"/>
        </w:rPr>
        <w:t xml:space="preserve">  </w:t>
      </w:r>
      <w:r w:rsidRPr="007E443D">
        <w:rPr>
          <w:color w:val="000000"/>
          <w:sz w:val="28"/>
          <w:szCs w:val="28"/>
        </w:rPr>
        <w:t xml:space="preserve"> в результате фантазирования, упражнений на характерность и игры «про себя», соединяется в этих этюдах в единый комплекс. </w:t>
      </w:r>
      <w:r w:rsidR="007E443D" w:rsidRPr="007E443D">
        <w:rPr>
          <w:color w:val="000000"/>
          <w:sz w:val="28"/>
          <w:szCs w:val="28"/>
        </w:rPr>
        <w:t xml:space="preserve"> </w:t>
      </w:r>
    </w:p>
    <w:p w:rsidR="00A368BC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Учащийся </w:t>
      </w:r>
      <w:r w:rsidR="00493AEC" w:rsidRPr="007E443D">
        <w:rPr>
          <w:color w:val="000000"/>
          <w:sz w:val="28"/>
          <w:szCs w:val="28"/>
        </w:rPr>
        <w:t xml:space="preserve"> при помощи этюдов привыкает чувствовать образ как одно целое, нащупывает «зерно» образа, вплотную подводит себя к моменту духовног</w:t>
      </w:r>
      <w:r w:rsidRPr="007E443D">
        <w:rPr>
          <w:color w:val="000000"/>
          <w:sz w:val="28"/>
          <w:szCs w:val="28"/>
        </w:rPr>
        <w:t>о и физического перевоплощения.</w:t>
      </w:r>
      <w:r w:rsidR="00493AEC" w:rsidRPr="007E443D">
        <w:rPr>
          <w:color w:val="000000"/>
          <w:sz w:val="28"/>
          <w:szCs w:val="28"/>
        </w:rPr>
        <w:t xml:space="preserve"> </w:t>
      </w:r>
    </w:p>
    <w:p w:rsidR="001F683C" w:rsidRPr="007E443D" w:rsidRDefault="00493AE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На заключительном этапе</w:t>
      </w:r>
      <w:r w:rsidR="007E443D" w:rsidRPr="007E443D">
        <w:rPr>
          <w:color w:val="000000"/>
          <w:sz w:val="28"/>
          <w:szCs w:val="28"/>
        </w:rPr>
        <w:t xml:space="preserve"> домашней </w:t>
      </w:r>
      <w:r w:rsidRPr="007E443D">
        <w:rPr>
          <w:color w:val="000000"/>
          <w:sz w:val="28"/>
          <w:szCs w:val="28"/>
        </w:rPr>
        <w:t xml:space="preserve"> работы над ролью немалую пользу могут принести </w:t>
      </w:r>
      <w:r w:rsidR="007E443D" w:rsidRPr="007E443D">
        <w:rPr>
          <w:color w:val="000000"/>
          <w:sz w:val="28"/>
          <w:szCs w:val="28"/>
        </w:rPr>
        <w:t xml:space="preserve"> </w:t>
      </w:r>
      <w:r w:rsidRPr="007E443D">
        <w:rPr>
          <w:color w:val="000000"/>
          <w:sz w:val="28"/>
          <w:szCs w:val="28"/>
        </w:rPr>
        <w:t xml:space="preserve"> упражнения, которые следует назвать этюдами в жизни. Состоят они в том, что </w:t>
      </w:r>
      <w:r w:rsidR="007E443D" w:rsidRPr="007E443D">
        <w:rPr>
          <w:color w:val="000000"/>
          <w:sz w:val="28"/>
          <w:szCs w:val="28"/>
        </w:rPr>
        <w:t xml:space="preserve"> юный актер </w:t>
      </w:r>
      <w:r w:rsidRPr="007E443D">
        <w:rPr>
          <w:color w:val="000000"/>
          <w:sz w:val="28"/>
          <w:szCs w:val="28"/>
        </w:rPr>
        <w:t xml:space="preserve"> пользуется всяким удобным случаем поговорить с кем-либо в реальной жизни, находясь «в образе». Причем, разумеется, партнер вовсе не должен об этом подозревать. </w:t>
      </w:r>
    </w:p>
    <w:p w:rsidR="007E443D" w:rsidRPr="007E443D" w:rsidRDefault="001F683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 xml:space="preserve"> Такие этюды, если их делать ежедневно, хотя бы в течение десяти дней, стоят целого месяца репетиционной работы. При этом они удобны тем, что совершенно не тр</w:t>
      </w:r>
      <w:r w:rsidR="007E443D" w:rsidRPr="007E443D">
        <w:rPr>
          <w:color w:val="000000"/>
          <w:sz w:val="28"/>
          <w:szCs w:val="28"/>
        </w:rPr>
        <w:t xml:space="preserve">ебуют для себя особого времени.  </w:t>
      </w:r>
    </w:p>
    <w:p w:rsidR="00493AEC" w:rsidRPr="007E443D" w:rsidRDefault="001F683C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7E443D">
        <w:rPr>
          <w:color w:val="000000"/>
          <w:sz w:val="28"/>
          <w:szCs w:val="28"/>
        </w:rPr>
        <w:t>А между тем, проделав такой этюд, актер приходит на репетицию подготовленным, восприимчивым, творчески «разогретым», и в результате продуктивность репетиции увеличивается во много раз</w:t>
      </w:r>
      <w:r w:rsidR="007E443D" w:rsidRPr="007E443D">
        <w:rPr>
          <w:color w:val="000000"/>
          <w:sz w:val="28"/>
          <w:szCs w:val="28"/>
        </w:rPr>
        <w:t>.</w:t>
      </w: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Pr="007E443D" w:rsidRDefault="007E443D" w:rsidP="007E443D">
      <w:pPr>
        <w:pStyle w:val="a3"/>
        <w:shd w:val="clear" w:color="auto" w:fill="FFFFFF"/>
        <w:ind w:firstLine="709"/>
        <w:contextualSpacing/>
        <w:rPr>
          <w:color w:val="000000"/>
          <w:sz w:val="28"/>
          <w:szCs w:val="28"/>
        </w:rPr>
      </w:pPr>
    </w:p>
    <w:p w:rsidR="007E443D" w:rsidRDefault="007E443D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374E92" w:rsidRDefault="00374E92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374E92" w:rsidRDefault="00374E92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17775" w:rsidRPr="007E443D" w:rsidRDefault="00E17775" w:rsidP="00374E9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7E443D" w:rsidRPr="007E443D" w:rsidRDefault="007E443D" w:rsidP="009F58F3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493AEC" w:rsidRPr="00A368BC" w:rsidRDefault="00493AEC" w:rsidP="00A368BC">
      <w:pPr>
        <w:pStyle w:val="a3"/>
        <w:shd w:val="clear" w:color="auto" w:fill="FFFFFF"/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368BC">
        <w:rPr>
          <w:b/>
          <w:color w:val="000000"/>
          <w:sz w:val="28"/>
          <w:szCs w:val="28"/>
        </w:rPr>
        <w:lastRenderedPageBreak/>
        <w:t>Литература</w:t>
      </w:r>
    </w:p>
    <w:p w:rsidR="00A368BC" w:rsidRDefault="00A368BC" w:rsidP="00A36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68BC">
        <w:rPr>
          <w:rFonts w:ascii="Times New Roman" w:hAnsi="Times New Roman" w:cs="Times New Roman"/>
          <w:sz w:val="28"/>
          <w:szCs w:val="28"/>
        </w:rPr>
        <w:t>Бородилин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8BC">
        <w:rPr>
          <w:rFonts w:ascii="Times New Roman" w:hAnsi="Times New Roman" w:cs="Times New Roman"/>
          <w:sz w:val="28"/>
          <w:szCs w:val="28"/>
        </w:rPr>
        <w:t xml:space="preserve"> А. В.</w:t>
      </w:r>
      <w:r>
        <w:rPr>
          <w:rFonts w:ascii="Times New Roman" w:hAnsi="Times New Roman" w:cs="Times New Roman"/>
          <w:sz w:val="28"/>
          <w:szCs w:val="28"/>
        </w:rPr>
        <w:t xml:space="preserve"> Основы художественного ремесла [Текст]</w:t>
      </w:r>
      <w:r w:rsidRPr="00A368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- М.: </w:t>
      </w:r>
      <w:r w:rsidR="00457B73">
        <w:rPr>
          <w:rFonts w:ascii="Times New Roman" w:hAnsi="Times New Roman" w:cs="Times New Roman"/>
          <w:sz w:val="28"/>
          <w:szCs w:val="28"/>
        </w:rPr>
        <w:t xml:space="preserve"> АСТ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20E9">
        <w:rPr>
          <w:rFonts w:ascii="Times New Roman" w:hAnsi="Times New Roman" w:cs="Times New Roman"/>
          <w:sz w:val="28"/>
          <w:szCs w:val="28"/>
        </w:rPr>
        <w:t xml:space="preserve"> 2005</w:t>
      </w:r>
      <w:r w:rsidRPr="00A36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127 с.</w:t>
      </w:r>
    </w:p>
    <w:p w:rsidR="00A368BC" w:rsidRDefault="00A368BC" w:rsidP="00A368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93AEC" w:rsidRPr="00A368BC">
        <w:rPr>
          <w:rFonts w:ascii="Times New Roman" w:hAnsi="Times New Roman" w:cs="Times New Roman"/>
          <w:color w:val="000000"/>
          <w:sz w:val="28"/>
          <w:szCs w:val="28"/>
        </w:rPr>
        <w:t>Захава Б.Е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Мастерство актера и режиссера </w:t>
      </w:r>
      <w:r>
        <w:rPr>
          <w:rFonts w:ascii="Times New Roman" w:hAnsi="Times New Roman" w:cs="Times New Roman"/>
          <w:sz w:val="28"/>
          <w:szCs w:val="28"/>
        </w:rPr>
        <w:t>[Текст]</w:t>
      </w:r>
      <w:r w:rsidRPr="00A368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.- М.: ВАЛДОС, </w:t>
      </w:r>
      <w:r w:rsidR="00493AEC" w:rsidRPr="00A36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2004</w:t>
      </w:r>
      <w:r w:rsidR="00493AEC" w:rsidRPr="00A368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- 98 с.</w:t>
      </w:r>
    </w:p>
    <w:p w:rsidR="00A368BC" w:rsidRDefault="00A368BC" w:rsidP="00A36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Ермакова Е.В. Игровая мастерская [Текст]</w:t>
      </w:r>
      <w:r w:rsidRPr="00A368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Е.В. Ермакова. - </w:t>
      </w:r>
      <w:r w:rsidRPr="00A368B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368BC">
        <w:rPr>
          <w:rFonts w:ascii="Times New Roman" w:hAnsi="Times New Roman" w:cs="Times New Roman"/>
          <w:sz w:val="28"/>
          <w:szCs w:val="28"/>
        </w:rPr>
        <w:t>Терр</w:t>
      </w:r>
      <w:proofErr w:type="gramStart"/>
      <w:r w:rsidRPr="00A368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368B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BC">
        <w:rPr>
          <w:rFonts w:ascii="Times New Roman" w:hAnsi="Times New Roman" w:cs="Times New Roman"/>
          <w:sz w:val="28"/>
          <w:szCs w:val="28"/>
        </w:rPr>
        <w:t xml:space="preserve"> клуб, 2006.</w:t>
      </w:r>
      <w:r>
        <w:rPr>
          <w:rFonts w:ascii="Times New Roman" w:hAnsi="Times New Roman" w:cs="Times New Roman"/>
          <w:sz w:val="28"/>
          <w:szCs w:val="28"/>
        </w:rPr>
        <w:t>- 74 с.</w:t>
      </w:r>
    </w:p>
    <w:p w:rsidR="00A368BC" w:rsidRDefault="00A368BC" w:rsidP="00A368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3AEC" w:rsidRPr="00A368BC">
        <w:rPr>
          <w:rFonts w:ascii="Times New Roman" w:hAnsi="Times New Roman" w:cs="Times New Roman"/>
          <w:color w:val="000000"/>
          <w:sz w:val="28"/>
          <w:szCs w:val="28"/>
        </w:rPr>
        <w:t>Станиславск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К.С. Работа актера над собой </w:t>
      </w:r>
      <w:r>
        <w:rPr>
          <w:rFonts w:ascii="Times New Roman" w:hAnsi="Times New Roman" w:cs="Times New Roman"/>
          <w:sz w:val="28"/>
          <w:szCs w:val="28"/>
        </w:rPr>
        <w:t>[Текст]</w:t>
      </w:r>
      <w:r w:rsidRPr="00A368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К.С. Станиславский.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М.: Просвещение, </w:t>
      </w:r>
      <w:r w:rsidR="00493AEC" w:rsidRPr="00A368BC">
        <w:rPr>
          <w:rFonts w:ascii="Times New Roman" w:hAnsi="Times New Roman" w:cs="Times New Roman"/>
          <w:color w:val="000000"/>
          <w:sz w:val="28"/>
          <w:szCs w:val="28"/>
        </w:rPr>
        <w:t xml:space="preserve"> 1984.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157  с.</w:t>
      </w:r>
    </w:p>
    <w:p w:rsidR="00493AEC" w:rsidRPr="00A368BC" w:rsidRDefault="00A368BC" w:rsidP="00A36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3AEC" w:rsidRPr="00A368BC">
        <w:rPr>
          <w:rFonts w:ascii="Times New Roman" w:hAnsi="Times New Roman" w:cs="Times New Roman"/>
          <w:color w:val="000000"/>
          <w:sz w:val="28"/>
          <w:szCs w:val="28"/>
        </w:rPr>
        <w:t>. Новицкая Е. Тренинг и муштра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[Текст]</w:t>
      </w:r>
      <w:r w:rsidRPr="00A368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Е. Новицкая.- СПб.: Тетра, 2013.- 89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19B1" w:rsidRPr="00A368BC" w:rsidRDefault="00CF19B1" w:rsidP="00A368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F19B1" w:rsidRPr="00A368BC" w:rsidSect="00374E92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34" w:rsidRDefault="00703634" w:rsidP="00374E92">
      <w:pPr>
        <w:spacing w:after="0" w:line="240" w:lineRule="auto"/>
      </w:pPr>
      <w:r>
        <w:separator/>
      </w:r>
    </w:p>
  </w:endnote>
  <w:endnote w:type="continuationSeparator" w:id="1">
    <w:p w:rsidR="00703634" w:rsidRDefault="00703634" w:rsidP="0037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92" w:rsidRDefault="00374E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34" w:rsidRDefault="00703634" w:rsidP="00374E92">
      <w:pPr>
        <w:spacing w:after="0" w:line="240" w:lineRule="auto"/>
      </w:pPr>
      <w:r>
        <w:separator/>
      </w:r>
    </w:p>
  </w:footnote>
  <w:footnote w:type="continuationSeparator" w:id="1">
    <w:p w:rsidR="00703634" w:rsidRDefault="00703634" w:rsidP="0037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0A1"/>
    <w:multiLevelType w:val="hybridMultilevel"/>
    <w:tmpl w:val="C50A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2948"/>
    <w:multiLevelType w:val="hybridMultilevel"/>
    <w:tmpl w:val="A54A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AEC"/>
    <w:rsid w:val="00166847"/>
    <w:rsid w:val="001F683C"/>
    <w:rsid w:val="00235819"/>
    <w:rsid w:val="0032320C"/>
    <w:rsid w:val="0034431F"/>
    <w:rsid w:val="00374E92"/>
    <w:rsid w:val="00457B73"/>
    <w:rsid w:val="0049037C"/>
    <w:rsid w:val="00493AEC"/>
    <w:rsid w:val="004C4F52"/>
    <w:rsid w:val="00535CCF"/>
    <w:rsid w:val="00595A84"/>
    <w:rsid w:val="005F094E"/>
    <w:rsid w:val="0060752A"/>
    <w:rsid w:val="00703634"/>
    <w:rsid w:val="007054EF"/>
    <w:rsid w:val="007E443D"/>
    <w:rsid w:val="008877C9"/>
    <w:rsid w:val="009C4282"/>
    <w:rsid w:val="009F58F3"/>
    <w:rsid w:val="00A368BC"/>
    <w:rsid w:val="00A400ED"/>
    <w:rsid w:val="00A61020"/>
    <w:rsid w:val="00B041E7"/>
    <w:rsid w:val="00CF19B1"/>
    <w:rsid w:val="00D020E9"/>
    <w:rsid w:val="00E17775"/>
    <w:rsid w:val="00E74E3E"/>
    <w:rsid w:val="00FA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7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4E92"/>
  </w:style>
  <w:style w:type="paragraph" w:styleId="a6">
    <w:name w:val="footer"/>
    <w:basedOn w:val="a"/>
    <w:link w:val="a7"/>
    <w:uiPriority w:val="99"/>
    <w:unhideWhenUsed/>
    <w:rsid w:val="0037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E92"/>
  </w:style>
  <w:style w:type="paragraph" w:styleId="a8">
    <w:name w:val="Balloon Text"/>
    <w:basedOn w:val="a"/>
    <w:link w:val="a9"/>
    <w:uiPriority w:val="99"/>
    <w:semiHidden/>
    <w:unhideWhenUsed/>
    <w:rsid w:val="00E1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Олтга</dc:creator>
  <cp:keywords/>
  <dc:description/>
  <cp:lastModifiedBy>1</cp:lastModifiedBy>
  <cp:revision>18</cp:revision>
  <dcterms:created xsi:type="dcterms:W3CDTF">2014-05-22T05:36:00Z</dcterms:created>
  <dcterms:modified xsi:type="dcterms:W3CDTF">2018-11-15T12:23:00Z</dcterms:modified>
</cp:coreProperties>
</file>