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Конспект</w:t>
      </w:r>
      <w:r w:rsidRPr="0026045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НОД по художественно – эстетическому развитию  в старшей группе.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«Что нам осень принесла».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Программные задачи: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Учить передавать в рисунках характерную форму и окраску знакомых фруктов, растущих в наших садах и на юге.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Продолжать развивать композиционные умения (расположения предметов равномерно по всему листу бумаги).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Развивать умение работать над замыслом (заранее, до начала работы, мысленно представлять содержание своего рисунка).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Продолжать вырабатывать навыки закрашивания карандашом в одном направлении, неотрывными движениями, без пропусков, не выходя за контур, с равномерным умеренным нажимом.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Материал: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Листы бумаги, карандаши, восковые мелки, иллюстрации с изображением фруктов; игрушки обезьянки и поросёнка; иллюстрации с нарисованными контурами фруктов.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Предшествующая работа: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Д/и «Чудесный мешочек» - классификация овощей и фруктов.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Д/и «Что где растёт», «Когда это бывает».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Лепка фруктов из пластилина. Д/и «Определи на вкус».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стоят полукругом.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Ребята, у нас сегодня много гостей. Мы рады видеть вас у себя в группе, нам очень приятно, что вы к нам пришли. Как гостеприимные хозяева, мы должны поприветствовать дорогих гостей.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 – Здравствуйте. Доброе утро. Мы рады вас видеть.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В. – Но у нас ещё гости – это неразлучные обезьянка </w:t>
      </w:r>
      <w:proofErr w:type="spellStart"/>
      <w:r>
        <w:rPr>
          <w:color w:val="000000"/>
          <w:sz w:val="27"/>
          <w:szCs w:val="27"/>
        </w:rPr>
        <w:t>Чича</w:t>
      </w:r>
      <w:proofErr w:type="spellEnd"/>
      <w:r>
        <w:rPr>
          <w:color w:val="000000"/>
          <w:sz w:val="27"/>
          <w:szCs w:val="27"/>
        </w:rPr>
        <w:t xml:space="preserve"> и поросёнок </w:t>
      </w:r>
      <w:proofErr w:type="spellStart"/>
      <w:r>
        <w:rPr>
          <w:color w:val="000000"/>
          <w:sz w:val="27"/>
          <w:szCs w:val="27"/>
        </w:rPr>
        <w:t>Хрюша</w:t>
      </w:r>
      <w:proofErr w:type="spellEnd"/>
      <w:r>
        <w:rPr>
          <w:color w:val="000000"/>
          <w:sz w:val="27"/>
          <w:szCs w:val="27"/>
        </w:rPr>
        <w:t>. Они принесли интересную игру, но сами не могут разобраться, потому что все картинки с фруктами перемешали. Мы им, конечно, поможем.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Посмотрите внимательно на фрукты, и назовите только те, которые растут в наших садах.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(Дети называют).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– А какие ещё фрукты вы не назвали?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 – Банан, апельсин, лимон и т. д.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В. – Конечно, ребята, эти фрукты растут только на юге, так как им для произрастания требуется больше тепла и больше световых дней, чем в наших краях - их очень любит обезьянка </w:t>
      </w:r>
      <w:proofErr w:type="spellStart"/>
      <w:r>
        <w:rPr>
          <w:color w:val="000000"/>
          <w:sz w:val="27"/>
          <w:szCs w:val="27"/>
        </w:rPr>
        <w:t>Чича</w:t>
      </w:r>
      <w:proofErr w:type="spellEnd"/>
      <w:r>
        <w:rPr>
          <w:color w:val="000000"/>
          <w:sz w:val="27"/>
          <w:szCs w:val="27"/>
        </w:rPr>
        <w:t xml:space="preserve">, но фрукты любит и </w:t>
      </w:r>
      <w:proofErr w:type="spellStart"/>
      <w:r>
        <w:rPr>
          <w:color w:val="000000"/>
          <w:sz w:val="27"/>
          <w:szCs w:val="27"/>
        </w:rPr>
        <w:t>Хрюша</w:t>
      </w:r>
      <w:proofErr w:type="spellEnd"/>
      <w:r>
        <w:rPr>
          <w:color w:val="000000"/>
          <w:sz w:val="27"/>
          <w:szCs w:val="27"/>
        </w:rPr>
        <w:t>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Помогите выбрать фрукты для обезьянки и </w:t>
      </w:r>
      <w:proofErr w:type="spellStart"/>
      <w:r>
        <w:rPr>
          <w:color w:val="000000"/>
          <w:sz w:val="27"/>
          <w:szCs w:val="27"/>
        </w:rPr>
        <w:t>Хрюши</w:t>
      </w:r>
      <w:proofErr w:type="spellEnd"/>
      <w:r>
        <w:rPr>
          <w:color w:val="000000"/>
          <w:sz w:val="27"/>
          <w:szCs w:val="27"/>
        </w:rPr>
        <w:t xml:space="preserve">. На верхнюю полочку положите фрукты для обезьянки, а для </w:t>
      </w:r>
      <w:proofErr w:type="spellStart"/>
      <w:r>
        <w:rPr>
          <w:color w:val="000000"/>
          <w:sz w:val="27"/>
          <w:szCs w:val="27"/>
        </w:rPr>
        <w:t>Хрюши</w:t>
      </w:r>
      <w:proofErr w:type="spellEnd"/>
      <w:r>
        <w:rPr>
          <w:color w:val="000000"/>
          <w:sz w:val="27"/>
          <w:szCs w:val="27"/>
        </w:rPr>
        <w:t xml:space="preserve"> – на нижнюю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(Дети раскладывают и объясняют, почему они так делают).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– Ребята, какое время года богато фруктами?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 – Осень.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В. – Ваши мамы осенью всегда заготавливают компоты, варенье. А вот наши гости – обезьянка </w:t>
      </w:r>
      <w:proofErr w:type="spellStart"/>
      <w:r>
        <w:rPr>
          <w:color w:val="000000"/>
          <w:sz w:val="27"/>
          <w:szCs w:val="27"/>
        </w:rPr>
        <w:t>Чича</w:t>
      </w:r>
      <w:proofErr w:type="spellEnd"/>
      <w:r>
        <w:rPr>
          <w:color w:val="000000"/>
          <w:sz w:val="27"/>
          <w:szCs w:val="27"/>
        </w:rPr>
        <w:t xml:space="preserve"> и поросёнок </w:t>
      </w:r>
      <w:proofErr w:type="spellStart"/>
      <w:r>
        <w:rPr>
          <w:color w:val="000000"/>
          <w:sz w:val="27"/>
          <w:szCs w:val="27"/>
        </w:rPr>
        <w:t>Хрюша</w:t>
      </w:r>
      <w:proofErr w:type="spellEnd"/>
      <w:r>
        <w:rPr>
          <w:color w:val="000000"/>
          <w:sz w:val="27"/>
          <w:szCs w:val="27"/>
        </w:rPr>
        <w:t xml:space="preserve"> не умеют этого делать. А мы с вами очень внимательные и заботливые друзья, мы им поможем, нарисуем для них фрукты сладкие, спелые, сочные.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Проходите к своим местам, берите всё, что нужно для рисования и располагайтесь удобнее для работы.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Фрукты будете рисовать для обезьянки </w:t>
      </w:r>
      <w:proofErr w:type="spellStart"/>
      <w:r>
        <w:rPr>
          <w:color w:val="000000"/>
          <w:sz w:val="27"/>
          <w:szCs w:val="27"/>
        </w:rPr>
        <w:t>Чичи</w:t>
      </w:r>
      <w:proofErr w:type="spellEnd"/>
      <w:r>
        <w:rPr>
          <w:color w:val="000000"/>
          <w:sz w:val="27"/>
          <w:szCs w:val="27"/>
        </w:rPr>
        <w:t xml:space="preserve"> на верхней части листа, а для </w:t>
      </w:r>
      <w:proofErr w:type="spellStart"/>
      <w:r>
        <w:rPr>
          <w:color w:val="000000"/>
          <w:sz w:val="27"/>
          <w:szCs w:val="27"/>
        </w:rPr>
        <w:t>Хрюши</w:t>
      </w:r>
      <w:proofErr w:type="spellEnd"/>
      <w:r>
        <w:rPr>
          <w:color w:val="000000"/>
          <w:sz w:val="27"/>
          <w:szCs w:val="27"/>
        </w:rPr>
        <w:t xml:space="preserve"> – на нижней.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Я приготовила для вас рисунок – загадку. Посмотрите на него и догадайтесь, какие фрукты я решила нарисовать. Моя загадка только из контуров фруктов, но вы должны назвать не только фрукт, но и его цвет.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(Дети называют изображённые фрукты и их цвет).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Чтобы ваши рисунки получились красивыми, вспомните, как надо располагать предметы на листе бумаги?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 – Не очень маленькими и не близко друг к другу.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– Верно. Я предлагаю вам тоже не сразу рисовать фрукт полностью, а изображать задуманное контурно, а я по вашим контурам постараюсь отгадать, какие фрукты вы изобразили.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подумайте, решите и приступайте к рисованию.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(Дети рисуют, прохожу, отгадываю по контуру, какой фрукт они рисуют).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В. – Закрашивать старайтесь аккуратно, не выходя за контуры </w:t>
      </w:r>
      <w:proofErr w:type="gramStart"/>
      <w:r>
        <w:rPr>
          <w:color w:val="000000"/>
          <w:sz w:val="27"/>
          <w:szCs w:val="27"/>
        </w:rPr>
        <w:t>нарисованного</w:t>
      </w:r>
      <w:proofErr w:type="gramEnd"/>
      <w:r>
        <w:rPr>
          <w:color w:val="000000"/>
          <w:sz w:val="27"/>
          <w:szCs w:val="27"/>
        </w:rPr>
        <w:t>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(Индивидуально – Света – штриховка.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По окончании предлагаю принести свои рисунки и предложить обезьянке и </w:t>
      </w:r>
      <w:proofErr w:type="spellStart"/>
      <w:r>
        <w:rPr>
          <w:color w:val="000000"/>
          <w:sz w:val="27"/>
          <w:szCs w:val="27"/>
        </w:rPr>
        <w:t>Хрюше</w:t>
      </w:r>
      <w:proofErr w:type="spellEnd"/>
      <w:r>
        <w:rPr>
          <w:color w:val="000000"/>
          <w:sz w:val="27"/>
          <w:szCs w:val="27"/>
        </w:rPr>
        <w:t xml:space="preserve"> свои нарисованные фрукты и рассказать, кому, какие фрукты они нарисовали).</w:t>
      </w:r>
      <w:proofErr w:type="gramEnd"/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– Я думаю, этих запасов хватит нашим друзьям на зиму.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 у меня, ребята, дружные, гостеприимные, всегда готовы прийти на помощь не только друг другу, но и другим.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на прощание споём куплет нашей песни для </w:t>
      </w:r>
      <w:proofErr w:type="spellStart"/>
      <w:r>
        <w:rPr>
          <w:color w:val="000000"/>
          <w:sz w:val="27"/>
          <w:szCs w:val="27"/>
        </w:rPr>
        <w:t>Чичи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Хрюши</w:t>
      </w:r>
      <w:proofErr w:type="spellEnd"/>
      <w:r>
        <w:rPr>
          <w:color w:val="000000"/>
          <w:sz w:val="27"/>
          <w:szCs w:val="27"/>
        </w:rPr>
        <w:t xml:space="preserve"> и для наших гостей.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 детский сад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Дружбой славится,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Приходите в гости к нам,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нравится.</w:t>
      </w:r>
    </w:p>
    <w:p w:rsidR="0026045F" w:rsidRDefault="0026045F" w:rsidP="002604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 свидания, до новых встреч.</w:t>
      </w:r>
    </w:p>
    <w:p w:rsidR="009C2264" w:rsidRDefault="0026045F"/>
    <w:sectPr w:rsidR="009C2264" w:rsidSect="0013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1B21"/>
    <w:rsid w:val="0015085D"/>
    <w:rsid w:val="00193054"/>
    <w:rsid w:val="001A71B9"/>
    <w:rsid w:val="001C0497"/>
    <w:rsid w:val="001D2D50"/>
    <w:rsid w:val="0026045F"/>
    <w:rsid w:val="00292461"/>
    <w:rsid w:val="002B5FF4"/>
    <w:rsid w:val="0032023E"/>
    <w:rsid w:val="003B6FD0"/>
    <w:rsid w:val="003E0917"/>
    <w:rsid w:val="00450B5D"/>
    <w:rsid w:val="00481924"/>
    <w:rsid w:val="005B1B21"/>
    <w:rsid w:val="0065417D"/>
    <w:rsid w:val="00695E5B"/>
    <w:rsid w:val="00747BFE"/>
    <w:rsid w:val="008C766C"/>
    <w:rsid w:val="00966463"/>
    <w:rsid w:val="009C7831"/>
    <w:rsid w:val="00A06551"/>
    <w:rsid w:val="00A86DDE"/>
    <w:rsid w:val="00B33B38"/>
    <w:rsid w:val="00BC10E8"/>
    <w:rsid w:val="00D84ED5"/>
    <w:rsid w:val="00EB49EC"/>
    <w:rsid w:val="00EE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D0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54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uiPriority w:val="99"/>
    <w:rsid w:val="0065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1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16</cp:revision>
  <dcterms:created xsi:type="dcterms:W3CDTF">2018-11-12T13:18:00Z</dcterms:created>
  <dcterms:modified xsi:type="dcterms:W3CDTF">2018-11-13T16:24:00Z</dcterms:modified>
</cp:coreProperties>
</file>