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4B1" w:rsidRPr="008504B1" w:rsidRDefault="008504B1" w:rsidP="008504B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8504B1">
        <w:rPr>
          <w:rFonts w:ascii="Times New Roman" w:eastAsia="Calibri" w:hAnsi="Times New Roman" w:cs="Times New Roman"/>
          <w:i/>
          <w:sz w:val="24"/>
          <w:szCs w:val="24"/>
        </w:rPr>
        <w:t>ГБОУ Школа № 852</w:t>
      </w:r>
    </w:p>
    <w:p w:rsidR="008504B1" w:rsidRPr="008504B1" w:rsidRDefault="008504B1" w:rsidP="008504B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8504B1">
        <w:rPr>
          <w:rFonts w:ascii="Times New Roman" w:eastAsia="Calibri" w:hAnsi="Times New Roman" w:cs="Times New Roman"/>
          <w:i/>
          <w:sz w:val="24"/>
          <w:szCs w:val="24"/>
        </w:rPr>
        <w:t>Автор</w:t>
      </w:r>
    </w:p>
    <w:p w:rsidR="008504B1" w:rsidRPr="008504B1" w:rsidRDefault="008504B1" w:rsidP="008504B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8504B1">
        <w:rPr>
          <w:rFonts w:ascii="Times New Roman" w:eastAsia="Calibri" w:hAnsi="Times New Roman" w:cs="Times New Roman"/>
          <w:i/>
          <w:sz w:val="24"/>
          <w:szCs w:val="24"/>
        </w:rPr>
        <w:t xml:space="preserve"> инструктор по физкультуре</w:t>
      </w:r>
    </w:p>
    <w:p w:rsidR="008504B1" w:rsidRPr="008504B1" w:rsidRDefault="008504B1" w:rsidP="008504B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8504B1">
        <w:rPr>
          <w:rFonts w:ascii="Times New Roman" w:eastAsia="Calibri" w:hAnsi="Times New Roman" w:cs="Times New Roman"/>
          <w:i/>
          <w:sz w:val="24"/>
          <w:szCs w:val="24"/>
        </w:rPr>
        <w:t>Егорова Н.А.</w:t>
      </w:r>
    </w:p>
    <w:p w:rsidR="008504B1" w:rsidRPr="008504B1" w:rsidRDefault="008504B1" w:rsidP="008504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04B1">
        <w:rPr>
          <w:rFonts w:ascii="Times New Roman" w:eastAsia="Calibri" w:hAnsi="Times New Roman" w:cs="Times New Roman"/>
          <w:b/>
          <w:sz w:val="28"/>
          <w:szCs w:val="28"/>
        </w:rPr>
        <w:t>Сценарий спортивного досуга по плаванию</w:t>
      </w:r>
    </w:p>
    <w:p w:rsidR="008504B1" w:rsidRPr="008504B1" w:rsidRDefault="008504B1" w:rsidP="008504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04B1">
        <w:rPr>
          <w:rFonts w:ascii="Times New Roman" w:eastAsia="Calibri" w:hAnsi="Times New Roman" w:cs="Times New Roman"/>
          <w:b/>
          <w:sz w:val="28"/>
          <w:szCs w:val="28"/>
        </w:rPr>
        <w:t>для детей старшего дошкольного возраста 6-7 лет</w:t>
      </w:r>
    </w:p>
    <w:p w:rsidR="008504B1" w:rsidRPr="008504B1" w:rsidRDefault="008504B1" w:rsidP="008504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04B1">
        <w:rPr>
          <w:rFonts w:ascii="Times New Roman" w:eastAsia="Calibri" w:hAnsi="Times New Roman" w:cs="Times New Roman"/>
          <w:b/>
          <w:sz w:val="28"/>
          <w:szCs w:val="28"/>
        </w:rPr>
        <w:t>«В гостях у Капельки»</w:t>
      </w:r>
    </w:p>
    <w:p w:rsidR="008504B1" w:rsidRPr="008504B1" w:rsidRDefault="008504B1" w:rsidP="008504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>Цель: Закреплять плавательные навыки детей. Вызвать чувство радости и удовлетворения от движения в воде.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>Инвентарь и оборудование: обруч, надувные мячи, шары воздушные, «льдинки», ткань газовая, пластмассовые бочонки с пресной водой.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>Место проведения: бассейн детского сада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 xml:space="preserve">Ход мероприятия: 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 xml:space="preserve">Ведущий: Знаете ли вы что 22 марта Всемирный день воды. 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>Кто живет с водою дружно, для того пилюль не нужно.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>Тот и весел и здоров без пилюль и докторов.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>Очень любим мы купаться, в теплой речке кувыркаться,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>Не боимся глубины, будем мы смелы, сильны.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>Знают взрослые и дети: Без воды нельзя на свете!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>Вбегает Капелька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 xml:space="preserve">Капелька: Здравствуйте, детишки - девчонки и мальчишки! 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 xml:space="preserve">Я, Капелька и рада видеть вас у себя в гостях. Приглашаю поиграть на воде, в которой живу я и мои сестрички капельки. Мы не простые, а волшебные капельки, можем превратиться в снежинки, льдинки, туман. 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>Ведущий: (Физкультминутка).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>Мы плывем по теплой речке,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>Тихо плещется вода.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>В небе тучки, как овечки,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>Разбежались кто куда.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>Мы из речки вылезаем,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>Чтоб обсохнуть, погуляем.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 xml:space="preserve">А теперь глубокий вдох, 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>И садимся на песок.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 xml:space="preserve">Капелька: 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 xml:space="preserve">Все ль с водою вы дружны? 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>Доказать вы мне должны.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>(Организованный вход в воду).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 xml:space="preserve">Капелька: </w:t>
      </w:r>
      <w:proofErr w:type="gramStart"/>
      <w:r w:rsidRPr="008504B1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8504B1">
        <w:rPr>
          <w:rFonts w:ascii="Times New Roman" w:eastAsia="Calibri" w:hAnsi="Times New Roman" w:cs="Times New Roman"/>
          <w:sz w:val="28"/>
          <w:szCs w:val="28"/>
        </w:rPr>
        <w:t xml:space="preserve"> море вода соленая, для путешествия по морям, океанам моряки запасаются пресной водой.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>Эстафета «Не пролей» (Команды выстраиваются в одну колонну, на противоположной стороне в обруче лежат «бочонки с пресной водой», на финише корзины. Задача: доплыть, добежать, дойти до обруча взять «бочонок с пресной водой» и принести, положить в корзину. Каждый участник.)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lastRenderedPageBreak/>
        <w:t>Капелька: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>Один настырный паренёк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>Ловил за хвостик ручеёк.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>Поймался! - показалось вдруг,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>Но хвостик выскользнул из рук.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>Да, ручеёк совсем не прост -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>Не ухватить никак за хвост.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>Глядь - уже под мостиком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>Он виляет хвостиком!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 xml:space="preserve">Эстафета «Ручеек» (Команды выстраиваются в одну колонну (вода до колен) в наклоне передают мяч последнему игроку, а </w:t>
      </w:r>
      <w:proofErr w:type="gramStart"/>
      <w:r w:rsidRPr="008504B1">
        <w:rPr>
          <w:rFonts w:ascii="Times New Roman" w:eastAsia="Calibri" w:hAnsi="Times New Roman" w:cs="Times New Roman"/>
          <w:sz w:val="28"/>
          <w:szCs w:val="28"/>
        </w:rPr>
        <w:t>он</w:t>
      </w:r>
      <w:proofErr w:type="gramEnd"/>
      <w:r w:rsidRPr="008504B1">
        <w:rPr>
          <w:rFonts w:ascii="Times New Roman" w:eastAsia="Calibri" w:hAnsi="Times New Roman" w:cs="Times New Roman"/>
          <w:sz w:val="28"/>
          <w:szCs w:val="28"/>
        </w:rPr>
        <w:t xml:space="preserve"> получая мяч встает вперед. Задача: передать мяч, как можно быстрее)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 xml:space="preserve">Капелька: 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 xml:space="preserve">Шел седой старик туман, 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 xml:space="preserve">Спрятал речку он в карман! 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 xml:space="preserve">Спрятал сад, 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 xml:space="preserve">Ограду сада, 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 xml:space="preserve">И коров большое стадо, 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>Даже Тихий океан положил себе... в карман!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 xml:space="preserve">Эстафета «Туман» 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>(Команды выстраиваются в одну колонну по одному, дети кладут руки на плечи впереди стоящего. Поперек, в центре бассейна натянута газовая ткань («Туман»), перед «Туманом» дети делают глубокий вдох и скользят под водой так, чтобы пройти, не задевая «Туман»).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 xml:space="preserve">Задача: преодолеть расстояние до ориентира и обратно как можно быстрее. 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 xml:space="preserve">Капелька: 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>Я возьму осколок льдинки,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 xml:space="preserve">На ладошку положу, 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 xml:space="preserve">Все узоры и искринки, 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 xml:space="preserve">Со вниманием разгляжу. 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 xml:space="preserve">Как картиной залюбуюсь, 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504B1">
        <w:rPr>
          <w:rFonts w:ascii="Times New Roman" w:eastAsia="Calibri" w:hAnsi="Times New Roman" w:cs="Times New Roman"/>
          <w:sz w:val="28"/>
          <w:szCs w:val="28"/>
        </w:rPr>
        <w:t>Ай-да</w:t>
      </w:r>
      <w:proofErr w:type="gramEnd"/>
      <w:r w:rsidRPr="008504B1">
        <w:rPr>
          <w:rFonts w:ascii="Times New Roman" w:eastAsia="Calibri" w:hAnsi="Times New Roman" w:cs="Times New Roman"/>
          <w:sz w:val="28"/>
          <w:szCs w:val="28"/>
        </w:rPr>
        <w:t xml:space="preserve"> выдумщик мороз! 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 xml:space="preserve">В льдинку с виду небольшую 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>Мир чудесный перенес!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>Эстафета «Льдинки» (Принимает участие вся команда. В центре обруч, все дети держатся за обруч одной рукой. Внутри обруча льдинки. Задача: преодолеть расстояние до ориентира и обратно как можно быстрее, не растерять льдинки).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 xml:space="preserve">Капелька: 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>Гонит капля дождевая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>Ручеёк за ручейком,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 xml:space="preserve">Те бегут не </w:t>
      </w:r>
      <w:proofErr w:type="gramStart"/>
      <w:r w:rsidRPr="008504B1">
        <w:rPr>
          <w:rFonts w:ascii="Times New Roman" w:eastAsia="Calibri" w:hAnsi="Times New Roman" w:cs="Times New Roman"/>
          <w:sz w:val="28"/>
          <w:szCs w:val="28"/>
        </w:rPr>
        <w:t>унывая ,</w:t>
      </w:r>
      <w:proofErr w:type="gramEnd"/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 xml:space="preserve">В реки быстрые. 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>Потом…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lastRenderedPageBreak/>
        <w:t>А потом и синь морская!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>А за нею – океан!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>Вот и подошла наша встреча к концу. Ребята я вас не могу просто так отпустить, хочу вам вручить памятные подарки. (Вручаются памятные знаки).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>Игра «Фонтан-салют». Дети все вместе поднимают брызги вверх, изображая фонтан-салют.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 xml:space="preserve">Капелька: 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>Спасибо вам ребята, было весело мне с вами. Но теперь пришла пора расставаться нам друзья, но я обязательно еще к вам приду в гости.</w:t>
      </w:r>
    </w:p>
    <w:p w:rsidR="008504B1" w:rsidRPr="008504B1" w:rsidRDefault="008504B1" w:rsidP="008504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t>Ведущий: Да свидание капелька. А теперь пора нам заканчивать наше занятие и отправляться в группу.</w:t>
      </w:r>
    </w:p>
    <w:p w:rsidR="008504B1" w:rsidRPr="008504B1" w:rsidRDefault="008504B1" w:rsidP="008504B1">
      <w:pPr>
        <w:rPr>
          <w:rFonts w:ascii="Times New Roman" w:eastAsia="Calibri" w:hAnsi="Times New Roman" w:cs="Times New Roman"/>
          <w:sz w:val="28"/>
          <w:szCs w:val="28"/>
        </w:rPr>
      </w:pPr>
      <w:r w:rsidRPr="008504B1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AA01FD" w:rsidRDefault="00AA01FD">
      <w:bookmarkStart w:id="0" w:name="_GoBack"/>
      <w:bookmarkEnd w:id="0"/>
    </w:p>
    <w:sectPr w:rsidR="00AA0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B1"/>
    <w:rsid w:val="008504B1"/>
    <w:rsid w:val="00AA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96D30-1347-4E4A-AF11-9CD17E60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</cp:revision>
  <dcterms:created xsi:type="dcterms:W3CDTF">2018-11-09T12:29:00Z</dcterms:created>
  <dcterms:modified xsi:type="dcterms:W3CDTF">2018-11-09T12:32:00Z</dcterms:modified>
</cp:coreProperties>
</file>