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B4" w:rsidRPr="00C518C2" w:rsidRDefault="001C1DB4" w:rsidP="001C1D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18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18C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C518C2">
        <w:rPr>
          <w:rFonts w:ascii="Times New Roman" w:hAnsi="Times New Roman" w:cs="Times New Roman"/>
          <w:sz w:val="24"/>
          <w:szCs w:val="24"/>
        </w:rPr>
        <w:t>Кычкина</w:t>
      </w:r>
      <w:proofErr w:type="spellEnd"/>
      <w:r w:rsidRPr="00C518C2">
        <w:rPr>
          <w:rFonts w:ascii="Times New Roman" w:hAnsi="Times New Roman" w:cs="Times New Roman"/>
          <w:sz w:val="24"/>
          <w:szCs w:val="24"/>
        </w:rPr>
        <w:t xml:space="preserve"> Татьяна Егоровна-воспитатель, высшая категория  </w:t>
      </w:r>
    </w:p>
    <w:p w:rsidR="001C1DB4" w:rsidRPr="00C518C2" w:rsidRDefault="001C1DB4" w:rsidP="001C1D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8C2" w:rsidRPr="00C518C2" w:rsidRDefault="00C518C2" w:rsidP="00C51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ЦРР  </w:t>
      </w:r>
    </w:p>
    <w:p w:rsidR="00C518C2" w:rsidRPr="00C518C2" w:rsidRDefault="00C518C2" w:rsidP="00C51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 xml:space="preserve">Детский </w:t>
      </w:r>
      <w:r>
        <w:rPr>
          <w:rFonts w:ascii="Times New Roman" w:hAnsi="Times New Roman" w:cs="Times New Roman"/>
          <w:sz w:val="24"/>
          <w:szCs w:val="24"/>
        </w:rPr>
        <w:t>сад №104 «Ладушка»    Республики</w:t>
      </w:r>
      <w:r w:rsidRPr="00C518C2">
        <w:rPr>
          <w:rFonts w:ascii="Times New Roman" w:hAnsi="Times New Roman" w:cs="Times New Roman"/>
          <w:sz w:val="24"/>
          <w:szCs w:val="24"/>
        </w:rPr>
        <w:t xml:space="preserve"> Саха (Якутия)</w:t>
      </w: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Проект «Сказка в гости к нам пришла»</w:t>
      </w: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C518C2">
        <w:rPr>
          <w:rFonts w:ascii="Times New Roman" w:hAnsi="Times New Roman" w:cs="Times New Roman"/>
          <w:sz w:val="24"/>
          <w:szCs w:val="24"/>
        </w:rPr>
        <w:t>: познавательно-творческий, групповой.</w:t>
      </w:r>
    </w:p>
    <w:p w:rsidR="001C1DB4" w:rsidRPr="00C518C2" w:rsidRDefault="001C1DB4" w:rsidP="00C518C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C518C2">
        <w:rPr>
          <w:rFonts w:ascii="Times New Roman" w:hAnsi="Times New Roman" w:cs="Times New Roman"/>
          <w:sz w:val="24"/>
          <w:szCs w:val="24"/>
        </w:rPr>
        <w:t>: дети 4-5 лет</w:t>
      </w:r>
      <w:proofErr w:type="gramStart"/>
      <w:r w:rsidRPr="00C518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18C2">
        <w:rPr>
          <w:rFonts w:ascii="Times New Roman" w:hAnsi="Times New Roman" w:cs="Times New Roman"/>
          <w:sz w:val="24"/>
          <w:szCs w:val="24"/>
        </w:rPr>
        <w:t xml:space="preserve"> воспитатели, родители. </w:t>
      </w: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 w:rsidRPr="00C518C2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C518C2">
        <w:rPr>
          <w:rFonts w:ascii="Times New Roman" w:hAnsi="Times New Roman" w:cs="Times New Roman"/>
          <w:sz w:val="24"/>
          <w:szCs w:val="24"/>
        </w:rPr>
        <w:t xml:space="preserve">раткосрочный 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C518C2">
        <w:rPr>
          <w:rFonts w:ascii="Times New Roman" w:hAnsi="Times New Roman" w:cs="Times New Roman"/>
          <w:sz w:val="24"/>
          <w:szCs w:val="24"/>
        </w:rPr>
        <w:t>: Сказка - необходимый элемент духовной жизни ребёнка. Входя в мир чудес и волшебства, ребёнок погружается в глубины своей души.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времени, и некоторые родители даже не могут назвать сказки. А ведь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 немного больше времени именно сказкам в развитии и воспитании наших детей.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1C1DB4" w:rsidRPr="00C518C2" w:rsidRDefault="001C1DB4" w:rsidP="00C518C2">
      <w:pPr>
        <w:spacing w:before="178" w:after="1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C2">
        <w:rPr>
          <w:rFonts w:ascii="Times New Roman" w:hAnsi="Times New Roman" w:cs="Times New Roman"/>
          <w:sz w:val="24"/>
          <w:szCs w:val="24"/>
        </w:rPr>
        <w:lastRenderedPageBreak/>
        <w:t>Развитие у детей устойчивого интереса к сказке, как к произведению искусств,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совместного творчества детей и родителей.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для детей: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-Расширять представление детей о якутских и народных сказках</w:t>
      </w:r>
      <w:proofErr w:type="gramStart"/>
      <w:r w:rsidRPr="00C518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18C2">
        <w:rPr>
          <w:rFonts w:ascii="Times New Roman" w:hAnsi="Times New Roman" w:cs="Times New Roman"/>
          <w:sz w:val="24"/>
          <w:szCs w:val="24"/>
        </w:rPr>
        <w:t xml:space="preserve"> учить понимать содержание и мораль произведения;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Развивать речь детей посредством составления и рассказывания сказок, умения пользоваться художественными средствами выразительности, элементами образности;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Учить детей, пересказывать текст последовательно, выразительно передавая речь персонажей, расширять словарь;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Воспитывать любовь к устному народному творчеству, чувства дружбы и коллективизма.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Создать в семье благоприятные  условия для развития ребенка;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Развивать совместное творчество родителей и детей;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Заинтересовать родителей жизнью группы, вызвать желание участвовать в различных мероприятиях.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-Развивать творческий потенциал детей;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-Показать родителям знания и умения детей, приобретенные в ходе реализации проекта.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Форма проведения итогового мероприятия проекта: викторина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Название итогового мероприятия проекта: «Что за прелесть эти сказки»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>Ожидаемые результаты по проекту: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В детском саду созданы необходимые условия по формированию у дошкольников представления о сказках.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У детей сформированы знания о происхождении книги.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Улучшение работы по взаимодействию с родителями.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lastRenderedPageBreak/>
        <w:t>Расширение кругозора детей о сказках.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Закрепление умения применять свои знания в беседах, пересказах, связных высказываниях.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Воспитание чувства дружбы и коллективизма.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>1 этап: Подготовительный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Составление и обсуждение с родителями поэтапного плана работы над проектом и  анкетирование родителей « Сказка в мире ребенка»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Подбор художественной литературы с народными и якутскими  сказками, иллюстрированными разными художниками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Подбор дидактических и развивающих игр по сказкам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>- Подбор театров (кукольного, настольного, пальчикового)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C2">
        <w:rPr>
          <w:rFonts w:ascii="Times New Roman" w:hAnsi="Times New Roman" w:cs="Times New Roman"/>
          <w:b/>
          <w:sz w:val="24"/>
          <w:szCs w:val="24"/>
        </w:rPr>
        <w:t>2 этап: Основной</w:t>
      </w:r>
    </w:p>
    <w:p w:rsidR="001C1DB4" w:rsidRPr="00C518C2" w:rsidRDefault="001C1DB4" w:rsidP="001C1DB4">
      <w:pPr>
        <w:spacing w:before="178" w:after="17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плана проекта с детьми, родителями, педагогами;</w:t>
      </w:r>
      <w:proofErr w:type="gramStart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 народных  и якутских сказок;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-беседа с детьми «Что такое сказка?»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-рисование на тему: «Мой любимый сказочный герой»;</w:t>
      </w:r>
      <w:proofErr w:type="gramStart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по сказкам;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-создание самодельных  книг по сказкам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-драматизация </w:t>
      </w:r>
      <w:proofErr w:type="spellStart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сказок,показ</w:t>
      </w:r>
      <w:proofErr w:type="spellEnd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настольного театра.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 Заключительный</w:t>
      </w:r>
      <w:r w:rsidRPr="00C5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-подведение итогов проектной деятельности;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-представление материалов проекта на педсовете;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-оформление пальчикового театра по сказкам;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-показ театрализованной сказки;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-составление рекомендаций</w:t>
      </w:r>
    </w:p>
    <w:p w:rsidR="00C518C2" w:rsidRDefault="001C1DB4" w:rsidP="00C518C2">
      <w:pPr>
        <w:spacing w:before="178" w:after="1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>.Выводы:</w:t>
      </w:r>
      <w:proofErr w:type="gramStart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была интересна и близка тематика проекта, поэтому дети с удовольствием принимали участие во всех мероприятиях; любят слушать сказки в исполнении педагога.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</w:t>
      </w:r>
    </w:p>
    <w:p w:rsidR="001C1DB4" w:rsidRPr="00C518C2" w:rsidRDefault="001C1DB4" w:rsidP="00C518C2">
      <w:pPr>
        <w:spacing w:before="178" w:after="17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стали дружнее; чаще приходят друг другу на помощь.</w:t>
      </w:r>
      <w:proofErr w:type="gramStart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поддержали педагогов, проявили инициативу и творчество в изготовлении тематического альбома «Герои наших любимых сказок»(совместно с детьми) ; приняли активное участие в наполнении развивающей среды в группе, в обсуждении вопросов о детском чтении.</w:t>
      </w:r>
    </w:p>
    <w:p w:rsidR="001C1DB4" w:rsidRPr="00C518C2" w:rsidRDefault="001C1DB4" w:rsidP="00C518C2">
      <w:pPr>
        <w:spacing w:before="178" w:after="178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 группы получи положительные отзывы об организованной в ДОУ выставке детско-родительских работ по теме проекта от детей, родителей,</w:t>
      </w:r>
      <w:r w:rsid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 из других групп и 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нашего детского сада.</w:t>
      </w:r>
      <w:r w:rsidRPr="00C518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детей; а так же способствовала возникновению интереса и желания у родителей принять участие в проекте «Сказка в гости к нам пришла»; сблизила детей, родителей и педагогов нашей группы.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18C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518C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 xml:space="preserve"> 1. Румянцева Е.А. Проекты в ДОУ: практика обучения детей 3-7 </w:t>
      </w:r>
      <w:proofErr w:type="spellStart"/>
      <w:r w:rsidRPr="00C518C2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Pr="00C518C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518C2">
        <w:rPr>
          <w:rFonts w:ascii="Times New Roman" w:hAnsi="Times New Roman" w:cs="Times New Roman"/>
          <w:sz w:val="24"/>
          <w:szCs w:val="24"/>
        </w:rPr>
        <w:t>Волгоград</w:t>
      </w:r>
      <w:proofErr w:type="spellEnd"/>
      <w:r w:rsidRPr="00C518C2">
        <w:rPr>
          <w:rFonts w:ascii="Times New Roman" w:hAnsi="Times New Roman" w:cs="Times New Roman"/>
          <w:sz w:val="24"/>
          <w:szCs w:val="24"/>
        </w:rPr>
        <w:t>: Учитель, 2014.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518C2">
        <w:rPr>
          <w:rFonts w:ascii="Times New Roman" w:hAnsi="Times New Roman" w:cs="Times New Roman"/>
          <w:sz w:val="24"/>
          <w:szCs w:val="24"/>
        </w:rPr>
        <w:t>КочкинаН.А</w:t>
      </w:r>
      <w:proofErr w:type="spellEnd"/>
      <w:r w:rsidRPr="00C518C2">
        <w:rPr>
          <w:rFonts w:ascii="Times New Roman" w:hAnsi="Times New Roman" w:cs="Times New Roman"/>
          <w:sz w:val="24"/>
          <w:szCs w:val="24"/>
        </w:rPr>
        <w:t xml:space="preserve">. Метод проектов в дошкольном образовании: Методическое пособие.- М.: Мозаика-Синтез, 2012г. 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 xml:space="preserve">3 .И.А.Лыкова. Изобразительная деятельность в детском саду. – М., Сфера, 2007 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 xml:space="preserve">4 .Антипина Е.А. Театрализованная деятельность в детском </w:t>
      </w:r>
      <w:proofErr w:type="spellStart"/>
      <w:r w:rsidRPr="00C518C2">
        <w:rPr>
          <w:rFonts w:ascii="Times New Roman" w:hAnsi="Times New Roman" w:cs="Times New Roman"/>
          <w:sz w:val="24"/>
          <w:szCs w:val="24"/>
        </w:rPr>
        <w:t>саду</w:t>
      </w:r>
      <w:proofErr w:type="gramStart"/>
      <w:r w:rsidRPr="00C518C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518C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518C2">
        <w:rPr>
          <w:rFonts w:ascii="Times New Roman" w:hAnsi="Times New Roman" w:cs="Times New Roman"/>
          <w:sz w:val="24"/>
          <w:szCs w:val="24"/>
        </w:rPr>
        <w:t>., 2003. 5 Сорокина Н.Ф. Играем в кукольный театр: Программа «</w:t>
      </w:r>
      <w:proofErr w:type="spellStart"/>
      <w:r w:rsidRPr="00C518C2">
        <w:rPr>
          <w:rFonts w:ascii="Times New Roman" w:hAnsi="Times New Roman" w:cs="Times New Roman"/>
          <w:sz w:val="24"/>
          <w:szCs w:val="24"/>
        </w:rPr>
        <w:t>Театр-творчество-дети</w:t>
      </w:r>
      <w:proofErr w:type="spellEnd"/>
      <w:r w:rsidRPr="00C518C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518C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518C2">
        <w:rPr>
          <w:rFonts w:ascii="Times New Roman" w:hAnsi="Times New Roman" w:cs="Times New Roman"/>
          <w:sz w:val="24"/>
          <w:szCs w:val="24"/>
        </w:rPr>
        <w:t>М.: АРКТИ, 2004.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C2">
        <w:rPr>
          <w:rFonts w:ascii="Times New Roman" w:hAnsi="Times New Roman" w:cs="Times New Roman"/>
          <w:sz w:val="24"/>
          <w:szCs w:val="24"/>
        </w:rPr>
        <w:t xml:space="preserve"> 6. Зимина И. Театр и театрализованные игры в детском саду // Дошкольное воспитание, 2005.-№4.</w:t>
      </w:r>
    </w:p>
    <w:p w:rsidR="001C1DB4" w:rsidRPr="00C518C2" w:rsidRDefault="001C1DB4" w:rsidP="001C1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C518C2" w:rsidRDefault="001C1DB4" w:rsidP="001C1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9EE" w:rsidRPr="00C518C2" w:rsidRDefault="00FE09EE">
      <w:pPr>
        <w:rPr>
          <w:sz w:val="24"/>
          <w:szCs w:val="24"/>
        </w:rPr>
      </w:pPr>
    </w:p>
    <w:sectPr w:rsidR="00FE09EE" w:rsidRPr="00C518C2" w:rsidSect="00C518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DB4"/>
    <w:rsid w:val="001C1DB4"/>
    <w:rsid w:val="005A2241"/>
    <w:rsid w:val="00C518C2"/>
    <w:rsid w:val="00FE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B4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DB4"/>
    <w:pPr>
      <w:spacing w:after="0" w:line="240" w:lineRule="auto"/>
    </w:pPr>
    <w:rPr>
      <w:rFonts w:ascii="Calibri" w:eastAsia="SimSun" w:hAnsi="Calibri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2018-11-07T14:24:00Z</dcterms:created>
  <dcterms:modified xsi:type="dcterms:W3CDTF">2018-11-07T14:34:00Z</dcterms:modified>
</cp:coreProperties>
</file>