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14E" w:rsidRDefault="00B7275F">
      <w:pPr>
        <w:rPr>
          <w:rFonts w:ascii="Times New Roman" w:hAnsi="Times New Roman" w:cs="Times New Roman"/>
          <w:b/>
          <w:sz w:val="48"/>
          <w:szCs w:val="48"/>
        </w:rPr>
      </w:pPr>
      <w:r w:rsidRPr="00B7275F">
        <w:rPr>
          <w:rFonts w:ascii="Times New Roman" w:hAnsi="Times New Roman" w:cs="Times New Roman"/>
          <w:b/>
          <w:sz w:val="48"/>
          <w:szCs w:val="48"/>
        </w:rPr>
        <w:t xml:space="preserve">     Сколько и как бегать дошкольнику</w:t>
      </w:r>
    </w:p>
    <w:p w:rsidR="00B7275F" w:rsidRDefault="00B7275F" w:rsidP="00B7275F">
      <w:pPr>
        <w:jc w:val="right"/>
        <w:rPr>
          <w:rFonts w:ascii="Times New Roman" w:hAnsi="Times New Roman" w:cs="Times New Roman"/>
          <w:sz w:val="36"/>
          <w:szCs w:val="36"/>
        </w:rPr>
      </w:pPr>
      <w:r w:rsidRPr="00B7275F">
        <w:rPr>
          <w:rFonts w:ascii="Times New Roman" w:hAnsi="Times New Roman" w:cs="Times New Roman"/>
          <w:b/>
          <w:i/>
          <w:sz w:val="36"/>
          <w:szCs w:val="36"/>
        </w:rPr>
        <w:t>Егорова Дария Петровна</w:t>
      </w:r>
      <w:r>
        <w:rPr>
          <w:rFonts w:ascii="Times New Roman" w:hAnsi="Times New Roman" w:cs="Times New Roman"/>
          <w:i/>
          <w:sz w:val="36"/>
          <w:szCs w:val="36"/>
        </w:rPr>
        <w:t>,</w:t>
      </w:r>
      <w:r w:rsidRPr="00B7275F">
        <w:rPr>
          <w:rFonts w:ascii="Times New Roman" w:hAnsi="Times New Roman" w:cs="Times New Roman"/>
          <w:sz w:val="36"/>
          <w:szCs w:val="36"/>
        </w:rPr>
        <w:t xml:space="preserve"> </w:t>
      </w:r>
    </w:p>
    <w:p w:rsidR="00B7275F" w:rsidRDefault="00B7275F" w:rsidP="00B7275F">
      <w:pPr>
        <w:jc w:val="right"/>
        <w:rPr>
          <w:rFonts w:ascii="Times New Roman" w:hAnsi="Times New Roman" w:cs="Times New Roman"/>
          <w:i/>
          <w:sz w:val="32"/>
          <w:szCs w:val="32"/>
        </w:rPr>
      </w:pPr>
      <w:r w:rsidRPr="00B7275F">
        <w:rPr>
          <w:rFonts w:ascii="Times New Roman" w:hAnsi="Times New Roman" w:cs="Times New Roman"/>
          <w:i/>
          <w:sz w:val="32"/>
          <w:szCs w:val="32"/>
        </w:rPr>
        <w:t xml:space="preserve">Учитель физкультуры, отличник образования  </w:t>
      </w:r>
    </w:p>
    <w:p w:rsidR="00B7275F" w:rsidRDefault="003C2FD6" w:rsidP="00B7275F">
      <w:pPr>
        <w:rPr>
          <w:rFonts w:ascii="Times New Roman" w:hAnsi="Times New Roman" w:cs="Times New Roman"/>
          <w:sz w:val="32"/>
          <w:szCs w:val="32"/>
        </w:rPr>
      </w:pPr>
      <w:r>
        <w:rPr>
          <w:rFonts w:ascii="Times New Roman" w:hAnsi="Times New Roman" w:cs="Times New Roman"/>
          <w:sz w:val="32"/>
          <w:szCs w:val="32"/>
        </w:rPr>
        <w:t xml:space="preserve"> </w:t>
      </w:r>
      <w:r w:rsidR="00B7275F">
        <w:rPr>
          <w:rFonts w:ascii="Times New Roman" w:hAnsi="Times New Roman" w:cs="Times New Roman"/>
          <w:sz w:val="32"/>
          <w:szCs w:val="32"/>
        </w:rPr>
        <w:t>Древнегреческие мудрецы говорили:</w:t>
      </w:r>
    </w:p>
    <w:p w:rsidR="00B7275F" w:rsidRDefault="003C2FD6" w:rsidP="00B7275F">
      <w:pPr>
        <w:rPr>
          <w:rFonts w:ascii="Times New Roman" w:hAnsi="Times New Roman" w:cs="Times New Roman"/>
          <w:sz w:val="32"/>
          <w:szCs w:val="32"/>
        </w:rPr>
      </w:pPr>
      <w:r>
        <w:rPr>
          <w:rFonts w:ascii="Times New Roman" w:hAnsi="Times New Roman" w:cs="Times New Roman"/>
          <w:sz w:val="32"/>
          <w:szCs w:val="32"/>
        </w:rPr>
        <w:t xml:space="preserve"> </w:t>
      </w:r>
      <w:r w:rsidR="00B7275F">
        <w:rPr>
          <w:rFonts w:ascii="Times New Roman" w:hAnsi="Times New Roman" w:cs="Times New Roman"/>
          <w:sz w:val="32"/>
          <w:szCs w:val="32"/>
        </w:rPr>
        <w:t>Хочешь быть здоровым – бегай!</w:t>
      </w:r>
    </w:p>
    <w:p w:rsidR="00B7275F" w:rsidRDefault="003C2FD6" w:rsidP="00B7275F">
      <w:pPr>
        <w:rPr>
          <w:rFonts w:ascii="Times New Roman" w:hAnsi="Times New Roman" w:cs="Times New Roman"/>
          <w:sz w:val="32"/>
          <w:szCs w:val="32"/>
        </w:rPr>
      </w:pPr>
      <w:r>
        <w:rPr>
          <w:rFonts w:ascii="Times New Roman" w:hAnsi="Times New Roman" w:cs="Times New Roman"/>
          <w:sz w:val="32"/>
          <w:szCs w:val="32"/>
        </w:rPr>
        <w:t xml:space="preserve"> </w:t>
      </w:r>
      <w:r w:rsidR="00B7275F">
        <w:rPr>
          <w:rFonts w:ascii="Times New Roman" w:hAnsi="Times New Roman" w:cs="Times New Roman"/>
          <w:sz w:val="32"/>
          <w:szCs w:val="32"/>
        </w:rPr>
        <w:t>Хочешь быть красивым – бегай!</w:t>
      </w:r>
    </w:p>
    <w:p w:rsidR="00B7275F" w:rsidRDefault="003C2FD6" w:rsidP="00B7275F">
      <w:pPr>
        <w:rPr>
          <w:rFonts w:ascii="Times New Roman" w:hAnsi="Times New Roman" w:cs="Times New Roman"/>
          <w:sz w:val="32"/>
          <w:szCs w:val="32"/>
        </w:rPr>
      </w:pPr>
      <w:r>
        <w:rPr>
          <w:rFonts w:ascii="Times New Roman" w:hAnsi="Times New Roman" w:cs="Times New Roman"/>
          <w:sz w:val="32"/>
          <w:szCs w:val="32"/>
        </w:rPr>
        <w:t xml:space="preserve"> </w:t>
      </w:r>
      <w:r w:rsidR="00B7275F">
        <w:rPr>
          <w:rFonts w:ascii="Times New Roman" w:hAnsi="Times New Roman" w:cs="Times New Roman"/>
          <w:sz w:val="32"/>
          <w:szCs w:val="32"/>
        </w:rPr>
        <w:t>Хочешь быть умным – бегай!</w:t>
      </w:r>
    </w:p>
    <w:p w:rsidR="00B7275F" w:rsidRDefault="00E418EE" w:rsidP="00B7275F">
      <w:pPr>
        <w:rPr>
          <w:rFonts w:ascii="Times New Roman" w:hAnsi="Times New Roman" w:cs="Times New Roman"/>
          <w:sz w:val="32"/>
          <w:szCs w:val="32"/>
        </w:rPr>
      </w:pPr>
      <w:r>
        <w:rPr>
          <w:rFonts w:ascii="Times New Roman" w:hAnsi="Times New Roman" w:cs="Times New Roman"/>
          <w:sz w:val="32"/>
          <w:szCs w:val="32"/>
        </w:rPr>
        <w:t xml:space="preserve"> </w:t>
      </w:r>
      <w:r w:rsidR="00B7275F">
        <w:rPr>
          <w:rFonts w:ascii="Times New Roman" w:hAnsi="Times New Roman" w:cs="Times New Roman"/>
          <w:sz w:val="32"/>
          <w:szCs w:val="32"/>
        </w:rPr>
        <w:t>Этими словами они подчеркивали огромное значение бега для укрепления здоровья, достижения гармоничного телосложения, развития умственных способностей.</w:t>
      </w:r>
    </w:p>
    <w:p w:rsidR="003C2FD6" w:rsidRDefault="00E418EE" w:rsidP="00B7275F">
      <w:pPr>
        <w:rPr>
          <w:rFonts w:ascii="Times New Roman" w:hAnsi="Times New Roman" w:cs="Times New Roman"/>
          <w:sz w:val="32"/>
          <w:szCs w:val="32"/>
        </w:rPr>
      </w:pPr>
      <w:r>
        <w:rPr>
          <w:rFonts w:ascii="Times New Roman" w:hAnsi="Times New Roman" w:cs="Times New Roman"/>
          <w:sz w:val="32"/>
          <w:szCs w:val="32"/>
        </w:rPr>
        <w:t xml:space="preserve"> </w:t>
      </w:r>
      <w:r w:rsidR="00B7275F">
        <w:rPr>
          <w:rFonts w:ascii="Times New Roman" w:hAnsi="Times New Roman" w:cs="Times New Roman"/>
          <w:sz w:val="32"/>
          <w:szCs w:val="32"/>
        </w:rPr>
        <w:t>Бег – одно из важных для здоровья ребенка движений, позволяющих хорошо регулировать нагрузку, укрепляющих сердечно-сосудистую и дыхательную си</w:t>
      </w:r>
      <w:r w:rsidR="003C2FD6">
        <w:rPr>
          <w:rFonts w:ascii="Times New Roman" w:hAnsi="Times New Roman" w:cs="Times New Roman"/>
          <w:sz w:val="32"/>
          <w:szCs w:val="32"/>
        </w:rPr>
        <w:t xml:space="preserve">стемы, различные группы мышц, суставы и связки. Бег – естественное движение, привычное для детей с раннего возраста. Оно выполняется преимущественно на свежем воздухе, не требует специального оборудования. Умение быстро и ловко бегать помогает ребенку успешно участвовать в подвижных играх, эстафетах, спортивных упражнениях. Эффективен бег для воспитания выносливости, улучшения физической работоспособности. Беговые нагрузки легко дозируются в зависимости от индивидуальных особенностей детей: для ослабленных ребят бег на короткое расстояние в невысоком темпе постепенно укрепляет </w:t>
      </w:r>
      <w:proofErr w:type="gramStart"/>
      <w:r w:rsidR="003C2FD6">
        <w:rPr>
          <w:rFonts w:ascii="Times New Roman" w:hAnsi="Times New Roman" w:cs="Times New Roman"/>
          <w:sz w:val="32"/>
          <w:szCs w:val="32"/>
        </w:rPr>
        <w:t>из здоровье</w:t>
      </w:r>
      <w:proofErr w:type="gramEnd"/>
      <w:r w:rsidR="003C2FD6">
        <w:rPr>
          <w:rFonts w:ascii="Times New Roman" w:hAnsi="Times New Roman" w:cs="Times New Roman"/>
          <w:sz w:val="32"/>
          <w:szCs w:val="32"/>
        </w:rPr>
        <w:t>, а тренированный ребенок пробегает больше и темп его бега выше. Велико значение бега для воспитания выносливости. Умение преодолеть быстро небольшое расстояние или, наоборот, пробежать большую дистанцию пригодится будущему солдату, геологу. Привычка бегать поможет получить ежедневную дозу движений, необходимых для нормальной жизнедеятельности организма человека.</w:t>
      </w:r>
    </w:p>
    <w:p w:rsidR="004D02C2" w:rsidRDefault="00E418EE" w:rsidP="00B7275F">
      <w:pPr>
        <w:rPr>
          <w:rFonts w:ascii="Times New Roman" w:hAnsi="Times New Roman" w:cs="Times New Roman"/>
          <w:sz w:val="32"/>
          <w:szCs w:val="32"/>
        </w:rPr>
      </w:pPr>
      <w:r w:rsidRPr="00E418EE">
        <w:rPr>
          <w:rFonts w:ascii="Times New Roman" w:hAnsi="Times New Roman" w:cs="Times New Roman"/>
          <w:b/>
          <w:sz w:val="32"/>
          <w:szCs w:val="32"/>
        </w:rPr>
        <w:t xml:space="preserve"> Как определить скорость бега ребенка-дошкольника!</w:t>
      </w:r>
      <w:r>
        <w:rPr>
          <w:rFonts w:ascii="Times New Roman" w:hAnsi="Times New Roman" w:cs="Times New Roman"/>
          <w:sz w:val="32"/>
          <w:szCs w:val="32"/>
        </w:rPr>
        <w:t xml:space="preserve"> Выбирается любая плотная ровная дорожка (шириной не менее 1-1,5 м) длиной около 40 м. Обозначается линия старта, через 30 м – </w:t>
      </w:r>
      <w:r>
        <w:rPr>
          <w:rFonts w:ascii="Times New Roman" w:hAnsi="Times New Roman" w:cs="Times New Roman"/>
          <w:sz w:val="32"/>
          <w:szCs w:val="32"/>
        </w:rPr>
        <w:lastRenderedPageBreak/>
        <w:t xml:space="preserve">линия финиша, за которой на расстоянии 7-8 м ставится хорошо видимый со старта ориентир (флажок на подставке, куб и др.). По секундомеру определяется время бега на 30 м. Ребенку предлагают по команде «Марш» добежать до предмета, не снижая скорости. Взрослый включает секундомер по первому движению детей со старта, а выключает в момент пересечения бегущим линии финиша. Сравнивая с аналогичными показателями других детей, можно сделать вывод о скорости бега каждого ребенка, наметить конкретные меры для улучшения показателей, </w:t>
      </w:r>
      <w:proofErr w:type="gramStart"/>
      <w:r>
        <w:rPr>
          <w:rFonts w:ascii="Times New Roman" w:hAnsi="Times New Roman" w:cs="Times New Roman"/>
          <w:sz w:val="32"/>
          <w:szCs w:val="32"/>
        </w:rPr>
        <w:t>например</w:t>
      </w:r>
      <w:proofErr w:type="gramEnd"/>
      <w:r>
        <w:rPr>
          <w:rFonts w:ascii="Times New Roman" w:hAnsi="Times New Roman" w:cs="Times New Roman"/>
          <w:sz w:val="32"/>
          <w:szCs w:val="32"/>
        </w:rPr>
        <w:t xml:space="preserve"> предложить чаще соревноваться со сверстниками – «Кто скорее до дерева» и др. По изменени</w:t>
      </w:r>
      <w:r w:rsidR="004D02C2">
        <w:rPr>
          <w:rFonts w:ascii="Times New Roman" w:hAnsi="Times New Roman" w:cs="Times New Roman"/>
          <w:sz w:val="32"/>
          <w:szCs w:val="32"/>
        </w:rPr>
        <w:t>ю времени бега можно судить о возрастных возможностях ребят.</w:t>
      </w:r>
    </w:p>
    <w:p w:rsidR="00B7275F" w:rsidRPr="004D02C2" w:rsidRDefault="004D02C2" w:rsidP="004D02C2">
      <w:pPr>
        <w:jc w:val="center"/>
        <w:rPr>
          <w:rFonts w:ascii="Times New Roman" w:hAnsi="Times New Roman" w:cs="Times New Roman"/>
          <w:b/>
          <w:sz w:val="28"/>
          <w:szCs w:val="28"/>
        </w:rPr>
      </w:pPr>
      <w:r w:rsidRPr="004D02C2">
        <w:rPr>
          <w:rFonts w:ascii="Times New Roman" w:hAnsi="Times New Roman" w:cs="Times New Roman"/>
          <w:b/>
          <w:sz w:val="28"/>
          <w:szCs w:val="28"/>
        </w:rPr>
        <w:t>Средние показатели скорости бега на 30 м</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8"/>
        <w:gridCol w:w="3168"/>
        <w:gridCol w:w="3832"/>
      </w:tblGrid>
      <w:tr w:rsidR="004D02C2" w:rsidTr="004D02C2">
        <w:trPr>
          <w:trHeight w:val="820"/>
        </w:trPr>
        <w:tc>
          <w:tcPr>
            <w:tcW w:w="2548" w:type="dxa"/>
            <w:vMerge w:val="restart"/>
          </w:tcPr>
          <w:p w:rsidR="004D02C2" w:rsidRDefault="004D02C2" w:rsidP="004D02C2">
            <w:pPr>
              <w:jc w:val="center"/>
              <w:rPr>
                <w:rFonts w:ascii="Times New Roman" w:hAnsi="Times New Roman" w:cs="Times New Roman"/>
                <w:sz w:val="32"/>
                <w:szCs w:val="32"/>
              </w:rPr>
            </w:pPr>
          </w:p>
          <w:p w:rsidR="004D02C2" w:rsidRPr="004D02C2" w:rsidRDefault="004D02C2" w:rsidP="004D02C2">
            <w:pPr>
              <w:jc w:val="center"/>
              <w:rPr>
                <w:rFonts w:ascii="Times New Roman" w:hAnsi="Times New Roman" w:cs="Times New Roman"/>
                <w:sz w:val="32"/>
                <w:szCs w:val="32"/>
              </w:rPr>
            </w:pPr>
            <w:r>
              <w:rPr>
                <w:rFonts w:ascii="Times New Roman" w:hAnsi="Times New Roman" w:cs="Times New Roman"/>
                <w:sz w:val="32"/>
                <w:szCs w:val="32"/>
              </w:rPr>
              <w:t>Возраст , лет</w:t>
            </w:r>
          </w:p>
        </w:tc>
        <w:tc>
          <w:tcPr>
            <w:tcW w:w="7000" w:type="dxa"/>
            <w:gridSpan w:val="2"/>
          </w:tcPr>
          <w:p w:rsidR="004D02C2" w:rsidRDefault="004D02C2" w:rsidP="004D02C2">
            <w:pPr>
              <w:rPr>
                <w:rFonts w:ascii="Times New Roman" w:hAnsi="Times New Roman" w:cs="Times New Roman"/>
                <w:sz w:val="32"/>
                <w:szCs w:val="32"/>
              </w:rPr>
            </w:pPr>
            <w:r>
              <w:rPr>
                <w:rFonts w:ascii="Times New Roman" w:hAnsi="Times New Roman" w:cs="Times New Roman"/>
                <w:sz w:val="32"/>
                <w:szCs w:val="32"/>
              </w:rPr>
              <w:t xml:space="preserve">                       Время, секунд</w:t>
            </w:r>
          </w:p>
        </w:tc>
      </w:tr>
      <w:tr w:rsidR="004D02C2" w:rsidTr="004D02C2">
        <w:trPr>
          <w:trHeight w:val="775"/>
        </w:trPr>
        <w:tc>
          <w:tcPr>
            <w:tcW w:w="2548" w:type="dxa"/>
            <w:vMerge/>
          </w:tcPr>
          <w:p w:rsidR="004D02C2" w:rsidRDefault="004D02C2" w:rsidP="004D02C2">
            <w:pPr>
              <w:jc w:val="center"/>
              <w:rPr>
                <w:rFonts w:ascii="Times New Roman" w:hAnsi="Times New Roman" w:cs="Times New Roman"/>
                <w:sz w:val="32"/>
                <w:szCs w:val="32"/>
              </w:rPr>
            </w:pPr>
          </w:p>
        </w:tc>
        <w:tc>
          <w:tcPr>
            <w:tcW w:w="3168" w:type="dxa"/>
          </w:tcPr>
          <w:p w:rsidR="004D02C2" w:rsidRDefault="004D02C2" w:rsidP="004D02C2">
            <w:pPr>
              <w:jc w:val="center"/>
              <w:rPr>
                <w:rFonts w:ascii="Times New Roman" w:hAnsi="Times New Roman" w:cs="Times New Roman"/>
                <w:sz w:val="32"/>
                <w:szCs w:val="32"/>
              </w:rPr>
            </w:pPr>
            <w:r>
              <w:rPr>
                <w:rFonts w:ascii="Times New Roman" w:hAnsi="Times New Roman" w:cs="Times New Roman"/>
                <w:sz w:val="32"/>
                <w:szCs w:val="32"/>
              </w:rPr>
              <w:t>мальчики</w:t>
            </w:r>
          </w:p>
        </w:tc>
        <w:tc>
          <w:tcPr>
            <w:tcW w:w="3832" w:type="dxa"/>
          </w:tcPr>
          <w:p w:rsidR="004D02C2" w:rsidRDefault="004D02C2" w:rsidP="004D02C2">
            <w:pPr>
              <w:jc w:val="center"/>
              <w:rPr>
                <w:rFonts w:ascii="Times New Roman" w:hAnsi="Times New Roman" w:cs="Times New Roman"/>
                <w:sz w:val="32"/>
                <w:szCs w:val="32"/>
              </w:rPr>
            </w:pPr>
            <w:r>
              <w:rPr>
                <w:rFonts w:ascii="Times New Roman" w:hAnsi="Times New Roman" w:cs="Times New Roman"/>
                <w:sz w:val="32"/>
                <w:szCs w:val="32"/>
              </w:rPr>
              <w:t>девочки</w:t>
            </w:r>
          </w:p>
        </w:tc>
      </w:tr>
      <w:tr w:rsidR="004D02C2" w:rsidTr="004D02C2">
        <w:trPr>
          <w:trHeight w:val="2481"/>
        </w:trPr>
        <w:tc>
          <w:tcPr>
            <w:tcW w:w="2548" w:type="dxa"/>
          </w:tcPr>
          <w:p w:rsidR="004D02C2" w:rsidRDefault="004D02C2" w:rsidP="004D02C2">
            <w:pPr>
              <w:jc w:val="center"/>
              <w:rPr>
                <w:rFonts w:ascii="Times New Roman" w:hAnsi="Times New Roman" w:cs="Times New Roman"/>
                <w:sz w:val="32"/>
                <w:szCs w:val="32"/>
              </w:rPr>
            </w:pPr>
            <w:r>
              <w:rPr>
                <w:rFonts w:ascii="Times New Roman" w:hAnsi="Times New Roman" w:cs="Times New Roman"/>
                <w:sz w:val="32"/>
                <w:szCs w:val="32"/>
              </w:rPr>
              <w:t>4</w:t>
            </w:r>
          </w:p>
          <w:p w:rsidR="004D02C2" w:rsidRDefault="004D02C2" w:rsidP="004D02C2">
            <w:pPr>
              <w:jc w:val="center"/>
              <w:rPr>
                <w:rFonts w:ascii="Times New Roman" w:hAnsi="Times New Roman" w:cs="Times New Roman"/>
                <w:sz w:val="32"/>
                <w:szCs w:val="32"/>
              </w:rPr>
            </w:pPr>
            <w:r>
              <w:rPr>
                <w:rFonts w:ascii="Times New Roman" w:hAnsi="Times New Roman" w:cs="Times New Roman"/>
                <w:sz w:val="32"/>
                <w:szCs w:val="32"/>
              </w:rPr>
              <w:t>5</w:t>
            </w:r>
          </w:p>
          <w:p w:rsidR="004D02C2" w:rsidRDefault="004D02C2" w:rsidP="004D02C2">
            <w:pPr>
              <w:jc w:val="center"/>
              <w:rPr>
                <w:rFonts w:ascii="Times New Roman" w:hAnsi="Times New Roman" w:cs="Times New Roman"/>
                <w:sz w:val="32"/>
                <w:szCs w:val="32"/>
              </w:rPr>
            </w:pPr>
            <w:r>
              <w:rPr>
                <w:rFonts w:ascii="Times New Roman" w:hAnsi="Times New Roman" w:cs="Times New Roman"/>
                <w:sz w:val="32"/>
                <w:szCs w:val="32"/>
              </w:rPr>
              <w:t>6</w:t>
            </w:r>
          </w:p>
          <w:p w:rsidR="004D02C2" w:rsidRDefault="004D02C2" w:rsidP="004D02C2">
            <w:pPr>
              <w:jc w:val="center"/>
              <w:rPr>
                <w:rFonts w:ascii="Times New Roman" w:hAnsi="Times New Roman" w:cs="Times New Roman"/>
                <w:sz w:val="32"/>
                <w:szCs w:val="32"/>
              </w:rPr>
            </w:pPr>
            <w:r>
              <w:rPr>
                <w:rFonts w:ascii="Times New Roman" w:hAnsi="Times New Roman" w:cs="Times New Roman"/>
                <w:sz w:val="32"/>
                <w:szCs w:val="32"/>
              </w:rPr>
              <w:t>7</w:t>
            </w:r>
          </w:p>
        </w:tc>
        <w:tc>
          <w:tcPr>
            <w:tcW w:w="3168" w:type="dxa"/>
          </w:tcPr>
          <w:p w:rsidR="004D02C2" w:rsidRDefault="004D02C2" w:rsidP="004D02C2">
            <w:pPr>
              <w:jc w:val="center"/>
              <w:rPr>
                <w:rFonts w:ascii="Times New Roman" w:hAnsi="Times New Roman" w:cs="Times New Roman"/>
                <w:sz w:val="32"/>
                <w:szCs w:val="32"/>
              </w:rPr>
            </w:pPr>
            <w:r>
              <w:rPr>
                <w:rFonts w:ascii="Times New Roman" w:hAnsi="Times New Roman" w:cs="Times New Roman"/>
                <w:sz w:val="32"/>
                <w:szCs w:val="32"/>
              </w:rPr>
              <w:t>8,5</w:t>
            </w:r>
          </w:p>
          <w:p w:rsidR="004D02C2" w:rsidRDefault="004D02C2" w:rsidP="004D02C2">
            <w:pPr>
              <w:jc w:val="center"/>
              <w:rPr>
                <w:rFonts w:ascii="Times New Roman" w:hAnsi="Times New Roman" w:cs="Times New Roman"/>
                <w:sz w:val="32"/>
                <w:szCs w:val="32"/>
              </w:rPr>
            </w:pPr>
            <w:r>
              <w:rPr>
                <w:rFonts w:ascii="Times New Roman" w:hAnsi="Times New Roman" w:cs="Times New Roman"/>
                <w:sz w:val="32"/>
                <w:szCs w:val="32"/>
              </w:rPr>
              <w:t>7,5</w:t>
            </w:r>
          </w:p>
          <w:p w:rsidR="004D02C2" w:rsidRDefault="004D02C2" w:rsidP="004D02C2">
            <w:pPr>
              <w:jc w:val="center"/>
              <w:rPr>
                <w:rFonts w:ascii="Times New Roman" w:hAnsi="Times New Roman" w:cs="Times New Roman"/>
                <w:sz w:val="32"/>
                <w:szCs w:val="32"/>
              </w:rPr>
            </w:pPr>
            <w:r>
              <w:rPr>
                <w:rFonts w:ascii="Times New Roman" w:hAnsi="Times New Roman" w:cs="Times New Roman"/>
                <w:sz w:val="32"/>
                <w:szCs w:val="32"/>
              </w:rPr>
              <w:t>7,0</w:t>
            </w:r>
          </w:p>
          <w:p w:rsidR="004D02C2" w:rsidRPr="004D02C2" w:rsidRDefault="004D02C2" w:rsidP="004D02C2">
            <w:pPr>
              <w:jc w:val="center"/>
              <w:rPr>
                <w:rFonts w:ascii="Times New Roman" w:hAnsi="Times New Roman" w:cs="Times New Roman"/>
                <w:sz w:val="32"/>
                <w:szCs w:val="32"/>
              </w:rPr>
            </w:pPr>
            <w:r>
              <w:rPr>
                <w:rFonts w:ascii="Times New Roman" w:hAnsi="Times New Roman" w:cs="Times New Roman"/>
                <w:sz w:val="32"/>
                <w:szCs w:val="32"/>
              </w:rPr>
              <w:t>6,6</w:t>
            </w:r>
          </w:p>
        </w:tc>
        <w:tc>
          <w:tcPr>
            <w:tcW w:w="3832" w:type="dxa"/>
          </w:tcPr>
          <w:p w:rsidR="004D02C2" w:rsidRDefault="004D02C2" w:rsidP="004D02C2">
            <w:pPr>
              <w:jc w:val="center"/>
              <w:rPr>
                <w:rFonts w:ascii="Times New Roman" w:hAnsi="Times New Roman" w:cs="Times New Roman"/>
                <w:sz w:val="32"/>
                <w:szCs w:val="32"/>
              </w:rPr>
            </w:pPr>
            <w:r>
              <w:rPr>
                <w:rFonts w:ascii="Times New Roman" w:hAnsi="Times New Roman" w:cs="Times New Roman"/>
                <w:sz w:val="32"/>
                <w:szCs w:val="32"/>
              </w:rPr>
              <w:t>9,4</w:t>
            </w:r>
          </w:p>
          <w:p w:rsidR="004D02C2" w:rsidRDefault="004D02C2" w:rsidP="004D02C2">
            <w:pPr>
              <w:jc w:val="center"/>
              <w:rPr>
                <w:rFonts w:ascii="Times New Roman" w:hAnsi="Times New Roman" w:cs="Times New Roman"/>
                <w:sz w:val="32"/>
                <w:szCs w:val="32"/>
              </w:rPr>
            </w:pPr>
            <w:r>
              <w:rPr>
                <w:rFonts w:ascii="Times New Roman" w:hAnsi="Times New Roman" w:cs="Times New Roman"/>
                <w:sz w:val="32"/>
                <w:szCs w:val="32"/>
              </w:rPr>
              <w:t>8,2</w:t>
            </w:r>
          </w:p>
          <w:p w:rsidR="004D02C2" w:rsidRDefault="004D02C2" w:rsidP="004D02C2">
            <w:pPr>
              <w:jc w:val="center"/>
              <w:rPr>
                <w:rFonts w:ascii="Times New Roman" w:hAnsi="Times New Roman" w:cs="Times New Roman"/>
                <w:sz w:val="32"/>
                <w:szCs w:val="32"/>
              </w:rPr>
            </w:pPr>
            <w:r>
              <w:rPr>
                <w:rFonts w:ascii="Times New Roman" w:hAnsi="Times New Roman" w:cs="Times New Roman"/>
                <w:sz w:val="32"/>
                <w:szCs w:val="32"/>
              </w:rPr>
              <w:t>7,2</w:t>
            </w:r>
          </w:p>
          <w:p w:rsidR="004D02C2" w:rsidRDefault="004D02C2" w:rsidP="004D02C2">
            <w:pPr>
              <w:jc w:val="center"/>
              <w:rPr>
                <w:rFonts w:ascii="Times New Roman" w:hAnsi="Times New Roman" w:cs="Times New Roman"/>
                <w:sz w:val="32"/>
                <w:szCs w:val="32"/>
              </w:rPr>
            </w:pPr>
            <w:r>
              <w:rPr>
                <w:rFonts w:ascii="Times New Roman" w:hAnsi="Times New Roman" w:cs="Times New Roman"/>
                <w:sz w:val="32"/>
                <w:szCs w:val="32"/>
              </w:rPr>
              <w:t>6,7</w:t>
            </w:r>
          </w:p>
        </w:tc>
      </w:tr>
    </w:tbl>
    <w:p w:rsidR="004D02C2" w:rsidRDefault="004D02C2" w:rsidP="004D02C2">
      <w:pPr>
        <w:jc w:val="center"/>
        <w:rPr>
          <w:rFonts w:ascii="Times New Roman" w:hAnsi="Times New Roman" w:cs="Times New Roman"/>
          <w:sz w:val="32"/>
          <w:szCs w:val="32"/>
        </w:rPr>
      </w:pPr>
    </w:p>
    <w:p w:rsidR="004D02C2" w:rsidRDefault="004D02C2" w:rsidP="004D02C2">
      <w:pPr>
        <w:rPr>
          <w:rFonts w:ascii="Times New Roman" w:hAnsi="Times New Roman" w:cs="Times New Roman"/>
          <w:sz w:val="32"/>
          <w:szCs w:val="32"/>
        </w:rPr>
      </w:pPr>
      <w:r>
        <w:rPr>
          <w:rFonts w:ascii="Times New Roman" w:hAnsi="Times New Roman" w:cs="Times New Roman"/>
          <w:sz w:val="32"/>
          <w:szCs w:val="32"/>
        </w:rPr>
        <w:t xml:space="preserve"> </w:t>
      </w:r>
      <w:r w:rsidR="00B305D0">
        <w:rPr>
          <w:rFonts w:ascii="Times New Roman" w:hAnsi="Times New Roman" w:cs="Times New Roman"/>
          <w:sz w:val="32"/>
          <w:szCs w:val="32"/>
        </w:rPr>
        <w:t xml:space="preserve">Бегать ребенок начинает рано, на втором году жизни. Иные дети не идти, а бежать, так как в этом случае им легче сохранять равновесие. Бег малышей имеет ряд особенностей: они сильно наклоняются вперед, широко расставляют ноги, сгибая их в коленях, шаги короткие, руки мало участвуют в движении, полет почти не </w:t>
      </w:r>
      <w:proofErr w:type="spellStart"/>
      <w:r w:rsidR="00B305D0">
        <w:rPr>
          <w:rFonts w:ascii="Times New Roman" w:hAnsi="Times New Roman" w:cs="Times New Roman"/>
          <w:sz w:val="32"/>
          <w:szCs w:val="32"/>
        </w:rPr>
        <w:t>выражн</w:t>
      </w:r>
      <w:proofErr w:type="spellEnd"/>
      <w:r w:rsidR="00B305D0">
        <w:rPr>
          <w:rFonts w:ascii="Times New Roman" w:hAnsi="Times New Roman" w:cs="Times New Roman"/>
          <w:sz w:val="32"/>
          <w:szCs w:val="32"/>
        </w:rPr>
        <w:t xml:space="preserve">. Затем в результате ежедневных упражнений </w:t>
      </w:r>
      <w:proofErr w:type="gramStart"/>
      <w:r w:rsidR="00B305D0">
        <w:rPr>
          <w:rFonts w:ascii="Times New Roman" w:hAnsi="Times New Roman" w:cs="Times New Roman"/>
          <w:sz w:val="32"/>
          <w:szCs w:val="32"/>
        </w:rPr>
        <w:t>( а</w:t>
      </w:r>
      <w:proofErr w:type="gramEnd"/>
      <w:r w:rsidR="00B305D0">
        <w:rPr>
          <w:rFonts w:ascii="Times New Roman" w:hAnsi="Times New Roman" w:cs="Times New Roman"/>
          <w:sz w:val="32"/>
          <w:szCs w:val="32"/>
        </w:rPr>
        <w:t xml:space="preserve"> бегает ребенок много, не считаясь с частыми падениями) бег становится более ритмичным, свободным, с выраженным полетом. Старшие дошкольники применяют рациональную технику бега в зависимости от конкретных условий, поэтому им удается бегать продолжительное время без появления признаков утомления. Это </w:t>
      </w:r>
      <w:r w:rsidR="00B305D0">
        <w:rPr>
          <w:rFonts w:ascii="Times New Roman" w:hAnsi="Times New Roman" w:cs="Times New Roman"/>
          <w:sz w:val="32"/>
          <w:szCs w:val="32"/>
        </w:rPr>
        <w:lastRenderedPageBreak/>
        <w:t xml:space="preserve">становится возможным потому, что бег является </w:t>
      </w:r>
      <w:r w:rsidR="002252AE">
        <w:rPr>
          <w:rFonts w:ascii="Times New Roman" w:hAnsi="Times New Roman" w:cs="Times New Roman"/>
          <w:sz w:val="32"/>
          <w:szCs w:val="32"/>
        </w:rPr>
        <w:t xml:space="preserve">циклическим движением, в котором отталкивание от опоры ногой </w:t>
      </w:r>
      <w:r w:rsidR="002252AE" w:rsidRPr="002252AE">
        <w:rPr>
          <w:rFonts w:ascii="Times New Roman" w:hAnsi="Times New Roman" w:cs="Times New Roman"/>
          <w:sz w:val="32"/>
          <w:szCs w:val="32"/>
        </w:rPr>
        <w:t>чередуется с полетом, дающим некоторую передышку работающим мышцам. Многократное выполнение отдельных циклов (толчка, полета и приземления) позволяет совершать бег длительное время, не испытывая перенапряжения.</w:t>
      </w:r>
    </w:p>
    <w:p w:rsidR="002252AE" w:rsidRDefault="002252AE" w:rsidP="004D02C2">
      <w:pPr>
        <w:rPr>
          <w:rFonts w:ascii="Times New Roman" w:hAnsi="Times New Roman" w:cs="Times New Roman"/>
          <w:sz w:val="32"/>
          <w:szCs w:val="32"/>
        </w:rPr>
      </w:pPr>
      <w:r>
        <w:rPr>
          <w:rFonts w:ascii="Times New Roman" w:hAnsi="Times New Roman" w:cs="Times New Roman"/>
          <w:sz w:val="32"/>
          <w:szCs w:val="32"/>
        </w:rPr>
        <w:t xml:space="preserve"> </w:t>
      </w:r>
      <w:r w:rsidR="00E26513">
        <w:rPr>
          <w:rFonts w:ascii="Times New Roman" w:hAnsi="Times New Roman" w:cs="Times New Roman"/>
          <w:sz w:val="32"/>
          <w:szCs w:val="32"/>
        </w:rPr>
        <w:t>Дошкольникам доступен бег на скорость, в среднем темпе по прямой и с дополнительными заданиями (поворотами, остановками, включением других движений), меняющимся темпом, а также медленный бег. Виды бега и беговых упражнений отличаются по особенностям выполнения, легче и быстрее их исправлять подбором соответствующих игр и упражнений.</w:t>
      </w:r>
    </w:p>
    <w:p w:rsidR="00E26513" w:rsidRDefault="00E26513" w:rsidP="004D02C2">
      <w:pPr>
        <w:rPr>
          <w:rFonts w:ascii="Times New Roman" w:hAnsi="Times New Roman" w:cs="Times New Roman"/>
          <w:sz w:val="32"/>
          <w:szCs w:val="32"/>
        </w:rPr>
      </w:pPr>
      <w:r>
        <w:rPr>
          <w:rFonts w:ascii="Times New Roman" w:hAnsi="Times New Roman" w:cs="Times New Roman"/>
          <w:sz w:val="32"/>
          <w:szCs w:val="32"/>
        </w:rPr>
        <w:t xml:space="preserve"> Правильной техникой обычного бега в среднем темпе является умение бегать легко, свободно, руки полусогнуты в локтях, движутся естественно вперед до уровня груди несколько внутрь, затем отводятся локтями назад-в стороны. Нога ставится на переднюю часть </w:t>
      </w:r>
      <w:r w:rsidR="00410A4D">
        <w:rPr>
          <w:rFonts w:ascii="Times New Roman" w:hAnsi="Times New Roman" w:cs="Times New Roman"/>
          <w:sz w:val="32"/>
          <w:szCs w:val="32"/>
        </w:rPr>
        <w:t xml:space="preserve">стопы или с пятки с последующим мягким опусканием на всю стопу. Примерная продолжительность постепенно возрастает с 10-15 секунд для детей 2-3 лет до 35-40 секунд для шестилетних (повторить можно 2-4 раза с перерывами, чередуя с ходьбой). Эти упражнения полезно чередовать с бегом: на носках, </w:t>
      </w:r>
      <w:proofErr w:type="spellStart"/>
      <w:r w:rsidR="00410A4D">
        <w:rPr>
          <w:rFonts w:ascii="Times New Roman" w:hAnsi="Times New Roman" w:cs="Times New Roman"/>
          <w:sz w:val="32"/>
          <w:szCs w:val="32"/>
        </w:rPr>
        <w:t>скрестным</w:t>
      </w:r>
      <w:proofErr w:type="spellEnd"/>
      <w:r w:rsidR="00410A4D">
        <w:rPr>
          <w:rFonts w:ascii="Times New Roman" w:hAnsi="Times New Roman" w:cs="Times New Roman"/>
          <w:sz w:val="32"/>
          <w:szCs w:val="32"/>
        </w:rPr>
        <w:t xml:space="preserve"> шагом, с высоким подниманием колен, с переменой направления, в сочетании с другими движениями.</w:t>
      </w:r>
    </w:p>
    <w:p w:rsidR="00410A4D" w:rsidRDefault="00410A4D" w:rsidP="004D02C2">
      <w:pPr>
        <w:rPr>
          <w:rFonts w:ascii="Times New Roman" w:hAnsi="Times New Roman" w:cs="Times New Roman"/>
          <w:sz w:val="32"/>
          <w:szCs w:val="32"/>
        </w:rPr>
      </w:pPr>
      <w:r>
        <w:rPr>
          <w:rFonts w:ascii="Times New Roman" w:hAnsi="Times New Roman" w:cs="Times New Roman"/>
          <w:sz w:val="32"/>
          <w:szCs w:val="32"/>
        </w:rPr>
        <w:t xml:space="preserve">Бег на скорость выполняется на передней части стопы или на носках (их в стороны не разводить). Шаги широкие, стремительные, с хорошо выраженным полетом, энергичным отталкиванием; которой выполняется маховое движение, выносить вперед-вверх. Движения рук активные в такт с беговыми шагами. Туловище наклонено вперед по ходу движения, голова на одной с ним линии, взгляд направлен вперед. Плечи </w:t>
      </w:r>
      <w:proofErr w:type="spellStart"/>
      <w:r>
        <w:rPr>
          <w:rFonts w:ascii="Times New Roman" w:hAnsi="Times New Roman" w:cs="Times New Roman"/>
          <w:sz w:val="32"/>
          <w:szCs w:val="32"/>
        </w:rPr>
        <w:t>ненапряжены</w:t>
      </w:r>
      <w:proofErr w:type="spellEnd"/>
      <w:r>
        <w:rPr>
          <w:rFonts w:ascii="Times New Roman" w:hAnsi="Times New Roman" w:cs="Times New Roman"/>
          <w:sz w:val="32"/>
          <w:szCs w:val="32"/>
        </w:rPr>
        <w:t>, развернуты. Длительность бега – 5-8 секунд. При чередовании с отдыхом, естественным переходом к месту старта, может повториться 4-5 раз. Дистанция для детей 3-4 лет – 10-15м, в 5 лет – 20 м, в 6 лет – 30 м. В беге на скорость дети должны научиться быстро начинать движение по сигналу.</w:t>
      </w:r>
    </w:p>
    <w:p w:rsidR="00410A4D" w:rsidRDefault="00410A4D" w:rsidP="004D02C2">
      <w:pPr>
        <w:rPr>
          <w:rFonts w:ascii="Times New Roman" w:hAnsi="Times New Roman" w:cs="Times New Roman"/>
          <w:sz w:val="32"/>
          <w:szCs w:val="32"/>
        </w:rPr>
      </w:pPr>
      <w:r>
        <w:rPr>
          <w:rFonts w:ascii="Times New Roman" w:hAnsi="Times New Roman" w:cs="Times New Roman"/>
          <w:sz w:val="32"/>
          <w:szCs w:val="32"/>
        </w:rPr>
        <w:lastRenderedPageBreak/>
        <w:t xml:space="preserve">Медленный бег завоевал большую популярность за последнее время как средство развития общей выносливости, повышения функциональных возможностей организма. При этом надо длительно выдерживать небольшую скорость (примерно на уровне 1,4-1,8 м/с), не ускорять и не замедлять, бежать ритмично. Шаги короткие, отталкивание спокойное, полет невысокий. Нога </w:t>
      </w:r>
      <w:r w:rsidR="00557B2A">
        <w:rPr>
          <w:rFonts w:ascii="Times New Roman" w:hAnsi="Times New Roman" w:cs="Times New Roman"/>
          <w:sz w:val="32"/>
          <w:szCs w:val="32"/>
        </w:rPr>
        <w:t>ставится эластично с пятки на переднюю часть стопы или сразу на всю стопу сверху вниз, чтобы вес тела распределялся равномерно. Плечи слегка расслаблены, руки свободны согнуты в локтях, движения небольшой амплитуды. Умение длительно, не спеша бегать приобретается детьми не сразу, им легче и привычнее бежать быстро, обгоняя или догоняя друг друга. Длительность медленного бега для детей 2-3 лет – 30-40 секунд, в 4-5 лет – до 1,5минуты. Дошкольникам 5-6 лет после систематических упражнений доступен бег в течении 2-3 минут.</w:t>
      </w:r>
    </w:p>
    <w:p w:rsidR="00557B2A" w:rsidRDefault="00557B2A" w:rsidP="004D02C2">
      <w:pPr>
        <w:rPr>
          <w:rFonts w:ascii="Times New Roman" w:hAnsi="Times New Roman" w:cs="Times New Roman"/>
          <w:sz w:val="32"/>
          <w:szCs w:val="32"/>
        </w:rPr>
      </w:pPr>
      <w:r>
        <w:rPr>
          <w:rFonts w:ascii="Times New Roman" w:hAnsi="Times New Roman" w:cs="Times New Roman"/>
          <w:sz w:val="32"/>
          <w:szCs w:val="32"/>
        </w:rPr>
        <w:t xml:space="preserve"> Для того чтобы дети овладевали разными видами бега, необходимо создавать им соответствующие условия, обучать основным элементам техники, предлагать игры и упражнения, включающие бег.</w:t>
      </w:r>
    </w:p>
    <w:p w:rsidR="00557B2A" w:rsidRDefault="00557B2A" w:rsidP="004D02C2">
      <w:pPr>
        <w:rPr>
          <w:rFonts w:ascii="Times New Roman" w:hAnsi="Times New Roman" w:cs="Times New Roman"/>
          <w:sz w:val="32"/>
          <w:szCs w:val="32"/>
        </w:rPr>
      </w:pPr>
      <w:r>
        <w:rPr>
          <w:rFonts w:ascii="Times New Roman" w:hAnsi="Times New Roman" w:cs="Times New Roman"/>
          <w:sz w:val="32"/>
          <w:szCs w:val="32"/>
        </w:rPr>
        <w:t xml:space="preserve">Малышам от 1,5 лет более свойственно обычный бег в среднем темпе с ленточкой, машиной, каталкой. Ребята бегают каждый в своем темпе, чередуют бег с ходьбой, </w:t>
      </w:r>
      <w:proofErr w:type="gramStart"/>
      <w:r>
        <w:rPr>
          <w:rFonts w:ascii="Times New Roman" w:hAnsi="Times New Roman" w:cs="Times New Roman"/>
          <w:sz w:val="32"/>
          <w:szCs w:val="32"/>
        </w:rPr>
        <w:t>остановками,  т.е.</w:t>
      </w:r>
      <w:proofErr w:type="gramEnd"/>
      <w:r>
        <w:rPr>
          <w:rFonts w:ascii="Times New Roman" w:hAnsi="Times New Roman" w:cs="Times New Roman"/>
          <w:sz w:val="32"/>
          <w:szCs w:val="32"/>
        </w:rPr>
        <w:t xml:space="preserve"> как бы естественными перерывами для отдыха. Некоторые дети более активны, подвижны, часто бегают по своей инициативе. Других надо активизировать, предлагать задания на выполнения беговых движений, например, догнать взрослого, сверстника, добежать до дерева, горки. Для </w:t>
      </w:r>
      <w:r w:rsidR="00800ED8">
        <w:rPr>
          <w:rFonts w:ascii="Times New Roman" w:hAnsi="Times New Roman" w:cs="Times New Roman"/>
          <w:sz w:val="32"/>
          <w:szCs w:val="32"/>
        </w:rPr>
        <w:t>детей решающее значение имеет пример взрослого, поэтому в упражнениях и играх он принимает самое активное участие – обучает на своем примере, бегает вместе с детьми. Не следует перегружать малышей излишними указаниями, объяснениями, которые они пока еще не в состоянии понять и выполнить. В ответ на замечание: «Выше поднимайте ноги» - малыши начинают громко топать, сильно шлепая всей стопой сразу, у них нарушается координация движений рук и ног.</w:t>
      </w:r>
    </w:p>
    <w:p w:rsidR="00800ED8" w:rsidRDefault="00800ED8" w:rsidP="004D02C2">
      <w:pPr>
        <w:rPr>
          <w:rFonts w:ascii="Times New Roman" w:hAnsi="Times New Roman" w:cs="Times New Roman"/>
          <w:sz w:val="32"/>
          <w:szCs w:val="32"/>
        </w:rPr>
      </w:pPr>
      <w:r>
        <w:rPr>
          <w:rFonts w:ascii="Times New Roman" w:hAnsi="Times New Roman" w:cs="Times New Roman"/>
          <w:sz w:val="32"/>
          <w:szCs w:val="32"/>
        </w:rPr>
        <w:lastRenderedPageBreak/>
        <w:t xml:space="preserve"> Большой эффект оказывает указание на игровой образ, введение игровых заданий – добежать до флажка, до дерева, пробежаться с лентой или вертушкой вокруг клумбы, по дорожке. Если бегут несколько детей, должно быть свободное место, чтобы каждому хватило, так как малыши не придерживаются прямолинейно направления, нередко сталкиваются с бегущими рядом.</w:t>
      </w:r>
    </w:p>
    <w:p w:rsidR="00800ED8" w:rsidRDefault="00800ED8" w:rsidP="004D02C2">
      <w:pPr>
        <w:rPr>
          <w:rFonts w:ascii="Times New Roman" w:hAnsi="Times New Roman" w:cs="Times New Roman"/>
          <w:sz w:val="32"/>
          <w:szCs w:val="32"/>
        </w:rPr>
      </w:pPr>
      <w:r>
        <w:rPr>
          <w:rFonts w:ascii="Times New Roman" w:hAnsi="Times New Roman" w:cs="Times New Roman"/>
          <w:sz w:val="32"/>
          <w:szCs w:val="32"/>
        </w:rPr>
        <w:t xml:space="preserve"> Затем предложить бег друг за другом. Это задание является более трудным, так как от детей требуется умение соразмерять свои движения с действиями других детей, не отставать, не обгонять впереди бегущего. В беге друг за другом важна роль ведущего. От его умения поддерживать темп зависят успешные действия других детей. Он должен уметь хорошо </w:t>
      </w:r>
      <w:r w:rsidR="002477C0">
        <w:rPr>
          <w:rFonts w:ascii="Times New Roman" w:hAnsi="Times New Roman" w:cs="Times New Roman"/>
          <w:sz w:val="32"/>
          <w:szCs w:val="32"/>
        </w:rPr>
        <w:t>ориентироваться на площадке, выбирать место для бега. Поэтому вначале первым бежит взрослый, затем он поручает эту роль наиболее подготовленному из ребят. В дальнейшем надо, чтобы каждый ребенок мог быть ведущим в колонне.</w:t>
      </w:r>
    </w:p>
    <w:p w:rsidR="002477C0" w:rsidRDefault="002477C0" w:rsidP="004D02C2">
      <w:pPr>
        <w:rPr>
          <w:rFonts w:ascii="Times New Roman" w:hAnsi="Times New Roman" w:cs="Times New Roman"/>
          <w:sz w:val="32"/>
          <w:szCs w:val="32"/>
        </w:rPr>
      </w:pPr>
      <w:r>
        <w:rPr>
          <w:rFonts w:ascii="Times New Roman" w:hAnsi="Times New Roman" w:cs="Times New Roman"/>
          <w:sz w:val="32"/>
          <w:szCs w:val="32"/>
        </w:rPr>
        <w:t xml:space="preserve"> Более сложен бег парами – он требует согласованных действий, умения соразмерять свои движения с движениями партнера, соблюдать необходимый интервал от впереди бегущей пары. Ребята постепенно привыкают уступать друг другу, бегать по всей площадке, не толкаясь в ее середине. </w:t>
      </w:r>
    </w:p>
    <w:p w:rsidR="002477C0" w:rsidRDefault="002477C0" w:rsidP="004D02C2">
      <w:pPr>
        <w:rPr>
          <w:rFonts w:ascii="Times New Roman" w:hAnsi="Times New Roman" w:cs="Times New Roman"/>
          <w:sz w:val="32"/>
          <w:szCs w:val="32"/>
        </w:rPr>
      </w:pPr>
      <w:r>
        <w:rPr>
          <w:rFonts w:ascii="Times New Roman" w:hAnsi="Times New Roman" w:cs="Times New Roman"/>
          <w:sz w:val="32"/>
          <w:szCs w:val="32"/>
        </w:rPr>
        <w:t>Задания для детей следует разн</w:t>
      </w:r>
      <w:r w:rsidR="00C924CC">
        <w:rPr>
          <w:rFonts w:ascii="Times New Roman" w:hAnsi="Times New Roman" w:cs="Times New Roman"/>
          <w:sz w:val="32"/>
          <w:szCs w:val="32"/>
        </w:rPr>
        <w:t>ообразить, чтобы не снижался ин</w:t>
      </w:r>
      <w:r>
        <w:rPr>
          <w:rFonts w:ascii="Times New Roman" w:hAnsi="Times New Roman" w:cs="Times New Roman"/>
          <w:sz w:val="32"/>
          <w:szCs w:val="32"/>
        </w:rPr>
        <w:t>терес к бегу.</w:t>
      </w:r>
    </w:p>
    <w:p w:rsidR="00C924CC" w:rsidRDefault="00C924CC" w:rsidP="004D02C2">
      <w:pPr>
        <w:rPr>
          <w:rFonts w:ascii="Times New Roman" w:hAnsi="Times New Roman" w:cs="Times New Roman"/>
          <w:sz w:val="32"/>
          <w:szCs w:val="32"/>
        </w:rPr>
      </w:pPr>
      <w:r>
        <w:rPr>
          <w:rFonts w:ascii="Times New Roman" w:hAnsi="Times New Roman" w:cs="Times New Roman"/>
          <w:b/>
          <w:sz w:val="32"/>
          <w:szCs w:val="32"/>
        </w:rPr>
        <w:t xml:space="preserve"> </w:t>
      </w:r>
      <w:r w:rsidRPr="00C924CC">
        <w:rPr>
          <w:rFonts w:ascii="Times New Roman" w:hAnsi="Times New Roman" w:cs="Times New Roman"/>
          <w:b/>
          <w:sz w:val="32"/>
          <w:szCs w:val="32"/>
        </w:rPr>
        <w:t>Кто раньше</w:t>
      </w:r>
      <w:r>
        <w:rPr>
          <w:rFonts w:ascii="Times New Roman" w:hAnsi="Times New Roman" w:cs="Times New Roman"/>
          <w:b/>
          <w:sz w:val="32"/>
          <w:szCs w:val="32"/>
        </w:rPr>
        <w:t xml:space="preserve">. </w:t>
      </w:r>
      <w:r>
        <w:rPr>
          <w:rFonts w:ascii="Times New Roman" w:hAnsi="Times New Roman" w:cs="Times New Roman"/>
          <w:sz w:val="32"/>
          <w:szCs w:val="32"/>
        </w:rPr>
        <w:t>Трое-четверо детей стоят в кружках на одной стороне площадки. На противоположной стороне (расстояние 10-15 м) также обозначены кружки по числу играющих. По сигналу дети бегут на другую сторону, стараясь быстрее встать в круг. Выигрывает тот, кто сделает это первым.</w:t>
      </w:r>
    </w:p>
    <w:p w:rsidR="00C924CC" w:rsidRDefault="00C924CC" w:rsidP="004D02C2">
      <w:pPr>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b/>
          <w:sz w:val="32"/>
          <w:szCs w:val="32"/>
        </w:rPr>
        <w:t xml:space="preserve">Догони обруч! </w:t>
      </w:r>
      <w:r>
        <w:rPr>
          <w:rFonts w:ascii="Times New Roman" w:hAnsi="Times New Roman" w:cs="Times New Roman"/>
          <w:sz w:val="32"/>
          <w:szCs w:val="32"/>
        </w:rPr>
        <w:t>Дети ставят обруч ободом на пол, энергично отталкивают и бегут за ним.</w:t>
      </w:r>
    </w:p>
    <w:p w:rsidR="00C924CC" w:rsidRDefault="00C924CC" w:rsidP="004D02C2">
      <w:pPr>
        <w:rPr>
          <w:rFonts w:ascii="Times New Roman" w:hAnsi="Times New Roman" w:cs="Times New Roman"/>
          <w:sz w:val="32"/>
          <w:szCs w:val="32"/>
        </w:rPr>
      </w:pPr>
      <w:r w:rsidRPr="00C924CC">
        <w:rPr>
          <w:rFonts w:ascii="Times New Roman" w:hAnsi="Times New Roman" w:cs="Times New Roman"/>
          <w:b/>
          <w:sz w:val="32"/>
          <w:szCs w:val="32"/>
        </w:rPr>
        <w:t xml:space="preserve"> Жуки</w:t>
      </w:r>
      <w:r>
        <w:rPr>
          <w:rFonts w:ascii="Times New Roman" w:hAnsi="Times New Roman" w:cs="Times New Roman"/>
          <w:b/>
          <w:sz w:val="32"/>
          <w:szCs w:val="32"/>
        </w:rPr>
        <w:t>.</w:t>
      </w:r>
      <w:r>
        <w:rPr>
          <w:rFonts w:ascii="Times New Roman" w:hAnsi="Times New Roman" w:cs="Times New Roman"/>
          <w:sz w:val="32"/>
          <w:szCs w:val="32"/>
        </w:rPr>
        <w:t xml:space="preserve"> Дети разбегаются по площадке в разных направлениях. По сигналу «жуки упали» ложатся на спину и делают свободные движения руками и ногами.</w:t>
      </w:r>
    </w:p>
    <w:p w:rsidR="00C924CC" w:rsidRDefault="00C924CC" w:rsidP="004D02C2">
      <w:pPr>
        <w:rPr>
          <w:rFonts w:ascii="Times New Roman" w:hAnsi="Times New Roman" w:cs="Times New Roman"/>
          <w:sz w:val="32"/>
          <w:szCs w:val="32"/>
        </w:rPr>
      </w:pPr>
      <w:r>
        <w:rPr>
          <w:rFonts w:ascii="Times New Roman" w:hAnsi="Times New Roman" w:cs="Times New Roman"/>
          <w:sz w:val="32"/>
          <w:szCs w:val="32"/>
        </w:rPr>
        <w:lastRenderedPageBreak/>
        <w:t xml:space="preserve"> </w:t>
      </w:r>
      <w:r>
        <w:rPr>
          <w:rFonts w:ascii="Times New Roman" w:hAnsi="Times New Roman" w:cs="Times New Roman"/>
          <w:b/>
          <w:sz w:val="32"/>
          <w:szCs w:val="32"/>
        </w:rPr>
        <w:t>Найди свой домик.</w:t>
      </w:r>
      <w:r w:rsidRPr="00C924CC">
        <w:rPr>
          <w:rFonts w:ascii="Times New Roman" w:hAnsi="Times New Roman" w:cs="Times New Roman"/>
          <w:b/>
          <w:sz w:val="32"/>
          <w:szCs w:val="32"/>
        </w:rPr>
        <w:t xml:space="preserve"> </w:t>
      </w:r>
      <w:r>
        <w:rPr>
          <w:rFonts w:ascii="Times New Roman" w:hAnsi="Times New Roman" w:cs="Times New Roman"/>
          <w:sz w:val="32"/>
          <w:szCs w:val="32"/>
        </w:rPr>
        <w:t>Каждый ребенок выбирает себе домик (плоский камень, обруч, пенек, фанерку, начерченный на земле кружок). По сигналу выбегают на площадку, бегают в разных направлениях. На сигнал «найди свой домик» занимаю домики.</w:t>
      </w:r>
    </w:p>
    <w:p w:rsidR="00C924CC" w:rsidRDefault="00C924CC" w:rsidP="004D02C2">
      <w:pPr>
        <w:rPr>
          <w:rFonts w:ascii="Times New Roman" w:hAnsi="Times New Roman" w:cs="Times New Roman"/>
          <w:sz w:val="32"/>
          <w:szCs w:val="32"/>
        </w:rPr>
      </w:pPr>
      <w:r>
        <w:rPr>
          <w:rFonts w:ascii="Times New Roman" w:hAnsi="Times New Roman" w:cs="Times New Roman"/>
          <w:sz w:val="32"/>
          <w:szCs w:val="32"/>
        </w:rPr>
        <w:t xml:space="preserve"> Повышению интереса детей к бегу способствуют более сложные задания, например, остановиться, сменить направление бега, пробежать змейкой между предметами. </w:t>
      </w:r>
      <w:r w:rsidR="00633BC4">
        <w:rPr>
          <w:rFonts w:ascii="Times New Roman" w:hAnsi="Times New Roman" w:cs="Times New Roman"/>
          <w:sz w:val="32"/>
          <w:szCs w:val="32"/>
        </w:rPr>
        <w:t>В этом беге ноги несколько больше согнуты в коленях, нога ставится на переднюю часть стопы, руки помогают сохранять равновесие, поэтому иногда разводятся в стороны.</w:t>
      </w:r>
    </w:p>
    <w:p w:rsidR="00633BC4" w:rsidRDefault="00633BC4" w:rsidP="004D02C2">
      <w:pPr>
        <w:rPr>
          <w:rFonts w:ascii="Times New Roman" w:hAnsi="Times New Roman" w:cs="Times New Roman"/>
          <w:sz w:val="32"/>
          <w:szCs w:val="32"/>
        </w:rPr>
      </w:pPr>
      <w:r>
        <w:rPr>
          <w:rFonts w:ascii="Times New Roman" w:hAnsi="Times New Roman" w:cs="Times New Roman"/>
          <w:sz w:val="32"/>
          <w:szCs w:val="32"/>
        </w:rPr>
        <w:t xml:space="preserve"> Дети 5-6 лет любят соревноваться в беге, играя в игры, например, «Кто скорей к мячу», «Кто скорее обежит дерево». Им уже не требуется в таком объеме, как младшим, показывать движения. Они лучше воспринимают объяснения, указания, могут самостоятельно заметить ошибки. Взрослый направляет внимание ребят на тех, кто может служить примером: бежит легко, ритмично, правильно соблюдая технику бега.</w:t>
      </w:r>
    </w:p>
    <w:p w:rsidR="00633BC4" w:rsidRDefault="00633BC4" w:rsidP="004D02C2">
      <w:pPr>
        <w:rPr>
          <w:rFonts w:ascii="Times New Roman" w:hAnsi="Times New Roman" w:cs="Times New Roman"/>
          <w:sz w:val="32"/>
          <w:szCs w:val="32"/>
        </w:rPr>
      </w:pPr>
      <w:r>
        <w:rPr>
          <w:rFonts w:ascii="Times New Roman" w:hAnsi="Times New Roman" w:cs="Times New Roman"/>
          <w:sz w:val="32"/>
          <w:szCs w:val="32"/>
        </w:rPr>
        <w:t xml:space="preserve"> </w:t>
      </w:r>
      <w:r w:rsidRPr="00633BC4">
        <w:rPr>
          <w:rFonts w:ascii="Times New Roman" w:hAnsi="Times New Roman" w:cs="Times New Roman"/>
          <w:b/>
          <w:sz w:val="32"/>
          <w:szCs w:val="32"/>
        </w:rPr>
        <w:t>Догони мяч.</w:t>
      </w:r>
      <w:r>
        <w:rPr>
          <w:rFonts w:ascii="Times New Roman" w:hAnsi="Times New Roman" w:cs="Times New Roman"/>
          <w:sz w:val="32"/>
          <w:szCs w:val="32"/>
        </w:rPr>
        <w:t xml:space="preserve"> Четверо-пятеро детей перебрасывают мяч через веревку, натянутую на высоте 1,5 м, догоняют его и ловят, не давая ему коснуться земли более 1-2 раза. Надо стараться бросать мяч повыше, но недалеко. Бросать можно маленький или большой мяч, одной или двумя руками. Расстояние до веревки – 50-60 см.</w:t>
      </w:r>
    </w:p>
    <w:p w:rsidR="00633BC4" w:rsidRPr="00C924CC" w:rsidRDefault="00633BC4" w:rsidP="004D02C2">
      <w:pPr>
        <w:rPr>
          <w:rFonts w:ascii="Times New Roman" w:hAnsi="Times New Roman" w:cs="Times New Roman"/>
          <w:sz w:val="32"/>
          <w:szCs w:val="32"/>
        </w:rPr>
      </w:pPr>
      <w:r>
        <w:rPr>
          <w:rFonts w:ascii="Times New Roman" w:hAnsi="Times New Roman" w:cs="Times New Roman"/>
          <w:sz w:val="32"/>
          <w:szCs w:val="32"/>
        </w:rPr>
        <w:t xml:space="preserve"> </w:t>
      </w:r>
      <w:r w:rsidRPr="00633BC4">
        <w:rPr>
          <w:rFonts w:ascii="Times New Roman" w:hAnsi="Times New Roman" w:cs="Times New Roman"/>
          <w:b/>
          <w:sz w:val="32"/>
          <w:szCs w:val="32"/>
        </w:rPr>
        <w:t>Не опоздай</w:t>
      </w:r>
      <w:r>
        <w:rPr>
          <w:rFonts w:ascii="Times New Roman" w:hAnsi="Times New Roman" w:cs="Times New Roman"/>
          <w:sz w:val="32"/>
          <w:szCs w:val="32"/>
        </w:rPr>
        <w:t>. В зале расставляются скамейки. Дети бегают вокруг них. По сигналу быстро пролезают под скамейкой и встают на нее.</w:t>
      </w:r>
    </w:p>
    <w:p w:rsidR="00C924CC" w:rsidRDefault="00C924CC" w:rsidP="004D02C2">
      <w:pPr>
        <w:rPr>
          <w:rFonts w:ascii="Times New Roman" w:hAnsi="Times New Roman" w:cs="Times New Roman"/>
          <w:sz w:val="32"/>
          <w:szCs w:val="32"/>
        </w:rPr>
      </w:pPr>
      <w:r>
        <w:rPr>
          <w:rFonts w:ascii="Times New Roman" w:hAnsi="Times New Roman" w:cs="Times New Roman"/>
          <w:sz w:val="32"/>
          <w:szCs w:val="32"/>
        </w:rPr>
        <w:t xml:space="preserve"> </w:t>
      </w:r>
      <w:r w:rsidR="00633BC4">
        <w:rPr>
          <w:rFonts w:ascii="Times New Roman" w:hAnsi="Times New Roman" w:cs="Times New Roman"/>
          <w:sz w:val="32"/>
          <w:szCs w:val="32"/>
        </w:rPr>
        <w:t xml:space="preserve"> </w:t>
      </w:r>
      <w:r w:rsidR="00633BC4" w:rsidRPr="00633BC4">
        <w:rPr>
          <w:rFonts w:ascii="Times New Roman" w:hAnsi="Times New Roman" w:cs="Times New Roman"/>
          <w:b/>
          <w:sz w:val="32"/>
          <w:szCs w:val="32"/>
        </w:rPr>
        <w:t>По ступенькам.</w:t>
      </w:r>
      <w:r w:rsidR="00633BC4">
        <w:rPr>
          <w:rFonts w:ascii="Times New Roman" w:hAnsi="Times New Roman" w:cs="Times New Roman"/>
          <w:sz w:val="32"/>
          <w:szCs w:val="32"/>
        </w:rPr>
        <w:t xml:space="preserve"> На земле обозначается несколько линий (расстояние между ними 1,5-2 м). Трое детей бегут, перешагивая через линии. Выигрывает прибежавший первым и не наступивший на линии.</w:t>
      </w:r>
    </w:p>
    <w:p w:rsidR="00567D68" w:rsidRDefault="00567D68" w:rsidP="004D02C2">
      <w:pPr>
        <w:rPr>
          <w:rFonts w:ascii="Times New Roman" w:hAnsi="Times New Roman" w:cs="Times New Roman"/>
          <w:sz w:val="32"/>
          <w:szCs w:val="32"/>
        </w:rPr>
      </w:pPr>
      <w:r>
        <w:rPr>
          <w:rFonts w:ascii="Times New Roman" w:hAnsi="Times New Roman" w:cs="Times New Roman"/>
          <w:sz w:val="32"/>
          <w:szCs w:val="32"/>
        </w:rPr>
        <w:t xml:space="preserve"> Одной из полезных для детей упражнений – челночный бег, т.е. бег на короткую дистанцию (5-10 м) с поворотами в конце пути. В этом упражнении широкий стремительный шаг чередуется с резким торможением в конце и частыми шагами при повороте и смене направления. Перед поворотом темп ускоряется, шаги делаются </w:t>
      </w:r>
      <w:r>
        <w:rPr>
          <w:rFonts w:ascii="Times New Roman" w:hAnsi="Times New Roman" w:cs="Times New Roman"/>
          <w:sz w:val="32"/>
          <w:szCs w:val="32"/>
        </w:rPr>
        <w:lastRenderedPageBreak/>
        <w:t>короче, больше сгибаются ноги в коленях, чтобы удержать равновесие при быстром повороте.</w:t>
      </w:r>
    </w:p>
    <w:p w:rsidR="00567D68" w:rsidRDefault="00567D68" w:rsidP="004D02C2">
      <w:pPr>
        <w:rPr>
          <w:rFonts w:ascii="Times New Roman" w:hAnsi="Times New Roman" w:cs="Times New Roman"/>
          <w:sz w:val="32"/>
          <w:szCs w:val="32"/>
        </w:rPr>
      </w:pPr>
      <w:r>
        <w:rPr>
          <w:rFonts w:ascii="Times New Roman" w:hAnsi="Times New Roman" w:cs="Times New Roman"/>
          <w:sz w:val="32"/>
          <w:szCs w:val="32"/>
        </w:rPr>
        <w:t xml:space="preserve"> Если видоизменить контрольное упражнение в беге, можно выявить уровень ловкости. Для этого предлагается бег на отрезке 10 м и с двумя поворотами. Сравнивая время </w:t>
      </w:r>
      <w:proofErr w:type="spellStart"/>
      <w:r>
        <w:rPr>
          <w:rFonts w:ascii="Times New Roman" w:hAnsi="Times New Roman" w:cs="Times New Roman"/>
          <w:sz w:val="32"/>
          <w:szCs w:val="32"/>
        </w:rPr>
        <w:t>пробегания</w:t>
      </w:r>
      <w:proofErr w:type="spellEnd"/>
      <w:r>
        <w:rPr>
          <w:rFonts w:ascii="Times New Roman" w:hAnsi="Times New Roman" w:cs="Times New Roman"/>
          <w:sz w:val="32"/>
          <w:szCs w:val="32"/>
        </w:rPr>
        <w:t xml:space="preserve"> обычного бега на 30 м и бега челночного на той же дистанции, делается заключение об уровне ловкости. Чем меньше разница во времени выполнения ребенком двух разных заданий в целях упражнения в беге, тем выше будет показатель ловкости.</w:t>
      </w:r>
    </w:p>
    <w:tbl>
      <w:tblPr>
        <w:tblpPr w:leftFromText="180" w:rightFromText="180" w:vertAnchor="text" w:horzAnchor="margin" w:tblpY="91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4"/>
        <w:gridCol w:w="2969"/>
        <w:gridCol w:w="3343"/>
      </w:tblGrid>
      <w:tr w:rsidR="00567D68" w:rsidTr="00567D68">
        <w:tblPrEx>
          <w:tblCellMar>
            <w:top w:w="0" w:type="dxa"/>
            <w:bottom w:w="0" w:type="dxa"/>
          </w:tblCellMar>
        </w:tblPrEx>
        <w:trPr>
          <w:trHeight w:val="931"/>
        </w:trPr>
        <w:tc>
          <w:tcPr>
            <w:tcW w:w="2614" w:type="dxa"/>
            <w:vMerge w:val="restart"/>
          </w:tcPr>
          <w:p w:rsidR="00F36324" w:rsidRDefault="00F36324" w:rsidP="00567D68">
            <w:pPr>
              <w:jc w:val="center"/>
              <w:rPr>
                <w:rFonts w:ascii="Times New Roman" w:hAnsi="Times New Roman" w:cs="Times New Roman"/>
                <w:sz w:val="32"/>
                <w:szCs w:val="32"/>
              </w:rPr>
            </w:pPr>
          </w:p>
          <w:p w:rsidR="00567D68" w:rsidRPr="00F36324" w:rsidRDefault="00F36324" w:rsidP="00567D68">
            <w:pPr>
              <w:jc w:val="center"/>
              <w:rPr>
                <w:rFonts w:ascii="Times New Roman" w:hAnsi="Times New Roman" w:cs="Times New Roman"/>
                <w:sz w:val="32"/>
                <w:szCs w:val="32"/>
              </w:rPr>
            </w:pPr>
            <w:r>
              <w:rPr>
                <w:rFonts w:ascii="Times New Roman" w:hAnsi="Times New Roman" w:cs="Times New Roman"/>
                <w:sz w:val="32"/>
                <w:szCs w:val="32"/>
              </w:rPr>
              <w:t>Возраст, лет</w:t>
            </w:r>
          </w:p>
        </w:tc>
        <w:tc>
          <w:tcPr>
            <w:tcW w:w="6312" w:type="dxa"/>
            <w:gridSpan w:val="2"/>
          </w:tcPr>
          <w:p w:rsidR="00567D68" w:rsidRPr="00F36324" w:rsidRDefault="00F36324" w:rsidP="00F36324">
            <w:pPr>
              <w:jc w:val="center"/>
              <w:rPr>
                <w:rFonts w:ascii="Times New Roman" w:hAnsi="Times New Roman" w:cs="Times New Roman"/>
                <w:sz w:val="32"/>
                <w:szCs w:val="32"/>
              </w:rPr>
            </w:pPr>
            <w:r>
              <w:rPr>
                <w:rFonts w:ascii="Times New Roman" w:hAnsi="Times New Roman" w:cs="Times New Roman"/>
                <w:sz w:val="32"/>
                <w:szCs w:val="32"/>
              </w:rPr>
              <w:t>Время, секунд</w:t>
            </w:r>
          </w:p>
        </w:tc>
      </w:tr>
      <w:tr w:rsidR="00567D68" w:rsidTr="00567D68">
        <w:tblPrEx>
          <w:tblCellMar>
            <w:top w:w="0" w:type="dxa"/>
            <w:bottom w:w="0" w:type="dxa"/>
          </w:tblCellMar>
        </w:tblPrEx>
        <w:trPr>
          <w:trHeight w:val="775"/>
        </w:trPr>
        <w:tc>
          <w:tcPr>
            <w:tcW w:w="2614" w:type="dxa"/>
            <w:vMerge/>
          </w:tcPr>
          <w:p w:rsidR="00567D68" w:rsidRDefault="00567D68" w:rsidP="00567D68">
            <w:pPr>
              <w:jc w:val="center"/>
              <w:rPr>
                <w:rFonts w:ascii="Times New Roman" w:hAnsi="Times New Roman" w:cs="Times New Roman"/>
                <w:b/>
                <w:sz w:val="32"/>
                <w:szCs w:val="32"/>
              </w:rPr>
            </w:pPr>
          </w:p>
        </w:tc>
        <w:tc>
          <w:tcPr>
            <w:tcW w:w="2969" w:type="dxa"/>
          </w:tcPr>
          <w:p w:rsidR="00567D68" w:rsidRPr="00F36324" w:rsidRDefault="00F36324" w:rsidP="00567D68">
            <w:pPr>
              <w:jc w:val="center"/>
              <w:rPr>
                <w:rFonts w:ascii="Times New Roman" w:hAnsi="Times New Roman" w:cs="Times New Roman"/>
                <w:sz w:val="32"/>
                <w:szCs w:val="32"/>
              </w:rPr>
            </w:pPr>
            <w:r w:rsidRPr="00F36324">
              <w:rPr>
                <w:rFonts w:ascii="Times New Roman" w:hAnsi="Times New Roman" w:cs="Times New Roman"/>
                <w:sz w:val="32"/>
                <w:szCs w:val="32"/>
              </w:rPr>
              <w:t>мальчики</w:t>
            </w:r>
          </w:p>
        </w:tc>
        <w:tc>
          <w:tcPr>
            <w:tcW w:w="3343" w:type="dxa"/>
          </w:tcPr>
          <w:p w:rsidR="00567D68" w:rsidRPr="00F36324" w:rsidRDefault="00F36324" w:rsidP="00567D68">
            <w:pPr>
              <w:jc w:val="center"/>
              <w:rPr>
                <w:rFonts w:ascii="Times New Roman" w:hAnsi="Times New Roman" w:cs="Times New Roman"/>
                <w:sz w:val="32"/>
                <w:szCs w:val="32"/>
              </w:rPr>
            </w:pPr>
            <w:r w:rsidRPr="00F36324">
              <w:rPr>
                <w:rFonts w:ascii="Times New Roman" w:hAnsi="Times New Roman" w:cs="Times New Roman"/>
                <w:sz w:val="32"/>
                <w:szCs w:val="32"/>
              </w:rPr>
              <w:t>девочки</w:t>
            </w:r>
          </w:p>
        </w:tc>
      </w:tr>
      <w:tr w:rsidR="00F36324" w:rsidRPr="00F36324" w:rsidTr="00F36324">
        <w:tblPrEx>
          <w:tblCellMar>
            <w:top w:w="0" w:type="dxa"/>
            <w:bottom w:w="0" w:type="dxa"/>
          </w:tblCellMar>
        </w:tblPrEx>
        <w:trPr>
          <w:trHeight w:val="3013"/>
        </w:trPr>
        <w:tc>
          <w:tcPr>
            <w:tcW w:w="2614" w:type="dxa"/>
          </w:tcPr>
          <w:p w:rsidR="00F36324" w:rsidRDefault="00F36324" w:rsidP="00567D68">
            <w:pPr>
              <w:jc w:val="center"/>
              <w:rPr>
                <w:rFonts w:ascii="Times New Roman" w:hAnsi="Times New Roman" w:cs="Times New Roman"/>
                <w:sz w:val="32"/>
                <w:szCs w:val="32"/>
              </w:rPr>
            </w:pPr>
          </w:p>
          <w:p w:rsidR="00F36324" w:rsidRDefault="00F36324" w:rsidP="00567D68">
            <w:pPr>
              <w:jc w:val="center"/>
              <w:rPr>
                <w:rFonts w:ascii="Times New Roman" w:hAnsi="Times New Roman" w:cs="Times New Roman"/>
                <w:sz w:val="32"/>
                <w:szCs w:val="32"/>
              </w:rPr>
            </w:pPr>
            <w:r>
              <w:rPr>
                <w:rFonts w:ascii="Times New Roman" w:hAnsi="Times New Roman" w:cs="Times New Roman"/>
                <w:sz w:val="32"/>
                <w:szCs w:val="32"/>
              </w:rPr>
              <w:t>4</w:t>
            </w:r>
          </w:p>
          <w:p w:rsidR="00F36324" w:rsidRDefault="00F36324" w:rsidP="00567D68">
            <w:pPr>
              <w:jc w:val="center"/>
              <w:rPr>
                <w:rFonts w:ascii="Times New Roman" w:hAnsi="Times New Roman" w:cs="Times New Roman"/>
                <w:sz w:val="32"/>
                <w:szCs w:val="32"/>
              </w:rPr>
            </w:pPr>
            <w:r>
              <w:rPr>
                <w:rFonts w:ascii="Times New Roman" w:hAnsi="Times New Roman" w:cs="Times New Roman"/>
                <w:sz w:val="32"/>
                <w:szCs w:val="32"/>
              </w:rPr>
              <w:t>5</w:t>
            </w:r>
          </w:p>
          <w:p w:rsidR="00F36324" w:rsidRDefault="00F36324" w:rsidP="00567D68">
            <w:pPr>
              <w:jc w:val="center"/>
              <w:rPr>
                <w:rFonts w:ascii="Times New Roman" w:hAnsi="Times New Roman" w:cs="Times New Roman"/>
                <w:sz w:val="32"/>
                <w:szCs w:val="32"/>
              </w:rPr>
            </w:pPr>
            <w:r>
              <w:rPr>
                <w:rFonts w:ascii="Times New Roman" w:hAnsi="Times New Roman" w:cs="Times New Roman"/>
                <w:sz w:val="32"/>
                <w:szCs w:val="32"/>
              </w:rPr>
              <w:t>6</w:t>
            </w:r>
          </w:p>
          <w:p w:rsidR="00F36324" w:rsidRPr="00F36324" w:rsidRDefault="00F36324" w:rsidP="00567D68">
            <w:pPr>
              <w:jc w:val="center"/>
              <w:rPr>
                <w:rFonts w:ascii="Times New Roman" w:hAnsi="Times New Roman" w:cs="Times New Roman"/>
                <w:sz w:val="32"/>
                <w:szCs w:val="32"/>
              </w:rPr>
            </w:pPr>
            <w:r>
              <w:rPr>
                <w:rFonts w:ascii="Times New Roman" w:hAnsi="Times New Roman" w:cs="Times New Roman"/>
                <w:sz w:val="32"/>
                <w:szCs w:val="32"/>
              </w:rPr>
              <w:t>7</w:t>
            </w:r>
          </w:p>
        </w:tc>
        <w:tc>
          <w:tcPr>
            <w:tcW w:w="2969" w:type="dxa"/>
          </w:tcPr>
          <w:p w:rsidR="00F36324" w:rsidRDefault="00F36324" w:rsidP="00567D68">
            <w:pPr>
              <w:jc w:val="center"/>
              <w:rPr>
                <w:rFonts w:ascii="Times New Roman" w:hAnsi="Times New Roman" w:cs="Times New Roman"/>
                <w:b/>
                <w:sz w:val="32"/>
                <w:szCs w:val="32"/>
              </w:rPr>
            </w:pPr>
          </w:p>
          <w:p w:rsidR="00F36324" w:rsidRDefault="00F36324" w:rsidP="00567D68">
            <w:pPr>
              <w:jc w:val="center"/>
              <w:rPr>
                <w:rFonts w:ascii="Times New Roman" w:hAnsi="Times New Roman" w:cs="Times New Roman"/>
                <w:sz w:val="32"/>
                <w:szCs w:val="32"/>
              </w:rPr>
            </w:pPr>
            <w:r>
              <w:rPr>
                <w:rFonts w:ascii="Times New Roman" w:hAnsi="Times New Roman" w:cs="Times New Roman"/>
                <w:sz w:val="32"/>
                <w:szCs w:val="32"/>
              </w:rPr>
              <w:t>14,5</w:t>
            </w:r>
          </w:p>
          <w:p w:rsidR="00F36324" w:rsidRDefault="00F36324" w:rsidP="00567D68">
            <w:pPr>
              <w:jc w:val="center"/>
              <w:rPr>
                <w:rFonts w:ascii="Times New Roman" w:hAnsi="Times New Roman" w:cs="Times New Roman"/>
                <w:sz w:val="32"/>
                <w:szCs w:val="32"/>
              </w:rPr>
            </w:pPr>
            <w:r>
              <w:rPr>
                <w:rFonts w:ascii="Times New Roman" w:hAnsi="Times New Roman" w:cs="Times New Roman"/>
                <w:sz w:val="32"/>
                <w:szCs w:val="32"/>
              </w:rPr>
              <w:t>12,7</w:t>
            </w:r>
          </w:p>
          <w:p w:rsidR="00F36324" w:rsidRDefault="00F36324" w:rsidP="00567D68">
            <w:pPr>
              <w:jc w:val="center"/>
              <w:rPr>
                <w:rFonts w:ascii="Times New Roman" w:hAnsi="Times New Roman" w:cs="Times New Roman"/>
                <w:sz w:val="32"/>
                <w:szCs w:val="32"/>
              </w:rPr>
            </w:pPr>
            <w:r>
              <w:rPr>
                <w:rFonts w:ascii="Times New Roman" w:hAnsi="Times New Roman" w:cs="Times New Roman"/>
                <w:sz w:val="32"/>
                <w:szCs w:val="32"/>
              </w:rPr>
              <w:t>11,5</w:t>
            </w:r>
          </w:p>
          <w:p w:rsidR="00F36324" w:rsidRPr="00F36324" w:rsidRDefault="00F36324" w:rsidP="00567D68">
            <w:pPr>
              <w:jc w:val="center"/>
              <w:rPr>
                <w:rFonts w:ascii="Times New Roman" w:hAnsi="Times New Roman" w:cs="Times New Roman"/>
                <w:sz w:val="32"/>
                <w:szCs w:val="32"/>
              </w:rPr>
            </w:pPr>
            <w:r>
              <w:rPr>
                <w:rFonts w:ascii="Times New Roman" w:hAnsi="Times New Roman" w:cs="Times New Roman"/>
                <w:sz w:val="32"/>
                <w:szCs w:val="32"/>
              </w:rPr>
              <w:t>10,5</w:t>
            </w:r>
          </w:p>
        </w:tc>
        <w:tc>
          <w:tcPr>
            <w:tcW w:w="3343" w:type="dxa"/>
          </w:tcPr>
          <w:p w:rsidR="00F36324" w:rsidRPr="00F36324" w:rsidRDefault="00F36324" w:rsidP="00567D68">
            <w:pPr>
              <w:jc w:val="center"/>
              <w:rPr>
                <w:rFonts w:ascii="Times New Roman" w:hAnsi="Times New Roman" w:cs="Times New Roman"/>
                <w:sz w:val="32"/>
                <w:szCs w:val="32"/>
              </w:rPr>
            </w:pPr>
          </w:p>
          <w:p w:rsidR="00F36324" w:rsidRDefault="00F36324" w:rsidP="00567D68">
            <w:pPr>
              <w:jc w:val="center"/>
              <w:rPr>
                <w:rFonts w:ascii="Times New Roman" w:hAnsi="Times New Roman" w:cs="Times New Roman"/>
                <w:sz w:val="32"/>
                <w:szCs w:val="32"/>
              </w:rPr>
            </w:pPr>
            <w:r w:rsidRPr="00F36324">
              <w:rPr>
                <w:rFonts w:ascii="Times New Roman" w:hAnsi="Times New Roman" w:cs="Times New Roman"/>
                <w:sz w:val="32"/>
                <w:szCs w:val="32"/>
              </w:rPr>
              <w:t>15,0</w:t>
            </w:r>
          </w:p>
          <w:p w:rsidR="00F36324" w:rsidRDefault="00F36324" w:rsidP="00567D68">
            <w:pPr>
              <w:jc w:val="center"/>
              <w:rPr>
                <w:rFonts w:ascii="Times New Roman" w:hAnsi="Times New Roman" w:cs="Times New Roman"/>
                <w:sz w:val="32"/>
                <w:szCs w:val="32"/>
              </w:rPr>
            </w:pPr>
            <w:r>
              <w:rPr>
                <w:rFonts w:ascii="Times New Roman" w:hAnsi="Times New Roman" w:cs="Times New Roman"/>
                <w:sz w:val="32"/>
                <w:szCs w:val="32"/>
              </w:rPr>
              <w:t>13,0</w:t>
            </w:r>
          </w:p>
          <w:p w:rsidR="00F36324" w:rsidRDefault="00F36324" w:rsidP="00567D68">
            <w:pPr>
              <w:jc w:val="center"/>
              <w:rPr>
                <w:rFonts w:ascii="Times New Roman" w:hAnsi="Times New Roman" w:cs="Times New Roman"/>
                <w:sz w:val="32"/>
                <w:szCs w:val="32"/>
              </w:rPr>
            </w:pPr>
            <w:r>
              <w:rPr>
                <w:rFonts w:ascii="Times New Roman" w:hAnsi="Times New Roman" w:cs="Times New Roman"/>
                <w:sz w:val="32"/>
                <w:szCs w:val="32"/>
              </w:rPr>
              <w:t>12,1</w:t>
            </w:r>
          </w:p>
          <w:p w:rsidR="00F36324" w:rsidRPr="00F36324" w:rsidRDefault="00F36324" w:rsidP="00567D68">
            <w:pPr>
              <w:jc w:val="center"/>
              <w:rPr>
                <w:rFonts w:ascii="Times New Roman" w:hAnsi="Times New Roman" w:cs="Times New Roman"/>
                <w:sz w:val="32"/>
                <w:szCs w:val="32"/>
              </w:rPr>
            </w:pPr>
            <w:r>
              <w:rPr>
                <w:rFonts w:ascii="Times New Roman" w:hAnsi="Times New Roman" w:cs="Times New Roman"/>
                <w:sz w:val="32"/>
                <w:szCs w:val="32"/>
              </w:rPr>
              <w:t>11,0</w:t>
            </w:r>
          </w:p>
        </w:tc>
      </w:tr>
    </w:tbl>
    <w:p w:rsidR="00567D68" w:rsidRDefault="00567D68" w:rsidP="00567D68">
      <w:pPr>
        <w:jc w:val="center"/>
        <w:rPr>
          <w:rFonts w:ascii="Times New Roman" w:hAnsi="Times New Roman" w:cs="Times New Roman"/>
          <w:b/>
          <w:sz w:val="32"/>
          <w:szCs w:val="32"/>
        </w:rPr>
      </w:pPr>
      <w:r w:rsidRPr="00567D68">
        <w:rPr>
          <w:rFonts w:ascii="Times New Roman" w:hAnsi="Times New Roman" w:cs="Times New Roman"/>
          <w:b/>
          <w:sz w:val="32"/>
          <w:szCs w:val="32"/>
        </w:rPr>
        <w:t>Средние показатели челночного бега</w:t>
      </w:r>
    </w:p>
    <w:p w:rsidR="00F36324" w:rsidRDefault="00F36324" w:rsidP="00567D68">
      <w:pPr>
        <w:jc w:val="center"/>
        <w:rPr>
          <w:rFonts w:ascii="Times New Roman" w:hAnsi="Times New Roman" w:cs="Times New Roman"/>
          <w:b/>
          <w:sz w:val="32"/>
          <w:szCs w:val="32"/>
        </w:rPr>
      </w:pPr>
    </w:p>
    <w:p w:rsidR="00F36324" w:rsidRDefault="00F36324" w:rsidP="00F36324">
      <w:pPr>
        <w:rPr>
          <w:rFonts w:ascii="Times New Roman" w:hAnsi="Times New Roman" w:cs="Times New Roman"/>
          <w:sz w:val="32"/>
          <w:szCs w:val="32"/>
        </w:rPr>
      </w:pPr>
      <w:r w:rsidRPr="00F36324">
        <w:rPr>
          <w:rFonts w:ascii="Times New Roman" w:hAnsi="Times New Roman" w:cs="Times New Roman"/>
          <w:sz w:val="32"/>
          <w:szCs w:val="32"/>
        </w:rPr>
        <w:t xml:space="preserve"> Если </w:t>
      </w:r>
      <w:r>
        <w:rPr>
          <w:rFonts w:ascii="Times New Roman" w:hAnsi="Times New Roman" w:cs="Times New Roman"/>
          <w:sz w:val="32"/>
          <w:szCs w:val="32"/>
        </w:rPr>
        <w:t>бег проводится без игровой ситуации, то в этом случае следует выдерживать небольшой темп, не ускорять и не замедлять его, бежать ритмично, шаги недлинные, движения рук расслабленные.</w:t>
      </w:r>
    </w:p>
    <w:p w:rsidR="00F36324" w:rsidRDefault="00F36324" w:rsidP="00F36324">
      <w:pPr>
        <w:rPr>
          <w:rFonts w:ascii="Times New Roman" w:hAnsi="Times New Roman" w:cs="Times New Roman"/>
          <w:sz w:val="32"/>
          <w:szCs w:val="32"/>
        </w:rPr>
      </w:pPr>
      <w:r>
        <w:rPr>
          <w:rFonts w:ascii="Times New Roman" w:hAnsi="Times New Roman" w:cs="Times New Roman"/>
          <w:sz w:val="32"/>
          <w:szCs w:val="32"/>
        </w:rPr>
        <w:t xml:space="preserve"> Старшим дошкольникам можно предложить пробежать по горизонтально поднятому над землей бревну (шириной 20-30 см), высотой 20-25 см, вверх и вниз по доске, положенной наклонно. Этот бег требует некоторой осторожности: стопы ставить близко одну к другой, держать их параллельно, носки не разводить. </w:t>
      </w:r>
      <w:r>
        <w:rPr>
          <w:rFonts w:ascii="Times New Roman" w:hAnsi="Times New Roman" w:cs="Times New Roman"/>
          <w:sz w:val="32"/>
          <w:szCs w:val="32"/>
        </w:rPr>
        <w:lastRenderedPageBreak/>
        <w:t xml:space="preserve">Равновесие удобнее сохранять с помощью поднятых в сторону рук. Взрослый обеспечивает страховку детей, идя параллельно движущемуся по бревну ребенку. Надо обязательно научить ребят приемам </w:t>
      </w:r>
      <w:proofErr w:type="spellStart"/>
      <w:r>
        <w:rPr>
          <w:rFonts w:ascii="Times New Roman" w:hAnsi="Times New Roman" w:cs="Times New Roman"/>
          <w:sz w:val="32"/>
          <w:szCs w:val="32"/>
        </w:rPr>
        <w:t>самостраховки</w:t>
      </w:r>
      <w:proofErr w:type="spellEnd"/>
      <w:r>
        <w:rPr>
          <w:rFonts w:ascii="Times New Roman" w:hAnsi="Times New Roman" w:cs="Times New Roman"/>
          <w:sz w:val="32"/>
          <w:szCs w:val="32"/>
        </w:rPr>
        <w:t xml:space="preserve">: при незначительной потере равновесия несколько замедлить движения, быть внимательным, сосредоточиться, не отвлекаться, </w:t>
      </w:r>
      <w:r w:rsidR="008E0A5F">
        <w:rPr>
          <w:rFonts w:ascii="Times New Roman" w:hAnsi="Times New Roman" w:cs="Times New Roman"/>
          <w:sz w:val="32"/>
          <w:szCs w:val="32"/>
        </w:rPr>
        <w:t>постараться удержаться на бревне и добежать до его конца; если потеря равновесия значительна, безопаснее соскочить с бревна, предварительно рассчитав место приземления, выбрав наиболее удачное и безопасное (без кустов, пней, ям, играющих вблизи детей и других препятствий).</w:t>
      </w:r>
    </w:p>
    <w:p w:rsidR="008E0A5F" w:rsidRPr="00F36324" w:rsidRDefault="008E0A5F" w:rsidP="00F36324">
      <w:pPr>
        <w:rPr>
          <w:rFonts w:ascii="Times New Roman" w:hAnsi="Times New Roman" w:cs="Times New Roman"/>
          <w:sz w:val="32"/>
          <w:szCs w:val="32"/>
        </w:rPr>
      </w:pPr>
      <w:r>
        <w:rPr>
          <w:rFonts w:ascii="Times New Roman" w:hAnsi="Times New Roman" w:cs="Times New Roman"/>
          <w:sz w:val="32"/>
          <w:szCs w:val="32"/>
        </w:rPr>
        <w:t xml:space="preserve"> Чрезвычайно полезно бегать во все времена года, используя преимущества свежего воздуха для закаливания детей, укрепления и тренировки дыхательной системы.</w:t>
      </w:r>
      <w:bookmarkStart w:id="0" w:name="_GoBack"/>
      <w:bookmarkEnd w:id="0"/>
    </w:p>
    <w:sectPr w:rsidR="008E0A5F" w:rsidRPr="00F363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B8A"/>
    <w:rsid w:val="002252AE"/>
    <w:rsid w:val="002477C0"/>
    <w:rsid w:val="003C2FD6"/>
    <w:rsid w:val="00410A4D"/>
    <w:rsid w:val="004A114E"/>
    <w:rsid w:val="004D02C2"/>
    <w:rsid w:val="00557B2A"/>
    <w:rsid w:val="00567D68"/>
    <w:rsid w:val="00633BC4"/>
    <w:rsid w:val="00800ED8"/>
    <w:rsid w:val="008E0A5F"/>
    <w:rsid w:val="00B305D0"/>
    <w:rsid w:val="00B7275F"/>
    <w:rsid w:val="00C52B8A"/>
    <w:rsid w:val="00C924CC"/>
    <w:rsid w:val="00E26513"/>
    <w:rsid w:val="00E418EE"/>
    <w:rsid w:val="00F36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7B4E7"/>
  <w15:chartTrackingRefBased/>
  <w15:docId w15:val="{CC3CF181-B413-4D35-A8C8-8012A2CF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1886</Words>
  <Characters>10755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Дария</dc:creator>
  <cp:keywords/>
  <dc:description/>
  <cp:lastModifiedBy>Дария</cp:lastModifiedBy>
  <cp:revision>5</cp:revision>
  <dcterms:created xsi:type="dcterms:W3CDTF">2018-04-21T11:10:00Z</dcterms:created>
  <dcterms:modified xsi:type="dcterms:W3CDTF">2018-04-22T11:11:00Z</dcterms:modified>
</cp:coreProperties>
</file>