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1D" w:rsidRPr="00481995" w:rsidRDefault="009402FD" w:rsidP="0025291D">
      <w:pPr>
        <w:jc w:val="center"/>
        <w:rPr>
          <w:rFonts w:ascii="Times New Roman" w:hAnsi="Times New Roman" w:cs="Times New Roman"/>
          <w:b/>
          <w:bCs/>
          <w:sz w:val="36"/>
          <w:szCs w:val="36"/>
        </w:rPr>
      </w:pPr>
      <w:r>
        <w:rPr>
          <w:rFonts w:ascii="Times New Roman" w:hAnsi="Times New Roman" w:cs="Times New Roman"/>
          <w:b/>
          <w:bCs/>
          <w:sz w:val="36"/>
          <w:szCs w:val="36"/>
        </w:rPr>
        <w:t>Консультация</w:t>
      </w:r>
      <w:r w:rsidR="0094572C" w:rsidRPr="00481995">
        <w:rPr>
          <w:rFonts w:ascii="Times New Roman" w:hAnsi="Times New Roman" w:cs="Times New Roman"/>
          <w:b/>
          <w:bCs/>
          <w:sz w:val="36"/>
          <w:szCs w:val="36"/>
        </w:rPr>
        <w:t xml:space="preserve"> с педагогами</w:t>
      </w:r>
      <w:r w:rsidR="0025291D" w:rsidRPr="00481995">
        <w:rPr>
          <w:rFonts w:ascii="Times New Roman" w:hAnsi="Times New Roman" w:cs="Times New Roman"/>
          <w:b/>
          <w:bCs/>
          <w:sz w:val="36"/>
          <w:szCs w:val="36"/>
        </w:rPr>
        <w:t xml:space="preserve"> на тему:</w:t>
      </w:r>
    </w:p>
    <w:p w:rsidR="00184303" w:rsidRPr="00481995" w:rsidRDefault="00184303" w:rsidP="0025291D">
      <w:pPr>
        <w:jc w:val="center"/>
        <w:rPr>
          <w:rFonts w:ascii="Times New Roman" w:hAnsi="Times New Roman" w:cs="Times New Roman"/>
          <w:b/>
          <w:bCs/>
          <w:sz w:val="36"/>
          <w:szCs w:val="36"/>
        </w:rPr>
      </w:pPr>
      <w:r w:rsidRPr="00481995">
        <w:rPr>
          <w:rFonts w:ascii="Times New Roman" w:hAnsi="Times New Roman" w:cs="Times New Roman"/>
          <w:b/>
          <w:bCs/>
          <w:sz w:val="36"/>
          <w:szCs w:val="36"/>
        </w:rPr>
        <w:t>«Дорога. Ребенок. Безопасность»</w:t>
      </w:r>
    </w:p>
    <w:p w:rsidR="00184303" w:rsidRPr="00481995" w:rsidRDefault="00184303" w:rsidP="00C7714D">
      <w:pPr>
        <w:shd w:val="clear" w:color="auto" w:fill="FFFFFF"/>
        <w:spacing w:after="0" w:line="360" w:lineRule="auto"/>
        <w:rPr>
          <w:rFonts w:ascii="Times New Roman" w:hAnsi="Times New Roman" w:cs="Times New Roman"/>
          <w:sz w:val="24"/>
          <w:szCs w:val="24"/>
          <w:lang w:eastAsia="ru-RU"/>
        </w:rPr>
      </w:pPr>
      <w:r w:rsidRPr="00481995">
        <w:rPr>
          <w:rFonts w:ascii="Times New Roman" w:hAnsi="Times New Roman" w:cs="Times New Roman"/>
          <w:sz w:val="24"/>
          <w:szCs w:val="24"/>
          <w:lang w:eastAsia="ru-RU"/>
        </w:rPr>
        <w:t xml:space="preserve">Цель: формирование системы педагогических знаний и практических навыков по профилактике </w:t>
      </w:r>
      <w:r w:rsidR="009402FD">
        <w:rPr>
          <w:rFonts w:ascii="Times New Roman" w:hAnsi="Times New Roman" w:cs="Times New Roman"/>
          <w:sz w:val="24"/>
          <w:szCs w:val="24"/>
          <w:lang w:eastAsia="ru-RU"/>
        </w:rPr>
        <w:t>ДТП</w:t>
      </w:r>
      <w:r w:rsidRPr="00481995">
        <w:rPr>
          <w:rFonts w:ascii="Times New Roman" w:hAnsi="Times New Roman" w:cs="Times New Roman"/>
          <w:sz w:val="24"/>
          <w:szCs w:val="24"/>
          <w:lang w:eastAsia="ru-RU"/>
        </w:rPr>
        <w:t>, способствующих обеспечению дорожного движения, формированию основ безопасного поведения на улицах и дорогах, сохранению жизни и здоровья детей.</w:t>
      </w:r>
      <w:r w:rsidRPr="00481995">
        <w:rPr>
          <w:rFonts w:ascii="Times New Roman" w:hAnsi="Times New Roman" w:cs="Times New Roman"/>
          <w:b/>
          <w:bCs/>
          <w:sz w:val="24"/>
          <w:szCs w:val="24"/>
        </w:rPr>
        <w:t xml:space="preserve">  </w:t>
      </w:r>
      <w:r w:rsidRPr="00481995">
        <w:rPr>
          <w:rFonts w:ascii="Times New Roman" w:hAnsi="Times New Roman" w:cs="Times New Roman"/>
          <w:sz w:val="24"/>
          <w:szCs w:val="24"/>
        </w:rPr>
        <w:t>Обмен опытом работы с дошкольными группами ДОУ.</w:t>
      </w:r>
    </w:p>
    <w:p w:rsidR="00184303" w:rsidRPr="00481995" w:rsidRDefault="00184303" w:rsidP="00C7714D">
      <w:pPr>
        <w:shd w:val="clear" w:color="auto" w:fill="FFFFFF"/>
        <w:spacing w:after="0" w:line="360" w:lineRule="auto"/>
        <w:rPr>
          <w:rFonts w:ascii="Times New Roman" w:hAnsi="Times New Roman" w:cs="Times New Roman"/>
          <w:sz w:val="24"/>
          <w:szCs w:val="24"/>
          <w:lang w:eastAsia="ru-RU"/>
        </w:rPr>
      </w:pPr>
      <w:r w:rsidRPr="00481995">
        <w:rPr>
          <w:rFonts w:ascii="Times New Roman" w:hAnsi="Times New Roman" w:cs="Times New Roman"/>
          <w:sz w:val="24"/>
          <w:szCs w:val="24"/>
          <w:lang w:eastAsia="ru-RU"/>
        </w:rPr>
        <w:t xml:space="preserve">Задачи: </w:t>
      </w:r>
    </w:p>
    <w:p w:rsidR="00184303" w:rsidRPr="00481995" w:rsidRDefault="0025291D" w:rsidP="00C7714D">
      <w:pPr>
        <w:numPr>
          <w:ilvl w:val="0"/>
          <w:numId w:val="1"/>
        </w:numPr>
        <w:shd w:val="clear" w:color="auto" w:fill="FFFFFF"/>
        <w:spacing w:after="0" w:line="360" w:lineRule="auto"/>
        <w:ind w:left="750"/>
        <w:rPr>
          <w:rFonts w:ascii="Times New Roman" w:hAnsi="Times New Roman" w:cs="Times New Roman"/>
          <w:sz w:val="24"/>
          <w:szCs w:val="24"/>
          <w:lang w:eastAsia="ru-RU"/>
        </w:rPr>
      </w:pPr>
      <w:r w:rsidRPr="00481995">
        <w:rPr>
          <w:rFonts w:ascii="Times New Roman" w:hAnsi="Times New Roman" w:cs="Times New Roman"/>
          <w:sz w:val="24"/>
          <w:szCs w:val="24"/>
          <w:lang w:eastAsia="ru-RU"/>
        </w:rPr>
        <w:t xml:space="preserve">Ознакомить </w:t>
      </w:r>
      <w:r w:rsidR="0094572C" w:rsidRPr="00481995">
        <w:rPr>
          <w:rFonts w:ascii="Times New Roman" w:hAnsi="Times New Roman" w:cs="Times New Roman"/>
          <w:sz w:val="24"/>
          <w:szCs w:val="24"/>
          <w:lang w:eastAsia="ru-RU"/>
        </w:rPr>
        <w:t>педагогов</w:t>
      </w:r>
      <w:r w:rsidR="00184303" w:rsidRPr="00481995">
        <w:rPr>
          <w:rFonts w:ascii="Times New Roman" w:hAnsi="Times New Roman" w:cs="Times New Roman"/>
          <w:sz w:val="24"/>
          <w:szCs w:val="24"/>
          <w:lang w:eastAsia="ru-RU"/>
        </w:rPr>
        <w:t xml:space="preserve">с </w:t>
      </w:r>
      <w:r w:rsidRPr="00481995">
        <w:rPr>
          <w:rFonts w:ascii="Times New Roman" w:hAnsi="Times New Roman" w:cs="Times New Roman"/>
          <w:sz w:val="24"/>
          <w:szCs w:val="24"/>
          <w:lang w:eastAsia="ru-RU"/>
        </w:rPr>
        <w:t>теоретическими</w:t>
      </w:r>
      <w:r w:rsidR="00184303" w:rsidRPr="00481995">
        <w:rPr>
          <w:rFonts w:ascii="Times New Roman" w:hAnsi="Times New Roman" w:cs="Times New Roman"/>
          <w:sz w:val="24"/>
          <w:szCs w:val="24"/>
          <w:lang w:eastAsia="ru-RU"/>
        </w:rPr>
        <w:t xml:space="preserve"> основами безопасности дорожного движения</w:t>
      </w:r>
    </w:p>
    <w:p w:rsidR="00184303" w:rsidRPr="00481995" w:rsidRDefault="00184303" w:rsidP="00C7714D">
      <w:pPr>
        <w:numPr>
          <w:ilvl w:val="0"/>
          <w:numId w:val="1"/>
        </w:numPr>
        <w:shd w:val="clear" w:color="auto" w:fill="FFFFFF"/>
        <w:spacing w:after="0" w:line="315" w:lineRule="atLeast"/>
        <w:rPr>
          <w:rFonts w:ascii="Times New Roman" w:hAnsi="Times New Roman" w:cs="Times New Roman"/>
          <w:sz w:val="24"/>
          <w:szCs w:val="24"/>
        </w:rPr>
      </w:pPr>
      <w:r w:rsidRPr="00481995">
        <w:rPr>
          <w:rFonts w:ascii="Times New Roman" w:hAnsi="Times New Roman" w:cs="Times New Roman"/>
          <w:sz w:val="24"/>
          <w:szCs w:val="24"/>
          <w:lang w:eastAsia="ru-RU"/>
        </w:rPr>
        <w:t xml:space="preserve">Сформировать у </w:t>
      </w:r>
      <w:r w:rsidR="0094572C" w:rsidRPr="00481995">
        <w:rPr>
          <w:rFonts w:ascii="Times New Roman" w:hAnsi="Times New Roman" w:cs="Times New Roman"/>
          <w:sz w:val="24"/>
          <w:szCs w:val="24"/>
          <w:lang w:eastAsia="ru-RU"/>
        </w:rPr>
        <w:t>педагогов</w:t>
      </w:r>
      <w:r w:rsidR="009402FD">
        <w:rPr>
          <w:rFonts w:ascii="Times New Roman" w:hAnsi="Times New Roman" w:cs="Times New Roman"/>
          <w:sz w:val="24"/>
          <w:szCs w:val="24"/>
          <w:lang w:eastAsia="ru-RU"/>
        </w:rPr>
        <w:t xml:space="preserve"> </w:t>
      </w:r>
      <w:r w:rsidRPr="00481995">
        <w:rPr>
          <w:rFonts w:ascii="Times New Roman" w:hAnsi="Times New Roman" w:cs="Times New Roman"/>
          <w:sz w:val="24"/>
          <w:szCs w:val="24"/>
          <w:lang w:eastAsia="ru-RU"/>
        </w:rPr>
        <w:t>мотивацию на саморазвитие культуры безопасного поведения детей на улицах и дорогах.</w:t>
      </w:r>
    </w:p>
    <w:p w:rsidR="00184303" w:rsidRPr="00481995" w:rsidRDefault="00184303" w:rsidP="00C7714D">
      <w:pPr>
        <w:numPr>
          <w:ilvl w:val="0"/>
          <w:numId w:val="1"/>
        </w:numPr>
        <w:shd w:val="clear" w:color="auto" w:fill="FFFFFF"/>
        <w:spacing w:after="0" w:line="315" w:lineRule="atLeast"/>
        <w:rPr>
          <w:rFonts w:ascii="Times New Roman" w:hAnsi="Times New Roman" w:cs="Times New Roman"/>
          <w:sz w:val="24"/>
          <w:szCs w:val="24"/>
        </w:rPr>
      </w:pPr>
      <w:r w:rsidRPr="00481995">
        <w:rPr>
          <w:rFonts w:ascii="Times New Roman" w:hAnsi="Times New Roman" w:cs="Times New Roman"/>
          <w:sz w:val="24"/>
          <w:szCs w:val="24"/>
        </w:rPr>
        <w:t>Созд</w:t>
      </w:r>
      <w:r w:rsidR="009402FD">
        <w:rPr>
          <w:rFonts w:ascii="Times New Roman" w:hAnsi="Times New Roman" w:cs="Times New Roman"/>
          <w:sz w:val="24"/>
          <w:szCs w:val="24"/>
        </w:rPr>
        <w:t>ать</w:t>
      </w:r>
      <w:r w:rsidRPr="00481995">
        <w:rPr>
          <w:rFonts w:ascii="Times New Roman" w:hAnsi="Times New Roman" w:cs="Times New Roman"/>
          <w:sz w:val="24"/>
          <w:szCs w:val="24"/>
        </w:rPr>
        <w:t xml:space="preserve"> условия для взаимодействия с социумом по предупреждению дорожно-транспортного травматизма среди воспитанников ДОУ.</w:t>
      </w:r>
    </w:p>
    <w:p w:rsidR="00184303" w:rsidRPr="00481995" w:rsidRDefault="00184303" w:rsidP="00C7714D">
      <w:pPr>
        <w:shd w:val="clear" w:color="auto" w:fill="FFFFFF"/>
        <w:spacing w:after="0" w:line="315" w:lineRule="atLeast"/>
        <w:ind w:left="720"/>
        <w:rPr>
          <w:rFonts w:ascii="Times New Roman" w:hAnsi="Times New Roman" w:cs="Times New Roman"/>
          <w:sz w:val="24"/>
          <w:szCs w:val="24"/>
        </w:rPr>
      </w:pPr>
    </w:p>
    <w:p w:rsidR="00184303" w:rsidRPr="00481995" w:rsidRDefault="00184303" w:rsidP="00C7714D">
      <w:pPr>
        <w:shd w:val="clear" w:color="auto" w:fill="FFFFFF"/>
        <w:spacing w:after="100" w:afterAutospacing="1" w:line="240" w:lineRule="auto"/>
        <w:ind w:left="150"/>
        <w:rPr>
          <w:rFonts w:ascii="Times New Roman" w:hAnsi="Times New Roman" w:cs="Times New Roman"/>
          <w:szCs w:val="24"/>
          <w:lang w:eastAsia="ru-RU"/>
        </w:rPr>
      </w:pPr>
      <w:r w:rsidRPr="00481995">
        <w:rPr>
          <w:rFonts w:ascii="Times New Roman" w:hAnsi="Times New Roman" w:cs="Times New Roman"/>
          <w:szCs w:val="24"/>
          <w:lang w:eastAsia="ru-RU"/>
        </w:rPr>
        <w:t>ВСТУПЛЕНИЕ</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Я часто вижу вдоль дороги</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К столбам прикреплены цветы.</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Цветы, которые я знаю,</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Лежат здесь не для красоты.</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Они свидетели трагедий,</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Но их могло ведь и не быть!</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А за ошибки, как известно,</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Всегда приходиться платить.</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Водители и пешеходы</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Торопятся, спешат, спешат…</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О бдительности забывают,</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Остановиться не хотят.</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Знать не хочешь о тревогах,</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Потому что очень молод.</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Помни гибнет на дорогах</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Ежегодно целый город.</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Чтоб на дороге был порядок,</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Цветы на клумбах лишь росли,</w:t>
      </w:r>
    </w:p>
    <w:p w:rsidR="00184303" w:rsidRPr="00481995" w:rsidRDefault="00184303" w:rsidP="00C7714D">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Водители и пешеходы</w:t>
      </w:r>
    </w:p>
    <w:p w:rsidR="00184303" w:rsidRPr="00670040" w:rsidRDefault="00184303" w:rsidP="00670040">
      <w:pPr>
        <w:shd w:val="clear" w:color="auto" w:fill="FFFFFF"/>
        <w:spacing w:after="0" w:line="240" w:lineRule="auto"/>
        <w:ind w:left="14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Внимательными быть должны.</w:t>
      </w:r>
    </w:p>
    <w:p w:rsidR="00184303" w:rsidRPr="00481995" w:rsidRDefault="00184303" w:rsidP="00C7714D">
      <w:pPr>
        <w:shd w:val="clear" w:color="auto" w:fill="FFFFFF"/>
        <w:spacing w:after="0" w:line="240" w:lineRule="auto"/>
        <w:ind w:firstLine="496"/>
        <w:rPr>
          <w:rFonts w:ascii="Times New Roman" w:hAnsi="Times New Roman" w:cs="Times New Roman"/>
          <w:sz w:val="24"/>
          <w:szCs w:val="24"/>
          <w:lang w:eastAsia="ru-RU"/>
        </w:rPr>
      </w:pPr>
      <w:r w:rsidRPr="00481995">
        <w:rPr>
          <w:rFonts w:ascii="Times New Roman" w:hAnsi="Times New Roman" w:cs="Times New Roman"/>
          <w:b/>
          <w:bCs/>
          <w:sz w:val="24"/>
          <w:szCs w:val="24"/>
          <w:lang w:eastAsia="ru-RU"/>
        </w:rPr>
        <w:t>«Дети наши на свет родились,</w:t>
      </w:r>
    </w:p>
    <w:p w:rsidR="00184303" w:rsidRPr="00481995" w:rsidRDefault="00184303" w:rsidP="00C7714D">
      <w:pPr>
        <w:shd w:val="clear" w:color="auto" w:fill="FFFFFF"/>
        <w:spacing w:after="0" w:line="240" w:lineRule="auto"/>
        <w:ind w:firstLine="496"/>
        <w:rPr>
          <w:rFonts w:ascii="Times New Roman" w:hAnsi="Times New Roman" w:cs="Times New Roman"/>
          <w:sz w:val="24"/>
          <w:szCs w:val="24"/>
          <w:lang w:eastAsia="ru-RU"/>
        </w:rPr>
      </w:pPr>
      <w:r w:rsidRPr="00481995">
        <w:rPr>
          <w:rFonts w:ascii="Times New Roman" w:hAnsi="Times New Roman" w:cs="Times New Roman"/>
          <w:b/>
          <w:bCs/>
          <w:sz w:val="24"/>
          <w:szCs w:val="24"/>
          <w:lang w:eastAsia="ru-RU"/>
        </w:rPr>
        <w:t>Чтобы радостно жить.</w:t>
      </w:r>
    </w:p>
    <w:p w:rsidR="00184303" w:rsidRPr="00481995" w:rsidRDefault="00184303" w:rsidP="00C7714D">
      <w:pPr>
        <w:shd w:val="clear" w:color="auto" w:fill="FFFFFF"/>
        <w:spacing w:after="0" w:line="240" w:lineRule="auto"/>
        <w:ind w:firstLine="496"/>
        <w:rPr>
          <w:rFonts w:ascii="Times New Roman" w:hAnsi="Times New Roman" w:cs="Times New Roman"/>
          <w:sz w:val="24"/>
          <w:szCs w:val="24"/>
          <w:lang w:eastAsia="ru-RU"/>
        </w:rPr>
      </w:pPr>
      <w:r w:rsidRPr="00481995">
        <w:rPr>
          <w:rFonts w:ascii="Times New Roman" w:hAnsi="Times New Roman" w:cs="Times New Roman"/>
          <w:b/>
          <w:bCs/>
          <w:sz w:val="24"/>
          <w:szCs w:val="24"/>
          <w:lang w:eastAsia="ru-RU"/>
        </w:rPr>
        <w:t>Чтобы вместе играть, чтобы крепко дружить</w:t>
      </w:r>
    </w:p>
    <w:p w:rsidR="00184303" w:rsidRPr="00481995" w:rsidRDefault="00184303" w:rsidP="00C7714D">
      <w:pPr>
        <w:shd w:val="clear" w:color="auto" w:fill="FFFFFF"/>
        <w:spacing w:after="0" w:line="240" w:lineRule="auto"/>
        <w:ind w:firstLine="496"/>
        <w:rPr>
          <w:rFonts w:ascii="Times New Roman" w:hAnsi="Times New Roman" w:cs="Times New Roman"/>
          <w:sz w:val="24"/>
          <w:szCs w:val="24"/>
          <w:lang w:eastAsia="ru-RU"/>
        </w:rPr>
      </w:pPr>
      <w:r w:rsidRPr="00481995">
        <w:rPr>
          <w:rFonts w:ascii="Times New Roman" w:hAnsi="Times New Roman" w:cs="Times New Roman"/>
          <w:b/>
          <w:bCs/>
          <w:sz w:val="24"/>
          <w:szCs w:val="24"/>
          <w:lang w:eastAsia="ru-RU"/>
        </w:rPr>
        <w:t>Чтоб улыбки друг другу</w:t>
      </w:r>
    </w:p>
    <w:p w:rsidR="00184303" w:rsidRPr="00481995" w:rsidRDefault="00184303" w:rsidP="00C7714D">
      <w:pPr>
        <w:shd w:val="clear" w:color="auto" w:fill="FFFFFF"/>
        <w:spacing w:after="0" w:line="240" w:lineRule="auto"/>
        <w:ind w:firstLine="496"/>
        <w:rPr>
          <w:rFonts w:ascii="Times New Roman" w:hAnsi="Times New Roman" w:cs="Times New Roman"/>
          <w:sz w:val="24"/>
          <w:szCs w:val="24"/>
          <w:lang w:eastAsia="ru-RU"/>
        </w:rPr>
      </w:pPr>
      <w:r w:rsidRPr="00481995">
        <w:rPr>
          <w:rFonts w:ascii="Times New Roman" w:hAnsi="Times New Roman" w:cs="Times New Roman"/>
          <w:b/>
          <w:bCs/>
          <w:sz w:val="24"/>
          <w:szCs w:val="24"/>
          <w:lang w:eastAsia="ru-RU"/>
        </w:rPr>
        <w:t>Дарить и цветы</w:t>
      </w:r>
    </w:p>
    <w:p w:rsidR="00184303" w:rsidRPr="00481995" w:rsidRDefault="00184303" w:rsidP="00C7714D">
      <w:pPr>
        <w:shd w:val="clear" w:color="auto" w:fill="FFFFFF"/>
        <w:spacing w:after="0" w:line="240" w:lineRule="auto"/>
        <w:ind w:firstLine="496"/>
        <w:rPr>
          <w:rFonts w:ascii="Times New Roman" w:hAnsi="Times New Roman" w:cs="Times New Roman"/>
          <w:sz w:val="24"/>
          <w:szCs w:val="24"/>
          <w:lang w:eastAsia="ru-RU"/>
        </w:rPr>
      </w:pPr>
      <w:r w:rsidRPr="00481995">
        <w:rPr>
          <w:rFonts w:ascii="Times New Roman" w:hAnsi="Times New Roman" w:cs="Times New Roman"/>
          <w:b/>
          <w:bCs/>
          <w:sz w:val="24"/>
          <w:szCs w:val="24"/>
          <w:lang w:eastAsia="ru-RU"/>
        </w:rPr>
        <w:t>Чтоб всегда исполнялись в их жизни мечты»</w:t>
      </w:r>
    </w:p>
    <w:p w:rsidR="00184303" w:rsidRPr="00481995" w:rsidRDefault="00184303" w:rsidP="00C7714D">
      <w:pPr>
        <w:shd w:val="clear" w:color="auto" w:fill="FFFFFF"/>
        <w:spacing w:after="0" w:line="240" w:lineRule="auto"/>
        <w:ind w:firstLine="496"/>
        <w:rPr>
          <w:rFonts w:ascii="Times New Roman" w:hAnsi="Times New Roman" w:cs="Times New Roman"/>
          <w:sz w:val="24"/>
          <w:szCs w:val="24"/>
          <w:lang w:eastAsia="ru-RU"/>
        </w:rPr>
      </w:pPr>
      <w:r w:rsidRPr="00481995">
        <w:rPr>
          <w:rFonts w:ascii="Times New Roman" w:hAnsi="Times New Roman" w:cs="Times New Roman"/>
          <w:sz w:val="24"/>
          <w:szCs w:val="24"/>
          <w:lang w:eastAsia="ru-RU"/>
        </w:rPr>
        <w:t> Да, наши дети рождены именно для этого, а всегда ли так бывает, не омрачится ли жизнь трагедией – это во многом зависит от нас, взрослых.</w:t>
      </w:r>
    </w:p>
    <w:p w:rsidR="00184303" w:rsidRPr="00481995" w:rsidRDefault="00B33DD4" w:rsidP="00C7714D">
      <w:pPr>
        <w:shd w:val="clear" w:color="auto" w:fill="FFFFFF"/>
        <w:spacing w:after="0" w:line="36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сегодняшнего выступления</w:t>
      </w:r>
      <w:r w:rsidR="00184303" w:rsidRPr="00481995">
        <w:rPr>
          <w:rFonts w:ascii="Times New Roman" w:hAnsi="Times New Roman" w:cs="Times New Roman"/>
          <w:b/>
          <w:bCs/>
          <w:sz w:val="24"/>
          <w:szCs w:val="24"/>
          <w:lang w:eastAsia="ru-RU"/>
        </w:rPr>
        <w:t>«Дорога. Ребенок. Безопасность».</w:t>
      </w:r>
    </w:p>
    <w:p w:rsidR="00184303" w:rsidRPr="00481995" w:rsidRDefault="00184303" w:rsidP="00C7714D">
      <w:pPr>
        <w:spacing w:after="0" w:line="240" w:lineRule="atLeast"/>
        <w:rPr>
          <w:rFonts w:ascii="Times New Roman" w:hAnsi="Times New Roman" w:cs="Times New Roman"/>
          <w:sz w:val="24"/>
          <w:szCs w:val="24"/>
          <w:lang w:eastAsia="ru-RU"/>
        </w:rPr>
      </w:pPr>
      <w:r w:rsidRPr="00481995">
        <w:rPr>
          <w:rFonts w:ascii="Times New Roman" w:hAnsi="Times New Roman" w:cs="Times New Roman"/>
          <w:sz w:val="24"/>
          <w:szCs w:val="24"/>
          <w:lang w:eastAsia="ru-RU"/>
        </w:rPr>
        <w:t>Не случайно поднимается эта тема. В эти дни проходит день памяти жертв дорожных транспортных происшествий. Каждый день газеты, радио или телевидение приносят сообщения об очередной аварии: сталкиваютсяавтомобили, пешеходы попадают под колеса транспорта. В мире ежегодно в результате дорожно - транспортных происшествий погибают и получают ранения 50 миллионов человек.</w:t>
      </w:r>
    </w:p>
    <w:p w:rsidR="00184303" w:rsidRPr="00481995" w:rsidRDefault="00184303" w:rsidP="00C7714D">
      <w:pPr>
        <w:shd w:val="clear" w:color="auto" w:fill="FFFFFF"/>
        <w:spacing w:after="0" w:line="240" w:lineRule="auto"/>
        <w:ind w:firstLine="496"/>
        <w:rPr>
          <w:rFonts w:ascii="Times New Roman" w:hAnsi="Times New Roman" w:cs="Times New Roman"/>
          <w:sz w:val="24"/>
          <w:szCs w:val="24"/>
          <w:lang w:eastAsia="ru-RU"/>
        </w:rPr>
      </w:pPr>
      <w:r w:rsidRPr="00481995">
        <w:rPr>
          <w:rFonts w:ascii="Times New Roman" w:hAnsi="Times New Roman" w:cs="Times New Roman"/>
          <w:sz w:val="24"/>
          <w:szCs w:val="24"/>
          <w:lang w:eastAsia="ru-RU"/>
        </w:rPr>
        <w:lastRenderedPageBreak/>
        <w:t>Сегодня мы постараемся ответить на вопросы: Что мы понимаем под словом ПДД? Как научить ребенка правилам безопасного поведения на дороге? Какие факторы провоцируют участию детей ДТП? Вспомнить элементарные правила дорожной азбуки.Наше движение по безопасной дороге жизни будет проходить со следующими остановками:</w:t>
      </w:r>
    </w:p>
    <w:p w:rsidR="00184303" w:rsidRPr="00481995" w:rsidRDefault="00184303" w:rsidP="00C7714D">
      <w:pPr>
        <w:pStyle w:val="a3"/>
        <w:numPr>
          <w:ilvl w:val="0"/>
          <w:numId w:val="10"/>
        </w:numPr>
        <w:shd w:val="clear" w:color="auto" w:fill="FFFFFF"/>
        <w:spacing w:after="0" w:line="240" w:lineRule="auto"/>
        <w:rPr>
          <w:rFonts w:ascii="Times New Roman" w:hAnsi="Times New Roman" w:cs="Times New Roman"/>
          <w:sz w:val="24"/>
          <w:szCs w:val="24"/>
          <w:lang w:eastAsia="ru-RU"/>
        </w:rPr>
      </w:pPr>
      <w:r w:rsidRPr="00481995">
        <w:rPr>
          <w:rFonts w:ascii="Times New Roman" w:hAnsi="Times New Roman" w:cs="Times New Roman"/>
          <w:sz w:val="24"/>
          <w:szCs w:val="24"/>
          <w:lang w:eastAsia="ru-RU"/>
        </w:rPr>
        <w:t>Теоретическая «Почему?»</w:t>
      </w:r>
    </w:p>
    <w:p w:rsidR="00A91008" w:rsidRPr="00481995" w:rsidRDefault="00A91008" w:rsidP="00C7714D">
      <w:pPr>
        <w:pStyle w:val="a3"/>
        <w:numPr>
          <w:ilvl w:val="0"/>
          <w:numId w:val="10"/>
        </w:numPr>
        <w:shd w:val="clear" w:color="auto" w:fill="FFFFFF"/>
        <w:spacing w:after="0" w:line="240" w:lineRule="auto"/>
        <w:rPr>
          <w:rFonts w:ascii="Times New Roman" w:hAnsi="Times New Roman" w:cs="Times New Roman"/>
          <w:sz w:val="24"/>
          <w:szCs w:val="24"/>
          <w:lang w:eastAsia="ru-RU"/>
        </w:rPr>
      </w:pPr>
      <w:r w:rsidRPr="00481995">
        <w:rPr>
          <w:rFonts w:ascii="Times New Roman" w:hAnsi="Times New Roman" w:cs="Times New Roman"/>
          <w:sz w:val="24"/>
          <w:szCs w:val="24"/>
          <w:lang w:eastAsia="ru-RU"/>
        </w:rPr>
        <w:t>Практическая «Как?»</w:t>
      </w:r>
    </w:p>
    <w:p w:rsidR="00184303" w:rsidRPr="00B33DD4" w:rsidRDefault="00184303" w:rsidP="00C7714D">
      <w:pPr>
        <w:pStyle w:val="a3"/>
        <w:numPr>
          <w:ilvl w:val="0"/>
          <w:numId w:val="10"/>
        </w:numPr>
        <w:shd w:val="clear" w:color="auto" w:fill="FFFFFF"/>
        <w:spacing w:after="0" w:line="240" w:lineRule="auto"/>
        <w:rPr>
          <w:rFonts w:ascii="Times New Roman" w:hAnsi="Times New Roman" w:cs="Times New Roman"/>
          <w:sz w:val="24"/>
          <w:szCs w:val="24"/>
          <w:lang w:eastAsia="ru-RU"/>
        </w:rPr>
      </w:pPr>
      <w:r w:rsidRPr="00481995">
        <w:rPr>
          <w:rFonts w:ascii="Times New Roman" w:hAnsi="Times New Roman" w:cs="Times New Roman"/>
          <w:sz w:val="24"/>
          <w:szCs w:val="24"/>
          <w:lang w:eastAsia="ru-RU"/>
        </w:rPr>
        <w:t>Дискуссионная «Если не так, то как?»</w:t>
      </w:r>
    </w:p>
    <w:p w:rsidR="00184303" w:rsidRPr="00481995" w:rsidRDefault="00B33DD4" w:rsidP="00C7714D">
      <w:pPr>
        <w:shd w:val="clear" w:color="auto" w:fill="FFFFFF"/>
        <w:spacing w:before="100" w:beforeAutospacing="1" w:after="100" w:afterAutospacing="1" w:line="360" w:lineRule="auto"/>
        <w:ind w:left="750"/>
      </w:pPr>
      <w:r>
        <w:rPr>
          <w:rFonts w:ascii="Times New Roman" w:hAnsi="Times New Roman" w:cs="Times New Roman"/>
          <w:b/>
          <w:bCs/>
          <w:sz w:val="24"/>
          <w:szCs w:val="24"/>
          <w:lang w:eastAsia="ru-RU"/>
        </w:rPr>
        <w:t>2 оста</w:t>
      </w:r>
      <w:r w:rsidR="00184303" w:rsidRPr="00481995">
        <w:rPr>
          <w:rFonts w:ascii="Times New Roman" w:hAnsi="Times New Roman" w:cs="Times New Roman"/>
          <w:b/>
          <w:bCs/>
          <w:sz w:val="24"/>
          <w:szCs w:val="24"/>
          <w:lang w:eastAsia="ru-RU"/>
        </w:rPr>
        <w:t>новка Практическая</w:t>
      </w:r>
      <w:r w:rsidR="00184303" w:rsidRPr="00481995">
        <w:t xml:space="preserve">   </w:t>
      </w:r>
    </w:p>
    <w:p w:rsidR="00184303" w:rsidRPr="00481995" w:rsidRDefault="00184303" w:rsidP="00C7714D">
      <w:pPr>
        <w:pStyle w:val="a4"/>
        <w:shd w:val="clear" w:color="auto" w:fill="FFFFFF"/>
      </w:pPr>
      <w:r w:rsidRPr="00481995">
        <w:t>  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Поэтому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      Известно, что привычки, закрепленные в детстве, остаются на всю жизнь. Главная задача воспитателей доступно разъяснить правила ребенку, а при выборе формы обучения донести до детей смысл опасности несоблюдения правил, при этом не исказить их содержание. Детей необходимо обучать не только правилам дорожного движения, но и безопасному поведению на улицах, дорогах, в транспорте.</w:t>
      </w:r>
    </w:p>
    <w:p w:rsidR="00184303" w:rsidRPr="00481995" w:rsidRDefault="00184303" w:rsidP="00C7714D">
      <w:pPr>
        <w:pStyle w:val="a4"/>
        <w:shd w:val="clear" w:color="auto" w:fill="FFFFFF"/>
        <w:spacing w:line="360" w:lineRule="auto"/>
      </w:pPr>
      <w:r w:rsidRPr="00481995">
        <w:rPr>
          <w:b/>
          <w:bCs/>
        </w:rPr>
        <w:t>3 остановка Дискуссионная</w:t>
      </w:r>
    </w:p>
    <w:p w:rsidR="00184303" w:rsidRPr="00481995" w:rsidRDefault="00184303" w:rsidP="00C7714D">
      <w:pPr>
        <w:shd w:val="clear" w:color="auto" w:fill="FFFFFF"/>
        <w:spacing w:before="90" w:line="360" w:lineRule="auto"/>
        <w:rPr>
          <w:rFonts w:ascii="Times New Roman" w:hAnsi="Times New Roman" w:cs="Times New Roman"/>
          <w:sz w:val="24"/>
          <w:szCs w:val="24"/>
          <w:lang w:eastAsia="ru-RU"/>
        </w:rPr>
      </w:pPr>
      <w:r w:rsidRPr="00481995">
        <w:rPr>
          <w:rFonts w:ascii="Times New Roman" w:hAnsi="Times New Roman" w:cs="Times New Roman"/>
          <w:sz w:val="24"/>
          <w:szCs w:val="24"/>
          <w:lang w:eastAsia="ru-RU"/>
        </w:rPr>
        <w:t xml:space="preserve">ИГРА </w:t>
      </w:r>
      <w:r w:rsidR="00B33DD4">
        <w:rPr>
          <w:rFonts w:ascii="Times New Roman" w:hAnsi="Times New Roman" w:cs="Times New Roman"/>
          <w:sz w:val="24"/>
          <w:szCs w:val="24"/>
          <w:lang w:eastAsia="ru-RU"/>
        </w:rPr>
        <w:t>С ВОСПИТАТЕЛЯМИ</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Какое главное правило при переходе проезжей части.(</w:t>
      </w:r>
      <w:r w:rsidRPr="00481995">
        <w:rPr>
          <w:rFonts w:ascii="Times New Roman" w:hAnsi="Times New Roman" w:cs="Times New Roman"/>
          <w:i/>
          <w:iCs/>
          <w:sz w:val="24"/>
          <w:szCs w:val="24"/>
          <w:lang w:eastAsia="ru-RU"/>
        </w:rPr>
        <w:t>В установленных местах, на пешеходных переходах. Обеспечить хороший обзор дороги слева и справа</w:t>
      </w:r>
      <w:r w:rsidRPr="00481995">
        <w:rPr>
          <w:rFonts w:ascii="Times New Roman" w:hAnsi="Times New Roman" w:cs="Times New Roman"/>
          <w:sz w:val="24"/>
          <w:szCs w:val="24"/>
          <w:lang w:eastAsia="ru-RU"/>
        </w:rPr>
        <w:t>).</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Почему опасно пересекать проезжую часть бегом, даже по пешеходному переходу(</w:t>
      </w:r>
      <w:r w:rsidRPr="00481995">
        <w:rPr>
          <w:rFonts w:ascii="Times New Roman" w:hAnsi="Times New Roman" w:cs="Times New Roman"/>
          <w:i/>
          <w:iCs/>
          <w:sz w:val="24"/>
          <w:szCs w:val="24"/>
          <w:lang w:eastAsia="ru-RU"/>
        </w:rPr>
        <w:t>на бегу внимание человека рассеянно, поэтому можно не заметить приближающийся транспорт. Человеку трудно наблюдать и оценивать ситуацию на дороге, когда он бежит)</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Почему опасно пересекать проезжую часть наискосок(</w:t>
      </w:r>
      <w:r w:rsidRPr="00481995">
        <w:rPr>
          <w:rFonts w:ascii="Times New Roman" w:hAnsi="Times New Roman" w:cs="Times New Roman"/>
          <w:i/>
          <w:iCs/>
          <w:sz w:val="24"/>
          <w:szCs w:val="24"/>
          <w:lang w:eastAsia="ru-RU"/>
        </w:rPr>
        <w:t>потому что путь становится длиннее, пешеход больше времени находится на проезжей части и поворачивается спиной к транспорту, не видит его)</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Где можно кататься на роликах(</w:t>
      </w:r>
      <w:r w:rsidRPr="00481995">
        <w:rPr>
          <w:rFonts w:ascii="Times New Roman" w:hAnsi="Times New Roman" w:cs="Times New Roman"/>
          <w:i/>
          <w:iCs/>
          <w:sz w:val="24"/>
          <w:szCs w:val="24"/>
          <w:lang w:eastAsia="ru-RU"/>
        </w:rPr>
        <w:t>на любой ровной поверхности, но обязательно далеко от транспортных средств и скопления пешеходов)</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У пешеходного перехода остановился автомобиль, водитель показывает жестом руки, что можно переходить. Как следует поступить(</w:t>
      </w:r>
      <w:r w:rsidRPr="00481995">
        <w:rPr>
          <w:rFonts w:ascii="Times New Roman" w:hAnsi="Times New Roman" w:cs="Times New Roman"/>
          <w:i/>
          <w:iCs/>
          <w:sz w:val="24"/>
          <w:szCs w:val="24"/>
          <w:lang w:eastAsia="ru-RU"/>
        </w:rPr>
        <w:t>надо переходить, убедившись, что этот стоящий автомобиль не объезжает другой автомобиль)</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Какие правила должен соблюдать пассажир в транспорте (</w:t>
      </w:r>
      <w:r w:rsidRPr="00481995">
        <w:rPr>
          <w:rFonts w:ascii="Times New Roman" w:hAnsi="Times New Roman" w:cs="Times New Roman"/>
          <w:i/>
          <w:iCs/>
          <w:szCs w:val="20"/>
          <w:lang w:eastAsia="ru-RU"/>
        </w:rPr>
        <w:t>(Не задерживать</w:t>
      </w:r>
      <w:r w:rsidRPr="00481995">
        <w:rPr>
          <w:rFonts w:ascii="Times New Roman" w:hAnsi="Times New Roman" w:cs="Times New Roman"/>
          <w:i/>
          <w:iCs/>
          <w:szCs w:val="20"/>
          <w:lang w:eastAsia="ru-RU"/>
        </w:rPr>
        <w:softHyphen/>
        <w:t>ся на входе; не прислонять</w:t>
      </w:r>
      <w:r w:rsidRPr="00481995">
        <w:rPr>
          <w:rFonts w:ascii="Times New Roman" w:hAnsi="Times New Roman" w:cs="Times New Roman"/>
          <w:i/>
          <w:iCs/>
          <w:szCs w:val="20"/>
          <w:lang w:eastAsia="ru-RU"/>
        </w:rPr>
        <w:softHyphen/>
        <w:t>ся к дверям; не стоять на ступеньках и у дверей; дер</w:t>
      </w:r>
      <w:r w:rsidRPr="00481995">
        <w:rPr>
          <w:rFonts w:ascii="Times New Roman" w:hAnsi="Times New Roman" w:cs="Times New Roman"/>
          <w:i/>
          <w:iCs/>
          <w:szCs w:val="20"/>
          <w:lang w:eastAsia="ru-RU"/>
        </w:rPr>
        <w:softHyphen/>
        <w:t>жаться за поручни; не ме</w:t>
      </w:r>
      <w:r w:rsidRPr="00481995">
        <w:rPr>
          <w:rFonts w:ascii="Times New Roman" w:hAnsi="Times New Roman" w:cs="Times New Roman"/>
          <w:i/>
          <w:iCs/>
          <w:szCs w:val="20"/>
          <w:lang w:eastAsia="ru-RU"/>
        </w:rPr>
        <w:softHyphen/>
        <w:t>шать выходящим пассажи</w:t>
      </w:r>
      <w:r w:rsidRPr="00481995">
        <w:rPr>
          <w:rFonts w:ascii="Times New Roman" w:hAnsi="Times New Roman" w:cs="Times New Roman"/>
          <w:i/>
          <w:iCs/>
          <w:szCs w:val="20"/>
          <w:lang w:eastAsia="ru-RU"/>
        </w:rPr>
        <w:softHyphen/>
        <w:t>рам; не отвлекать водите</w:t>
      </w:r>
      <w:r w:rsidRPr="00481995">
        <w:rPr>
          <w:rFonts w:ascii="Times New Roman" w:hAnsi="Times New Roman" w:cs="Times New Roman"/>
          <w:i/>
          <w:iCs/>
          <w:szCs w:val="20"/>
          <w:lang w:eastAsia="ru-RU"/>
        </w:rPr>
        <w:softHyphen/>
        <w:t>ля от управления; не высо</w:t>
      </w:r>
      <w:r w:rsidRPr="00481995">
        <w:rPr>
          <w:rFonts w:ascii="Times New Roman" w:hAnsi="Times New Roman" w:cs="Times New Roman"/>
          <w:i/>
          <w:iCs/>
          <w:szCs w:val="20"/>
          <w:lang w:eastAsia="ru-RU"/>
        </w:rPr>
        <w:softHyphen/>
        <w:t>вываться в окно.)</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Как правильно обойти пассажирский транспорт на остановке</w:t>
      </w:r>
      <w:r w:rsidRPr="00481995">
        <w:rPr>
          <w:rFonts w:ascii="Times New Roman" w:hAnsi="Times New Roman" w:cs="Times New Roman"/>
          <w:i/>
          <w:iCs/>
          <w:sz w:val="24"/>
          <w:szCs w:val="24"/>
          <w:lang w:eastAsia="ru-RU"/>
        </w:rPr>
        <w:t>( подождать когда он отъедет)</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 xml:space="preserve">Пострадавший находится без сознания. Дыхание пульс отсутствуют. Ваши действия </w:t>
      </w:r>
      <w:r w:rsidRPr="00481995">
        <w:rPr>
          <w:rFonts w:ascii="Times New Roman" w:hAnsi="Times New Roman" w:cs="Times New Roman"/>
          <w:i/>
          <w:iCs/>
          <w:sz w:val="24"/>
          <w:szCs w:val="20"/>
          <w:lang w:eastAsia="ru-RU"/>
        </w:rPr>
        <w:t>(Позвонить «03», де</w:t>
      </w:r>
      <w:r w:rsidRPr="00481995">
        <w:rPr>
          <w:rFonts w:ascii="Times New Roman" w:hAnsi="Times New Roman" w:cs="Times New Roman"/>
          <w:i/>
          <w:iCs/>
          <w:sz w:val="24"/>
          <w:szCs w:val="20"/>
          <w:lang w:eastAsia="ru-RU"/>
        </w:rPr>
        <w:softHyphen/>
        <w:t>лать искусственное ды</w:t>
      </w:r>
      <w:r w:rsidRPr="00481995">
        <w:rPr>
          <w:rFonts w:ascii="Times New Roman" w:hAnsi="Times New Roman" w:cs="Times New Roman"/>
          <w:i/>
          <w:iCs/>
          <w:sz w:val="24"/>
          <w:szCs w:val="20"/>
          <w:lang w:eastAsia="ru-RU"/>
        </w:rPr>
        <w:softHyphen/>
        <w:t>хание и непрямой массаж сердца.)</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Как оказать помощь при неглубокой ране.(</w:t>
      </w:r>
      <w:r w:rsidRPr="00481995">
        <w:rPr>
          <w:rFonts w:ascii="Times New Roman" w:hAnsi="Times New Roman" w:cs="Times New Roman"/>
          <w:i/>
          <w:iCs/>
          <w:sz w:val="24"/>
          <w:szCs w:val="24"/>
          <w:lang w:eastAsia="ru-RU"/>
        </w:rPr>
        <w:t xml:space="preserve">обработать края раны йодом, наложить </w:t>
      </w:r>
      <w:r w:rsidR="00B63BBA" w:rsidRPr="00481995">
        <w:rPr>
          <w:rFonts w:ascii="Times New Roman" w:hAnsi="Times New Roman" w:cs="Times New Roman"/>
          <w:i/>
          <w:iCs/>
          <w:sz w:val="24"/>
          <w:szCs w:val="24"/>
          <w:lang w:eastAsia="ru-RU"/>
        </w:rPr>
        <w:t>стерильную</w:t>
      </w:r>
      <w:r w:rsidRPr="00481995">
        <w:rPr>
          <w:rFonts w:ascii="Times New Roman" w:hAnsi="Times New Roman" w:cs="Times New Roman"/>
          <w:i/>
          <w:iCs/>
          <w:sz w:val="24"/>
          <w:szCs w:val="24"/>
          <w:lang w:eastAsia="ru-RU"/>
        </w:rPr>
        <w:t xml:space="preserve"> повязку)</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Что означает желтый сигнал светофора?(внимание) Кому можно двигаться на желтый, пешеходам или водителям? (</w:t>
      </w:r>
      <w:r w:rsidRPr="00481995">
        <w:rPr>
          <w:rFonts w:ascii="Times New Roman" w:hAnsi="Times New Roman" w:cs="Times New Roman"/>
          <w:i/>
          <w:iCs/>
          <w:sz w:val="24"/>
          <w:szCs w:val="24"/>
          <w:lang w:eastAsia="ru-RU"/>
        </w:rPr>
        <w:t>никому)</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Можно ли ездить на велосипеде по проезжей части?</w:t>
      </w:r>
      <w:r w:rsidRPr="00481995">
        <w:rPr>
          <w:rFonts w:ascii="Times New Roman" w:hAnsi="Times New Roman" w:cs="Times New Roman"/>
          <w:i/>
          <w:iCs/>
          <w:sz w:val="24"/>
          <w:szCs w:val="24"/>
          <w:lang w:eastAsia="ru-RU"/>
        </w:rPr>
        <w:t>(нет)</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Можно ли перейти улицу на красный сигнал светофора, если поблизости нет машин?</w:t>
      </w:r>
      <w:r w:rsidRPr="00481995">
        <w:rPr>
          <w:rFonts w:ascii="Times New Roman" w:hAnsi="Times New Roman" w:cs="Times New Roman"/>
          <w:i/>
          <w:iCs/>
          <w:sz w:val="24"/>
          <w:szCs w:val="24"/>
          <w:lang w:eastAsia="ru-RU"/>
        </w:rPr>
        <w:t>(нельзя)</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lastRenderedPageBreak/>
        <w:t>С какой стороны нужно выходить из легкового автомобиля? (</w:t>
      </w:r>
      <w:r w:rsidRPr="00481995">
        <w:rPr>
          <w:rFonts w:ascii="Times New Roman" w:hAnsi="Times New Roman" w:cs="Times New Roman"/>
          <w:i/>
          <w:iCs/>
          <w:sz w:val="24"/>
          <w:szCs w:val="24"/>
          <w:lang w:eastAsia="ru-RU"/>
        </w:rPr>
        <w:t>справа ближе к тротуару)</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 xml:space="preserve">Если сломался светофор, как перейти дорогу? </w:t>
      </w:r>
      <w:r w:rsidRPr="00481995">
        <w:rPr>
          <w:rFonts w:ascii="Times New Roman" w:hAnsi="Times New Roman" w:cs="Times New Roman"/>
          <w:i/>
          <w:iCs/>
          <w:sz w:val="24"/>
          <w:szCs w:val="24"/>
          <w:lang w:eastAsia="ru-RU"/>
        </w:rPr>
        <w:t>(посмотреть по сторонам, переходить если нет транспорта)</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Как правильно переходить дорогу с ребёнком? (</w:t>
      </w:r>
      <w:r w:rsidRPr="00481995">
        <w:rPr>
          <w:rFonts w:ascii="Times New Roman" w:hAnsi="Times New Roman" w:cs="Times New Roman"/>
          <w:i/>
          <w:iCs/>
          <w:sz w:val="24"/>
          <w:szCs w:val="24"/>
          <w:lang w:eastAsia="ru-RU"/>
        </w:rPr>
        <w:t>держа его за руку за запястье)</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Чем отличается транспортный светофор от пассажирского? (</w:t>
      </w:r>
      <w:r w:rsidRPr="00481995">
        <w:rPr>
          <w:rFonts w:ascii="Times New Roman" w:hAnsi="Times New Roman" w:cs="Times New Roman"/>
          <w:i/>
          <w:iCs/>
          <w:sz w:val="24"/>
          <w:szCs w:val="24"/>
          <w:lang w:eastAsia="ru-RU"/>
        </w:rPr>
        <w:t>Количеством огней)</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Как оказать помощь при ожогах? (</w:t>
      </w:r>
      <w:r w:rsidRPr="00481995">
        <w:rPr>
          <w:rFonts w:ascii="Times New Roman" w:hAnsi="Times New Roman" w:cs="Times New Roman"/>
          <w:i/>
          <w:iCs/>
          <w:sz w:val="24"/>
          <w:szCs w:val="24"/>
          <w:lang w:eastAsia="ru-RU"/>
        </w:rPr>
        <w:t xml:space="preserve">промыть обожженный участок холодной водой, наложить </w:t>
      </w:r>
      <w:r w:rsidR="00B63BBA" w:rsidRPr="00481995">
        <w:rPr>
          <w:rFonts w:ascii="Times New Roman" w:hAnsi="Times New Roman" w:cs="Times New Roman"/>
          <w:i/>
          <w:iCs/>
          <w:sz w:val="24"/>
          <w:szCs w:val="24"/>
          <w:lang w:eastAsia="ru-RU"/>
        </w:rPr>
        <w:t>стерильную</w:t>
      </w:r>
      <w:r w:rsidRPr="00481995">
        <w:rPr>
          <w:rFonts w:ascii="Times New Roman" w:hAnsi="Times New Roman" w:cs="Times New Roman"/>
          <w:i/>
          <w:iCs/>
          <w:sz w:val="24"/>
          <w:szCs w:val="24"/>
          <w:lang w:eastAsia="ru-RU"/>
        </w:rPr>
        <w:t xml:space="preserve"> повязку, дать обезболивающее средство</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Если в салоне автобуса все места заняты, нужно ли держаться за спинки кресел? (</w:t>
      </w:r>
      <w:r w:rsidRPr="00481995">
        <w:rPr>
          <w:rFonts w:ascii="Times New Roman" w:hAnsi="Times New Roman" w:cs="Times New Roman"/>
          <w:i/>
          <w:iCs/>
          <w:sz w:val="24"/>
          <w:szCs w:val="24"/>
          <w:lang w:eastAsia="ru-RU"/>
        </w:rPr>
        <w:t>обязательно держаться, чтобы не упасть при резком торможении)</w:t>
      </w:r>
    </w:p>
    <w:p w:rsidR="00184303" w:rsidRPr="00481995" w:rsidRDefault="00184303" w:rsidP="00C7714D">
      <w:pPr>
        <w:numPr>
          <w:ilvl w:val="1"/>
          <w:numId w:val="1"/>
        </w:numPr>
        <w:shd w:val="clear" w:color="auto" w:fill="FFFFFF"/>
        <w:spacing w:after="0" w:line="240" w:lineRule="auto"/>
        <w:ind w:left="1434" w:hanging="357"/>
        <w:rPr>
          <w:rFonts w:ascii="Times New Roman" w:hAnsi="Times New Roman" w:cs="Times New Roman"/>
          <w:sz w:val="24"/>
          <w:szCs w:val="24"/>
          <w:lang w:eastAsia="ru-RU"/>
        </w:rPr>
      </w:pPr>
      <w:r w:rsidRPr="00481995">
        <w:rPr>
          <w:rFonts w:ascii="Times New Roman" w:hAnsi="Times New Roman" w:cs="Times New Roman"/>
          <w:sz w:val="24"/>
          <w:szCs w:val="24"/>
          <w:lang w:eastAsia="ru-RU"/>
        </w:rPr>
        <w:t>Как выходить с ребенком из автобуса?</w:t>
      </w:r>
    </w:p>
    <w:p w:rsidR="006775E9" w:rsidRPr="00B33DD4" w:rsidRDefault="00184303" w:rsidP="00B33DD4">
      <w:pPr>
        <w:pStyle w:val="a4"/>
        <w:shd w:val="clear" w:color="auto" w:fill="FFFFFF"/>
        <w:spacing w:line="360" w:lineRule="auto"/>
        <w:rPr>
          <w:b/>
          <w:bCs/>
          <w:sz w:val="28"/>
        </w:rPr>
      </w:pPr>
      <w:r w:rsidRPr="00481995">
        <w:rPr>
          <w:b/>
          <w:bCs/>
          <w:sz w:val="28"/>
        </w:rPr>
        <w:t xml:space="preserve">Показ видеоролика Опасность на дороге. </w:t>
      </w:r>
      <w:r w:rsidR="006775E9" w:rsidRPr="00481995">
        <w:t> </w:t>
      </w:r>
    </w:p>
    <w:p w:rsidR="006775E9" w:rsidRPr="00481995" w:rsidRDefault="006775E9" w:rsidP="00B33DD4">
      <w:pPr>
        <w:spacing w:after="0" w:line="240" w:lineRule="auto"/>
      </w:pPr>
      <w:r w:rsidRPr="00481995">
        <w:rPr>
          <w:rFonts w:ascii="Times New Roman" w:hAnsi="Times New Roman" w:cs="Times New Roman"/>
          <w:sz w:val="24"/>
          <w:szCs w:val="24"/>
          <w:lang w:eastAsia="ru-RU"/>
        </w:rPr>
        <w:t>            </w:t>
      </w:r>
    </w:p>
    <w:p w:rsidR="00184303" w:rsidRPr="003F5183" w:rsidRDefault="00184303">
      <w:pPr>
        <w:rPr>
          <w:rFonts w:ascii="Times New Roman" w:hAnsi="Times New Roman" w:cs="Times New Roman"/>
          <w:b/>
          <w:bCs/>
          <w:sz w:val="24"/>
          <w:szCs w:val="24"/>
        </w:rPr>
      </w:pPr>
    </w:p>
    <w:sectPr w:rsidR="00184303" w:rsidRPr="003F5183" w:rsidSect="00C85DF2">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64C"/>
    <w:multiLevelType w:val="multilevel"/>
    <w:tmpl w:val="71E252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AF1BBC"/>
    <w:multiLevelType w:val="multilevel"/>
    <w:tmpl w:val="70B07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CF6D05"/>
    <w:multiLevelType w:val="multilevel"/>
    <w:tmpl w:val="381AA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707C62"/>
    <w:multiLevelType w:val="multilevel"/>
    <w:tmpl w:val="25BC0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F66F75"/>
    <w:multiLevelType w:val="multilevel"/>
    <w:tmpl w:val="316EA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6297211"/>
    <w:multiLevelType w:val="multilevel"/>
    <w:tmpl w:val="7AD82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B62EFB"/>
    <w:multiLevelType w:val="multilevel"/>
    <w:tmpl w:val="3F7CCD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0E575605"/>
    <w:multiLevelType w:val="multilevel"/>
    <w:tmpl w:val="6E30996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673481"/>
    <w:multiLevelType w:val="multilevel"/>
    <w:tmpl w:val="742631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7106E08"/>
    <w:multiLevelType w:val="multilevel"/>
    <w:tmpl w:val="CEDA4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8E70D5B"/>
    <w:multiLevelType w:val="multilevel"/>
    <w:tmpl w:val="20B2B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BC7C28"/>
    <w:multiLevelType w:val="multilevel"/>
    <w:tmpl w:val="B59A6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C633E43"/>
    <w:multiLevelType w:val="multilevel"/>
    <w:tmpl w:val="9A26157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D591519"/>
    <w:multiLevelType w:val="multilevel"/>
    <w:tmpl w:val="4C2222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51422B5"/>
    <w:multiLevelType w:val="multilevel"/>
    <w:tmpl w:val="4F48E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60F3D04"/>
    <w:multiLevelType w:val="multilevel"/>
    <w:tmpl w:val="037C1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E4028D"/>
    <w:multiLevelType w:val="multilevel"/>
    <w:tmpl w:val="0B58A98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C156E8F"/>
    <w:multiLevelType w:val="multilevel"/>
    <w:tmpl w:val="6498A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3673F0A"/>
    <w:multiLevelType w:val="multilevel"/>
    <w:tmpl w:val="25942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FD6550"/>
    <w:multiLevelType w:val="multilevel"/>
    <w:tmpl w:val="E8E091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A0926B6"/>
    <w:multiLevelType w:val="multilevel"/>
    <w:tmpl w:val="8D4C30F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ACA0E67"/>
    <w:multiLevelType w:val="multilevel"/>
    <w:tmpl w:val="53E4B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DB535D"/>
    <w:multiLevelType w:val="multilevel"/>
    <w:tmpl w:val="B2480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D43A85"/>
    <w:multiLevelType w:val="multilevel"/>
    <w:tmpl w:val="59DA839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0838C9"/>
    <w:multiLevelType w:val="multilevel"/>
    <w:tmpl w:val="82020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7804CC6"/>
    <w:multiLevelType w:val="multilevel"/>
    <w:tmpl w:val="189ECB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A2C4B6A"/>
    <w:multiLevelType w:val="hybridMultilevel"/>
    <w:tmpl w:val="28DE5320"/>
    <w:lvl w:ilvl="0" w:tplc="CD84CD14">
      <w:start w:val="1"/>
      <w:numFmt w:val="decimal"/>
      <w:lvlText w:val="%1."/>
      <w:lvlJc w:val="left"/>
      <w:pPr>
        <w:ind w:left="856" w:hanging="360"/>
      </w:pPr>
      <w:rPr>
        <w:rFonts w:ascii="Times New Roman" w:hAnsi="Times New Roman" w:cs="Times New Roman" w:hint="default"/>
      </w:rPr>
    </w:lvl>
    <w:lvl w:ilvl="1" w:tplc="04190019">
      <w:start w:val="1"/>
      <w:numFmt w:val="lowerLetter"/>
      <w:lvlText w:val="%2."/>
      <w:lvlJc w:val="left"/>
      <w:pPr>
        <w:ind w:left="1576" w:hanging="360"/>
      </w:pPr>
    </w:lvl>
    <w:lvl w:ilvl="2" w:tplc="0419001B">
      <w:start w:val="1"/>
      <w:numFmt w:val="lowerRoman"/>
      <w:lvlText w:val="%3."/>
      <w:lvlJc w:val="right"/>
      <w:pPr>
        <w:ind w:left="2296" w:hanging="180"/>
      </w:pPr>
    </w:lvl>
    <w:lvl w:ilvl="3" w:tplc="0419000F">
      <w:start w:val="1"/>
      <w:numFmt w:val="decimal"/>
      <w:lvlText w:val="%4."/>
      <w:lvlJc w:val="left"/>
      <w:pPr>
        <w:ind w:left="3016" w:hanging="360"/>
      </w:pPr>
    </w:lvl>
    <w:lvl w:ilvl="4" w:tplc="04190019">
      <w:start w:val="1"/>
      <w:numFmt w:val="lowerLetter"/>
      <w:lvlText w:val="%5."/>
      <w:lvlJc w:val="left"/>
      <w:pPr>
        <w:ind w:left="3736" w:hanging="360"/>
      </w:pPr>
    </w:lvl>
    <w:lvl w:ilvl="5" w:tplc="0419001B">
      <w:start w:val="1"/>
      <w:numFmt w:val="lowerRoman"/>
      <w:lvlText w:val="%6."/>
      <w:lvlJc w:val="right"/>
      <w:pPr>
        <w:ind w:left="4456" w:hanging="180"/>
      </w:pPr>
    </w:lvl>
    <w:lvl w:ilvl="6" w:tplc="0419000F">
      <w:start w:val="1"/>
      <w:numFmt w:val="decimal"/>
      <w:lvlText w:val="%7."/>
      <w:lvlJc w:val="left"/>
      <w:pPr>
        <w:ind w:left="5176" w:hanging="360"/>
      </w:pPr>
    </w:lvl>
    <w:lvl w:ilvl="7" w:tplc="04190019">
      <w:start w:val="1"/>
      <w:numFmt w:val="lowerLetter"/>
      <w:lvlText w:val="%8."/>
      <w:lvlJc w:val="left"/>
      <w:pPr>
        <w:ind w:left="5896" w:hanging="360"/>
      </w:pPr>
    </w:lvl>
    <w:lvl w:ilvl="8" w:tplc="0419001B">
      <w:start w:val="1"/>
      <w:numFmt w:val="lowerRoman"/>
      <w:lvlText w:val="%9."/>
      <w:lvlJc w:val="right"/>
      <w:pPr>
        <w:ind w:left="6616" w:hanging="180"/>
      </w:pPr>
    </w:lvl>
  </w:abstractNum>
  <w:abstractNum w:abstractNumId="27">
    <w:nsid w:val="4B6C25EC"/>
    <w:multiLevelType w:val="multilevel"/>
    <w:tmpl w:val="0380A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915E32"/>
    <w:multiLevelType w:val="multilevel"/>
    <w:tmpl w:val="F92C91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9">
    <w:nsid w:val="54272E3D"/>
    <w:multiLevelType w:val="multilevel"/>
    <w:tmpl w:val="2EFE4D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4965249"/>
    <w:multiLevelType w:val="multilevel"/>
    <w:tmpl w:val="29307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4B578F0"/>
    <w:multiLevelType w:val="multilevel"/>
    <w:tmpl w:val="B8F8956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7A6492A"/>
    <w:multiLevelType w:val="multilevel"/>
    <w:tmpl w:val="04347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9961B1B"/>
    <w:multiLevelType w:val="multilevel"/>
    <w:tmpl w:val="0B90EBC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B271E9F"/>
    <w:multiLevelType w:val="multilevel"/>
    <w:tmpl w:val="D0FE4A9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E7E50BC"/>
    <w:multiLevelType w:val="multilevel"/>
    <w:tmpl w:val="09705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4333B73"/>
    <w:multiLevelType w:val="multilevel"/>
    <w:tmpl w:val="F0C44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64237AB"/>
    <w:multiLevelType w:val="multilevel"/>
    <w:tmpl w:val="C3CAA3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A9C3356"/>
    <w:multiLevelType w:val="multilevel"/>
    <w:tmpl w:val="7312E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11A48D9"/>
    <w:multiLevelType w:val="multilevel"/>
    <w:tmpl w:val="BE787DE2"/>
    <w:lvl w:ilvl="0">
      <w:start w:val="2"/>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0">
    <w:nsid w:val="77960651"/>
    <w:multiLevelType w:val="multilevel"/>
    <w:tmpl w:val="E632C99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9DF3AB3"/>
    <w:multiLevelType w:val="multilevel"/>
    <w:tmpl w:val="24DA4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B8563C3"/>
    <w:multiLevelType w:val="multilevel"/>
    <w:tmpl w:val="DEFE3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DA32B76"/>
    <w:multiLevelType w:val="multilevel"/>
    <w:tmpl w:val="036452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38"/>
  </w:num>
  <w:num w:numId="2">
    <w:abstractNumId w:val="5"/>
  </w:num>
  <w:num w:numId="3">
    <w:abstractNumId w:val="43"/>
  </w:num>
  <w:num w:numId="4">
    <w:abstractNumId w:val="0"/>
  </w:num>
  <w:num w:numId="5">
    <w:abstractNumId w:val="39"/>
  </w:num>
  <w:num w:numId="6">
    <w:abstractNumId w:val="37"/>
  </w:num>
  <w:num w:numId="7">
    <w:abstractNumId w:val="6"/>
  </w:num>
  <w:num w:numId="8">
    <w:abstractNumId w:val="28"/>
  </w:num>
  <w:num w:numId="9">
    <w:abstractNumId w:val="8"/>
  </w:num>
  <w:num w:numId="10">
    <w:abstractNumId w:val="26"/>
  </w:num>
  <w:num w:numId="11">
    <w:abstractNumId w:val="9"/>
  </w:num>
  <w:num w:numId="12">
    <w:abstractNumId w:val="4"/>
  </w:num>
  <w:num w:numId="13">
    <w:abstractNumId w:val="15"/>
  </w:num>
  <w:num w:numId="14">
    <w:abstractNumId w:val="18"/>
  </w:num>
  <w:num w:numId="15">
    <w:abstractNumId w:val="2"/>
  </w:num>
  <w:num w:numId="16">
    <w:abstractNumId w:val="21"/>
  </w:num>
  <w:num w:numId="17">
    <w:abstractNumId w:val="10"/>
  </w:num>
  <w:num w:numId="18">
    <w:abstractNumId w:val="41"/>
  </w:num>
  <w:num w:numId="19">
    <w:abstractNumId w:val="3"/>
  </w:num>
  <w:num w:numId="20">
    <w:abstractNumId w:val="11"/>
  </w:num>
  <w:num w:numId="21">
    <w:abstractNumId w:val="35"/>
  </w:num>
  <w:num w:numId="22">
    <w:abstractNumId w:val="22"/>
  </w:num>
  <w:num w:numId="23">
    <w:abstractNumId w:val="14"/>
  </w:num>
  <w:num w:numId="24">
    <w:abstractNumId w:val="24"/>
  </w:num>
  <w:num w:numId="25">
    <w:abstractNumId w:val="17"/>
  </w:num>
  <w:num w:numId="26">
    <w:abstractNumId w:val="36"/>
  </w:num>
  <w:num w:numId="27">
    <w:abstractNumId w:val="27"/>
  </w:num>
  <w:num w:numId="28">
    <w:abstractNumId w:val="32"/>
  </w:num>
  <w:num w:numId="29">
    <w:abstractNumId w:val="30"/>
  </w:num>
  <w:num w:numId="30">
    <w:abstractNumId w:val="42"/>
  </w:num>
  <w:num w:numId="31">
    <w:abstractNumId w:val="25"/>
  </w:num>
  <w:num w:numId="32">
    <w:abstractNumId w:val="29"/>
  </w:num>
  <w:num w:numId="33">
    <w:abstractNumId w:val="13"/>
  </w:num>
  <w:num w:numId="34">
    <w:abstractNumId w:val="12"/>
  </w:num>
  <w:num w:numId="35">
    <w:abstractNumId w:val="19"/>
  </w:num>
  <w:num w:numId="36">
    <w:abstractNumId w:val="20"/>
  </w:num>
  <w:num w:numId="37">
    <w:abstractNumId w:val="33"/>
  </w:num>
  <w:num w:numId="38">
    <w:abstractNumId w:val="40"/>
  </w:num>
  <w:num w:numId="39">
    <w:abstractNumId w:val="7"/>
  </w:num>
  <w:num w:numId="40">
    <w:abstractNumId w:val="23"/>
  </w:num>
  <w:num w:numId="41">
    <w:abstractNumId w:val="31"/>
  </w:num>
  <w:num w:numId="42">
    <w:abstractNumId w:val="34"/>
  </w:num>
  <w:num w:numId="43">
    <w:abstractNumId w:val="1"/>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41C"/>
    <w:rsid w:val="00006EE4"/>
    <w:rsid w:val="00102C66"/>
    <w:rsid w:val="00130387"/>
    <w:rsid w:val="00146582"/>
    <w:rsid w:val="001577F2"/>
    <w:rsid w:val="00184303"/>
    <w:rsid w:val="00184587"/>
    <w:rsid w:val="001A0771"/>
    <w:rsid w:val="001B681B"/>
    <w:rsid w:val="001D5A02"/>
    <w:rsid w:val="001F4804"/>
    <w:rsid w:val="00210345"/>
    <w:rsid w:val="002322C1"/>
    <w:rsid w:val="0023482C"/>
    <w:rsid w:val="00241CE3"/>
    <w:rsid w:val="0025291D"/>
    <w:rsid w:val="00254350"/>
    <w:rsid w:val="00265271"/>
    <w:rsid w:val="00281DAA"/>
    <w:rsid w:val="00297F57"/>
    <w:rsid w:val="002E2FF7"/>
    <w:rsid w:val="002F4705"/>
    <w:rsid w:val="00301762"/>
    <w:rsid w:val="00334A33"/>
    <w:rsid w:val="0038708B"/>
    <w:rsid w:val="00387A48"/>
    <w:rsid w:val="003910A5"/>
    <w:rsid w:val="003B220F"/>
    <w:rsid w:val="003D30B5"/>
    <w:rsid w:val="003E1BFE"/>
    <w:rsid w:val="003F5183"/>
    <w:rsid w:val="0040041C"/>
    <w:rsid w:val="0041374E"/>
    <w:rsid w:val="0048193E"/>
    <w:rsid w:val="00481995"/>
    <w:rsid w:val="004B1B19"/>
    <w:rsid w:val="005102C9"/>
    <w:rsid w:val="0053446D"/>
    <w:rsid w:val="00557395"/>
    <w:rsid w:val="005A42A1"/>
    <w:rsid w:val="00647EC8"/>
    <w:rsid w:val="00670040"/>
    <w:rsid w:val="006751DE"/>
    <w:rsid w:val="006775E9"/>
    <w:rsid w:val="006F0AC7"/>
    <w:rsid w:val="00706AAC"/>
    <w:rsid w:val="00712989"/>
    <w:rsid w:val="00796453"/>
    <w:rsid w:val="007A1997"/>
    <w:rsid w:val="007B76F5"/>
    <w:rsid w:val="00807350"/>
    <w:rsid w:val="00813D1A"/>
    <w:rsid w:val="0082002F"/>
    <w:rsid w:val="00822785"/>
    <w:rsid w:val="0083229B"/>
    <w:rsid w:val="00843418"/>
    <w:rsid w:val="008457C9"/>
    <w:rsid w:val="00861F0F"/>
    <w:rsid w:val="008828D4"/>
    <w:rsid w:val="009402FD"/>
    <w:rsid w:val="009406E5"/>
    <w:rsid w:val="0094572C"/>
    <w:rsid w:val="00945D5E"/>
    <w:rsid w:val="0094781F"/>
    <w:rsid w:val="00974842"/>
    <w:rsid w:val="009A0590"/>
    <w:rsid w:val="009A2912"/>
    <w:rsid w:val="009D60A0"/>
    <w:rsid w:val="009D714D"/>
    <w:rsid w:val="00A07004"/>
    <w:rsid w:val="00A11977"/>
    <w:rsid w:val="00A91008"/>
    <w:rsid w:val="00AC0361"/>
    <w:rsid w:val="00AD3913"/>
    <w:rsid w:val="00AE5334"/>
    <w:rsid w:val="00AF2697"/>
    <w:rsid w:val="00B01BEF"/>
    <w:rsid w:val="00B17C59"/>
    <w:rsid w:val="00B25C23"/>
    <w:rsid w:val="00B33DD4"/>
    <w:rsid w:val="00B63BBA"/>
    <w:rsid w:val="00B835BF"/>
    <w:rsid w:val="00BA7C67"/>
    <w:rsid w:val="00BC6B87"/>
    <w:rsid w:val="00BF7056"/>
    <w:rsid w:val="00C03E4E"/>
    <w:rsid w:val="00C5155B"/>
    <w:rsid w:val="00C6260B"/>
    <w:rsid w:val="00C6414E"/>
    <w:rsid w:val="00C65922"/>
    <w:rsid w:val="00C713EC"/>
    <w:rsid w:val="00C7714D"/>
    <w:rsid w:val="00C85DF2"/>
    <w:rsid w:val="00CA4BFA"/>
    <w:rsid w:val="00CC7D63"/>
    <w:rsid w:val="00CD23C3"/>
    <w:rsid w:val="00CD791F"/>
    <w:rsid w:val="00D00459"/>
    <w:rsid w:val="00D00F82"/>
    <w:rsid w:val="00D057E8"/>
    <w:rsid w:val="00D314C8"/>
    <w:rsid w:val="00D52B15"/>
    <w:rsid w:val="00DC03A5"/>
    <w:rsid w:val="00DE6BC1"/>
    <w:rsid w:val="00E44577"/>
    <w:rsid w:val="00EB6941"/>
    <w:rsid w:val="00EC3151"/>
    <w:rsid w:val="00EF137E"/>
    <w:rsid w:val="00F217D2"/>
    <w:rsid w:val="00F728A0"/>
    <w:rsid w:val="00F83F08"/>
    <w:rsid w:val="00FC55F7"/>
    <w:rsid w:val="00FD1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E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714D"/>
    <w:pPr>
      <w:ind w:left="720"/>
    </w:pPr>
  </w:style>
  <w:style w:type="paragraph" w:styleId="a4">
    <w:name w:val="Normal (Web)"/>
    <w:basedOn w:val="a"/>
    <w:uiPriority w:val="99"/>
    <w:semiHidden/>
    <w:rsid w:val="001D5A02"/>
    <w:pPr>
      <w:spacing w:before="90" w:after="90" w:line="240" w:lineRule="auto"/>
    </w:pPr>
    <w:rPr>
      <w:rFonts w:ascii="Times New Roman" w:eastAsia="Times New Roman" w:hAnsi="Times New Roman" w:cs="Times New Roman"/>
      <w:sz w:val="24"/>
      <w:szCs w:val="24"/>
      <w:lang w:eastAsia="ru-RU"/>
    </w:rPr>
  </w:style>
  <w:style w:type="character" w:styleId="a5">
    <w:name w:val="Strong"/>
    <w:uiPriority w:val="99"/>
    <w:qFormat/>
    <w:rsid w:val="001D5A02"/>
    <w:rPr>
      <w:b/>
      <w:bCs/>
    </w:rPr>
  </w:style>
  <w:style w:type="character" w:customStyle="1" w:styleId="c14">
    <w:name w:val="c14"/>
    <w:basedOn w:val="a0"/>
    <w:uiPriority w:val="99"/>
    <w:rsid w:val="003910A5"/>
  </w:style>
  <w:style w:type="paragraph" w:customStyle="1" w:styleId="c0">
    <w:name w:val="c0"/>
    <w:basedOn w:val="a"/>
    <w:uiPriority w:val="99"/>
    <w:rsid w:val="006775E9"/>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uiPriority w:val="99"/>
    <w:rsid w:val="00677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1</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 9</dc:creator>
  <cp:keywords/>
  <dc:description/>
  <cp:lastModifiedBy>User</cp:lastModifiedBy>
  <cp:revision>23</cp:revision>
  <cp:lastPrinted>2013-11-25T13:38:00Z</cp:lastPrinted>
  <dcterms:created xsi:type="dcterms:W3CDTF">2013-11-04T08:23:00Z</dcterms:created>
  <dcterms:modified xsi:type="dcterms:W3CDTF">2018-10-01T07:30:00Z</dcterms:modified>
</cp:coreProperties>
</file>