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75" w:rsidRPr="002A0BB7" w:rsidRDefault="00535275" w:rsidP="00535275">
      <w:pPr>
        <w:pStyle w:val="a6"/>
        <w:jc w:val="center"/>
        <w:rPr>
          <w:b/>
          <w:color w:val="000000"/>
          <w:sz w:val="28"/>
          <w:szCs w:val="28"/>
        </w:rPr>
      </w:pPr>
      <w:r w:rsidRPr="002A0BB7">
        <w:rPr>
          <w:b/>
          <w:color w:val="000000"/>
          <w:sz w:val="28"/>
          <w:szCs w:val="28"/>
        </w:rPr>
        <w:t>Муниципальное бюджетное дошкольное образовательное учреждение муниципального образования город Краснодар</w:t>
      </w:r>
    </w:p>
    <w:p w:rsidR="00535275" w:rsidRPr="002A0BB7" w:rsidRDefault="00535275" w:rsidP="00535275">
      <w:pPr>
        <w:pStyle w:val="a6"/>
        <w:spacing w:after="0"/>
        <w:jc w:val="center"/>
        <w:rPr>
          <w:b/>
          <w:sz w:val="28"/>
          <w:szCs w:val="28"/>
        </w:rPr>
      </w:pPr>
      <w:r w:rsidRPr="002A0BB7">
        <w:rPr>
          <w:b/>
          <w:color w:val="000000"/>
          <w:sz w:val="28"/>
          <w:szCs w:val="28"/>
        </w:rPr>
        <w:t xml:space="preserve">«Детский сад  </w:t>
      </w:r>
      <w:proofErr w:type="spellStart"/>
      <w:r w:rsidRPr="002A0BB7">
        <w:rPr>
          <w:b/>
          <w:color w:val="000000"/>
          <w:sz w:val="28"/>
          <w:szCs w:val="28"/>
        </w:rPr>
        <w:t>общеразвивающего</w:t>
      </w:r>
      <w:proofErr w:type="spellEnd"/>
      <w:r w:rsidRPr="002A0BB7">
        <w:rPr>
          <w:b/>
          <w:color w:val="000000"/>
          <w:sz w:val="28"/>
          <w:szCs w:val="28"/>
        </w:rPr>
        <w:t xml:space="preserve">  вида № 111»</w:t>
      </w:r>
    </w:p>
    <w:p w:rsidR="00535275" w:rsidRPr="002A0BB7" w:rsidRDefault="00535275" w:rsidP="00535275">
      <w:pPr>
        <w:pStyle w:val="a6"/>
        <w:spacing w:after="0"/>
        <w:jc w:val="center"/>
        <w:rPr>
          <w:sz w:val="28"/>
          <w:szCs w:val="28"/>
        </w:rPr>
      </w:pPr>
      <w:r w:rsidRPr="002A0BB7">
        <w:rPr>
          <w:sz w:val="28"/>
          <w:szCs w:val="28"/>
        </w:rPr>
        <w:t> </w:t>
      </w:r>
    </w:p>
    <w:p w:rsidR="00535275" w:rsidRDefault="00535275" w:rsidP="00535275"/>
    <w:p w:rsidR="00535275" w:rsidRDefault="00535275" w:rsidP="00535275"/>
    <w:p w:rsidR="00535275" w:rsidRDefault="00535275" w:rsidP="00535275"/>
    <w:p w:rsidR="00535275" w:rsidRDefault="00535275" w:rsidP="00535275"/>
    <w:p w:rsidR="00535275" w:rsidRDefault="00535275" w:rsidP="00535275"/>
    <w:p w:rsidR="00535275" w:rsidRDefault="00535275" w:rsidP="00535275"/>
    <w:p w:rsidR="00535275" w:rsidRDefault="00535275" w:rsidP="00535275"/>
    <w:p w:rsidR="00535275" w:rsidRDefault="00535275" w:rsidP="00535275">
      <w:pPr>
        <w:shd w:val="clear" w:color="auto" w:fill="FFFFFF"/>
        <w:spacing w:before="131" w:after="94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 xml:space="preserve">Конспект образовательной деятельности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>по</w:t>
      </w:r>
      <w:proofErr w:type="gramEnd"/>
    </w:p>
    <w:p w:rsidR="00535275" w:rsidRDefault="00535275" w:rsidP="00535275">
      <w:pPr>
        <w:shd w:val="clear" w:color="auto" w:fill="FFFFFF"/>
        <w:spacing w:before="131" w:after="94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>социально-коммуникативному развитию</w:t>
      </w:r>
    </w:p>
    <w:p w:rsidR="00535275" w:rsidRDefault="00535275" w:rsidP="00535275">
      <w:pPr>
        <w:shd w:val="clear" w:color="auto" w:fill="FFFFFF"/>
        <w:spacing w:before="131" w:after="94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 w:rsidRPr="00263729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 xml:space="preserve"> по изучению</w:t>
      </w:r>
    </w:p>
    <w:p w:rsidR="00535275" w:rsidRDefault="00535275" w:rsidP="00535275">
      <w:pPr>
        <w:shd w:val="clear" w:color="auto" w:fill="FFFFFF"/>
        <w:spacing w:before="131" w:after="94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 w:rsidRPr="00263729"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 xml:space="preserve"> правил дорожного движения в детском саду</w:t>
      </w:r>
    </w:p>
    <w:p w:rsidR="00535275" w:rsidRDefault="00535275" w:rsidP="00535275">
      <w:pPr>
        <w:shd w:val="clear" w:color="auto" w:fill="FFFFFF"/>
        <w:spacing w:before="131" w:after="94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>«Наша дорога»</w:t>
      </w:r>
    </w:p>
    <w:p w:rsidR="00535275" w:rsidRPr="00263729" w:rsidRDefault="00535275" w:rsidP="00535275">
      <w:pPr>
        <w:shd w:val="clear" w:color="auto" w:fill="FFFFFF"/>
        <w:spacing w:before="131" w:after="94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9"/>
          <w:szCs w:val="39"/>
          <w:lang w:eastAsia="ru-RU"/>
        </w:rPr>
        <w:t>Для детей старшей группы</w:t>
      </w:r>
    </w:p>
    <w:p w:rsidR="00535275" w:rsidRDefault="00535275" w:rsidP="00535275"/>
    <w:p w:rsidR="00535275" w:rsidRDefault="00535275" w:rsidP="00535275"/>
    <w:p w:rsidR="00535275" w:rsidRDefault="00535275" w:rsidP="00535275"/>
    <w:p w:rsidR="00535275" w:rsidRDefault="00535275" w:rsidP="00535275"/>
    <w:p w:rsidR="00535275" w:rsidRDefault="00535275" w:rsidP="00535275"/>
    <w:p w:rsidR="00535275" w:rsidRDefault="00535275" w:rsidP="00535275"/>
    <w:p w:rsidR="00535275" w:rsidRDefault="00535275" w:rsidP="00535275"/>
    <w:p w:rsidR="00535275" w:rsidRPr="00263729" w:rsidRDefault="00535275" w:rsidP="00535275">
      <w:pPr>
        <w:pStyle w:val="a6"/>
        <w:spacing w:after="0"/>
        <w:ind w:left="496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</w:p>
    <w:p w:rsidR="00535275" w:rsidRPr="00535275" w:rsidRDefault="00535275" w:rsidP="00535275">
      <w:pPr>
        <w:pStyle w:val="a6"/>
        <w:spacing w:after="0"/>
        <w:ind w:left="4962"/>
        <w:rPr>
          <w:b/>
          <w:color w:val="000000"/>
          <w:sz w:val="28"/>
          <w:szCs w:val="28"/>
        </w:rPr>
      </w:pPr>
      <w:proofErr w:type="spellStart"/>
      <w:r w:rsidRPr="00263729">
        <w:rPr>
          <w:b/>
          <w:color w:val="000000"/>
          <w:sz w:val="28"/>
          <w:szCs w:val="28"/>
        </w:rPr>
        <w:t>Ходосова.О.В</w:t>
      </w:r>
      <w:proofErr w:type="spellEnd"/>
      <w:r>
        <w:rPr>
          <w:b/>
          <w:color w:val="000000"/>
          <w:sz w:val="28"/>
          <w:szCs w:val="28"/>
        </w:rPr>
        <w:t>.</w:t>
      </w:r>
    </w:p>
    <w:p w:rsidR="00535275" w:rsidRDefault="00535275" w:rsidP="00535275"/>
    <w:p w:rsidR="00535275" w:rsidRDefault="00535275" w:rsidP="00535275"/>
    <w:p w:rsidR="00535275" w:rsidRPr="00263729" w:rsidRDefault="00535275" w:rsidP="00535275">
      <w:pPr>
        <w:rPr>
          <w:rFonts w:ascii="Times New Roman" w:hAnsi="Times New Roman" w:cs="Times New Roman"/>
        </w:rPr>
      </w:pPr>
    </w:p>
    <w:p w:rsidR="00535275" w:rsidRPr="00263729" w:rsidRDefault="00535275" w:rsidP="00535275">
      <w:pPr>
        <w:rPr>
          <w:rFonts w:ascii="Times New Roman" w:hAnsi="Times New Roman" w:cs="Times New Roman"/>
        </w:rPr>
      </w:pPr>
      <w:r w:rsidRPr="00263729">
        <w:rPr>
          <w:rFonts w:ascii="Times New Roman" w:hAnsi="Times New Roman" w:cs="Times New Roman"/>
        </w:rPr>
        <w:t xml:space="preserve">                                                                   </w:t>
      </w:r>
      <w:r w:rsidRPr="00263729">
        <w:rPr>
          <w:rFonts w:ascii="Times New Roman" w:hAnsi="Times New Roman" w:cs="Times New Roman"/>
          <w:color w:val="000000"/>
          <w:sz w:val="27"/>
        </w:rPr>
        <w:t>Г. Краснодар</w:t>
      </w:r>
    </w:p>
    <w:p w:rsidR="007E62A4" w:rsidRDefault="00535275" w:rsidP="007E62A4">
      <w:pPr>
        <w:shd w:val="clear" w:color="auto" w:fill="FFFFFF"/>
        <w:spacing w:before="131" w:after="94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Наша дорога.</w:t>
      </w:r>
      <w:r w:rsidR="001D24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7E62A4"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proofErr w:type="gramEnd"/>
      <w:r w:rsidR="007E62A4"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таршая группа</w:t>
      </w:r>
    </w:p>
    <w:p w:rsidR="00535275" w:rsidRPr="00535275" w:rsidRDefault="00535275" w:rsidP="007E62A4">
      <w:pPr>
        <w:shd w:val="clear" w:color="auto" w:fill="FFFFFF"/>
        <w:spacing w:before="131" w:after="94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Цели.</w:t>
      </w: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Уточнять представление детей об улице, ее особенностях. Помочь понять, как дают название улицам. Развивать умение образовывать прилагательные от существительных. Воспитывать желание соблюдать Правила дорожного движения.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Материал. </w:t>
      </w: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Макет улицы, игрушечные машины и дорожные знаки, зеркало, указка.</w:t>
      </w:r>
    </w:p>
    <w:p w:rsidR="007E62A4" w:rsidRPr="00535275" w:rsidRDefault="007E62A4" w:rsidP="007E62A4">
      <w:pPr>
        <w:shd w:val="clear" w:color="auto" w:fill="FFFFFF"/>
        <w:spacing w:before="94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Психогимнастика</w:t>
      </w:r>
      <w:proofErr w:type="spellEnd"/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1. «Солнечный зайчик». </w:t>
      </w: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предлагают с помощью зеркала поймать «солнечный зайчик». Затем его передают друг другу по кругу, потом выпускают, но каждый ловит частичку его тепла.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2. «Гармошка».</w:t>
      </w: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Рот раскрыт. Язык присосать к верхнему нёбу. Не отрывая язык от нёба, сильно оттягивать вниз его нижнюю часть.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 Антошки есть гармошка.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Поиграй-ка нам немножко».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Сказка.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Педагог. Дети, сегодня я расскажу вам, как маленькая дорога превратилась в улицу большого города. Итак, дорога шла, извивалась и не заметила, как перед ней оказался большой город. В этом городе оказалось много других дорог.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«Здравствуйте», — весело поздоровалась Дорога.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«Здравствуйте, здравствуйте», — неслось со всех сторон. Это городские дороги приветствовали нашу Дорогу.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«Какие вы интересные, — воскликнула она. — У всех у вас по обеим сторонам стоят дома, а я шла сама по себе».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«Поэтому мы и называемся не просто „дорога", а „улица"».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«Значит, чтобы называться улицей, нужно, чтобы вдоль меня стояли дома?»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«Да».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«Но как тогда узнают, что я — это я?»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«Очень просто: каждая городская улица имеет свое название. Меня, например, зовут Тенистой, так как в жаркий день я всегда в тени от многочисленных деревьев, которые растут у меня по обеим сторонам».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gramStart"/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Попробуй</w:t>
      </w:r>
      <w:proofErr w:type="gramEnd"/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отгадай, отгадай, отгадай, — неслось со всех сторон, — как назвали меня?»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поможем Дороге.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</w:t>
      </w:r>
      <w:proofErr w:type="gramEnd"/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Дидактическая игра «Угадай название улицы».</w:t>
      </w: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угадывают, как могут называться улицы.)</w:t>
      </w:r>
      <w:proofErr w:type="gramEnd"/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 иду к парку». (Парковая.)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 иду к озеру»». (Озерная.)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 моей улице всегда тихо». (Тихая.)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 моей улице много цветов». (Цветочная.)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«А как хочешь называться ты?» — спросили улицы у Дороги.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 всегда была дорогой доброты, потому что всем помогала».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«Будешь улицей Доброй, — оправдай свое название».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как называется улица, на которой вы живете? А какой номер дома? (Ответы детей.)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Педагог. Давайте построим улицу Добрую. Что может быть на улице, чтобы она приносила людям радость? (Дети расставляют макеты домов, кинотеатра, магазинов.)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Педагог. Вскоре наша улица стала красивой и очень длинной, потому что всем хотелось жить на этой улице или работать. И строителям приходилось все строить и строить новые дома, кинотеатры, магазины. Тогда возникла новая проблема: улица стала очень длинной, и людям, живущим на одном конце улицы, было очень далеко ходить на другой конец в гости, в цирк или в магазин. Как вы думаете, кто может помочь людям в этом?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Транспорт.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Педагог. Верно.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IV. Дидактическая игра «Найди и покажи отгадку».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Педагог. И опять случилась беда: машины не знали, где им ездить можно, а где нельзя, они сталкивались друг с другом, травмировали людей. Давайте поможем им, разделим улицу на две части; одна часть будет проезжая. Для чего она нужна?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Она нужна для транспорта.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Педагог. А </w:t>
      </w:r>
      <w:proofErr w:type="gramStart"/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другая</w:t>
      </w:r>
      <w:proofErr w:type="gramEnd"/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для пешеходов. Как называется?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Эта часть дороги называется тротуар.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Педагог. Это для того, чтобы пешеходы и транспорт никогда не сталкивались и не мешали друг другу. Какое мы знаем правило?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Мостовая — для машин. Тротуар — для пешеходов.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Педагог. И поехали машины непрерывным потоком, а люди не могли перейти на другую сторону дороги. Кто же им должен помочь?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Им помогут светофор, дорожные знаки.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Педагог. Ставим их на макет.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V. </w:t>
      </w:r>
      <w:proofErr w:type="spellStart"/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«Доскажи словечко».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Игра «Доскажи словечко»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будьте правилу верны: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Держаться правой... стороны.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 помнить пешеход: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Перекресток — переход.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сигналы светофора —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Подчиняйся им без... спора.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Желтый свет — предупреждение,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Жди сигнала для... движения.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Зеленый свет открыл дорогу,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Переходить ребята... могут.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свет нам говорит: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«Стой! Опасно! Путь... закрыт!»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Леша с</w:t>
      </w:r>
      <w:proofErr w:type="gramStart"/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</w:t>
      </w:r>
      <w:proofErr w:type="gramEnd"/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юбой ходят парой.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идут? По... тротуару.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асфальту точек стежка —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Пешеходная... дорожка.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Садясь в трамвай —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Старшим место... уступай.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Хоккей — игра на льду зимой,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не игра... на мостовой.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Экзамен важного значенья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Держи по Правилам... движения.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Педагог. </w:t>
      </w: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какая история произошла с нашей Дорогой. Но она еще не закончена, потому что быть городской дорогой не так-то просто. И Правил дорожного движения очень много. С ними мы познакомимся в другой раз.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Улица пришла в наш город издалека. Она шла по земле, через горы, через леса. И тогда еще никто не называл ее улицей, а называли ее просто дорогой. Но вот она пришла в город, ее обступили дома, кинотеатры, магазины, детские сады, школы, деревья и кустарники, растущие возле домов. Спешат по улице люди, машины. А улица бежит через весь город и на самой окраине опять становится дорогой. Это немного грустно, когда улица становится дорогой, потому что дорога — это всегда расставание.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так что же такое улица? На какие две части она делится? (Ответы детей.)</w:t>
      </w:r>
    </w:p>
    <w:p w:rsidR="007E62A4" w:rsidRPr="00535275" w:rsidRDefault="007E62A4" w:rsidP="007E62A4">
      <w:pPr>
        <w:shd w:val="clear" w:color="auto" w:fill="FFFFFF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52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(Педагог предлагает детям поиграть на макете, соблюдая Правила дорожного движения.)</w:t>
      </w:r>
    </w:p>
    <w:p w:rsidR="00193EBD" w:rsidRPr="00535275" w:rsidRDefault="00193E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3EBD" w:rsidRPr="00535275" w:rsidSect="0019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62A4"/>
    <w:rsid w:val="00193EBD"/>
    <w:rsid w:val="001D2443"/>
    <w:rsid w:val="00535275"/>
    <w:rsid w:val="00612680"/>
    <w:rsid w:val="006739CB"/>
    <w:rsid w:val="007539B5"/>
    <w:rsid w:val="007E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BD"/>
  </w:style>
  <w:style w:type="paragraph" w:styleId="2">
    <w:name w:val="heading 2"/>
    <w:basedOn w:val="a"/>
    <w:link w:val="20"/>
    <w:uiPriority w:val="9"/>
    <w:qFormat/>
    <w:rsid w:val="007E62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6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62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62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E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2A4"/>
    <w:rPr>
      <w:b/>
      <w:bCs/>
    </w:rPr>
  </w:style>
  <w:style w:type="character" w:styleId="a5">
    <w:name w:val="Emphasis"/>
    <w:basedOn w:val="a0"/>
    <w:uiPriority w:val="20"/>
    <w:qFormat/>
    <w:rsid w:val="007E62A4"/>
    <w:rPr>
      <w:i/>
      <w:iCs/>
    </w:rPr>
  </w:style>
  <w:style w:type="paragraph" w:styleId="a6">
    <w:name w:val="Body Text"/>
    <w:basedOn w:val="a"/>
    <w:link w:val="a7"/>
    <w:rsid w:val="0053527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53527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2018-10-23T19:52:00Z</dcterms:created>
  <dcterms:modified xsi:type="dcterms:W3CDTF">2018-10-24T14:51:00Z</dcterms:modified>
</cp:coreProperties>
</file>