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8E4" w:rsidRPr="004F28E4" w:rsidRDefault="004F28E4" w:rsidP="004F28E4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УРАВНЕНИЕ</w:t>
      </w:r>
    </w:p>
    <w:p w:rsidR="004F28E4" w:rsidRDefault="004F28E4" w:rsidP="004F28E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дать понятие уравнения; научить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читать и решать уравнения методом подбора; закреплять письменные приемы сложения и вычитания; вспомнить сравнение единиц длины.</w:t>
      </w:r>
    </w:p>
    <w:p w:rsidR="004F28E4" w:rsidRDefault="004F28E4" w:rsidP="004F28E4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4F28E4" w:rsidRDefault="004F28E4" w:rsidP="004F28E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4F28E4" w:rsidRDefault="004F28E4" w:rsidP="004F28E4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Устный счёт.</w:t>
      </w:r>
    </w:p>
    <w:p w:rsidR="004F28E4" w:rsidRDefault="004F28E4" w:rsidP="004F28E4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Найдите и исправьте ошибки:</w:t>
      </w:r>
    </w:p>
    <w:p w:rsidR="004F28E4" w:rsidRDefault="004F28E4" w:rsidP="004F28E4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+ 7 – 9 = 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17 – 8 + 11 = 20</w:t>
      </w:r>
    </w:p>
    <w:p w:rsidR="004F28E4" w:rsidRDefault="004F28E4" w:rsidP="004F28E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+ 8 – 6 = 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13 – 8 + 7 = 12</w:t>
      </w:r>
    </w:p>
    <w:p w:rsidR="004F28E4" w:rsidRDefault="004F28E4" w:rsidP="004F28E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+ 9 – 7 = 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11 – 7 + 9 = 13</w:t>
      </w:r>
    </w:p>
    <w:p w:rsidR="004F28E4" w:rsidRDefault="004F28E4" w:rsidP="004F28E4">
      <w:pPr>
        <w:autoSpaceDE w:val="0"/>
        <w:autoSpaceDN w:val="0"/>
        <w:adjustRightInd w:val="0"/>
        <w:spacing w:before="90" w:after="9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Арифметические ребусы – вставьте пропущенные цифры:</w:t>
      </w:r>
    </w:p>
    <w:p w:rsidR="004F28E4" w:rsidRDefault="004F28E4" w:rsidP="004F28E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17465" cy="799465"/>
            <wp:effectExtent l="19050" t="0" r="698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7465" cy="79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8E4" w:rsidRDefault="004F28E4" w:rsidP="004F28E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Решение простых задач на сложение и вычитание. Четыре-пять задач различных видов предлагаем в форме </w:t>
      </w:r>
      <w:r>
        <w:rPr>
          <w:rFonts w:ascii="Times New Roman" w:hAnsi="Times New Roman" w:cs="Times New Roman"/>
          <w:b/>
          <w:bCs/>
          <w:sz w:val="28"/>
          <w:szCs w:val="28"/>
        </w:rPr>
        <w:t>арифметического диктанта</w:t>
      </w:r>
      <w:r>
        <w:rPr>
          <w:rFonts w:ascii="Times New Roman" w:hAnsi="Times New Roman" w:cs="Times New Roman"/>
          <w:sz w:val="28"/>
          <w:szCs w:val="28"/>
        </w:rPr>
        <w:t xml:space="preserve"> (учитель читает задачу, а дети записывают ее решение или только ответ).</w:t>
      </w:r>
    </w:p>
    <w:p w:rsidR="004F28E4" w:rsidRDefault="004F28E4" w:rsidP="004F28E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автобусе ехало 17 человек. 5 человек вышли. Сколько человек осталось?</w:t>
      </w:r>
    </w:p>
    <w:p w:rsidR="004F28E4" w:rsidRDefault="004F28E4" w:rsidP="004F28E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дворе стояло 20 машин. Из них 8 легковых, а остальные грузовые. Сколько грузовых машин стояло во дворе?</w:t>
      </w:r>
    </w:p>
    <w:p w:rsidR="004F28E4" w:rsidRDefault="004F28E4" w:rsidP="004F28E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Вике 18 лет,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 лет. На сколько лет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младше Вики?</w:t>
      </w:r>
    </w:p>
    <w:p w:rsidR="004F28E4" w:rsidRDefault="004F28E4" w:rsidP="004F28E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Кости 13 красных шаров и столько же зеленых. Сколько всего шаров у Кости?</w:t>
      </w:r>
    </w:p>
    <w:p w:rsidR="004F28E4" w:rsidRDefault="004F28E4" w:rsidP="004F28E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Дима подарил 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календариков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 него осталось 18. Сколько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календариков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было у Димы?</w:t>
      </w:r>
    </w:p>
    <w:p w:rsidR="004F28E4" w:rsidRDefault="004F28E4" w:rsidP="004F28E4">
      <w:pPr>
        <w:autoSpaceDE w:val="0"/>
        <w:autoSpaceDN w:val="0"/>
        <w:adjustRightInd w:val="0"/>
        <w:spacing w:before="90" w:after="9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Работа над новым материалом.</w:t>
      </w:r>
    </w:p>
    <w:p w:rsidR="004F28E4" w:rsidRDefault="004F28E4" w:rsidP="004F28E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подготовки введения нового материала решить с учащимися устно несколько примеров:</w:t>
      </w:r>
    </w:p>
    <w:p w:rsidR="004F28E4" w:rsidRDefault="004F28E4" w:rsidP="004F28E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41370" cy="641350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37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8E4" w:rsidRDefault="004F28E4" w:rsidP="004F28E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 (</w:t>
      </w:r>
      <w:r>
        <w:rPr>
          <w:rFonts w:ascii="Times New Roman" w:hAnsi="Times New Roman" w:cs="Times New Roman"/>
          <w:i/>
          <w:iCs/>
          <w:sz w:val="28"/>
          <w:szCs w:val="28"/>
        </w:rPr>
        <w:t>поясняет</w:t>
      </w:r>
      <w:r>
        <w:rPr>
          <w:rFonts w:ascii="Times New Roman" w:hAnsi="Times New Roman" w:cs="Times New Roman"/>
          <w:sz w:val="28"/>
          <w:szCs w:val="28"/>
        </w:rPr>
        <w:t xml:space="preserve">). Неизвестные числа, которые надо найти, принято обозначать латинскими буквами; познакомимся еще с одной из них – буквой 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28E4" w:rsidRDefault="004F28E4" w:rsidP="004F28E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учащиеся с учителем читают вводный текст в учебнике (с. 10).</w:t>
      </w:r>
    </w:p>
    <w:p w:rsidR="004F28E4" w:rsidRDefault="004F28E4" w:rsidP="004F28E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также знакомит детей с правильным чтением уравнения:</w:t>
      </w:r>
    </w:p>
    <w:p w:rsidR="004F28E4" w:rsidRDefault="004F28E4" w:rsidP="004F28E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+ 4 = 12 можно прочитать так: к неизвестному числу прибавить 4, получится 12. К какому числу надо прибавить 4, чтобы получилось 12?</w:t>
      </w:r>
    </w:p>
    <w:p w:rsidR="004F28E4" w:rsidRDefault="004F28E4" w:rsidP="004F28E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8.</w:t>
      </w:r>
    </w:p>
    <w:p w:rsidR="004F28E4" w:rsidRDefault="004F28E4" w:rsidP="004F28E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Первое слагаемое неизвестно, второе – 4, сумма равна 12.</w:t>
      </w:r>
    </w:p>
    <w:p w:rsidR="004F28E4" w:rsidRDefault="004F28E4" w:rsidP="004F28E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Решать уравнения на данном этапе следует устно методом подбора.</w:t>
      </w:r>
    </w:p>
    <w:p w:rsidR="004F28E4" w:rsidRDefault="004F28E4" w:rsidP="004F28E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закрепления выполнить задание № 1.</w:t>
      </w:r>
    </w:p>
    <w:p w:rsidR="004F28E4" w:rsidRDefault="004F28E4" w:rsidP="004F28E4">
      <w:pPr>
        <w:autoSpaceDE w:val="0"/>
        <w:autoSpaceDN w:val="0"/>
        <w:adjustRightInd w:val="0"/>
        <w:spacing w:before="90" w:after="9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 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к у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л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т м 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у т к а</w:t>
      </w:r>
    </w:p>
    <w:p w:rsidR="004F28E4" w:rsidRDefault="004F28E4" w:rsidP="004F28E4">
      <w:pPr>
        <w:autoSpaceDE w:val="0"/>
        <w:autoSpaceDN w:val="0"/>
        <w:adjustRightInd w:val="0"/>
        <w:spacing w:after="0" w:line="252" w:lineRule="auto"/>
        <w:ind w:firstLine="3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насос включаем,</w:t>
      </w:r>
    </w:p>
    <w:p w:rsidR="004F28E4" w:rsidRDefault="004F28E4" w:rsidP="004F28E4">
      <w:pPr>
        <w:autoSpaceDE w:val="0"/>
        <w:autoSpaceDN w:val="0"/>
        <w:adjustRightInd w:val="0"/>
        <w:spacing w:after="0" w:line="252" w:lineRule="auto"/>
        <w:ind w:firstLine="3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Воду из реки качаем.</w:t>
      </w:r>
    </w:p>
    <w:p w:rsidR="004F28E4" w:rsidRDefault="004F28E4" w:rsidP="004F28E4">
      <w:pPr>
        <w:autoSpaceDE w:val="0"/>
        <w:autoSpaceDN w:val="0"/>
        <w:adjustRightInd w:val="0"/>
        <w:spacing w:after="0" w:line="252" w:lineRule="auto"/>
        <w:ind w:firstLine="3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Влево – раз, вправо – два,</w:t>
      </w:r>
    </w:p>
    <w:p w:rsidR="004F28E4" w:rsidRDefault="004F28E4" w:rsidP="004F28E4">
      <w:pPr>
        <w:autoSpaceDE w:val="0"/>
        <w:autoSpaceDN w:val="0"/>
        <w:adjustRightInd w:val="0"/>
        <w:spacing w:after="0" w:line="252" w:lineRule="auto"/>
        <w:ind w:firstLine="3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Потекла ручьём вода.</w:t>
      </w:r>
    </w:p>
    <w:p w:rsidR="004F28E4" w:rsidRDefault="004F28E4" w:rsidP="004F28E4">
      <w:pPr>
        <w:autoSpaceDE w:val="0"/>
        <w:autoSpaceDN w:val="0"/>
        <w:adjustRightInd w:val="0"/>
        <w:spacing w:after="0" w:line="252" w:lineRule="auto"/>
        <w:ind w:firstLine="3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Раз, два, три, четыре –</w:t>
      </w:r>
    </w:p>
    <w:p w:rsidR="004F28E4" w:rsidRDefault="004F28E4" w:rsidP="004F28E4">
      <w:pPr>
        <w:autoSpaceDE w:val="0"/>
        <w:autoSpaceDN w:val="0"/>
        <w:adjustRightInd w:val="0"/>
        <w:spacing w:after="0" w:line="252" w:lineRule="auto"/>
        <w:ind w:firstLine="3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Хорошо мы потрудились. </w:t>
      </w:r>
    </w:p>
    <w:p w:rsidR="004F28E4" w:rsidRDefault="004F28E4" w:rsidP="004F28E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(3 раза.)</w:t>
      </w:r>
    </w:p>
    <w:p w:rsidR="004F28E4" w:rsidRDefault="004F28E4" w:rsidP="004F28E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И. П.</w:t>
      </w:r>
      <w:r>
        <w:rPr>
          <w:rFonts w:ascii="Times New Roman" w:hAnsi="Times New Roman" w:cs="Times New Roman"/>
          <w:sz w:val="28"/>
          <w:szCs w:val="28"/>
        </w:rPr>
        <w:t xml:space="preserve"> – стойка: ноги врозь; 1 – наклон влево, правая рука скользит вверх вдоль туловища (до подмышечной впадины); 2 – </w:t>
      </w:r>
      <w:r>
        <w:rPr>
          <w:rFonts w:ascii="Times New Roman" w:hAnsi="Times New Roman" w:cs="Times New Roman"/>
          <w:i/>
          <w:iCs/>
          <w:sz w:val="28"/>
          <w:szCs w:val="28"/>
        </w:rPr>
        <w:t>И. П</w:t>
      </w:r>
      <w:r>
        <w:rPr>
          <w:rFonts w:ascii="Times New Roman" w:hAnsi="Times New Roman" w:cs="Times New Roman"/>
          <w:sz w:val="28"/>
          <w:szCs w:val="28"/>
        </w:rPr>
        <w:t xml:space="preserve">.; 3 – наклон вправо, движение вверх левой рукой; 4 – </w:t>
      </w:r>
      <w:r>
        <w:rPr>
          <w:rFonts w:ascii="Times New Roman" w:hAnsi="Times New Roman" w:cs="Times New Roman"/>
          <w:i/>
          <w:iCs/>
          <w:sz w:val="28"/>
          <w:szCs w:val="28"/>
        </w:rPr>
        <w:t>И. П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4F28E4" w:rsidRDefault="004F28E4" w:rsidP="004F28E4">
      <w:pPr>
        <w:autoSpaceDE w:val="0"/>
        <w:autoSpaceDN w:val="0"/>
        <w:adjustRightInd w:val="0"/>
        <w:spacing w:before="90" w:after="9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Работа над пройденным материалом.</w:t>
      </w:r>
    </w:p>
    <w:p w:rsidR="004F28E4" w:rsidRDefault="004F28E4" w:rsidP="004F28E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Выполняя работу по сравнению единиц длины (задание № 3), надо добиться от учащихся не только постановки знака, но и объяснения, почему такой знак поставлен.</w:t>
      </w:r>
    </w:p>
    <w:p w:rsidR="004F28E4" w:rsidRDefault="004F28E4" w:rsidP="004F28E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Ученик.</w:t>
      </w:r>
      <w:r>
        <w:rPr>
          <w:rFonts w:ascii="Times New Roman" w:hAnsi="Times New Roman" w:cs="Times New Roman"/>
          <w:sz w:val="28"/>
          <w:szCs w:val="28"/>
        </w:rPr>
        <w:t xml:space="preserve"> 1 см 6 мм … 16 мм</w:t>
      </w:r>
    </w:p>
    <w:p w:rsidR="004F28E4" w:rsidRDefault="004F28E4" w:rsidP="004F28E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 см содержится 10 мм. Значит, в левой части 1 см = 10 мм да ещё 6 мм. Всего получается 16 мм. А в правой части тоже 16 мм. Значит, ставим знак =.  1 см 6 мм = 16 мм.</w:t>
      </w:r>
    </w:p>
    <w:p w:rsidR="004F28E4" w:rsidRDefault="004F28E4" w:rsidP="004F28E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Аналогично рассуждают дети и при решении других примеров.</w:t>
      </w:r>
    </w:p>
    <w:p w:rsidR="004F28E4" w:rsidRDefault="004F28E4" w:rsidP="004F28E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Для самостоятельной работы можно использовать примеры задания № 2.</w:t>
      </w:r>
    </w:p>
    <w:p w:rsidR="004F28E4" w:rsidRDefault="004F28E4" w:rsidP="004F28E4">
      <w:pPr>
        <w:autoSpaceDE w:val="0"/>
        <w:autoSpaceDN w:val="0"/>
        <w:adjustRightInd w:val="0"/>
        <w:spacing w:before="90" w:after="9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Итоги урока.</w:t>
      </w:r>
    </w:p>
    <w:p w:rsidR="004F28E4" w:rsidRDefault="004F28E4" w:rsidP="004F28E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Ребята, что нового мы узнали сегодня на уроке? Над чем работали?</w:t>
      </w:r>
    </w:p>
    <w:p w:rsidR="004F28E4" w:rsidRDefault="004F28E4" w:rsidP="004F28E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Сегодня на уроке мы познакомились с уравнениями, учились читать, записывать их и решать способом подбора. На уроке также решали задачи, арифметические ребусы, сравнивали единицы длины.</w:t>
      </w:r>
    </w:p>
    <w:p w:rsidR="004F28E4" w:rsidRDefault="004F28E4" w:rsidP="004F28E4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</w:p>
    <w:p w:rsidR="00FF40AA" w:rsidRDefault="00FF40AA"/>
    <w:sectPr w:rsidR="00FF4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99"/>
  <w:proofState w:spelling="clean" w:grammar="clean"/>
  <w:defaultTabStop w:val="708"/>
  <w:characterSpacingControl w:val="doNotCompress"/>
  <w:compat>
    <w:useFELayout/>
  </w:compat>
  <w:rsids>
    <w:rsidRoot w:val="004F28E4"/>
    <w:rsid w:val="004F28E4"/>
    <w:rsid w:val="00FF4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8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2492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2018-10-23T13:17:00Z</dcterms:created>
  <dcterms:modified xsi:type="dcterms:W3CDTF">2018-10-23T13:17:00Z</dcterms:modified>
</cp:coreProperties>
</file>