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6C" w:rsidRDefault="00F35A6C" w:rsidP="00F35A6C">
      <w:pPr>
        <w:tabs>
          <w:tab w:val="left" w:pos="4820"/>
        </w:tabs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педагогическая компетентность родителей воспитательная деятельность школьного психолога 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Тихонова </w:t>
      </w:r>
      <w:r w:rsidRPr="00106381">
        <w:rPr>
          <w:rFonts w:ascii="Times New Roman" w:hAnsi="Times New Roman"/>
          <w:b/>
          <w:caps/>
          <w:sz w:val="28"/>
          <w:szCs w:val="24"/>
        </w:rPr>
        <w:t>Ю.В.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i/>
          <w:caps/>
          <w:sz w:val="28"/>
          <w:szCs w:val="28"/>
        </w:rPr>
      </w:pPr>
      <w:r w:rsidRPr="00106381">
        <w:rPr>
          <w:rFonts w:ascii="Times New Roman" w:hAnsi="Times New Roman"/>
          <w:i/>
          <w:sz w:val="28"/>
          <w:szCs w:val="28"/>
        </w:rPr>
        <w:t xml:space="preserve">Муниципальное </w:t>
      </w:r>
      <w:r>
        <w:rPr>
          <w:rFonts w:ascii="Times New Roman" w:hAnsi="Times New Roman"/>
          <w:i/>
          <w:sz w:val="28"/>
          <w:szCs w:val="28"/>
        </w:rPr>
        <w:t xml:space="preserve">бюджетное </w:t>
      </w:r>
      <w:r w:rsidRPr="00106381">
        <w:rPr>
          <w:rFonts w:ascii="Times New Roman" w:hAnsi="Times New Roman"/>
          <w:i/>
          <w:sz w:val="28"/>
          <w:szCs w:val="28"/>
        </w:rPr>
        <w:t>образовательное учреждение</w:t>
      </w:r>
      <w:r>
        <w:rPr>
          <w:rFonts w:ascii="Times New Roman" w:hAnsi="Times New Roman"/>
          <w:i/>
          <w:sz w:val="28"/>
          <w:szCs w:val="28"/>
        </w:rPr>
        <w:t xml:space="preserve"> средняя общеобразовательная школа </w:t>
      </w:r>
      <w:r w:rsidRPr="00106381">
        <w:rPr>
          <w:rFonts w:ascii="Times New Roman" w:hAnsi="Times New Roman"/>
          <w:i/>
          <w:sz w:val="28"/>
          <w:szCs w:val="28"/>
        </w:rPr>
        <w:t>№</w:t>
      </w:r>
      <w:r>
        <w:rPr>
          <w:rFonts w:ascii="Times New Roman" w:hAnsi="Times New Roman"/>
          <w:i/>
          <w:sz w:val="28"/>
          <w:szCs w:val="28"/>
        </w:rPr>
        <w:t>98</w:t>
      </w:r>
      <w:r w:rsidRPr="00106381">
        <w:rPr>
          <w:rFonts w:ascii="Times New Roman" w:hAnsi="Times New Roman"/>
          <w:i/>
          <w:sz w:val="28"/>
          <w:szCs w:val="28"/>
        </w:rPr>
        <w:t xml:space="preserve"> О</w:t>
      </w:r>
      <w:r>
        <w:rPr>
          <w:rFonts w:ascii="Times New Roman" w:hAnsi="Times New Roman"/>
          <w:i/>
          <w:sz w:val="28"/>
          <w:szCs w:val="28"/>
        </w:rPr>
        <w:t xml:space="preserve">рджоникидзевского </w:t>
      </w:r>
      <w:r w:rsidRPr="00106381">
        <w:rPr>
          <w:rFonts w:ascii="Times New Roman" w:hAnsi="Times New Roman"/>
          <w:i/>
          <w:sz w:val="28"/>
          <w:szCs w:val="28"/>
        </w:rPr>
        <w:t xml:space="preserve">района </w:t>
      </w:r>
      <w:r>
        <w:rPr>
          <w:rFonts w:ascii="Times New Roman" w:hAnsi="Times New Roman"/>
          <w:i/>
          <w:sz w:val="28"/>
          <w:szCs w:val="28"/>
        </w:rPr>
        <w:t xml:space="preserve">городского округа город Уфа </w:t>
      </w:r>
      <w:r w:rsidRPr="00106381">
        <w:rPr>
          <w:rFonts w:ascii="Times New Roman" w:hAnsi="Times New Roman"/>
          <w:i/>
          <w:sz w:val="28"/>
          <w:szCs w:val="28"/>
        </w:rPr>
        <w:t>Республик</w:t>
      </w:r>
      <w:r>
        <w:rPr>
          <w:rFonts w:ascii="Times New Roman" w:hAnsi="Times New Roman"/>
          <w:i/>
          <w:sz w:val="28"/>
          <w:szCs w:val="28"/>
        </w:rPr>
        <w:t>а</w:t>
      </w:r>
      <w:r w:rsidRPr="00106381">
        <w:rPr>
          <w:rFonts w:ascii="Times New Roman" w:hAnsi="Times New Roman"/>
          <w:i/>
          <w:sz w:val="28"/>
          <w:szCs w:val="28"/>
        </w:rPr>
        <w:t xml:space="preserve"> Башкортостан</w:t>
      </w:r>
      <w:r>
        <w:rPr>
          <w:rFonts w:ascii="Times New Roman" w:hAnsi="Times New Roman"/>
          <w:i/>
          <w:caps/>
          <w:sz w:val="28"/>
          <w:szCs w:val="24"/>
        </w:rPr>
        <w:t>, И</w:t>
      </w:r>
      <w:r w:rsidRPr="00106381"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i/>
          <w:sz w:val="28"/>
          <w:szCs w:val="28"/>
        </w:rPr>
        <w:t>линский район</w:t>
      </w:r>
      <w:r w:rsidRPr="00106381">
        <w:rPr>
          <w:rFonts w:ascii="Times New Roman" w:hAnsi="Times New Roman"/>
          <w:i/>
          <w:caps/>
          <w:sz w:val="28"/>
          <w:szCs w:val="28"/>
        </w:rPr>
        <w:t xml:space="preserve"> 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4FE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психологической культуры взрослых основная задача школьного психолога, в деятельность которого состоит не только из проведения и обработки результатов психодиагностического исследования, а также коррекция внимания, памяти, мышления, а целесообразно проведение воспитательной деятельности среди родителей заключающаяся в повышение их педагогической компетентности</w:t>
      </w:r>
      <w:r w:rsidR="001064FE">
        <w:rPr>
          <w:rFonts w:ascii="Times New Roman" w:hAnsi="Times New Roman"/>
          <w:sz w:val="28"/>
          <w:szCs w:val="28"/>
        </w:rPr>
        <w:t xml:space="preserve">, психолого-педагогической грамотности </w:t>
      </w:r>
      <w:r>
        <w:rPr>
          <w:rFonts w:ascii="Times New Roman" w:hAnsi="Times New Roman"/>
          <w:sz w:val="28"/>
          <w:szCs w:val="28"/>
        </w:rPr>
        <w:t xml:space="preserve">в форме лекции. 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Повышать педагогическую компетентность родителей необходимо школьному психологу помнить, что существует семь правил успешного проведения родительского собрания предложенную О.А. </w:t>
      </w:r>
      <w:proofErr w:type="spellStart"/>
      <w:r>
        <w:rPr>
          <w:rFonts w:ascii="Times New Roman" w:hAnsi="Times New Roman"/>
          <w:sz w:val="28"/>
          <w:szCs w:val="28"/>
        </w:rPr>
        <w:t>Горадинской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C02503">
        <w:rPr>
          <w:rFonts w:ascii="Times New Roman" w:hAnsi="Times New Roman"/>
          <w:sz w:val="28"/>
          <w:szCs w:val="28"/>
        </w:rPr>
        <w:t>1. Уважайте родителей своих учеников!</w:t>
      </w:r>
      <w:r>
        <w:rPr>
          <w:rFonts w:ascii="Times New Roman" w:hAnsi="Times New Roman"/>
          <w:sz w:val="28"/>
          <w:szCs w:val="28"/>
        </w:rPr>
        <w:t>. 2</w:t>
      </w:r>
      <w:r w:rsidRPr="00C02503">
        <w:rPr>
          <w:rFonts w:ascii="Times New Roman" w:hAnsi="Times New Roman"/>
          <w:sz w:val="28"/>
          <w:szCs w:val="28"/>
        </w:rPr>
        <w:t>. Помогайте им!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2503">
        <w:rPr>
          <w:rFonts w:ascii="Times New Roman" w:hAnsi="Times New Roman"/>
          <w:sz w:val="28"/>
          <w:szCs w:val="28"/>
        </w:rPr>
        <w:t>3. Объясняйте!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2503">
        <w:rPr>
          <w:rFonts w:ascii="Times New Roman" w:hAnsi="Times New Roman"/>
          <w:sz w:val="28"/>
          <w:szCs w:val="28"/>
        </w:rPr>
        <w:t>4. Доверяйте друг другу!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2503">
        <w:rPr>
          <w:rFonts w:ascii="Times New Roman" w:hAnsi="Times New Roman"/>
          <w:sz w:val="28"/>
          <w:szCs w:val="28"/>
        </w:rPr>
        <w:t>5. Учитесь у родителей!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2503">
        <w:rPr>
          <w:rFonts w:ascii="Times New Roman" w:hAnsi="Times New Roman"/>
          <w:sz w:val="28"/>
          <w:szCs w:val="28"/>
        </w:rPr>
        <w:t>6. Спрашивайте!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2503">
        <w:rPr>
          <w:rFonts w:ascii="Times New Roman" w:hAnsi="Times New Roman"/>
          <w:sz w:val="28"/>
          <w:szCs w:val="28"/>
        </w:rPr>
        <w:t>7. Благодарите их!</w:t>
      </w:r>
      <w:r>
        <w:rPr>
          <w:rFonts w:ascii="Times New Roman" w:hAnsi="Times New Roman"/>
          <w:sz w:val="28"/>
          <w:szCs w:val="28"/>
        </w:rPr>
        <w:t xml:space="preserve"> [</w:t>
      </w:r>
      <w:r w:rsidR="001064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14].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родительского собрания необходимо психологу для того, чтобы подчеркнуть особую значимость психологической поддержки обучавшегося в трудных ситуация и развить доброжелательную позицию способствующую успешной адаптации обучающихся от начального до старшего звена и создания благоприятной психологической атмосферы личностного их развития</w:t>
      </w:r>
      <w:r w:rsidR="003972E0">
        <w:rPr>
          <w:rFonts w:ascii="Times New Roman" w:hAnsi="Times New Roman"/>
          <w:sz w:val="28"/>
          <w:szCs w:val="28"/>
        </w:rPr>
        <w:t xml:space="preserve"> в семье</w:t>
      </w:r>
      <w:r>
        <w:rPr>
          <w:rFonts w:ascii="Times New Roman" w:hAnsi="Times New Roman"/>
          <w:sz w:val="28"/>
          <w:szCs w:val="28"/>
        </w:rPr>
        <w:t xml:space="preserve">. Родителей необходимо информировать о возрастных особенностях и давать определенные рекомендации в печатном виде для повседневного применения в общении, в учебно-воспитательном процессе и при подготовке домашнего задания. 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уточнить также, что решая вопрос повышения компетентности родителей нельзя забывать и диагностической инструментарии практического значения для психолога, работающего в сфере образования. </w:t>
      </w:r>
    </w:p>
    <w:p w:rsidR="003972E0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родительского собрания направленного на повышение педагогической компетентности взрослых по вопросу воспитания обучающихся психологу при подаче информации необходимо подготовиться</w:t>
      </w:r>
      <w:proofErr w:type="gramStart"/>
      <w:r w:rsidR="003972E0">
        <w:rPr>
          <w:rFonts w:ascii="Times New Roman" w:hAnsi="Times New Roman"/>
          <w:sz w:val="28"/>
          <w:szCs w:val="28"/>
        </w:rPr>
        <w:t>.</w:t>
      </w:r>
      <w:proofErr w:type="gramEnd"/>
      <w:r w:rsidR="003972E0">
        <w:rPr>
          <w:rFonts w:ascii="Times New Roman" w:hAnsi="Times New Roman"/>
          <w:sz w:val="28"/>
          <w:szCs w:val="28"/>
        </w:rPr>
        <w:t xml:space="preserve"> После </w:t>
      </w:r>
      <w:r>
        <w:rPr>
          <w:rFonts w:ascii="Times New Roman" w:hAnsi="Times New Roman"/>
          <w:sz w:val="28"/>
          <w:szCs w:val="28"/>
        </w:rPr>
        <w:t xml:space="preserve">проведенного </w:t>
      </w:r>
      <w:r w:rsidR="003972E0">
        <w:rPr>
          <w:rFonts w:ascii="Times New Roman" w:hAnsi="Times New Roman"/>
          <w:sz w:val="28"/>
          <w:szCs w:val="28"/>
        </w:rPr>
        <w:t xml:space="preserve">родительского </w:t>
      </w:r>
      <w:r>
        <w:rPr>
          <w:rFonts w:ascii="Times New Roman" w:hAnsi="Times New Roman"/>
          <w:sz w:val="28"/>
          <w:szCs w:val="28"/>
        </w:rPr>
        <w:t>собрания многие родители обратятся</w:t>
      </w:r>
      <w:r w:rsidR="003972E0">
        <w:rPr>
          <w:rFonts w:ascii="Times New Roman" w:hAnsi="Times New Roman"/>
          <w:sz w:val="28"/>
          <w:szCs w:val="28"/>
        </w:rPr>
        <w:t xml:space="preserve"> к школьному психологу</w:t>
      </w:r>
      <w:r>
        <w:rPr>
          <w:rFonts w:ascii="Times New Roman" w:hAnsi="Times New Roman"/>
          <w:sz w:val="28"/>
          <w:szCs w:val="28"/>
        </w:rPr>
        <w:t xml:space="preserve"> за индивидуальной консультацией. Занимаясь проблемой педагогической компетентности родителей нельзя обратить внимание, что причинами трудностей в поведении обучающихся с родителями </w:t>
      </w:r>
      <w:proofErr w:type="gramStart"/>
      <w:r>
        <w:rPr>
          <w:rFonts w:ascii="Times New Roman" w:hAnsi="Times New Roman"/>
          <w:sz w:val="28"/>
          <w:szCs w:val="28"/>
        </w:rPr>
        <w:t xml:space="preserve">учитывая результаты исследований ученого Б.Н. </w:t>
      </w:r>
      <w:proofErr w:type="spellStart"/>
      <w:r>
        <w:rPr>
          <w:rFonts w:ascii="Times New Roman" w:hAnsi="Times New Roman"/>
          <w:sz w:val="28"/>
          <w:szCs w:val="28"/>
        </w:rPr>
        <w:t>Алмазова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972E0">
        <w:rPr>
          <w:rFonts w:ascii="Times New Roman" w:hAnsi="Times New Roman"/>
          <w:sz w:val="28"/>
          <w:szCs w:val="28"/>
        </w:rPr>
        <w:t xml:space="preserve">не только </w:t>
      </w:r>
      <w:r>
        <w:rPr>
          <w:rFonts w:ascii="Times New Roman" w:hAnsi="Times New Roman"/>
          <w:sz w:val="28"/>
          <w:szCs w:val="28"/>
        </w:rPr>
        <w:t>четыре типа неблагополучных семей</w:t>
      </w:r>
      <w:r w:rsidR="003972E0">
        <w:rPr>
          <w:rFonts w:ascii="Times New Roman" w:hAnsi="Times New Roman"/>
          <w:sz w:val="28"/>
          <w:szCs w:val="28"/>
        </w:rPr>
        <w:t>, иногда специфические реакции определенных жизненных ситуаций в семье</w:t>
      </w:r>
      <w:r>
        <w:rPr>
          <w:rFonts w:ascii="Times New Roman" w:hAnsi="Times New Roman"/>
          <w:sz w:val="28"/>
          <w:szCs w:val="28"/>
        </w:rPr>
        <w:t>.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Интересным представляется по данному вопросу позиция психологов В.Н.Гарбузова, А.И.Захарова, Д.Н.Исаева, </w:t>
      </w:r>
      <w:proofErr w:type="gramStart"/>
      <w:r>
        <w:rPr>
          <w:rFonts w:ascii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отмечаю, что одним из </w:t>
      </w:r>
      <w:r>
        <w:rPr>
          <w:rFonts w:ascii="Times New Roman" w:hAnsi="Times New Roman"/>
          <w:sz w:val="28"/>
          <w:szCs w:val="28"/>
        </w:rPr>
        <w:lastRenderedPageBreak/>
        <w:t xml:space="preserve">факторов трудностей в психологических барьерах общения с родителями является неправильное семейное воспитание. 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Б.Н. Алмазов выделяет четыре типа неблагоприятных семей, способствующих появлению трудных детей: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семьи с недостатком воспитательных ресурсов. К ним относится разрушенные или неполные семьи; семьи с недостаточно высоким общим уровнем развития родителей, не имеющих возможности оказывать помощь в учебе; семьи с низким материальным уровнем. Эти семьи само по себе не формируют трудных детей. Известно много случаев, когда в таких семьях вырастали нравственно здоровые дети. Но все же эти семьи создают неблагоприятный фон для воспитания ребенка;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конфликтные семьи, где родители не стремятся исправить недостатки своего характера либо где один из родителей нетерпим к другому. В таких семьях дети часть держатся оппозиционно, подчас </w:t>
      </w:r>
      <w:proofErr w:type="spellStart"/>
      <w:r>
        <w:rPr>
          <w:rFonts w:ascii="Times New Roman" w:hAnsi="Times New Roman"/>
          <w:sz w:val="28"/>
          <w:szCs w:val="28"/>
        </w:rPr>
        <w:t>конфликтно-демонстартивно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Более старшие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протестуют против существования конфликта, вступают на сторону одного из родителей;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нравственно неблагоприятные семьи. Среди членов такой семьи отмечаются различия и в мировоззрении и принципах организации семьи, стремление достичь своих целей в ущерб интересам других, использование чужого труда, стремление подчинить своей воле другого и т.п.; [</w:t>
      </w:r>
      <w:r w:rsidR="001064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135].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педагогически некомпетентные семьи. В них надуманные или устаревшие представления о ребенке заменяют реальную картину его развития. Например, уверенность в возможности полной самостоятельности ребенка, ведущая к безнадзорности. Вызывает у последнего дискомфорт, эмоциональную напряженность, стремление оградиться от всего нового и незнакомого, недоверие к другому человеку.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Другим отрицательным примером может служить распространенное у многих родителей стремление сохранить у ребенка и подростка в </w:t>
      </w:r>
      <w:proofErr w:type="gramStart"/>
      <w:r>
        <w:rPr>
          <w:rFonts w:ascii="Times New Roman" w:hAnsi="Times New Roman"/>
          <w:sz w:val="28"/>
          <w:szCs w:val="28"/>
        </w:rPr>
        <w:t>более старшем</w:t>
      </w:r>
      <w:proofErr w:type="gramEnd"/>
      <w:r>
        <w:rPr>
          <w:rFonts w:ascii="Times New Roman" w:hAnsi="Times New Roman"/>
          <w:sz w:val="28"/>
          <w:szCs w:val="28"/>
        </w:rPr>
        <w:t xml:space="preserve"> возрасте нравящиеся им образцы поведения предшествующих этапов развития, например, меньшую активность, послушность и т.д. 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В.И.Гарбузов, А.И.Захаров и Д.Н.Исаев считают, что решающим фактором, который формирует личностные черты, представляющие к возникновению отклонений в поведении детей и подростков, является неправильное семейное воспитание. Они выделяют три типа неправильного воспитания: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отвергающие (непринятые). Суть его заключается либо в чрезмерной требовательности, жесткой регуляции и контроле, либо в недостатке контроля и попустительстве;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гиперсоциализирующие</w:t>
      </w:r>
      <w:proofErr w:type="spellEnd"/>
      <w:r>
        <w:rPr>
          <w:rFonts w:ascii="Times New Roman" w:hAnsi="Times New Roman"/>
          <w:sz w:val="28"/>
          <w:szCs w:val="28"/>
        </w:rPr>
        <w:t xml:space="preserve">. Возникают на почве тревожной мнительности родителей в отношении здоровья ребенка и других членов семьи, социального статуса ребенка среди сверстников и особенно его успехов в учебе. Проявляется также в чрезмерной </w:t>
      </w:r>
      <w:proofErr w:type="gramStart"/>
      <w:r>
        <w:rPr>
          <w:rFonts w:ascii="Times New Roman" w:hAnsi="Times New Roman"/>
          <w:sz w:val="28"/>
          <w:szCs w:val="28"/>
        </w:rPr>
        <w:t>озабоченности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будущим ребенка и его семьи;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эгоцентрическое. Наблюдается в семьях с низким уровнем ответственности, когда ребенку навязывается представление «Я – большой» в качестве самодовлеющей ценности для окружающих [4, 136 - 138].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Раттер</w:t>
      </w:r>
      <w:proofErr w:type="spellEnd"/>
      <w:r>
        <w:rPr>
          <w:rFonts w:ascii="Times New Roman" w:hAnsi="Times New Roman"/>
          <w:sz w:val="28"/>
          <w:szCs w:val="28"/>
        </w:rPr>
        <w:t xml:space="preserve"> говорит и о других факторах, неблагоприятно действующих на ребенка. Например, отрицательное влияние на ребенка оказывает жизнь вдали от семьи и особенно потеря одного из родителей (смерть, развод).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на ребенка больше влияет не сам факт развода, а сопровождающие его разлады и дисгармония в отношении родителей между собой.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Появление трудных детей также способствует отсутствие привязанности между членами семьи, эмоциональные и прочие психические расстройства родителей, асоциальное поведение одного или обоих родителей, нарушенная или отсутствующая связь между членами семьи разных поколений [4, 138].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родителей трудных детей </w:t>
      </w:r>
      <w:proofErr w:type="gramStart"/>
      <w:r>
        <w:rPr>
          <w:rFonts w:ascii="Times New Roman" w:hAnsi="Times New Roman"/>
          <w:sz w:val="28"/>
          <w:szCs w:val="28"/>
        </w:rPr>
        <w:t>характерны</w:t>
      </w:r>
      <w:proofErr w:type="gramEnd"/>
      <w:r>
        <w:rPr>
          <w:rFonts w:ascii="Times New Roman" w:hAnsi="Times New Roman"/>
          <w:sz w:val="28"/>
          <w:szCs w:val="28"/>
        </w:rPr>
        <w:t xml:space="preserve"> является не умение правильно использовать в воспитательном процессе поощрения и наказание. Такие родители редко хвалят ребенка за хорошее поведение, часто неправильно и непоследовательно реагируют на плохое поведение. Они часто много внимания уделяют поступкам детей, не понимания, что подчас негативное поведение вызвано поиском внимания, родители закрепляют его у ребенка. Поэтому бывает правильнее, если это позволяют обстоятельства, игнорировать плохое поведение и обращать внимание на положительные действия ребенка, высказывая ему одобрение.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 и многие другие факторы: время реакции (лучше быстрая); последовательность и принципиальность дисциплинарных требований. Их осознанность детьми; характер отношений родителей с ребенком (более эффективны воспитательные воздействия любимых и уважаемых родителей); баланс поощрений и наказаний (первые желательно принимать чаще, чем вторые). Необходимо отметить, что достаточно тяжелые и легкие наказания нецелесообразны. Очень важна частота наказаний. Постоянно </w:t>
      </w:r>
      <w:proofErr w:type="gramStart"/>
      <w:r>
        <w:rPr>
          <w:rFonts w:ascii="Times New Roman" w:hAnsi="Times New Roman"/>
          <w:sz w:val="28"/>
          <w:szCs w:val="28"/>
        </w:rPr>
        <w:t>наказываемые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отвечают агрессией или даже асоциальным поведением.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Ребенку лучше привить немного согласованных правил поведения, чем много несогласованных. Важно не только поощрять хорошее поведение ребенка и тормозить плохое, но и сформировать у него внутренний механизм контроля своего поведения.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требуется создать у ребенка и подростка собственную систему жизненных ценностей. Тогда он будет вести себя правильно независимо от одобрений и поощрений со стороны родителей и других людей [4, 138 - 139].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выше сказанное, необходимо помнить педагогу консультирующего родителей, чтобы не растеряться мы раскрыли варианты понимания причин возникновения трудностей в процессе воспитания родителями обучающихся. Причинами трудностей в процессе общения обучающихся, а именно конфликты могут, связаны также с возникновением чувства неловкости, родительские сомнения связаны со страхом встретится с </w:t>
      </w:r>
      <w:r>
        <w:rPr>
          <w:rFonts w:ascii="Times New Roman" w:hAnsi="Times New Roman"/>
          <w:sz w:val="28"/>
          <w:szCs w:val="28"/>
        </w:rPr>
        <w:lastRenderedPageBreak/>
        <w:t xml:space="preserve">непониманием услышанного и неуверенностью, а также незнание психологических особенностей. 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вопроса устранение трудностей в воспитательном процессе родителей с обучающимися является проведение родительского собрания позволяющего раскрыть психологический мир личности в том числе, понять и поддержать вот практический навык общения любимого родителя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обучающегося. </w:t>
      </w:r>
    </w:p>
    <w:p w:rsidR="00F35A6C" w:rsidRPr="00337A0F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повышения педагогиче</w:t>
      </w:r>
      <w:r w:rsidRPr="00337A0F">
        <w:rPr>
          <w:rFonts w:ascii="Times New Roman" w:hAnsi="Times New Roman"/>
          <w:sz w:val="28"/>
          <w:szCs w:val="28"/>
        </w:rPr>
        <w:t>ской культуры родителей очень актуальна. В этом нам видится большой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A0F">
        <w:rPr>
          <w:rFonts w:ascii="Times New Roman" w:hAnsi="Times New Roman"/>
          <w:sz w:val="28"/>
          <w:szCs w:val="28"/>
        </w:rPr>
        <w:t>резерв в воспитании детей. Родители,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A0F">
        <w:rPr>
          <w:rFonts w:ascii="Times New Roman" w:hAnsi="Times New Roman"/>
          <w:sz w:val="28"/>
          <w:szCs w:val="28"/>
        </w:rPr>
        <w:t>самые близкие для ребенка люди,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A0F">
        <w:rPr>
          <w:rFonts w:ascii="Times New Roman" w:hAnsi="Times New Roman"/>
          <w:sz w:val="28"/>
          <w:szCs w:val="28"/>
        </w:rPr>
        <w:t>влияют на него с</w:t>
      </w:r>
      <w:r>
        <w:rPr>
          <w:rFonts w:ascii="Times New Roman" w:hAnsi="Times New Roman"/>
          <w:sz w:val="28"/>
          <w:szCs w:val="28"/>
        </w:rPr>
        <w:t>воим обликом, обра</w:t>
      </w:r>
      <w:r w:rsidRPr="00337A0F">
        <w:rPr>
          <w:rFonts w:ascii="Times New Roman" w:hAnsi="Times New Roman"/>
          <w:sz w:val="28"/>
          <w:szCs w:val="28"/>
        </w:rPr>
        <w:t>зом мыслей, поведением, богатством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A0F">
        <w:rPr>
          <w:rFonts w:ascii="Times New Roman" w:hAnsi="Times New Roman"/>
          <w:sz w:val="28"/>
          <w:szCs w:val="28"/>
        </w:rPr>
        <w:t>души. Между тем только педагогически грамотный родитель способен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A0F">
        <w:rPr>
          <w:rFonts w:ascii="Times New Roman" w:hAnsi="Times New Roman"/>
          <w:sz w:val="28"/>
          <w:szCs w:val="28"/>
        </w:rPr>
        <w:t>достойно воспитать своего ребенка.</w:t>
      </w:r>
    </w:p>
    <w:p w:rsidR="00F35A6C" w:rsidRDefault="00F35A6C" w:rsidP="00F35A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может многое дать для ду</w:t>
      </w:r>
      <w:r w:rsidRPr="00337A0F">
        <w:rPr>
          <w:rFonts w:ascii="Times New Roman" w:hAnsi="Times New Roman"/>
          <w:sz w:val="28"/>
          <w:szCs w:val="28"/>
        </w:rPr>
        <w:t>ховного роста родителей, и начинать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A0F">
        <w:rPr>
          <w:rFonts w:ascii="Times New Roman" w:hAnsi="Times New Roman"/>
          <w:sz w:val="28"/>
          <w:szCs w:val="28"/>
        </w:rPr>
        <w:t>эту работу надо как можно раньше</w:t>
      </w:r>
      <w:r>
        <w:rPr>
          <w:rFonts w:ascii="Times New Roman" w:hAnsi="Times New Roman"/>
          <w:sz w:val="28"/>
          <w:szCs w:val="28"/>
        </w:rPr>
        <w:t xml:space="preserve"> [</w:t>
      </w:r>
      <w:r w:rsidR="001064F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33]</w:t>
      </w:r>
      <w:r w:rsidRPr="00A701FC">
        <w:rPr>
          <w:rFonts w:ascii="Times New Roman" w:hAnsi="Times New Roman"/>
          <w:sz w:val="28"/>
          <w:szCs w:val="28"/>
        </w:rPr>
        <w:t>.</w:t>
      </w:r>
    </w:p>
    <w:p w:rsidR="00F35A6C" w:rsidRDefault="00F35A6C" w:rsidP="00F35A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Компетентность </w:t>
      </w:r>
      <w:r w:rsidRPr="005C1675">
        <w:rPr>
          <w:rFonts w:ascii="Times New Roman" w:hAnsi="Times New Roman"/>
          <w:sz w:val="28"/>
          <w:szCs w:val="28"/>
        </w:rPr>
        <w:t>предполагает</w:t>
      </w:r>
      <w:r>
        <w:rPr>
          <w:rFonts w:ascii="Times New Roman" w:hAnsi="Times New Roman"/>
          <w:sz w:val="28"/>
          <w:szCs w:val="28"/>
        </w:rPr>
        <w:t xml:space="preserve"> соединение </w:t>
      </w:r>
      <w:r w:rsidRPr="005C1675">
        <w:rPr>
          <w:rFonts w:ascii="Times New Roman" w:hAnsi="Times New Roman"/>
          <w:sz w:val="28"/>
          <w:szCs w:val="28"/>
        </w:rPr>
        <w:t>обобщенных</w:t>
      </w:r>
      <w:r>
        <w:rPr>
          <w:rFonts w:ascii="Times New Roman" w:hAnsi="Times New Roman"/>
          <w:sz w:val="28"/>
          <w:szCs w:val="28"/>
        </w:rPr>
        <w:t xml:space="preserve"> пси</w:t>
      </w:r>
      <w:r w:rsidRPr="005C1675">
        <w:rPr>
          <w:rFonts w:ascii="Times New Roman" w:hAnsi="Times New Roman"/>
          <w:sz w:val="28"/>
          <w:szCs w:val="28"/>
        </w:rPr>
        <w:t>хологических</w:t>
      </w:r>
      <w:r>
        <w:rPr>
          <w:rFonts w:ascii="Times New Roman" w:hAnsi="Times New Roman"/>
          <w:sz w:val="28"/>
          <w:szCs w:val="28"/>
        </w:rPr>
        <w:t xml:space="preserve"> знаний </w:t>
      </w:r>
      <w:r w:rsidRPr="005C1675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знаниями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себе,</w:t>
      </w:r>
      <w:r>
        <w:rPr>
          <w:rFonts w:ascii="Times New Roman" w:hAnsi="Times New Roman"/>
          <w:sz w:val="28"/>
          <w:szCs w:val="28"/>
        </w:rPr>
        <w:t xml:space="preserve"> конкретном </w:t>
      </w:r>
      <w:r w:rsidRPr="005C1675">
        <w:rPr>
          <w:rFonts w:ascii="Times New Roman" w:hAnsi="Times New Roman"/>
          <w:sz w:val="28"/>
          <w:szCs w:val="28"/>
        </w:rPr>
        <w:t>человеке,</w:t>
      </w:r>
      <w:r>
        <w:rPr>
          <w:rFonts w:ascii="Times New Roman" w:hAnsi="Times New Roman"/>
          <w:sz w:val="28"/>
          <w:szCs w:val="28"/>
        </w:rPr>
        <w:t xml:space="preserve"> конкретной ситуации. </w:t>
      </w:r>
      <w:r w:rsidRPr="005C1675">
        <w:rPr>
          <w:rFonts w:ascii="Times New Roman" w:hAnsi="Times New Roman"/>
          <w:sz w:val="28"/>
          <w:szCs w:val="28"/>
        </w:rPr>
        <w:t>Родительская</w:t>
      </w:r>
      <w:r>
        <w:rPr>
          <w:rFonts w:ascii="Times New Roman" w:hAnsi="Times New Roman"/>
          <w:sz w:val="28"/>
          <w:szCs w:val="28"/>
        </w:rPr>
        <w:t xml:space="preserve"> компетентность </w:t>
      </w:r>
      <w:r w:rsidRPr="005C167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это,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прежде</w:t>
      </w:r>
      <w:r>
        <w:rPr>
          <w:rFonts w:ascii="Times New Roman" w:hAnsi="Times New Roman"/>
          <w:sz w:val="28"/>
          <w:szCs w:val="28"/>
        </w:rPr>
        <w:t xml:space="preserve"> всего, </w:t>
      </w:r>
      <w:r w:rsidRPr="005C1675">
        <w:rPr>
          <w:rFonts w:ascii="Times New Roman" w:hAnsi="Times New Roman"/>
          <w:sz w:val="28"/>
          <w:szCs w:val="28"/>
        </w:rPr>
        <w:t>грамотность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C1675"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z w:val="28"/>
          <w:szCs w:val="28"/>
        </w:rPr>
        <w:t>сах о</w:t>
      </w:r>
      <w:r w:rsidRPr="005C1675">
        <w:rPr>
          <w:rFonts w:ascii="Times New Roman" w:hAnsi="Times New Roman"/>
          <w:sz w:val="28"/>
          <w:szCs w:val="28"/>
        </w:rPr>
        <w:t>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развития,</w:t>
      </w:r>
      <w:r>
        <w:rPr>
          <w:rFonts w:ascii="Times New Roman" w:hAnsi="Times New Roman"/>
          <w:sz w:val="28"/>
          <w:szCs w:val="28"/>
        </w:rPr>
        <w:t xml:space="preserve"> вос</w:t>
      </w:r>
      <w:r w:rsidRPr="005C1675">
        <w:rPr>
          <w:rFonts w:ascii="Times New Roman" w:hAnsi="Times New Roman"/>
          <w:sz w:val="28"/>
          <w:szCs w:val="28"/>
        </w:rPr>
        <w:t>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ребенка.</w:t>
      </w:r>
    </w:p>
    <w:p w:rsidR="00F35A6C" w:rsidRDefault="00F35A6C" w:rsidP="00F35A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М.А. Евдокимова </w:t>
      </w:r>
      <w:r w:rsidRPr="005C1675">
        <w:rPr>
          <w:rFonts w:ascii="Times New Roman" w:hAnsi="Times New Roman"/>
          <w:sz w:val="28"/>
          <w:szCs w:val="28"/>
        </w:rPr>
        <w:t>рассматривает</w:t>
      </w:r>
      <w:r>
        <w:rPr>
          <w:rFonts w:ascii="Times New Roman" w:hAnsi="Times New Roman"/>
          <w:sz w:val="28"/>
          <w:szCs w:val="28"/>
        </w:rPr>
        <w:t xml:space="preserve"> родительскую </w:t>
      </w:r>
      <w:r w:rsidRPr="005C1675">
        <w:rPr>
          <w:rFonts w:ascii="Times New Roman" w:hAnsi="Times New Roman"/>
          <w:sz w:val="28"/>
          <w:szCs w:val="28"/>
        </w:rPr>
        <w:t>компетентность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«как</w:t>
      </w:r>
      <w:r>
        <w:rPr>
          <w:rFonts w:ascii="Times New Roman" w:hAnsi="Times New Roman"/>
          <w:sz w:val="28"/>
          <w:szCs w:val="28"/>
        </w:rPr>
        <w:t xml:space="preserve"> способность </w:t>
      </w:r>
      <w:r w:rsidRPr="005C1675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организовать семейную </w:t>
      </w:r>
      <w:r w:rsidRPr="005C1675">
        <w:rPr>
          <w:rFonts w:ascii="Times New Roman" w:hAnsi="Times New Roman"/>
          <w:sz w:val="28"/>
          <w:szCs w:val="28"/>
        </w:rPr>
        <w:t>социально-педагогическую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формированию </w:t>
      </w:r>
      <w:r w:rsidRPr="005C167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z w:val="28"/>
          <w:szCs w:val="28"/>
        </w:rPr>
        <w:t xml:space="preserve"> социальных навыков</w:t>
      </w:r>
      <w:r w:rsidRPr="005C16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обращается</w:t>
      </w:r>
      <w:r>
        <w:rPr>
          <w:rFonts w:ascii="Times New Roman" w:hAnsi="Times New Roman"/>
          <w:sz w:val="28"/>
          <w:szCs w:val="28"/>
        </w:rPr>
        <w:t xml:space="preserve"> к понятию соци</w:t>
      </w:r>
      <w:r w:rsidRPr="005C1675">
        <w:rPr>
          <w:rFonts w:ascii="Times New Roman" w:hAnsi="Times New Roman"/>
          <w:sz w:val="28"/>
          <w:szCs w:val="28"/>
        </w:rPr>
        <w:t>ально-психологической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ab/>
        <w:t>компетентности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личности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фактически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идентифицирует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понятия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D92">
        <w:rPr>
          <w:rFonts w:ascii="Times New Roman" w:hAnsi="Times New Roman"/>
          <w:sz w:val="28"/>
          <w:szCs w:val="28"/>
        </w:rPr>
        <w:t>[</w:t>
      </w:r>
      <w:r w:rsidR="001064F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 241</w:t>
      </w:r>
      <w:r w:rsidRPr="005F3D9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F35A6C" w:rsidRDefault="00F35A6C" w:rsidP="00F35A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В.В. </w:t>
      </w:r>
      <w:r w:rsidRPr="005C1675">
        <w:rPr>
          <w:rFonts w:ascii="Times New Roman" w:hAnsi="Times New Roman"/>
          <w:sz w:val="28"/>
          <w:szCs w:val="28"/>
        </w:rPr>
        <w:t>Селина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педагогическую </w:t>
      </w:r>
      <w:r w:rsidRPr="005C1675">
        <w:rPr>
          <w:rFonts w:ascii="Times New Roman" w:hAnsi="Times New Roman"/>
          <w:sz w:val="28"/>
          <w:szCs w:val="28"/>
        </w:rPr>
        <w:t>компетентность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 xml:space="preserve">дителей как </w:t>
      </w:r>
      <w:r w:rsidRPr="005C1675">
        <w:rPr>
          <w:rFonts w:ascii="Times New Roman" w:hAnsi="Times New Roman"/>
          <w:sz w:val="28"/>
          <w:szCs w:val="28"/>
        </w:rPr>
        <w:t>«с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5C1675">
        <w:rPr>
          <w:rFonts w:ascii="Times New Roman" w:hAnsi="Times New Roman"/>
          <w:sz w:val="28"/>
          <w:szCs w:val="28"/>
        </w:rPr>
        <w:t>овокупность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личностно-деятельностных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C1675">
        <w:rPr>
          <w:rFonts w:ascii="Times New Roman" w:hAnsi="Times New Roman"/>
          <w:sz w:val="28"/>
          <w:szCs w:val="28"/>
        </w:rPr>
        <w:t>характе</w:t>
      </w:r>
      <w:r>
        <w:rPr>
          <w:rFonts w:ascii="Times New Roman" w:hAnsi="Times New Roman"/>
          <w:sz w:val="28"/>
          <w:szCs w:val="28"/>
        </w:rPr>
        <w:t xml:space="preserve">ристик </w:t>
      </w:r>
      <w:r w:rsidRPr="005F3D92">
        <w:rPr>
          <w:rFonts w:ascii="Times New Roman" w:hAnsi="Times New Roman"/>
          <w:sz w:val="28"/>
          <w:szCs w:val="28"/>
        </w:rPr>
        <w:t>компетентного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D92">
        <w:rPr>
          <w:rFonts w:ascii="Times New Roman" w:hAnsi="Times New Roman"/>
          <w:sz w:val="28"/>
          <w:szCs w:val="28"/>
        </w:rPr>
        <w:t>родителя,</w:t>
      </w:r>
      <w:r>
        <w:rPr>
          <w:rFonts w:ascii="Times New Roman" w:hAnsi="Times New Roman"/>
          <w:sz w:val="28"/>
          <w:szCs w:val="28"/>
        </w:rPr>
        <w:t xml:space="preserve"> которые проявляются </w:t>
      </w:r>
      <w:r w:rsidRPr="005F3D92">
        <w:rPr>
          <w:rFonts w:ascii="Times New Roman" w:hAnsi="Times New Roman"/>
          <w:sz w:val="28"/>
          <w:szCs w:val="28"/>
        </w:rPr>
        <w:t>в</w:t>
      </w:r>
      <w:r w:rsidRPr="005F3D92">
        <w:rPr>
          <w:rFonts w:ascii="Times New Roman" w:hAnsi="Times New Roman"/>
          <w:sz w:val="28"/>
          <w:szCs w:val="28"/>
        </w:rPr>
        <w:tab/>
        <w:t>готовности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D92"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D92">
        <w:rPr>
          <w:rFonts w:ascii="Times New Roman" w:hAnsi="Times New Roman"/>
          <w:sz w:val="28"/>
          <w:szCs w:val="28"/>
        </w:rPr>
        <w:t>способности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D92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ребенка </w:t>
      </w:r>
      <w:r w:rsidRPr="005F3D92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D92">
        <w:rPr>
          <w:rFonts w:ascii="Times New Roman" w:hAnsi="Times New Roman"/>
          <w:sz w:val="28"/>
          <w:szCs w:val="28"/>
        </w:rPr>
        <w:t>ценность,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D92">
        <w:rPr>
          <w:rFonts w:ascii="Times New Roman" w:hAnsi="Times New Roman"/>
          <w:sz w:val="28"/>
          <w:szCs w:val="28"/>
        </w:rPr>
        <w:t>овладевать</w:t>
      </w:r>
      <w:r>
        <w:rPr>
          <w:rFonts w:ascii="Times New Roman" w:hAnsi="Times New Roman"/>
          <w:sz w:val="28"/>
          <w:szCs w:val="28"/>
        </w:rPr>
        <w:t xml:space="preserve"> базовыми </w:t>
      </w:r>
      <w:r w:rsidRPr="005F3D92">
        <w:rPr>
          <w:rFonts w:ascii="Times New Roman" w:hAnsi="Times New Roman"/>
          <w:sz w:val="28"/>
          <w:szCs w:val="28"/>
        </w:rPr>
        <w:t>психолого-педагогическими</w:t>
      </w:r>
      <w:r>
        <w:rPr>
          <w:rFonts w:ascii="Times New Roman" w:hAnsi="Times New Roman"/>
          <w:sz w:val="28"/>
          <w:szCs w:val="28"/>
        </w:rPr>
        <w:t xml:space="preserve"> знаниями,</w:t>
      </w:r>
      <w:r w:rsidRPr="005F3D92">
        <w:rPr>
          <w:rFonts w:ascii="Times New Roman" w:hAnsi="Times New Roman"/>
          <w:sz w:val="28"/>
          <w:szCs w:val="28"/>
        </w:rPr>
        <w:t xml:space="preserve"> 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D92">
        <w:rPr>
          <w:rFonts w:ascii="Times New Roman" w:hAnsi="Times New Roman"/>
          <w:sz w:val="28"/>
          <w:szCs w:val="28"/>
        </w:rPr>
        <w:t>разнообразные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D92">
        <w:rPr>
          <w:rFonts w:ascii="Times New Roman" w:hAnsi="Times New Roman"/>
          <w:sz w:val="28"/>
          <w:szCs w:val="28"/>
        </w:rPr>
        <w:tab/>
        <w:t>способы</w:t>
      </w:r>
      <w:r>
        <w:rPr>
          <w:rFonts w:ascii="Times New Roman" w:hAnsi="Times New Roman"/>
          <w:sz w:val="28"/>
          <w:szCs w:val="28"/>
        </w:rPr>
        <w:t xml:space="preserve"> сотрудничества с </w:t>
      </w:r>
      <w:r w:rsidRPr="005F3D92">
        <w:rPr>
          <w:rFonts w:ascii="Times New Roman" w:hAnsi="Times New Roman"/>
          <w:sz w:val="28"/>
          <w:szCs w:val="28"/>
        </w:rPr>
        <w:t>малышом</w:t>
      </w:r>
      <w:r>
        <w:rPr>
          <w:rFonts w:ascii="Times New Roman" w:hAnsi="Times New Roman"/>
          <w:sz w:val="28"/>
          <w:szCs w:val="28"/>
        </w:rPr>
        <w:t xml:space="preserve"> в п</w:t>
      </w:r>
      <w:r w:rsidRPr="005F3D92">
        <w:rPr>
          <w:rFonts w:ascii="Times New Roman" w:hAnsi="Times New Roman"/>
          <w:sz w:val="28"/>
          <w:szCs w:val="28"/>
        </w:rPr>
        <w:t>редметной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D92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D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D92">
        <w:rPr>
          <w:rFonts w:ascii="Times New Roman" w:hAnsi="Times New Roman"/>
          <w:sz w:val="28"/>
          <w:szCs w:val="28"/>
        </w:rPr>
        <w:t>позволяют</w:t>
      </w:r>
      <w:r>
        <w:rPr>
          <w:rFonts w:ascii="Times New Roman" w:hAnsi="Times New Roman"/>
          <w:sz w:val="28"/>
          <w:szCs w:val="28"/>
        </w:rPr>
        <w:t xml:space="preserve"> успешно </w:t>
      </w:r>
      <w:r w:rsidRPr="005F3D92">
        <w:rPr>
          <w:rFonts w:ascii="Times New Roman" w:hAnsi="Times New Roman"/>
          <w:sz w:val="28"/>
          <w:szCs w:val="28"/>
        </w:rPr>
        <w:t>выполнять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D92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D92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D92">
        <w:rPr>
          <w:rFonts w:ascii="Times New Roman" w:hAnsi="Times New Roman"/>
          <w:sz w:val="28"/>
          <w:szCs w:val="28"/>
        </w:rPr>
        <w:t>социализации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D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D92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семейного </w:t>
      </w:r>
      <w:r w:rsidRPr="005F3D92">
        <w:rPr>
          <w:rFonts w:ascii="Times New Roman" w:hAnsi="Times New Roman"/>
          <w:sz w:val="28"/>
          <w:szCs w:val="28"/>
        </w:rPr>
        <w:t>воспитания»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D92">
        <w:rPr>
          <w:rFonts w:ascii="Times New Roman" w:hAnsi="Times New Roman"/>
          <w:sz w:val="28"/>
          <w:szCs w:val="28"/>
        </w:rPr>
        <w:t>[</w:t>
      </w:r>
      <w:r w:rsidR="001064F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 241</w:t>
      </w:r>
      <w:r w:rsidRPr="005F3D9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F35A6C" w:rsidRDefault="00F35A6C" w:rsidP="00F35A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Компетентный </w:t>
      </w:r>
      <w:r w:rsidRPr="00CB71DB">
        <w:rPr>
          <w:rFonts w:ascii="Times New Roman" w:hAnsi="Times New Roman"/>
          <w:sz w:val="28"/>
          <w:szCs w:val="28"/>
        </w:rPr>
        <w:t>родитель</w:t>
      </w:r>
      <w:r>
        <w:rPr>
          <w:rFonts w:ascii="Times New Roman" w:hAnsi="Times New Roman"/>
          <w:sz w:val="28"/>
          <w:szCs w:val="28"/>
        </w:rPr>
        <w:t xml:space="preserve"> -</w:t>
      </w:r>
      <w:r w:rsidRPr="00CB71DB">
        <w:rPr>
          <w:rFonts w:ascii="Times New Roman" w:hAnsi="Times New Roman"/>
          <w:sz w:val="28"/>
          <w:szCs w:val="28"/>
        </w:rPr>
        <w:t xml:space="preserve"> это человек, который не испытывает страха за то, что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1DB">
        <w:rPr>
          <w:rFonts w:ascii="Times New Roman" w:hAnsi="Times New Roman"/>
          <w:sz w:val="28"/>
          <w:szCs w:val="28"/>
        </w:rPr>
        <w:t xml:space="preserve">«плохой» родитель и не переносит чувства страха и вины на своего ребенка. Это человек, готовый видеть реальную ситуацию, в которой растет его ребенок и </w:t>
      </w:r>
      <w:proofErr w:type="gramStart"/>
      <w:r w:rsidRPr="00CB71DB">
        <w:rPr>
          <w:rFonts w:ascii="Times New Roman" w:hAnsi="Times New Roman"/>
          <w:sz w:val="28"/>
          <w:szCs w:val="28"/>
        </w:rPr>
        <w:t>предпринимать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1DB">
        <w:rPr>
          <w:rFonts w:ascii="Times New Roman" w:hAnsi="Times New Roman"/>
          <w:sz w:val="28"/>
          <w:szCs w:val="28"/>
        </w:rPr>
        <w:t>усилия</w:t>
      </w:r>
      <w:proofErr w:type="gramEnd"/>
      <w:r w:rsidRPr="00CB71DB">
        <w:rPr>
          <w:rFonts w:ascii="Times New Roman" w:hAnsi="Times New Roman"/>
          <w:sz w:val="28"/>
          <w:szCs w:val="28"/>
        </w:rPr>
        <w:t xml:space="preserve"> для того, чтобы ее менять. Это человек, который знает, что если не помогает 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1DB">
        <w:rPr>
          <w:rFonts w:ascii="Times New Roman" w:hAnsi="Times New Roman"/>
          <w:sz w:val="28"/>
          <w:szCs w:val="28"/>
        </w:rPr>
        <w:t>– надо пробовать другое. Компетентный родитель понимает, что для изменения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1DB">
        <w:rPr>
          <w:rFonts w:ascii="Times New Roman" w:hAnsi="Times New Roman"/>
          <w:sz w:val="28"/>
          <w:szCs w:val="28"/>
        </w:rPr>
        <w:t>ребенка в более благоприятную сторону надо меняться самому, пробовать, искать,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1DB">
        <w:rPr>
          <w:rFonts w:ascii="Times New Roman" w:hAnsi="Times New Roman"/>
          <w:sz w:val="28"/>
          <w:szCs w:val="28"/>
        </w:rPr>
        <w:t>учиться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1DB">
        <w:rPr>
          <w:rFonts w:ascii="Times New Roman" w:hAnsi="Times New Roman"/>
          <w:sz w:val="28"/>
          <w:szCs w:val="28"/>
        </w:rPr>
        <w:t>[</w:t>
      </w:r>
      <w:r w:rsidR="001064FE">
        <w:rPr>
          <w:rFonts w:ascii="Times New Roman" w:hAnsi="Times New Roman"/>
          <w:sz w:val="28"/>
          <w:szCs w:val="28"/>
        </w:rPr>
        <w:t>1</w:t>
      </w:r>
      <w:r w:rsidRPr="00CB71DB">
        <w:rPr>
          <w:rFonts w:ascii="Times New Roman" w:hAnsi="Times New Roman"/>
          <w:sz w:val="28"/>
          <w:szCs w:val="28"/>
        </w:rPr>
        <w:t>, 13].</w:t>
      </w:r>
    </w:p>
    <w:p w:rsidR="00F35A6C" w:rsidRDefault="00F35A6C" w:rsidP="00F35A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педагогической компетентности родителей включается в воспитательную деятельность педагога – психолога. Воспитательная деятельность педагога-психолога заключается в урегулировании трудностей и формирование конструктивного общения между тремя разными субъектами образовательного и учебно-воспитательного процесса: </w:t>
      </w:r>
      <w:r>
        <w:rPr>
          <w:rFonts w:ascii="Times New Roman" w:hAnsi="Times New Roman"/>
          <w:sz w:val="28"/>
          <w:szCs w:val="28"/>
        </w:rPr>
        <w:lastRenderedPageBreak/>
        <w:t>педагогами, родителями и обучающимися. Сложность работы школьного психолога с данными участниками специфически целенаправленно способствует коррекции личностного понимания внутреннего мира каждого.</w:t>
      </w:r>
    </w:p>
    <w:p w:rsidR="00F35A6C" w:rsidRDefault="00F35A6C" w:rsidP="00F35A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Интересным для нас представляется позиция авторов Н.А. </w:t>
      </w:r>
      <w:proofErr w:type="spellStart"/>
      <w:r>
        <w:rPr>
          <w:rFonts w:ascii="Times New Roman" w:hAnsi="Times New Roman"/>
          <w:sz w:val="28"/>
          <w:szCs w:val="28"/>
        </w:rPr>
        <w:t>Ручковой</w:t>
      </w:r>
      <w:proofErr w:type="spellEnd"/>
      <w:r>
        <w:rPr>
          <w:rFonts w:ascii="Times New Roman" w:hAnsi="Times New Roman"/>
          <w:sz w:val="28"/>
          <w:szCs w:val="28"/>
        </w:rPr>
        <w:t>., Л.М. Дубровиной отмечающие особую значимость педагога-психолога в воспитательной деятельности.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Однако всем покажется, что данный аспект не является предметом работы психолога, но стоит отметить, что суть ответа на вопрос в чем воспитательная деятельность психолога главным считается умелое и профессиональное применение полученных психологом определенных знаний и ознакомление других с ними. Именно умение грамотно владеть знаниями по психологии способствует коррекции взглядов и поведения включающего </w:t>
      </w:r>
      <w:proofErr w:type="spellStart"/>
      <w:r>
        <w:rPr>
          <w:rFonts w:ascii="Times New Roman" w:hAnsi="Times New Roman"/>
          <w:sz w:val="28"/>
          <w:szCs w:val="28"/>
        </w:rPr>
        <w:t>осознавание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понимание своих отрицательных или положительных поступков и адекватное восприятие без обвинения других в совершенных своих ошибках.</w:t>
      </w:r>
    </w:p>
    <w:p w:rsidR="00F35A6C" w:rsidRDefault="00F35A6C" w:rsidP="00F35A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взглядах Н.А. </w:t>
      </w:r>
      <w:proofErr w:type="spellStart"/>
      <w:r>
        <w:rPr>
          <w:rFonts w:ascii="Times New Roman" w:hAnsi="Times New Roman"/>
          <w:sz w:val="28"/>
          <w:szCs w:val="28"/>
        </w:rPr>
        <w:t>Ручковой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., Л.М. Дубровиной </w:t>
      </w:r>
      <w:proofErr w:type="gramStart"/>
      <w:r>
        <w:rPr>
          <w:rFonts w:ascii="Times New Roman" w:hAnsi="Times New Roman"/>
          <w:sz w:val="28"/>
          <w:szCs w:val="28"/>
        </w:rPr>
        <w:t>подчеркивают</w:t>
      </w:r>
      <w:proofErr w:type="gramEnd"/>
      <w:r>
        <w:rPr>
          <w:rFonts w:ascii="Times New Roman" w:hAnsi="Times New Roman"/>
          <w:sz w:val="28"/>
          <w:szCs w:val="28"/>
        </w:rPr>
        <w:t xml:space="preserve"> считают, что «главная цель воспитания – передача новым поколениям общественно-исторического опыта, накопленного предшествующего поколениями. В процессе воспитания происходит планомерное и целенаправленное воздействие на сознание человека, цель которого – формирование норм поведения, ценностей, установок, моральных принципов. Результатом этого процесса становится готовность выпускника школы к самостоятельной жизни в обществе и производительному труду [</w:t>
      </w:r>
      <w:r w:rsidR="001064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11]. </w:t>
      </w:r>
    </w:p>
    <w:p w:rsidR="00F35A6C" w:rsidRDefault="00F35A6C" w:rsidP="00F35A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Какова же роль педагога-психолога в этом процессе?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– первых, педагог – психолог передает педагогам и родителям знания, необходимые им в процессе воспитания. Эффективность воспитания повышается, если родители и учителя осознают психологические законы и механизмы формирования личности, что дает им возможность вырабатывать новые средства, формы и методы воспитательной деятельности. Другая сфера знаний, необходимых для их работы, - психологические основы организации общения педагогов, родителей и учащихся, в </w:t>
      </w:r>
      <w:proofErr w:type="gramStart"/>
      <w:r>
        <w:rPr>
          <w:rFonts w:ascii="Times New Roman" w:hAnsi="Times New Roman"/>
          <w:sz w:val="28"/>
          <w:szCs w:val="28"/>
        </w:rPr>
        <w:t>ходе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и происходят передача и усвоение норм и ценностей. От того, как организовано взаимодействие воспитателей и воспитуемых друг с другом, во многом зависит формирование поведения учащихся, </w:t>
      </w:r>
      <w:proofErr w:type="spellStart"/>
      <w:r>
        <w:rPr>
          <w:rFonts w:ascii="Times New Roman" w:hAnsi="Times New Roman"/>
          <w:sz w:val="28"/>
          <w:szCs w:val="28"/>
        </w:rPr>
        <w:t>осозанность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восприятия ими этих норм и ценностей. В общении дети должны являться активными, полноправными членами воспитательного взаимодействия.</w:t>
      </w:r>
    </w:p>
    <w:p w:rsidR="00F35A6C" w:rsidRDefault="00F35A6C" w:rsidP="00F35A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Следующая область психолого - педагогических знаний, необходимых в воспитании, - знания о содержании, формах и методах саморазвития и самовоспитания школьников. Знание возрастных особенностей детей, периодов, в которые они особенно чувствительны к мнению окружающих и, значит, легче усваивают принципы, нормы и правила утверждения себя в обществе сверстников и взрослых, также оказывает помощь педагогам в их работе.</w:t>
      </w:r>
    </w:p>
    <w:p w:rsidR="00F35A6C" w:rsidRDefault="00F35A6C" w:rsidP="00F35A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– вторых, воспитанию и особенно самовоспитанию учащихся способствуют коррекционно-развивающая работа, проводимая педагогами – психологами. В ходе ее происходит отработка соответствующих знаний, </w:t>
      </w:r>
      <w:r>
        <w:rPr>
          <w:rFonts w:ascii="Times New Roman" w:hAnsi="Times New Roman"/>
          <w:sz w:val="28"/>
          <w:szCs w:val="28"/>
        </w:rPr>
        <w:lastRenderedPageBreak/>
        <w:t>умений и навыков, тренировка форм поведения, осознание принятие норм и принципов поведения в обществе. Коррекционно – развивающая работа помогает детям осваивать социальные роли и связи, существующие между людьми в обществе, основы самопознания и самоопределение.</w:t>
      </w:r>
    </w:p>
    <w:p w:rsidR="00F35A6C" w:rsidRDefault="00F35A6C" w:rsidP="00F35A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– третьих, педагог – психолог, как и любой взрослый </w:t>
      </w:r>
      <w:proofErr w:type="gramStart"/>
      <w:r>
        <w:rPr>
          <w:rFonts w:ascii="Times New Roman" w:hAnsi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воспитывать учеников собственным поведением. Дети любят копировать, а затем и сознательно воспроизводить поведение, манеру общения, систему ценностей людей, которые им нравятся или с которыми часто сталкиваются в жизни. </w:t>
      </w:r>
    </w:p>
    <w:p w:rsidR="00F35A6C" w:rsidRDefault="00F35A6C" w:rsidP="00F35A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– психолог может стать таким образцом для подражания. Он сможет воспитывать у детей понятия о нормах и правилах, действующих в современном </w:t>
      </w:r>
      <w:proofErr w:type="gramStart"/>
      <w:r>
        <w:rPr>
          <w:rFonts w:ascii="Times New Roman" w:hAnsi="Times New Roman"/>
          <w:sz w:val="28"/>
          <w:szCs w:val="28"/>
        </w:rPr>
        <w:t>демократическом обществе</w:t>
      </w:r>
      <w:proofErr w:type="gramEnd"/>
      <w:r>
        <w:rPr>
          <w:rFonts w:ascii="Times New Roman" w:hAnsi="Times New Roman"/>
          <w:sz w:val="28"/>
          <w:szCs w:val="28"/>
        </w:rPr>
        <w:t>, если в работе и жизни будет следовать определенным принципам воспитания: гуманистической ориентации, социальной адекватности [</w:t>
      </w:r>
      <w:r w:rsidR="001064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11 - 12].</w:t>
      </w:r>
    </w:p>
    <w:p w:rsidR="00F35A6C" w:rsidRDefault="00F35A6C" w:rsidP="00F35A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постоянно меняющиеся алгоритмы работы педагога - психолога работающего в школе, необходимо подчеркнуть уважительное отношение родителей и внимание обучающихся являющихся важными составляющими личностного роста родителя и обучающегося, а также повышение их психолого-педагогической грамотности по вопросу регулирования взаимоотношений с окружающими. Работа психолога невидимой нитью прослеживается с учетом этической стороны профессии и профессиональных знаний, которые другие педагоги не имеют по сфере своей специфике в индивидуальной и коррекционно – развивающей работе </w:t>
      </w:r>
      <w:proofErr w:type="gramStart"/>
      <w:r>
        <w:rPr>
          <w:rFonts w:ascii="Times New Roman" w:hAnsi="Times New Roman"/>
          <w:sz w:val="28"/>
          <w:szCs w:val="28"/>
        </w:rPr>
        <w:t>выраженное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в формировании позитивной позиции, позитивного мышления: «Я умею, смогу».</w:t>
      </w:r>
    </w:p>
    <w:p w:rsidR="007C5448" w:rsidRDefault="007C5448" w:rsidP="00F35A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448" w:rsidRDefault="007C5448" w:rsidP="00F9468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682">
        <w:rPr>
          <w:rFonts w:ascii="Times New Roman" w:hAnsi="Times New Roman"/>
          <w:b/>
          <w:sz w:val="28"/>
          <w:szCs w:val="28"/>
        </w:rPr>
        <w:t>С</w:t>
      </w:r>
      <w:r w:rsidR="00F94682">
        <w:rPr>
          <w:rFonts w:ascii="Times New Roman" w:hAnsi="Times New Roman"/>
          <w:b/>
          <w:sz w:val="28"/>
          <w:szCs w:val="28"/>
        </w:rPr>
        <w:t>писок литературы</w:t>
      </w:r>
    </w:p>
    <w:p w:rsidR="00F94682" w:rsidRPr="00F94682" w:rsidRDefault="00F94682" w:rsidP="00F9468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448" w:rsidRPr="00F94682" w:rsidRDefault="007C5448" w:rsidP="00F94682">
      <w:pPr>
        <w:pStyle w:val="a5"/>
        <w:numPr>
          <w:ilvl w:val="0"/>
          <w:numId w:val="2"/>
        </w:numPr>
        <w:tabs>
          <w:tab w:val="left" w:pos="426"/>
          <w:tab w:val="left" w:pos="540"/>
          <w:tab w:val="num" w:pos="993"/>
          <w:tab w:val="left" w:pos="216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94682">
        <w:rPr>
          <w:rFonts w:ascii="Times New Roman" w:hAnsi="Times New Roman"/>
          <w:sz w:val="28"/>
          <w:szCs w:val="28"/>
        </w:rPr>
        <w:t xml:space="preserve">Алова Н.Н. Структура педагогической культуры преподавателя профессионального лицея. [Текст]/Н.Н. Алова /Современные проблем науки и образования.-2013.-№2.-С.13. </w:t>
      </w:r>
    </w:p>
    <w:p w:rsidR="007C5448" w:rsidRPr="00F94682" w:rsidRDefault="007C5448" w:rsidP="00F94682">
      <w:pPr>
        <w:pStyle w:val="3"/>
        <w:numPr>
          <w:ilvl w:val="0"/>
          <w:numId w:val="2"/>
        </w:numPr>
        <w:tabs>
          <w:tab w:val="left" w:pos="142"/>
          <w:tab w:val="left" w:pos="426"/>
        </w:tabs>
        <w:suppressAutoHyphens/>
        <w:spacing w:after="0"/>
        <w:ind w:left="426"/>
        <w:jc w:val="both"/>
        <w:rPr>
          <w:sz w:val="28"/>
          <w:szCs w:val="28"/>
        </w:rPr>
      </w:pPr>
      <w:proofErr w:type="spellStart"/>
      <w:r w:rsidRPr="00F94682">
        <w:rPr>
          <w:sz w:val="28"/>
          <w:szCs w:val="28"/>
        </w:rPr>
        <w:t>Бикмухаметова</w:t>
      </w:r>
      <w:proofErr w:type="spellEnd"/>
      <w:r w:rsidRPr="00F94682">
        <w:rPr>
          <w:sz w:val="28"/>
          <w:szCs w:val="28"/>
        </w:rPr>
        <w:t xml:space="preserve"> Н.Х., </w:t>
      </w:r>
      <w:proofErr w:type="spellStart"/>
      <w:r w:rsidRPr="00F94682">
        <w:rPr>
          <w:sz w:val="28"/>
          <w:szCs w:val="28"/>
        </w:rPr>
        <w:t>Гилязова</w:t>
      </w:r>
      <w:proofErr w:type="spellEnd"/>
      <w:r w:rsidRPr="00F94682">
        <w:rPr>
          <w:sz w:val="28"/>
          <w:szCs w:val="28"/>
        </w:rPr>
        <w:t xml:space="preserve"> М.З. Семейный клуб «Школа радости и воспитания»/Н.Х. </w:t>
      </w:r>
      <w:proofErr w:type="spellStart"/>
      <w:r w:rsidRPr="00F94682">
        <w:rPr>
          <w:sz w:val="28"/>
          <w:szCs w:val="28"/>
        </w:rPr>
        <w:t>Бикмухаметова</w:t>
      </w:r>
      <w:proofErr w:type="spellEnd"/>
      <w:r w:rsidRPr="00F94682">
        <w:rPr>
          <w:sz w:val="28"/>
          <w:szCs w:val="28"/>
        </w:rPr>
        <w:t xml:space="preserve">, М.З. </w:t>
      </w:r>
      <w:proofErr w:type="spellStart"/>
      <w:r w:rsidRPr="00F94682">
        <w:rPr>
          <w:sz w:val="28"/>
          <w:szCs w:val="28"/>
        </w:rPr>
        <w:t>Гилязова</w:t>
      </w:r>
      <w:proofErr w:type="spellEnd"/>
      <w:r w:rsidRPr="00F94682">
        <w:rPr>
          <w:sz w:val="28"/>
          <w:szCs w:val="28"/>
        </w:rPr>
        <w:t>//Ежемесячный научно-методический и психолого-педагогический журнал «Начальная школа плюс до и после». – 2009. - №3. – С. 33 - 35.</w:t>
      </w:r>
    </w:p>
    <w:p w:rsidR="007C5448" w:rsidRPr="00F94682" w:rsidRDefault="007C5448" w:rsidP="00F94682">
      <w:pPr>
        <w:pStyle w:val="3"/>
        <w:numPr>
          <w:ilvl w:val="0"/>
          <w:numId w:val="2"/>
        </w:numPr>
        <w:tabs>
          <w:tab w:val="left" w:pos="142"/>
          <w:tab w:val="left" w:pos="426"/>
        </w:tabs>
        <w:spacing w:after="0"/>
        <w:ind w:left="426"/>
        <w:jc w:val="both"/>
        <w:rPr>
          <w:sz w:val="28"/>
          <w:szCs w:val="28"/>
        </w:rPr>
      </w:pPr>
      <w:proofErr w:type="spellStart"/>
      <w:r w:rsidRPr="00F94682">
        <w:rPr>
          <w:sz w:val="28"/>
          <w:szCs w:val="28"/>
        </w:rPr>
        <w:t>Городиская</w:t>
      </w:r>
      <w:proofErr w:type="spellEnd"/>
      <w:r w:rsidRPr="00F94682">
        <w:rPr>
          <w:sz w:val="28"/>
          <w:szCs w:val="28"/>
        </w:rPr>
        <w:t xml:space="preserve">, О.А. Взаимодействие семьи и школы/О.А. </w:t>
      </w:r>
      <w:proofErr w:type="spellStart"/>
      <w:r w:rsidRPr="00F94682">
        <w:rPr>
          <w:sz w:val="28"/>
          <w:szCs w:val="28"/>
        </w:rPr>
        <w:t>Городиская</w:t>
      </w:r>
      <w:proofErr w:type="spellEnd"/>
      <w:r w:rsidRPr="00F94682">
        <w:rPr>
          <w:sz w:val="28"/>
          <w:szCs w:val="28"/>
        </w:rPr>
        <w:t>//«Начальная школа плюс До и После». – 2010. - №1. – С. 12 - 16.</w:t>
      </w:r>
    </w:p>
    <w:p w:rsidR="007C5448" w:rsidRPr="00F94682" w:rsidRDefault="007C5448" w:rsidP="00F9468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94682">
        <w:rPr>
          <w:rFonts w:ascii="Times New Roman" w:hAnsi="Times New Roman"/>
          <w:sz w:val="28"/>
          <w:szCs w:val="28"/>
        </w:rPr>
        <w:t xml:space="preserve">Рожков, М.И., Ковальчук, М.А., Кузнецова, И.В., Чернявская, А.П., Рукавишникова, Н.Г., </w:t>
      </w:r>
      <w:proofErr w:type="spellStart"/>
      <w:r w:rsidRPr="00F94682">
        <w:rPr>
          <w:rFonts w:ascii="Times New Roman" w:hAnsi="Times New Roman"/>
          <w:sz w:val="28"/>
          <w:szCs w:val="28"/>
        </w:rPr>
        <w:t>Фетискин</w:t>
      </w:r>
      <w:proofErr w:type="spellEnd"/>
      <w:r w:rsidRPr="00F94682">
        <w:rPr>
          <w:rFonts w:ascii="Times New Roman" w:hAnsi="Times New Roman"/>
          <w:sz w:val="28"/>
          <w:szCs w:val="28"/>
        </w:rPr>
        <w:t xml:space="preserve">, Н.П., Анисимова, Н.П. Воспитание трудного ребенка. Дети с </w:t>
      </w:r>
      <w:proofErr w:type="spellStart"/>
      <w:r w:rsidRPr="00F94682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F94682">
        <w:rPr>
          <w:rFonts w:ascii="Times New Roman" w:hAnsi="Times New Roman"/>
          <w:sz w:val="28"/>
          <w:szCs w:val="28"/>
        </w:rPr>
        <w:t xml:space="preserve"> поведением</w:t>
      </w:r>
      <w:proofErr w:type="gramStart"/>
      <w:r w:rsidRPr="00F94682">
        <w:rPr>
          <w:rFonts w:ascii="Times New Roman" w:hAnsi="Times New Roman"/>
          <w:sz w:val="28"/>
          <w:szCs w:val="28"/>
        </w:rPr>
        <w:t>.</w:t>
      </w:r>
      <w:proofErr w:type="gramEnd"/>
      <w:r w:rsidRPr="00F94682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F94682">
        <w:rPr>
          <w:rFonts w:ascii="Times New Roman" w:hAnsi="Times New Roman"/>
          <w:sz w:val="28"/>
          <w:szCs w:val="28"/>
        </w:rPr>
        <w:t>п</w:t>
      </w:r>
      <w:proofErr w:type="gramEnd"/>
      <w:r w:rsidRPr="00F94682">
        <w:rPr>
          <w:rFonts w:ascii="Times New Roman" w:hAnsi="Times New Roman"/>
          <w:sz w:val="28"/>
          <w:szCs w:val="28"/>
        </w:rPr>
        <w:t xml:space="preserve">од ред. М.И. Рожкова. – М.: </w:t>
      </w:r>
      <w:proofErr w:type="spellStart"/>
      <w:r w:rsidRPr="00F94682">
        <w:rPr>
          <w:rFonts w:ascii="Times New Roman" w:hAnsi="Times New Roman"/>
          <w:sz w:val="28"/>
          <w:szCs w:val="28"/>
        </w:rPr>
        <w:t>Гуманитар</w:t>
      </w:r>
      <w:proofErr w:type="spellEnd"/>
      <w:r w:rsidRPr="00F94682">
        <w:rPr>
          <w:rFonts w:ascii="Times New Roman" w:hAnsi="Times New Roman"/>
          <w:sz w:val="28"/>
          <w:szCs w:val="28"/>
        </w:rPr>
        <w:t>. Изд. Центр ВЛАДОС, 2006. – 239с.</w:t>
      </w:r>
    </w:p>
    <w:p w:rsidR="007C5448" w:rsidRPr="00F94682" w:rsidRDefault="007C5448" w:rsidP="00F9468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4682">
        <w:rPr>
          <w:rFonts w:ascii="Times New Roman" w:hAnsi="Times New Roman"/>
          <w:sz w:val="28"/>
          <w:szCs w:val="28"/>
        </w:rPr>
        <w:t>Ручкова</w:t>
      </w:r>
      <w:proofErr w:type="spellEnd"/>
      <w:r w:rsidRPr="00F94682">
        <w:rPr>
          <w:rFonts w:ascii="Times New Roman" w:hAnsi="Times New Roman"/>
          <w:sz w:val="28"/>
          <w:szCs w:val="28"/>
        </w:rPr>
        <w:t xml:space="preserve">, Н.А., </w:t>
      </w:r>
      <w:proofErr w:type="gramStart"/>
      <w:r w:rsidRPr="00F94682">
        <w:rPr>
          <w:rFonts w:ascii="Times New Roman" w:hAnsi="Times New Roman"/>
          <w:sz w:val="28"/>
          <w:szCs w:val="28"/>
        </w:rPr>
        <w:t>Дубовый</w:t>
      </w:r>
      <w:proofErr w:type="gramEnd"/>
      <w:r w:rsidRPr="00F94682">
        <w:rPr>
          <w:rFonts w:ascii="Times New Roman" w:hAnsi="Times New Roman"/>
          <w:sz w:val="28"/>
          <w:szCs w:val="28"/>
        </w:rPr>
        <w:t>, Л.М. Введение в психолого-педагогическую деятельность. – Пенза: ПГПУ им. В.Г.Белинского. – 2007. – 72с.</w:t>
      </w:r>
    </w:p>
    <w:p w:rsidR="00D010A0" w:rsidRPr="00F94682" w:rsidRDefault="007C5448" w:rsidP="00F9468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sz w:val="28"/>
          <w:szCs w:val="28"/>
        </w:rPr>
      </w:pPr>
      <w:r w:rsidRPr="00F94682">
        <w:rPr>
          <w:rFonts w:ascii="Times New Roman" w:hAnsi="Times New Roman"/>
          <w:sz w:val="28"/>
          <w:szCs w:val="28"/>
        </w:rPr>
        <w:lastRenderedPageBreak/>
        <w:t xml:space="preserve">Суворова, О.В., </w:t>
      </w:r>
      <w:proofErr w:type="spellStart"/>
      <w:r w:rsidRPr="00F94682">
        <w:rPr>
          <w:rFonts w:ascii="Times New Roman" w:hAnsi="Times New Roman"/>
          <w:sz w:val="28"/>
          <w:szCs w:val="28"/>
        </w:rPr>
        <w:t>Пец</w:t>
      </w:r>
      <w:proofErr w:type="spellEnd"/>
      <w:r w:rsidRPr="00F94682">
        <w:rPr>
          <w:rFonts w:ascii="Times New Roman" w:hAnsi="Times New Roman"/>
          <w:sz w:val="28"/>
          <w:szCs w:val="28"/>
        </w:rPr>
        <w:t>, О.И. Специфика структуры психологической компетентности родителей младших школьников/О.В. Суворова</w:t>
      </w:r>
      <w:proofErr w:type="gramStart"/>
      <w:r w:rsidRPr="00F94682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F94682">
        <w:rPr>
          <w:rFonts w:ascii="Times New Roman" w:hAnsi="Times New Roman"/>
          <w:sz w:val="28"/>
          <w:szCs w:val="28"/>
        </w:rPr>
        <w:t xml:space="preserve">О.И. </w:t>
      </w:r>
      <w:proofErr w:type="spellStart"/>
      <w:r w:rsidRPr="00F94682">
        <w:rPr>
          <w:rFonts w:ascii="Times New Roman" w:hAnsi="Times New Roman"/>
          <w:sz w:val="28"/>
          <w:szCs w:val="28"/>
        </w:rPr>
        <w:t>Пец</w:t>
      </w:r>
      <w:proofErr w:type="spellEnd"/>
      <w:r w:rsidRPr="00F94682">
        <w:rPr>
          <w:rFonts w:ascii="Times New Roman" w:hAnsi="Times New Roman"/>
          <w:sz w:val="28"/>
          <w:szCs w:val="28"/>
        </w:rPr>
        <w:t>//Мир науки, культуры, образования. – 2014. - №6 (49). - С. 241 – 243.</w:t>
      </w:r>
      <w:r w:rsidR="002F1CF5" w:rsidRPr="00F94682">
        <w:rPr>
          <w:sz w:val="28"/>
          <w:szCs w:val="28"/>
        </w:rPr>
        <w:t xml:space="preserve"> </w:t>
      </w:r>
    </w:p>
    <w:sectPr w:rsidR="00D010A0" w:rsidRPr="00F94682" w:rsidSect="00D0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BB6"/>
    <w:multiLevelType w:val="hybridMultilevel"/>
    <w:tmpl w:val="559E00FA"/>
    <w:lvl w:ilvl="0" w:tplc="FFBA2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A74D54"/>
    <w:multiLevelType w:val="hybridMultilevel"/>
    <w:tmpl w:val="C8504964"/>
    <w:lvl w:ilvl="0" w:tplc="FFBA20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A6C"/>
    <w:rsid w:val="001064FE"/>
    <w:rsid w:val="002F1CF5"/>
    <w:rsid w:val="003972E0"/>
    <w:rsid w:val="0057152E"/>
    <w:rsid w:val="007B0373"/>
    <w:rsid w:val="007C5448"/>
    <w:rsid w:val="00B73931"/>
    <w:rsid w:val="00D010A0"/>
    <w:rsid w:val="00F35A6C"/>
    <w:rsid w:val="00F9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6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7C544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C54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7C544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C5448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7C5448"/>
    <w:pPr>
      <w:ind w:left="720"/>
      <w:contextualSpacing/>
    </w:pPr>
  </w:style>
  <w:style w:type="character" w:styleId="a6">
    <w:name w:val="Emphasis"/>
    <w:basedOn w:val="a0"/>
    <w:uiPriority w:val="99"/>
    <w:qFormat/>
    <w:rsid w:val="007C5448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2018-10-23T05:26:00Z</dcterms:created>
  <dcterms:modified xsi:type="dcterms:W3CDTF">2018-10-23T05:52:00Z</dcterms:modified>
</cp:coreProperties>
</file>