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A" w:rsidRPr="0006029A" w:rsidRDefault="0006029A" w:rsidP="00C93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проектной и исследовательской деятельности школьников </w:t>
      </w:r>
      <w:r w:rsidRPr="0006029A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Pr="0006029A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5BE9" w:rsidRDefault="00C15BE9" w:rsidP="0006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B3893">
        <w:rPr>
          <w:rFonts w:ascii="Times New Roman" w:hAnsi="Times New Roman" w:cs="Times New Roman"/>
          <w:sz w:val="28"/>
          <w:szCs w:val="28"/>
        </w:rPr>
        <w:t xml:space="preserve">При реализации ФГОС значение проектной и исследовательской </w:t>
      </w:r>
      <w:r w:rsidR="00D71A6B">
        <w:rPr>
          <w:rFonts w:ascii="Times New Roman" w:hAnsi="Times New Roman" w:cs="Times New Roman"/>
          <w:sz w:val="28"/>
          <w:szCs w:val="28"/>
        </w:rPr>
        <w:t>деятельности в биологическом образовании намного выше по сравнении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71A6B">
        <w:rPr>
          <w:rFonts w:ascii="Times New Roman" w:hAnsi="Times New Roman" w:cs="Times New Roman"/>
          <w:sz w:val="28"/>
          <w:szCs w:val="28"/>
        </w:rPr>
        <w:t xml:space="preserve"> обучением по программам предыдущих лет.</w:t>
      </w:r>
      <w:proofErr w:type="gramEnd"/>
      <w:r w:rsidR="00D71A6B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="00D71A6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D71A6B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 xml:space="preserve">о связано с </w:t>
      </w:r>
      <w:r w:rsidR="00D71A6B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71A6B">
        <w:rPr>
          <w:rFonts w:ascii="Times New Roman" w:hAnsi="Times New Roman" w:cs="Times New Roman"/>
          <w:sz w:val="28"/>
          <w:szCs w:val="28"/>
        </w:rPr>
        <w:t>и новой информационной действительности, в которой все меньше места остается для человека, не способного к постоянному самостоятельному развитию профессиональных и социальных компетентностей.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работник любой сферы производства вынужден постоянно перерабатывать совершенно новую для себя информацию, принимать нестандартные решения, уметь эти решения обосновать и защитить. Взаимопроникновение технологий и теоретических знаний достигло такой степени, что становится необходимым по – новому строить процесс обучения школьников, готовя их к профессиональной деятельности.</w:t>
      </w:r>
    </w:p>
    <w:p w:rsidR="00C352C5" w:rsidRDefault="0006029A" w:rsidP="00C352C5">
      <w:pPr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5D4">
        <w:rPr>
          <w:rFonts w:ascii="Times New Roman" w:hAnsi="Times New Roman" w:cs="Times New Roman"/>
          <w:sz w:val="28"/>
        </w:rPr>
        <w:t>Б</w:t>
      </w:r>
      <w:r w:rsidR="00C352C5" w:rsidRPr="00C352C5">
        <w:rPr>
          <w:rFonts w:ascii="Times New Roman" w:hAnsi="Times New Roman" w:cs="Times New Roman"/>
          <w:sz w:val="28"/>
        </w:rPr>
        <w:t xml:space="preserve">иология, являясь наукой о живых организмах и всем, что с ними связано, как никакая другая располагает к использованию практической направленности. Каждая лабораторная работа не что иное, как </w:t>
      </w:r>
      <w:proofErr w:type="spellStart"/>
      <w:r w:rsidR="00C352C5" w:rsidRPr="00C352C5">
        <w:rPr>
          <w:rFonts w:ascii="Times New Roman" w:hAnsi="Times New Roman" w:cs="Times New Roman"/>
          <w:sz w:val="28"/>
        </w:rPr>
        <w:t>практикоориентированная</w:t>
      </w:r>
      <w:proofErr w:type="spellEnd"/>
      <w:r w:rsidR="00C352C5" w:rsidRPr="00C352C5">
        <w:rPr>
          <w:rFonts w:ascii="Times New Roman" w:hAnsi="Times New Roman" w:cs="Times New Roman"/>
          <w:sz w:val="28"/>
        </w:rPr>
        <w:t xml:space="preserve"> деятельность.</w:t>
      </w:r>
      <w:r w:rsidR="00C352C5">
        <w:rPr>
          <w:sz w:val="28"/>
        </w:rPr>
        <w:t xml:space="preserve"> </w:t>
      </w:r>
      <w:r w:rsidRPr="0006029A">
        <w:rPr>
          <w:rFonts w:ascii="Times New Roman" w:hAnsi="Times New Roman" w:cs="Times New Roman"/>
          <w:sz w:val="28"/>
          <w:szCs w:val="28"/>
        </w:rPr>
        <w:t xml:space="preserve"> </w:t>
      </w:r>
      <w:r w:rsidR="00C352C5" w:rsidRPr="0006029A">
        <w:rPr>
          <w:rFonts w:ascii="Times New Roman" w:hAnsi="Times New Roman" w:cs="Times New Roman"/>
          <w:sz w:val="28"/>
          <w:szCs w:val="28"/>
        </w:rPr>
        <w:t xml:space="preserve">Кроме того, лабораторные и практические работы увеличивают степень самостоятельности ученического труда, развивают умения работать с источником знаний, развивают коммуникационные способности подростков. </w:t>
      </w:r>
      <w:r w:rsidR="00BD33F1">
        <w:rPr>
          <w:rFonts w:ascii="Times New Roman" w:hAnsi="Times New Roman" w:cs="Times New Roman"/>
          <w:sz w:val="28"/>
          <w:szCs w:val="28"/>
        </w:rPr>
        <w:t xml:space="preserve">Дети очень любят такой род деятельности. </w:t>
      </w:r>
      <w:r w:rsidR="00C352C5" w:rsidRPr="00396BE9">
        <w:rPr>
          <w:rFonts w:ascii="Times New Roman" w:hAnsi="Times New Roman" w:cs="Times New Roman"/>
          <w:sz w:val="28"/>
          <w:szCs w:val="28"/>
        </w:rPr>
        <w:t>Однако,</w:t>
      </w:r>
      <w:r w:rsidR="00396BE9">
        <w:rPr>
          <w:rFonts w:ascii="Times New Roman" w:hAnsi="Times New Roman" w:cs="Times New Roman"/>
          <w:sz w:val="28"/>
          <w:szCs w:val="28"/>
        </w:rPr>
        <w:t xml:space="preserve"> </w:t>
      </w:r>
      <w:r w:rsidR="00C352C5" w:rsidRPr="0006029A">
        <w:rPr>
          <w:rFonts w:ascii="Times New Roman" w:hAnsi="Times New Roman" w:cs="Times New Roman"/>
          <w:sz w:val="28"/>
          <w:szCs w:val="28"/>
        </w:rPr>
        <w:t xml:space="preserve">увеличивать число практических работ с учётом малого количества часов в учебном плане </w:t>
      </w:r>
      <w:r w:rsidR="00BD33F1">
        <w:rPr>
          <w:rFonts w:ascii="Times New Roman" w:hAnsi="Times New Roman" w:cs="Times New Roman"/>
          <w:sz w:val="28"/>
          <w:szCs w:val="28"/>
        </w:rPr>
        <w:t xml:space="preserve"> </w:t>
      </w:r>
      <w:r w:rsidR="00C352C5" w:rsidRPr="0006029A">
        <w:rPr>
          <w:rFonts w:ascii="Times New Roman" w:hAnsi="Times New Roman" w:cs="Times New Roman"/>
          <w:sz w:val="28"/>
          <w:szCs w:val="28"/>
        </w:rPr>
        <w:t>нево</w:t>
      </w:r>
      <w:r w:rsidR="00BD33F1">
        <w:rPr>
          <w:rFonts w:ascii="Times New Roman" w:hAnsi="Times New Roman" w:cs="Times New Roman"/>
          <w:sz w:val="28"/>
          <w:szCs w:val="28"/>
        </w:rPr>
        <w:t>зможно, поэтому для себя я сделала вывод</w:t>
      </w:r>
      <w:r w:rsidR="00C352C5" w:rsidRPr="0006029A">
        <w:rPr>
          <w:rFonts w:ascii="Times New Roman" w:hAnsi="Times New Roman" w:cs="Times New Roman"/>
          <w:sz w:val="28"/>
          <w:szCs w:val="28"/>
        </w:rPr>
        <w:t>, что необходимо внедрение новых педагогических технологий в систему преподавания</w:t>
      </w:r>
      <w:proofErr w:type="gramStart"/>
      <w:r w:rsidR="00C352C5" w:rsidRPr="0006029A">
        <w:rPr>
          <w:rFonts w:ascii="Times New Roman" w:hAnsi="Times New Roman" w:cs="Times New Roman"/>
          <w:sz w:val="28"/>
          <w:szCs w:val="28"/>
        </w:rPr>
        <w:t xml:space="preserve"> </w:t>
      </w:r>
      <w:r w:rsidR="00BD33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05D4" w:rsidRDefault="00EE7713" w:rsidP="001305D4">
      <w:pPr>
        <w:rPr>
          <w:rFonts w:ascii="Times New Roman" w:hAnsi="Times New Roman" w:cs="Times New Roman"/>
          <w:sz w:val="28"/>
          <w:szCs w:val="28"/>
        </w:rPr>
      </w:pPr>
      <w:r w:rsidRPr="00EE7713">
        <w:rPr>
          <w:rFonts w:ascii="Times New Roman" w:hAnsi="Times New Roman" w:cs="Times New Roman"/>
          <w:i/>
          <w:sz w:val="28"/>
          <w:szCs w:val="28"/>
        </w:rPr>
        <w:t xml:space="preserve">    Проектно-исследовательская деятельность</w:t>
      </w:r>
      <w:r w:rsidRPr="00EE7713">
        <w:rPr>
          <w:rFonts w:ascii="Times New Roman" w:hAnsi="Times New Roman" w:cs="Times New Roman"/>
          <w:sz w:val="28"/>
          <w:szCs w:val="28"/>
        </w:rPr>
        <w:t xml:space="preserve">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Роль учителя здесь весьма значительна, хотя основную работу все же учащийся выполняет самостоятельно. Основная помощь взрослого необходима на этапе осмысления проблемы и постановки цели. Необходимо помочь автору будущего проекта найти ответ на вопрос, зачем я собираюсь делать этот проект. </w:t>
      </w:r>
    </w:p>
    <w:p w:rsidR="001D6581" w:rsidRPr="001305D4" w:rsidRDefault="001305D4" w:rsidP="00130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6581" w:rsidRPr="00197634">
        <w:rPr>
          <w:rFonts w:ascii="Times New Roman" w:hAnsi="Times New Roman" w:cs="Times New Roman"/>
          <w:sz w:val="28"/>
        </w:rPr>
        <w:t xml:space="preserve">Практика показывает, что элементы проектной деятельности можно эффективно применять на каждом уроке, однако полноценную проектную деятельность проще организовать в условиях внеурочной или самостоятельной </w:t>
      </w:r>
      <w:proofErr w:type="spellStart"/>
      <w:r w:rsidR="001D6581" w:rsidRPr="00197634">
        <w:rPr>
          <w:rFonts w:ascii="Times New Roman" w:hAnsi="Times New Roman" w:cs="Times New Roman"/>
          <w:sz w:val="28"/>
        </w:rPr>
        <w:t>досуговой</w:t>
      </w:r>
      <w:proofErr w:type="spellEnd"/>
      <w:r w:rsidR="001D6581" w:rsidRPr="00197634">
        <w:rPr>
          <w:rFonts w:ascii="Times New Roman" w:hAnsi="Times New Roman" w:cs="Times New Roman"/>
          <w:sz w:val="28"/>
        </w:rPr>
        <w:t xml:space="preserve"> деятельности обучающихся, а вот результат/продукт работы может быть презен</w:t>
      </w:r>
      <w:r w:rsidR="001D6581">
        <w:rPr>
          <w:rFonts w:ascii="Times New Roman" w:hAnsi="Times New Roman" w:cs="Times New Roman"/>
          <w:sz w:val="28"/>
        </w:rPr>
        <w:t>тован на уроке</w:t>
      </w:r>
      <w:r w:rsidR="001D6581" w:rsidRPr="00197634">
        <w:rPr>
          <w:rFonts w:ascii="Times New Roman" w:hAnsi="Times New Roman" w:cs="Times New Roman"/>
          <w:sz w:val="28"/>
        </w:rPr>
        <w:t>.</w:t>
      </w:r>
    </w:p>
    <w:p w:rsidR="001D6581" w:rsidRDefault="001D6581" w:rsidP="001D658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4315C" w:rsidRDefault="001305D4" w:rsidP="00D43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315C" w:rsidRPr="0006029A">
        <w:rPr>
          <w:rFonts w:ascii="Times New Roman" w:hAnsi="Times New Roman" w:cs="Times New Roman"/>
          <w:sz w:val="28"/>
          <w:szCs w:val="28"/>
        </w:rPr>
        <w:t>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</w:t>
      </w:r>
      <w:r w:rsidR="00D4315C">
        <w:rPr>
          <w:rFonts w:ascii="Times New Roman" w:hAnsi="Times New Roman" w:cs="Times New Roman"/>
          <w:sz w:val="28"/>
          <w:szCs w:val="28"/>
        </w:rPr>
        <w:t>та.</w:t>
      </w:r>
      <w:r w:rsidR="00D4315C" w:rsidRPr="0006029A">
        <w:rPr>
          <w:rFonts w:ascii="Times New Roman" w:hAnsi="Times New Roman" w:cs="Times New Roman"/>
          <w:sz w:val="28"/>
          <w:szCs w:val="28"/>
        </w:rPr>
        <w:t xml:space="preserve"> Учебные проекты готовятся и защищаются в рамках школьных предметов, их тематика </w:t>
      </w:r>
      <w:r w:rsidR="00D4315C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D4315C" w:rsidRPr="0006029A">
        <w:rPr>
          <w:rFonts w:ascii="Times New Roman" w:hAnsi="Times New Roman" w:cs="Times New Roman"/>
          <w:sz w:val="28"/>
          <w:szCs w:val="28"/>
        </w:rPr>
        <w:t xml:space="preserve">привязана к темам, </w:t>
      </w:r>
      <w:r w:rsidR="00D4315C">
        <w:rPr>
          <w:rFonts w:ascii="Times New Roman" w:hAnsi="Times New Roman" w:cs="Times New Roman"/>
          <w:sz w:val="28"/>
          <w:szCs w:val="28"/>
        </w:rPr>
        <w:t xml:space="preserve">изучаемым в ходе учебных курсов.  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302478" w:rsidTr="00302478">
        <w:tc>
          <w:tcPr>
            <w:tcW w:w="5341" w:type="dxa"/>
          </w:tcPr>
          <w:p w:rsidR="00302478" w:rsidRPr="001305D4" w:rsidRDefault="00302478" w:rsidP="00D43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5341" w:type="dxa"/>
          </w:tcPr>
          <w:p w:rsidR="00302478" w:rsidRPr="001305D4" w:rsidRDefault="00302478" w:rsidP="00D43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Возможные темы исследования</w:t>
            </w:r>
          </w:p>
        </w:tc>
      </w:tr>
      <w:tr w:rsidR="00302478" w:rsidTr="002B3C3B">
        <w:tc>
          <w:tcPr>
            <w:tcW w:w="5341" w:type="dxa"/>
          </w:tcPr>
          <w:p w:rsidR="00302478" w:rsidRDefault="00302478" w:rsidP="00302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>Грибы, особенности строения и жизнедеятельности (5 класс)</w:t>
            </w:r>
          </w:p>
        </w:tc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Выращивание плесневых грибов в домашних условиях и изучение их строения </w:t>
            </w:r>
          </w:p>
        </w:tc>
      </w:tr>
      <w:tr w:rsidR="00302478" w:rsidTr="002B3C3B"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Бактерии (5 класс) </w:t>
            </w:r>
          </w:p>
        </w:tc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Изучение способов использования кисломолочных бактерий человеком </w:t>
            </w:r>
          </w:p>
        </w:tc>
      </w:tr>
      <w:tr w:rsidR="00302478" w:rsidTr="002B3C3B"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Управление почвенным питанием растений (6 класс) </w:t>
            </w:r>
          </w:p>
        </w:tc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Влияния удобрений и минеральных веществ, вносимых в почву, на рост и развитие овса посевного </w:t>
            </w:r>
          </w:p>
        </w:tc>
      </w:tr>
      <w:tr w:rsidR="00302478" w:rsidTr="002B3C3B"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Фотосинтез. Управление </w:t>
            </w:r>
            <w:proofErr w:type="spellStart"/>
            <w:proofErr w:type="gramStart"/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>фото-синтезом</w:t>
            </w:r>
            <w:proofErr w:type="spellEnd"/>
            <w:proofErr w:type="gramEnd"/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 растений (6 класс) </w:t>
            </w:r>
          </w:p>
        </w:tc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Исследование процессов фотосинтеза с рассмотрением возможности искусственного освещения как альтернативы солнечному свету </w:t>
            </w:r>
          </w:p>
        </w:tc>
      </w:tr>
      <w:tr w:rsidR="00302478" w:rsidTr="002B3C3B"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Вегетативное размножение </w:t>
            </w:r>
            <w:proofErr w:type="spellStart"/>
            <w:proofErr w:type="gramStart"/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>ком-натных</w:t>
            </w:r>
            <w:proofErr w:type="spellEnd"/>
            <w:proofErr w:type="gramEnd"/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 растений (6 класс) </w:t>
            </w:r>
          </w:p>
        </w:tc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Вегетативное размножение комнатной фиалки </w:t>
            </w:r>
          </w:p>
        </w:tc>
      </w:tr>
      <w:tr w:rsidR="00302478" w:rsidTr="002B3C3B"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Приобретенное поведение. Условные рефлексы (7 класс) </w:t>
            </w:r>
          </w:p>
        </w:tc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Выработка условного рефлекса у морской свинки </w:t>
            </w:r>
          </w:p>
        </w:tc>
      </w:tr>
      <w:tr w:rsidR="00302478" w:rsidTr="002B3C3B"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Лист. Внешнее строение листа (6 класс) </w:t>
            </w:r>
          </w:p>
        </w:tc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Изучение строения листовых пластин растений с составлением учебного гербария по теме </w:t>
            </w:r>
          </w:p>
        </w:tc>
      </w:tr>
      <w:tr w:rsidR="00302478" w:rsidTr="002B3C3B"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Тип Кольчатые черви, особенности строения, жизнедеятельности (7 класс) </w:t>
            </w:r>
          </w:p>
        </w:tc>
        <w:tc>
          <w:tcPr>
            <w:tcW w:w="5341" w:type="dxa"/>
            <w:vAlign w:val="center"/>
          </w:tcPr>
          <w:p w:rsidR="0054461E" w:rsidRPr="0054461E" w:rsidRDefault="00302478" w:rsidP="0030247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61E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Исследование жизнедеятельности дождевых червей и их роли в почвообразовании </w:t>
            </w:r>
          </w:p>
        </w:tc>
      </w:tr>
    </w:tbl>
    <w:p w:rsidR="000F1050" w:rsidRDefault="000F1050" w:rsidP="00D4315C">
      <w:pPr>
        <w:rPr>
          <w:rFonts w:ascii="Times New Roman" w:hAnsi="Times New Roman" w:cs="Times New Roman"/>
          <w:sz w:val="28"/>
          <w:szCs w:val="28"/>
        </w:rPr>
      </w:pPr>
    </w:p>
    <w:p w:rsidR="00D4315C" w:rsidRDefault="00D4315C" w:rsidP="00D43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Pr="0006029A">
        <w:rPr>
          <w:rFonts w:ascii="Times New Roman" w:hAnsi="Times New Roman" w:cs="Times New Roman"/>
          <w:sz w:val="28"/>
          <w:szCs w:val="28"/>
        </w:rPr>
        <w:t xml:space="preserve">днако возможно проведение </w:t>
      </w:r>
      <w:proofErr w:type="spellStart"/>
      <w:r w:rsidRPr="0006029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6029A">
        <w:rPr>
          <w:rFonts w:ascii="Times New Roman" w:hAnsi="Times New Roman" w:cs="Times New Roman"/>
          <w:sz w:val="28"/>
          <w:szCs w:val="28"/>
        </w:rPr>
        <w:t xml:space="preserve"> проектов. В своей практике я проводила </w:t>
      </w:r>
      <w:proofErr w:type="spellStart"/>
      <w:r w:rsidRPr="0006029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197634">
        <w:rPr>
          <w:rFonts w:ascii="Times New Roman" w:hAnsi="Times New Roman" w:cs="Times New Roman"/>
          <w:sz w:val="28"/>
          <w:szCs w:val="28"/>
        </w:rPr>
        <w:t>проекты по биологии и технологии</w:t>
      </w:r>
      <w:r w:rsidRPr="0006029A">
        <w:rPr>
          <w:rFonts w:ascii="Times New Roman" w:hAnsi="Times New Roman" w:cs="Times New Roman"/>
          <w:sz w:val="28"/>
          <w:szCs w:val="28"/>
        </w:rPr>
        <w:t xml:space="preserve">, а так же по биологии и информатике. </w:t>
      </w:r>
    </w:p>
    <w:p w:rsidR="00EE7713" w:rsidRPr="00EE7713" w:rsidRDefault="00EE7713" w:rsidP="00EE7713">
      <w:pPr>
        <w:rPr>
          <w:rFonts w:ascii="Times New Roman" w:hAnsi="Times New Roman" w:cs="Times New Roman"/>
          <w:b/>
          <w:sz w:val="28"/>
          <w:szCs w:val="28"/>
        </w:rPr>
      </w:pPr>
      <w:r w:rsidRPr="00EE7713">
        <w:rPr>
          <w:rFonts w:ascii="Times New Roman" w:hAnsi="Times New Roman" w:cs="Times New Roman"/>
          <w:b/>
          <w:sz w:val="28"/>
          <w:szCs w:val="28"/>
        </w:rPr>
        <w:t xml:space="preserve"> К важным положительным факторам проектной деятельности относятся:</w:t>
      </w:r>
    </w:p>
    <w:p w:rsidR="00EE7713" w:rsidRPr="00EE7713" w:rsidRDefault="00EE7713" w:rsidP="00EE77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7713">
        <w:rPr>
          <w:rFonts w:ascii="Times New Roman" w:hAnsi="Times New Roman" w:cs="Times New Roman"/>
          <w:sz w:val="28"/>
          <w:szCs w:val="28"/>
        </w:rPr>
        <w:t>повышение мотивации учащихся при решении задач;</w:t>
      </w:r>
    </w:p>
    <w:p w:rsidR="00EE7713" w:rsidRPr="00EE7713" w:rsidRDefault="00EE7713" w:rsidP="00EE77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7713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EE7713" w:rsidRPr="00EE7713" w:rsidRDefault="00EE7713" w:rsidP="00EE77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7713">
        <w:rPr>
          <w:rFonts w:ascii="Times New Roman" w:hAnsi="Times New Roman" w:cs="Times New Roman"/>
          <w:sz w:val="28"/>
          <w:szCs w:val="28"/>
        </w:rPr>
        <w:t xml:space="preserve">смещение акцента от инструментального подхода в решении задач к </w:t>
      </w:r>
      <w:proofErr w:type="gramStart"/>
      <w:r w:rsidRPr="00EE7713">
        <w:rPr>
          <w:rFonts w:ascii="Times New Roman" w:hAnsi="Times New Roman" w:cs="Times New Roman"/>
          <w:sz w:val="28"/>
          <w:szCs w:val="28"/>
        </w:rPr>
        <w:t>технологическому</w:t>
      </w:r>
      <w:proofErr w:type="gramEnd"/>
      <w:r w:rsidRPr="00EE7713">
        <w:rPr>
          <w:rFonts w:ascii="Times New Roman" w:hAnsi="Times New Roman" w:cs="Times New Roman"/>
          <w:sz w:val="28"/>
          <w:szCs w:val="28"/>
        </w:rPr>
        <w:t>;</w:t>
      </w:r>
    </w:p>
    <w:p w:rsidR="00EE7713" w:rsidRPr="00EE7713" w:rsidRDefault="00EE7713" w:rsidP="00EE77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7713">
        <w:rPr>
          <w:rFonts w:ascii="Times New Roman" w:hAnsi="Times New Roman" w:cs="Times New Roman"/>
          <w:sz w:val="28"/>
          <w:szCs w:val="28"/>
        </w:rPr>
        <w:t>формирование чувства ответственности;</w:t>
      </w:r>
    </w:p>
    <w:p w:rsidR="00EE7713" w:rsidRPr="00EE7713" w:rsidRDefault="00EE7713" w:rsidP="00EE77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7713">
        <w:rPr>
          <w:rFonts w:ascii="Times New Roman" w:hAnsi="Times New Roman" w:cs="Times New Roman"/>
          <w:sz w:val="28"/>
          <w:szCs w:val="28"/>
        </w:rPr>
        <w:t xml:space="preserve">создание условий для отношений сотрудничества между учителем и учащимся </w:t>
      </w:r>
    </w:p>
    <w:p w:rsidR="000F1050" w:rsidRDefault="000F1050" w:rsidP="00EE7713">
      <w:pPr>
        <w:rPr>
          <w:rFonts w:ascii="Times New Roman" w:hAnsi="Times New Roman" w:cs="Times New Roman"/>
          <w:b/>
          <w:sz w:val="28"/>
          <w:szCs w:val="28"/>
        </w:rPr>
      </w:pPr>
    </w:p>
    <w:p w:rsidR="00EE7713" w:rsidRPr="00EE7713" w:rsidRDefault="000F1050" w:rsidP="00EE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E7713" w:rsidRPr="00EE7713">
        <w:rPr>
          <w:rFonts w:ascii="Times New Roman" w:hAnsi="Times New Roman" w:cs="Times New Roman"/>
          <w:b/>
          <w:sz w:val="28"/>
          <w:szCs w:val="28"/>
        </w:rPr>
        <w:t>ипы проектов</w:t>
      </w:r>
    </w:p>
    <w:p w:rsidR="00EE7713" w:rsidRPr="00EE7713" w:rsidRDefault="00EE7713" w:rsidP="00EE7713">
      <w:pPr>
        <w:rPr>
          <w:rFonts w:ascii="Times New Roman" w:hAnsi="Times New Roman" w:cs="Times New Roman"/>
          <w:sz w:val="28"/>
          <w:szCs w:val="28"/>
        </w:rPr>
      </w:pPr>
      <w:r w:rsidRPr="00EE7713">
        <w:rPr>
          <w:rFonts w:ascii="Times New Roman" w:hAnsi="Times New Roman" w:cs="Times New Roman"/>
          <w:sz w:val="28"/>
          <w:szCs w:val="28"/>
        </w:rPr>
        <w:t xml:space="preserve">• </w:t>
      </w:r>
      <w:r w:rsidRPr="001305D4">
        <w:rPr>
          <w:rFonts w:ascii="Times New Roman" w:hAnsi="Times New Roman" w:cs="Times New Roman"/>
          <w:b/>
          <w:i/>
          <w:sz w:val="28"/>
          <w:szCs w:val="28"/>
        </w:rPr>
        <w:t>Исследовательские проекты</w:t>
      </w:r>
      <w:r w:rsidRPr="00EE7713">
        <w:rPr>
          <w:rFonts w:ascii="Times New Roman" w:hAnsi="Times New Roman" w:cs="Times New Roman"/>
          <w:sz w:val="28"/>
          <w:szCs w:val="28"/>
        </w:rPr>
        <w:t xml:space="preserve"> совпадают со структурой реального научного исследования. </w:t>
      </w:r>
      <w:proofErr w:type="gramStart"/>
      <w:r w:rsidRPr="00EE7713">
        <w:rPr>
          <w:rFonts w:ascii="Times New Roman" w:hAnsi="Times New Roman" w:cs="Times New Roman"/>
          <w:sz w:val="28"/>
          <w:szCs w:val="28"/>
        </w:rPr>
        <w:t>Это актуальность темы, проблема, объект исследования, цель и задачи исследования, гипотеза, методы исследования, результат, выводы.</w:t>
      </w:r>
      <w:proofErr w:type="gramEnd"/>
      <w:r w:rsidR="001305D4">
        <w:rPr>
          <w:rFonts w:ascii="Times New Roman" w:hAnsi="Times New Roman" w:cs="Times New Roman"/>
          <w:sz w:val="28"/>
          <w:szCs w:val="28"/>
        </w:rPr>
        <w:t xml:space="preserve"> </w:t>
      </w:r>
      <w:r w:rsidRPr="00EE7713">
        <w:rPr>
          <w:rFonts w:ascii="Times New Roman" w:hAnsi="Times New Roman" w:cs="Times New Roman"/>
          <w:sz w:val="28"/>
          <w:szCs w:val="28"/>
        </w:rPr>
        <w:t>Примеры: эссе, исследовательские рефераты</w:t>
      </w:r>
    </w:p>
    <w:p w:rsidR="00EE7713" w:rsidRPr="00EE7713" w:rsidRDefault="00EE7713" w:rsidP="00EE7713">
      <w:pPr>
        <w:rPr>
          <w:rFonts w:ascii="Times New Roman" w:hAnsi="Times New Roman" w:cs="Times New Roman"/>
          <w:sz w:val="28"/>
          <w:szCs w:val="28"/>
        </w:rPr>
      </w:pPr>
      <w:r w:rsidRPr="00EE7713">
        <w:rPr>
          <w:rFonts w:ascii="Times New Roman" w:hAnsi="Times New Roman" w:cs="Times New Roman"/>
          <w:sz w:val="28"/>
          <w:szCs w:val="28"/>
        </w:rPr>
        <w:t xml:space="preserve">• </w:t>
      </w:r>
      <w:r w:rsidRPr="001305D4">
        <w:rPr>
          <w:rFonts w:ascii="Times New Roman" w:hAnsi="Times New Roman" w:cs="Times New Roman"/>
          <w:b/>
          <w:i/>
          <w:sz w:val="28"/>
          <w:szCs w:val="28"/>
        </w:rPr>
        <w:t>Творческие проекты</w:t>
      </w:r>
      <w:r w:rsidRPr="00EE7713">
        <w:rPr>
          <w:rFonts w:ascii="Times New Roman" w:hAnsi="Times New Roman" w:cs="Times New Roman"/>
          <w:sz w:val="28"/>
          <w:szCs w:val="28"/>
        </w:rPr>
        <w:t xml:space="preserve"> не имеют детально проработанной структуры – она только намечается и развивается в соответствии с требованиями к форме и жанру конечного результата. Это может быть стенгазета, сценарий праздника. Такие проекты каждый из нас выполняет по должностным обязанностям классного руководителя.                     Примеры: газета, видеофильм, подготовка выставки</w:t>
      </w:r>
    </w:p>
    <w:p w:rsidR="00EE7713" w:rsidRPr="00EE7713" w:rsidRDefault="00EE7713" w:rsidP="00EE7713">
      <w:pPr>
        <w:rPr>
          <w:rFonts w:ascii="Times New Roman" w:hAnsi="Times New Roman" w:cs="Times New Roman"/>
          <w:sz w:val="28"/>
          <w:szCs w:val="28"/>
        </w:rPr>
      </w:pPr>
      <w:r w:rsidRPr="00EE7713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1305D4">
        <w:rPr>
          <w:rFonts w:ascii="Times New Roman" w:hAnsi="Times New Roman" w:cs="Times New Roman"/>
          <w:b/>
          <w:i/>
          <w:sz w:val="28"/>
          <w:szCs w:val="28"/>
        </w:rPr>
        <w:t>Игровые проекты</w:t>
      </w:r>
      <w:r w:rsidRPr="00EE7713">
        <w:rPr>
          <w:rFonts w:ascii="Times New Roman" w:hAnsi="Times New Roman" w:cs="Times New Roman"/>
          <w:sz w:val="28"/>
          <w:szCs w:val="28"/>
        </w:rPr>
        <w:t xml:space="preserve"> также называют ролевыми. В них структура только намечается и остаётся открытой до завершения работы. Участники принимают на себя определённые роли, обусловленные характером и содержанием проекта, особенностью решаемой проблемы.                                                                                 Примеры: кроссворды, сценарий праздника, фрагмент урока.</w:t>
      </w:r>
    </w:p>
    <w:p w:rsidR="00EE7713" w:rsidRPr="00EE7713" w:rsidRDefault="00EE7713" w:rsidP="00EE7713">
      <w:pPr>
        <w:rPr>
          <w:rFonts w:ascii="Times New Roman" w:hAnsi="Times New Roman" w:cs="Times New Roman"/>
          <w:sz w:val="28"/>
          <w:szCs w:val="28"/>
        </w:rPr>
      </w:pPr>
      <w:r w:rsidRPr="00EE7713">
        <w:rPr>
          <w:rFonts w:ascii="Times New Roman" w:hAnsi="Times New Roman" w:cs="Times New Roman"/>
          <w:sz w:val="28"/>
          <w:szCs w:val="28"/>
        </w:rPr>
        <w:t xml:space="preserve">• </w:t>
      </w:r>
      <w:r w:rsidRPr="001305D4">
        <w:rPr>
          <w:rFonts w:ascii="Times New Roman" w:hAnsi="Times New Roman" w:cs="Times New Roman"/>
          <w:b/>
          <w:i/>
          <w:sz w:val="28"/>
          <w:szCs w:val="28"/>
        </w:rPr>
        <w:t>Информационные проекты</w:t>
      </w:r>
      <w:r w:rsidRPr="00EE7713">
        <w:rPr>
          <w:rFonts w:ascii="Times New Roman" w:hAnsi="Times New Roman" w:cs="Times New Roman"/>
          <w:sz w:val="28"/>
          <w:szCs w:val="28"/>
        </w:rPr>
        <w:t xml:space="preserve"> направлены на сбор информации о каком-либо объекте, её анализ, обобщение.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7713">
        <w:rPr>
          <w:rFonts w:ascii="Times New Roman" w:hAnsi="Times New Roman" w:cs="Times New Roman"/>
          <w:sz w:val="28"/>
          <w:szCs w:val="28"/>
        </w:rPr>
        <w:t xml:space="preserve"> Примеры: доклады, сообщения</w:t>
      </w:r>
    </w:p>
    <w:p w:rsidR="00EE7713" w:rsidRPr="00126CDA" w:rsidRDefault="00EE7713" w:rsidP="00126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CDA">
        <w:rPr>
          <w:rFonts w:ascii="Times New Roman" w:hAnsi="Times New Roman" w:cs="Times New Roman"/>
          <w:sz w:val="28"/>
          <w:szCs w:val="28"/>
        </w:rPr>
        <w:t>Проекты бывают:</w:t>
      </w:r>
    </w:p>
    <w:p w:rsidR="00EE7713" w:rsidRPr="00126CDA" w:rsidRDefault="00EE7713" w:rsidP="00126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CDA">
        <w:rPr>
          <w:rFonts w:ascii="Times New Roman" w:hAnsi="Times New Roman" w:cs="Times New Roman"/>
          <w:b/>
          <w:sz w:val="28"/>
          <w:szCs w:val="28"/>
        </w:rPr>
        <w:t>Краткосрочные</w:t>
      </w:r>
      <w:r w:rsidRPr="00126CDA">
        <w:rPr>
          <w:rFonts w:ascii="Times New Roman" w:hAnsi="Times New Roman" w:cs="Times New Roman"/>
          <w:sz w:val="28"/>
          <w:szCs w:val="28"/>
        </w:rPr>
        <w:t xml:space="preserve"> (это могут быть проекты, предусмотренные для проведения на уроке или во внеурочное время).</w:t>
      </w:r>
    </w:p>
    <w:p w:rsidR="00EE7713" w:rsidRPr="00126CDA" w:rsidRDefault="00EE7713" w:rsidP="00126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CDA">
        <w:rPr>
          <w:rFonts w:ascii="Times New Roman" w:hAnsi="Times New Roman" w:cs="Times New Roman"/>
          <w:b/>
          <w:sz w:val="28"/>
          <w:szCs w:val="28"/>
        </w:rPr>
        <w:t>Долгосрочные</w:t>
      </w:r>
      <w:r w:rsidRPr="00126CDA">
        <w:rPr>
          <w:rFonts w:ascii="Times New Roman" w:hAnsi="Times New Roman" w:cs="Times New Roman"/>
          <w:sz w:val="28"/>
          <w:szCs w:val="28"/>
        </w:rPr>
        <w:t xml:space="preserve"> (требующие длительного наблюдения, постановки эксперимента, сбор информации, данных, их обработки). </w:t>
      </w:r>
    </w:p>
    <w:p w:rsidR="00126CDA" w:rsidRDefault="00126CDA" w:rsidP="00EE771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0F1050" w:rsidRPr="00474B29" w:rsidRDefault="00BD33F1" w:rsidP="000F105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1050" w:rsidRPr="00474B29">
        <w:rPr>
          <w:rFonts w:ascii="Times New Roman" w:hAnsi="Times New Roman" w:cs="Times New Roman"/>
          <w:sz w:val="28"/>
        </w:rPr>
        <w:t>В заключение хочу отметить, что выполнить учебный проект под силу любому обучающемуся, вне зав</w:t>
      </w:r>
      <w:r w:rsidR="000F1050">
        <w:rPr>
          <w:rFonts w:ascii="Times New Roman" w:hAnsi="Times New Roman" w:cs="Times New Roman"/>
          <w:sz w:val="28"/>
        </w:rPr>
        <w:t xml:space="preserve">исимости от его </w:t>
      </w:r>
      <w:r w:rsidR="000F1050" w:rsidRPr="00474B29">
        <w:rPr>
          <w:rFonts w:ascii="Times New Roman" w:hAnsi="Times New Roman" w:cs="Times New Roman"/>
          <w:sz w:val="28"/>
        </w:rPr>
        <w:t xml:space="preserve"> способностей. Важной задачей для учителя, на начальной стадии организации проектной деятельности, является умение привлечь обучающегося к этому, заинтересовать и объяснить, что простые действия могут привести его к успешности.</w:t>
      </w:r>
    </w:p>
    <w:p w:rsidR="00C93AA2" w:rsidRPr="0006029A" w:rsidRDefault="00BD33F1" w:rsidP="000F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63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F08C5" w:rsidRPr="0006029A" w:rsidRDefault="000F08C5" w:rsidP="0006029A">
      <w:pPr>
        <w:rPr>
          <w:rFonts w:ascii="Times New Roman" w:hAnsi="Times New Roman" w:cs="Times New Roman"/>
          <w:sz w:val="28"/>
          <w:szCs w:val="28"/>
        </w:rPr>
      </w:pPr>
    </w:p>
    <w:sectPr w:rsidR="000F08C5" w:rsidRPr="0006029A" w:rsidSect="00060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C54"/>
    <w:multiLevelType w:val="hybridMultilevel"/>
    <w:tmpl w:val="1C7AD4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206B3E"/>
    <w:multiLevelType w:val="multilevel"/>
    <w:tmpl w:val="0BE2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500A0"/>
    <w:multiLevelType w:val="multilevel"/>
    <w:tmpl w:val="C966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E5568"/>
    <w:multiLevelType w:val="hybridMultilevel"/>
    <w:tmpl w:val="8CEC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29A"/>
    <w:rsid w:val="0006029A"/>
    <w:rsid w:val="000F08C5"/>
    <w:rsid w:val="000F1050"/>
    <w:rsid w:val="00126CDA"/>
    <w:rsid w:val="001305D4"/>
    <w:rsid w:val="00197634"/>
    <w:rsid w:val="001D6581"/>
    <w:rsid w:val="001F5DCA"/>
    <w:rsid w:val="00275943"/>
    <w:rsid w:val="00302478"/>
    <w:rsid w:val="00396BE9"/>
    <w:rsid w:val="003B6980"/>
    <w:rsid w:val="00474B29"/>
    <w:rsid w:val="00715148"/>
    <w:rsid w:val="00761CF4"/>
    <w:rsid w:val="007B3893"/>
    <w:rsid w:val="00833C85"/>
    <w:rsid w:val="00916FEA"/>
    <w:rsid w:val="009E6936"/>
    <w:rsid w:val="00A006E7"/>
    <w:rsid w:val="00B01B60"/>
    <w:rsid w:val="00BD33F1"/>
    <w:rsid w:val="00C15BE9"/>
    <w:rsid w:val="00C352C5"/>
    <w:rsid w:val="00C84521"/>
    <w:rsid w:val="00C93AA2"/>
    <w:rsid w:val="00D00BBB"/>
    <w:rsid w:val="00D4315C"/>
    <w:rsid w:val="00D71A6B"/>
    <w:rsid w:val="00D93431"/>
    <w:rsid w:val="00ED6067"/>
    <w:rsid w:val="00EE7713"/>
    <w:rsid w:val="00F5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2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845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6E7"/>
  </w:style>
  <w:style w:type="paragraph" w:styleId="a5">
    <w:name w:val="No Spacing"/>
    <w:uiPriority w:val="1"/>
    <w:qFormat/>
    <w:rsid w:val="00EE77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47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02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B170-645B-470A-AC32-ABA0BA70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2016-08-17T16:13:00Z</cp:lastPrinted>
  <dcterms:created xsi:type="dcterms:W3CDTF">2016-08-17T03:41:00Z</dcterms:created>
  <dcterms:modified xsi:type="dcterms:W3CDTF">2018-10-17T19:33:00Z</dcterms:modified>
</cp:coreProperties>
</file>