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9A" w:rsidRPr="00FF729A" w:rsidRDefault="00FF729A" w:rsidP="00FF729A">
      <w:pPr>
        <w:pStyle w:val="2"/>
        <w:shd w:val="clear" w:color="auto" w:fill="FFFFFF"/>
        <w:spacing w:before="48" w:beforeAutospacing="0" w:after="48" w:afterAutospacing="0"/>
        <w:jc w:val="center"/>
        <w:rPr>
          <w:b w:val="0"/>
          <w:bCs w:val="0"/>
          <w:iCs/>
          <w:sz w:val="24"/>
          <w:szCs w:val="24"/>
        </w:rPr>
      </w:pPr>
      <w:r w:rsidRPr="00FF729A">
        <w:rPr>
          <w:rStyle w:val="art-postheader"/>
          <w:b w:val="0"/>
          <w:bCs w:val="0"/>
          <w:iCs/>
          <w:sz w:val="24"/>
          <w:szCs w:val="24"/>
        </w:rPr>
        <w:fldChar w:fldCharType="begin"/>
      </w:r>
      <w:r w:rsidRPr="00FF729A">
        <w:rPr>
          <w:rStyle w:val="art-postheader"/>
          <w:b w:val="0"/>
          <w:bCs w:val="0"/>
          <w:iCs/>
          <w:sz w:val="24"/>
          <w:szCs w:val="24"/>
        </w:rPr>
        <w:instrText xml:space="preserve"> HYPERLINK "http://logopedy.ru/portal/logopeduseful/477-razvitie-zvukoslogovoy-struktury.html" </w:instrText>
      </w:r>
      <w:r w:rsidRPr="00FF729A">
        <w:rPr>
          <w:rStyle w:val="art-postheader"/>
          <w:b w:val="0"/>
          <w:bCs w:val="0"/>
          <w:iCs/>
          <w:sz w:val="24"/>
          <w:szCs w:val="24"/>
        </w:rPr>
        <w:fldChar w:fldCharType="separate"/>
      </w:r>
      <w:r>
        <w:rPr>
          <w:rStyle w:val="a3"/>
          <w:b w:val="0"/>
          <w:bCs w:val="0"/>
          <w:iCs/>
          <w:color w:val="auto"/>
          <w:sz w:val="24"/>
          <w:szCs w:val="24"/>
          <w:u w:val="none"/>
        </w:rPr>
        <w:t>Из опыта работы учителя-логопеда над</w:t>
      </w:r>
      <w:r w:rsidRPr="00FF729A">
        <w:rPr>
          <w:rStyle w:val="a3"/>
          <w:b w:val="0"/>
          <w:bCs w:val="0"/>
          <w:iCs/>
          <w:color w:val="auto"/>
          <w:sz w:val="24"/>
          <w:szCs w:val="24"/>
          <w:u w:val="none"/>
        </w:rPr>
        <w:t xml:space="preserve"> развити</w:t>
      </w:r>
      <w:r>
        <w:rPr>
          <w:rStyle w:val="a3"/>
          <w:b w:val="0"/>
          <w:bCs w:val="0"/>
          <w:iCs/>
          <w:color w:val="auto"/>
          <w:sz w:val="24"/>
          <w:szCs w:val="24"/>
          <w:u w:val="none"/>
        </w:rPr>
        <w:t>ем</w:t>
      </w:r>
      <w:r w:rsidRPr="00FF729A">
        <w:rPr>
          <w:rStyle w:val="a3"/>
          <w:b w:val="0"/>
          <w:bCs w:val="0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FF729A">
        <w:rPr>
          <w:rStyle w:val="a3"/>
          <w:b w:val="0"/>
          <w:bCs w:val="0"/>
          <w:iCs/>
          <w:color w:val="auto"/>
          <w:sz w:val="24"/>
          <w:szCs w:val="24"/>
          <w:u w:val="none"/>
        </w:rPr>
        <w:t>звукослоговой</w:t>
      </w:r>
      <w:proofErr w:type="spellEnd"/>
      <w:r w:rsidRPr="00FF729A">
        <w:rPr>
          <w:rStyle w:val="a3"/>
          <w:b w:val="0"/>
          <w:bCs w:val="0"/>
          <w:iCs/>
          <w:color w:val="auto"/>
          <w:sz w:val="24"/>
          <w:szCs w:val="24"/>
          <w:u w:val="none"/>
        </w:rPr>
        <w:t xml:space="preserve"> структуры слова у дошкольников со стертой дизартрией</w:t>
      </w:r>
      <w:r w:rsidRPr="00FF729A">
        <w:rPr>
          <w:rStyle w:val="art-postheader"/>
          <w:b w:val="0"/>
          <w:bCs w:val="0"/>
          <w:iCs/>
          <w:sz w:val="24"/>
          <w:szCs w:val="24"/>
        </w:rPr>
        <w:fldChar w:fldCharType="end"/>
      </w:r>
      <w:r>
        <w:rPr>
          <w:rStyle w:val="art-postheader"/>
          <w:b w:val="0"/>
          <w:bCs w:val="0"/>
          <w:iCs/>
          <w:sz w:val="24"/>
          <w:szCs w:val="24"/>
        </w:rPr>
        <w:t>.</w:t>
      </w:r>
      <w:bookmarkStart w:id="0" w:name="_GoBack"/>
      <w:bookmarkEnd w:id="0"/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Коррекция 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звукослоговой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структуры слова у дошкольников с дизартрией осуществляется по средствам следующих мероприятий: воздействие на  фонетическую систему речи, работу над словом, которая формируется на разных этапах развития речи; образование мотивационной сферы и контроля за собственной деятельностью; определение содержания занятий с учетом типа занятий, этапа коррекционной работы, выявленных нарушений 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звукослоговой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структуры слова и последовательности усвоения слов различной сложности; совместная работа логопеда и других специалистов ДОУ, а также взаимосвязь логопеда и родителей. Коррекционная работа по преодолению нарушений слоговой структуры слов образуется из развития речеслухового восприятия и 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речедвигательных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навыков. В коррекционной работе можно выделить два этапа: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- подготовительный (работа проводится на невербальном и вербальном материале; цель данного этапа – подготовить ребенка к усвоению ритмической структуры слов родного языка);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-  коррекционный (работа ведется на вербальном </w:t>
      </w:r>
      <w:proofErr w:type="spellStart"/>
      <w:proofErr w:type="gram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материале,цель</w:t>
      </w:r>
      <w:proofErr w:type="spellEnd"/>
      <w:proofErr w:type="gram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этого этапа непосредственная коррекция дефектов слоговой структуры слов у конкретного ребенка-логопата).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На подготовительном этапе ребенку предлагаются задания сначала на невербальном материале, а затем на вербальном.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Работа на невербальном материале: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 1. Игры и упражнения на </w:t>
      </w:r>
      <w:proofErr w:type="gram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развитие  слухового</w:t>
      </w:r>
      <w:proofErr w:type="gram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внимания, слухового 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гинозиса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(узнавание предмета по звуку) и слуховой памяти на материале неречевых звуков (узнай музыкальный инструмент по 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звуку?Сколько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раз ударили в барабан?).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2. Работа над ритмом (над простым, а потом над сложным).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gram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Дети  различными</w:t>
      </w:r>
      <w:proofErr w:type="gram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способами воспроизводят  ритм: отхлопывают в ладоши, отстукивают мячом, используют музыкальные инструменты – барабан, бубен).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3. Формирование координации движений под ритмическую музыку: ходьба, легкий бег.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4. Упражнение на развитие динамического 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праксиса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рук: выполнение движений (левой, правой рукой, двумя руками).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>5. Упражнения на развитие реципрокной координации рук: выполнение движений одновременно обеими руками.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Работа на вербальном материале:</w:t>
      </w:r>
    </w:p>
    <w:p w:rsidR="00FF729A" w:rsidRPr="00FF729A" w:rsidRDefault="00FF729A" w:rsidP="00FF729A">
      <w:pPr>
        <w:shd w:val="clear" w:color="auto" w:fill="FFFFFF"/>
        <w:spacing w:before="100" w:beforeAutospacing="1" w:after="100" w:afterAutospacing="1" w:line="240" w:lineRule="auto"/>
        <w:ind w:left="-142"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 1.Игры, направленные на формирование таких пространственно-временных представлений, как начало, середина, конец; перед, за, после; первый, последний. Формирование звукопроизношения на данном этапе не является самостоятельной задачей: оно тесно связано с усвоением слов разной слоговой структуры. Детей учат 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послоговому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проговариванию слова. Проговаривание слова сопровождается 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отхлопыванием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с соблюдением ритма. </w:t>
      </w:r>
      <w:proofErr w:type="gram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Проговаривают  одинаковые</w:t>
      </w:r>
      <w:proofErr w:type="gram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слоги (да-да, да-да), слоги с разными звуками (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ма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-па, па-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ма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), закрытые и обратные слоги (пап – ап). Коррекционная работа проводится на вербальном материале и состоит из нескольких уровней. На каждом уровне отводится «включению в работу» кроме речевого анализатора также слухового, зрительного и тактильного. Для этого детям предлагаются следующие задания: уровень гласных звуков (произнести звук </w:t>
      </w:r>
      <w:proofErr w:type="gram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« А</w:t>
      </w:r>
      <w:proofErr w:type="gram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» столько раз, сколько точек на кубике, 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пропевание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серий звуков с четкой артикуляцией, чтение букв, запись буквенного ряда (слуховой и зрительный диктанты): АУИО; АУ ИА ОА. Нанизывание колец на стержни с одновременным произнесением цепочки слогов (на каждое кольцо – один слог); упражнения с пальцами «Пальчики здороваются» (на каждое соприкосновение пальцев руки с большим пальцем этой же руки произносится один слог</w:t>
      </w:r>
      <w:proofErr w:type="gram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).Характер</w:t>
      </w:r>
      <w:proofErr w:type="gram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логопедического воздействия при развитии слоговой структуры слова определяется уровнем речевого развития ребенка- логопата, а также индивидуальными трудностями при овладении элементами речи. Эффективность коррекционной работы достигается при условии, что она носит системный характер и осуществляется дифференцировано с учетом характерных специфических особенностей нарушения </w:t>
      </w:r>
      <w:proofErr w:type="spellStart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звукослоговй</w:t>
      </w:r>
      <w:proofErr w:type="spellEnd"/>
      <w:r w:rsidRPr="00FF729A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структуры слова.</w:t>
      </w:r>
    </w:p>
    <w:p w:rsidR="008B19B5" w:rsidRDefault="008B19B5"/>
    <w:sectPr w:rsidR="008B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94"/>
    <w:rsid w:val="00436E94"/>
    <w:rsid w:val="008B19B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1225"/>
  <w15:chartTrackingRefBased/>
  <w15:docId w15:val="{2CE0B452-6D5B-462A-9BBC-232A8BC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FF729A"/>
  </w:style>
  <w:style w:type="character" w:styleId="a3">
    <w:name w:val="Hyperlink"/>
    <w:basedOn w:val="a0"/>
    <w:uiPriority w:val="99"/>
    <w:semiHidden/>
    <w:unhideWhenUsed/>
    <w:rsid w:val="00FF7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2018-10-02T19:48:00Z</dcterms:created>
  <dcterms:modified xsi:type="dcterms:W3CDTF">2018-10-02T19:50:00Z</dcterms:modified>
</cp:coreProperties>
</file>