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15" w:rsidRPr="007F5A15" w:rsidRDefault="007F5A15" w:rsidP="00FC682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F5A15">
        <w:rPr>
          <w:rFonts w:ascii="Times New Roman" w:hAnsi="Times New Roman" w:cs="Times New Roman"/>
          <w:b/>
          <w:sz w:val="36"/>
          <w:szCs w:val="36"/>
          <w:lang w:eastAsia="ru-RU"/>
        </w:rPr>
        <w:t>Методика проведения утренней гимнастики для детей</w:t>
      </w:r>
      <w:r w:rsidR="00FC682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всех возрастных групп.</w:t>
      </w:r>
    </w:p>
    <w:p w:rsidR="007F5A15" w:rsidRPr="007F5A15" w:rsidRDefault="007F5A15" w:rsidP="007F5A1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A15">
        <w:rPr>
          <w:rFonts w:ascii="Times New Roman" w:hAnsi="Times New Roman" w:cs="Times New Roman"/>
          <w:sz w:val="28"/>
          <w:szCs w:val="28"/>
          <w:lang w:eastAsia="ru-RU"/>
        </w:rPr>
        <w:t>В процессе утренней гимнастики необходимо обеспечить правильную физическую, психич</w:t>
      </w:r>
      <w:r w:rsidR="00FC6828">
        <w:rPr>
          <w:rFonts w:ascii="Times New Roman" w:hAnsi="Times New Roman" w:cs="Times New Roman"/>
          <w:sz w:val="28"/>
          <w:szCs w:val="28"/>
          <w:lang w:eastAsia="ru-RU"/>
        </w:rPr>
        <w:t>ескую и эмоциональную нагрузку.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Физическая нагрузка возрастает постепенно: достигнув наивысшей величины во время прыжков и бега, она снижается к концу утренней гимнастики. Моторная плотность утренней гимнастики должна быть высокой, поэтому на объяснения и показ упражнений, на раздачу физкультурного инвентаря и перестроения отводится минимальное время. Физическая нагрузка возрастает за счет увеличения количества повторений каждого движения, темпа их выполнения и уменьшения интервала между упражнениями. </w:t>
      </w:r>
      <w:proofErr w:type="gram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Она зависит и от общей продолжительности утренней гимнастики: в первой младшей группе длительность ее составляет 4―5 мин; во второй младшей ― 5―6 мин; в средней ― 6―8 мин; в старшей ― 8―10 мин; в подготовительной к школе ― 10―12 мин.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На утренней гимнастике используются знакомые детям упражнения, поэтому психическая нагрузка (на внимание, память) почти всегда бывает умеренной.</w:t>
      </w:r>
      <w:proofErr w:type="gram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Физические упражнения благотворнее влияют на организм, когда они вызывают жизнерадостное настроение, положительные эмоции. И воспитатель, правильно чередуя упражнения, давая достаточную нагрузку, создает у детей интерес к утренней гимнастике. Не менее важно эмоционально проводить упражнения, используя различные приемы, музыкальное сопровождение. Однако физические упражнения и музыка не должны чрезмерно возбуждать детей, потому что это может привести к усталости и снижению аппетита.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В начале года детей первой младшей группы перед выполнением упражнений не строят: они ходят и бегают стайкой, врассыпную. В дальнейшем утренняя гимнастика и в этой группе начинается с построения в колонну по одному или в одну шеренгу. Повороты направо, налево, кругом чаще используется в старших группах.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Для выполнения </w:t>
      </w:r>
      <w:proofErr w:type="spell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упражнений детей младшего возраста строят в круг, врассыпную; со средней группы обычно перестраивают в колонну по три, по четыре. При таком построении воспитателю легче наблюдать за качеством выполнения </w:t>
      </w:r>
      <w:proofErr w:type="spell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упражнений всеми детьми, обращать внимание на правильную осанку.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В начале утренней гимнастики часто дается ходьба на месте (обычная, с высоким подниманием колен). Это помогает организовать детей, сосредоточить их внимание.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Целесообразно в начале и в конце утренней гимнастики для предупреждения 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плоскостопия давать разные виды ходьбы в следующем сочетании: обычная ходьба, па носках, пятках, краях стоп. Такое сочетание повторяется 6―8 раз.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Полезно менять скорость ходьбы ― </w:t>
      </w:r>
      <w:proofErr w:type="gram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t xml:space="preserve"> медленной до быстрой, от быстрой до медленной (с ускорением и замедлением).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Нужно следить, чтобы дети при ходьбе не шаркали ногами, не раскачивались, голову держали прямо, ритмично размахивали руками, дышали через нос. Воспитатель соответствующими указаниями предупреждает ошибки, а если они все же возникают, исправляет их, не прекращая ходьбы.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При проведении ходьбы с высоким подниманием колен используется имитация («лошадки», «цапли», «ходьба по глубокому снегу»).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Бег на утренней гимнастике в младших группах сначала проводится стайкой, врассыпную, а потом в колонке по одному, как на месте, так и с продвижением в разных направлениях.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Перед </w:t>
      </w:r>
      <w:proofErr w:type="spell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общеразвивающкми</w:t>
      </w:r>
      <w:proofErr w:type="spell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упражнениями бег выполняется в среднем темпе и чередуется с ходьбой. После же выполнения </w:t>
      </w:r>
      <w:proofErr w:type="spell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упражнений бег проводится в более быстром темпе для тренировки </w:t>
      </w:r>
      <w:proofErr w:type="spellStart"/>
      <w:proofErr w:type="gram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t xml:space="preserve"> и дыхательной систем. Чередование бега с ходьбой повторяется 2―3 раза.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бега без перерыва постепенно увеличивается: для младшего возраста она составляет 10―20 с, для среднего ― 20―25 с, для старшего ― 25―30 с, для детей 6 лет ― 30―40 с (эти нормы могут быть изменены в зависимости от состояния здоровья, физического развития, физической подготовленности детей).</w:t>
      </w:r>
      <w:proofErr w:type="gram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следит, чтобы в помещении, на площадке с твердым грунтом дети бегали на носках, поднимая выше колени.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В утреннюю гимнастику включаются разные виды прыжков: прыжки на одной и двух ногах на месте и с продвижением в разных направлениях (вперед, назад, в стороны, и др.); перепрыгивание через предметы (палки, обручи, кубики); Для детей старшего возраста общее количество прыжков на утренней гимнастике можно довести до 25―30. В младших группах при прыжках применяется имитация («зайчики», «мячики»).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Общеразвивающие упражнения для утренней гимнастики подбираются в следующей последовательности: сначала даются упражнения для мышц рук и плечевого пояса, после этого целесообразны упражнения, укрепляющие мышцы туловища и ног.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конце гимнастики, после бега в чередовании с прыжками и ходьбой, могут 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выполняться упражнения для плечевого пояса и рук, которые помогают успокоить организм.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Упражнения для крупных мышц (особенно в старшем возрасте) сочетают с движениями для мышц шеи, кистей, пальцев рук и стопы. Например, при поднимании рук вверх рекомендуется одновременно сжимать кисти в кулаки и разжимать их.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Количество </w:t>
      </w:r>
      <w:proofErr w:type="spell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упражнений и их дозировка увеличиваются с возрастом детей, по мере улучшения физического развития и физической подготовленности. Для детей первой младшей группы рекомендуются 3―4 упражнения; для второй младшей ― 4 и средней ― 4―5; </w:t>
      </w:r>
      <w:proofErr w:type="gram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t xml:space="preserve"> старшей ― 5―6; для подготовительной к школе ― 6―8. </w:t>
      </w:r>
      <w:proofErr w:type="gram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В первой и второй младших группах упражнения повторяются 4―5 раз; в средней ― 5―6 раз; в старшей ― 6―8 раз; в подготовительной к школе ― 8―10 раз.</w:t>
      </w:r>
      <w:proofErr w:type="gram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упражнения для рук и плечевого пояса повторяются больше раз (8―10); а более трудные ― для мышц живота, спины ― 4―6 раз.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Упражнения могут выполняться в разном темпе, например: сначала 2―3 раза в среднем темпе, потом 3―4 раза в быстром, потом 2―3 раза в медленном.</w:t>
      </w:r>
      <w:proofErr w:type="gram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t xml:space="preserve"> Это увеличивает физическую нагрузку на организм, способствует развитию быстроты, увеличивает интерес детей к занятию.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Общеразвивающие упражнения выполняются из разных исходных положений тела: стоя, сидя, лежа (</w:t>
      </w:r>
      <w:proofErr w:type="spell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t xml:space="preserve"> спине, животе). Исходные </w:t>
      </w:r>
      <w:proofErr w:type="gram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t xml:space="preserve"> лежа, сидя выгодны тем, что снимают давление массы тела на позвоночник и неокрепший свод стопы, позволяют увеличивать напряжение отдельных мышц. Поэтому на утренней гимнастике рекомендуется пользоваться стульями, гимнастическими скамейками для выполнения упражнений из исходных положений сидя.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Упражнения для рук и плечевого пояса детьми младшего возраста выполняются из исходного положения узкая стойка ноги врозь, а старшего ― основная стойка, сомкнутая стоика.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Упражнения для мышц туловища в младшем возрасте проводятся из исходного положения узкая стойка ноги врозь, стойка ноги врозь, а в старшем ― стойка ноги врозь, широкая стойка ноги врозь.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В упражнениях для ног в младшем возрасте используется узкая стойка ноги врозь, а в старшем ― основная стойка.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 проведении </w:t>
      </w:r>
      <w:proofErr w:type="spell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упражнений с предметами нужно продумать порядок их раздачи и сбора, предусмотреть такое построение группы, чтобы дети не мешали друг другу.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старшем возрасте больший объем занимают </w:t>
      </w:r>
      <w:proofErr w:type="spell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 без предметов.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младших группах воспитатель выполняет </w:t>
      </w:r>
      <w:proofErr w:type="spell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 вместе с детьми. В средней группе он сначала называет упражнение, кратко объясняет его (если нужно, показывает), а затем подает команду для исходного положения и выполнения. При объяснении внимание детей фиксируется на наиболее трудных элементах упражнения. Если ошибки все же возникают, то указания к их исправлению даются в ходе выполнения упражнения. Указания должны быть направлены на уточнение представления об элементах упражнения и способствовать правильному их выполнению. </w:t>
      </w:r>
      <w:proofErr w:type="gram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Этому помогает сочетание счета со словами, обозначающими элементы техники, или даже замена счета конкретными словами (например, вместо «раз» воспитатель говорит:</w:t>
      </w:r>
      <w:proofErr w:type="gram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«Присели, спина прямая»).</w:t>
      </w:r>
      <w:proofErr w:type="gram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Воспитатель должен продумать, когда он при повторении упражнения будет применять счет, а когда заменит его словами, уточняющими представление о данном элементе техники. </w:t>
      </w:r>
      <w:proofErr w:type="gram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Целесообразное чередование счета, слов (указаний) и других сигналов (движение руки вниз ― «присели», вверх ― «выпрямились» в упражнении «приседание») способствует тому, что дети более правильно и с большим интересом выполняют движение.</w:t>
      </w:r>
      <w:proofErr w:type="gram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В старшем возрасте дети могут выполнять упражнение по названию, но иногда и в старшей группе воспитатель делает упражнение вместе с детьми. Это сокращает время на напоминание и увеличивает физическую нагрузку на организм. Следуя действиям воспитателя, дети уточняют представление о технике движения и стараются исправить ошибки. Но такое совместное выполнение упражнения целесообразно только в том случае, когда воспитатель видит всю группу и может наблюдать за действиями детей и их поведением (при наклонах в стороны, при приседаниях и др.). Иногда впереди группы ставят ребенка, который правильно делает упражнения.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Во время утренней гимнастики воспитатель внимательно наблюдает за каждым ребенком и, если возникает необходимость, оказывает физическую помощь отдельным детям, делает указания, подбадривает (особенно детей младшего возраста).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 выполнении </w:t>
      </w:r>
      <w:proofErr w:type="spellStart"/>
      <w:r w:rsidRPr="007F5A15">
        <w:rPr>
          <w:rFonts w:ascii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7F5A15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упражнений используется имитация во всех возрастных группах. Для детей младшего возраста комплексы построены в сюжетной форме и на одном образе («птички», «бабочки», «часики», «самолеты» и др.). Указания даются детям соответственно подобранному образу (например, «воробышки полетели»). Во второй младшей группе дети подражают разным образам в одном комплексе. В средней группе имитация используется только при выполнении некоторых упражнений, а в старшей ― для выполнения отдельных элементов 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упражнения.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В процессе утренней гимнастики воспитатель следит, чтобы каждое упражнение заканчивалось хорошим выпрямлением туловища, что способствует укреплению мышц, поддерживающих прямое положение тела, а также закреплению навыка правильной осанки.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При выполнении упражнений воспитатель закрепляет у детей навыки правильного дыхания.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Музыкальное сопровождение на утренней гимнастике помогает детям одновременно начинать и своевременно заканчивать упражнение, определяет темп отдельных элементов движения, вызывает положительные эмоции и создает бодрое настроение. Дети учатся слушать музыку и согласовывать движения с ее характером, выполнять упражнения четко, выразительно, плавно.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Особенности методики проведения утренней гимнастики на площадке. Весной и летом, как правило, утренняя гимнастика проводится с детьми всех возрастных групп на участке. Воспитатель в зависимости от погоды подбирает упражнения и регулирует физическую нагрузку: при понижении температуры увеличивает ее, изменяя темп выполнения; при повышении температуры снижает, чтобы избежать перегревания организма.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Поздней осенью и зимой утренняя гимнастика может проводиться на участке с детьми, наиболее физически подготовленными и закаленными. Упражнения подбираются с учетом температуры, одежды и выполняются в более энергичном темпе. Особенно тщательно надо следить за тем, чтобы дети не охлаждались.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Особенности методики проведения утренней гимнастики в смешанной группе. Если дети в группе резко отличаются по возрасту (от 2―3 до 6―7 лет), то утреннюю гимнастику проводят отдельно с каждой подгруппой.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Если разница в возрасте между детьми небольшая (например, дети 5 и 6 лет), то утреннюю гимнастику можно проводить одновременно со всеми. При перестроении старшие дети помогают младшим выполнить задание. В ходьбе старшим детям даются более сложные задания (например, поставить руки к плечам). </w:t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A15">
        <w:rPr>
          <w:rFonts w:ascii="Times New Roman" w:hAnsi="Times New Roman" w:cs="Times New Roman"/>
          <w:sz w:val="28"/>
          <w:szCs w:val="28"/>
          <w:lang w:eastAsia="ru-RU"/>
        </w:rPr>
        <w:br/>
        <w:t>Общеразвивающие упражнения подбираются такие, чтобы они были доступны обеим подгруппам, и все дети одновременно начинают их выполнять. Затем дети младшего возраста отдыхают, а старшие продолжают выполнять упражнение еще несколько раз в более быстром темпе. Когда даются бег и прыжки, то для детей старшего возраста увеличивается дозировка.</w:t>
      </w:r>
    </w:p>
    <w:p w:rsidR="00A56E62" w:rsidRPr="007F5A15" w:rsidRDefault="00A56E62" w:rsidP="007F5A1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56E62" w:rsidRPr="007F5A15" w:rsidSect="00A5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A15"/>
    <w:rsid w:val="00112DB7"/>
    <w:rsid w:val="00555D82"/>
    <w:rsid w:val="007F5A15"/>
    <w:rsid w:val="00881616"/>
    <w:rsid w:val="00A56E62"/>
    <w:rsid w:val="00FC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62"/>
  </w:style>
  <w:style w:type="paragraph" w:styleId="3">
    <w:name w:val="heading 3"/>
    <w:basedOn w:val="a"/>
    <w:link w:val="30"/>
    <w:uiPriority w:val="9"/>
    <w:qFormat/>
    <w:rsid w:val="007F5A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5A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F5A15"/>
    <w:rPr>
      <w:color w:val="0000FF"/>
      <w:u w:val="single"/>
    </w:rPr>
  </w:style>
  <w:style w:type="paragraph" w:styleId="a4">
    <w:name w:val="No Spacing"/>
    <w:uiPriority w:val="1"/>
    <w:qFormat/>
    <w:rsid w:val="007F5A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1740</Words>
  <Characters>9919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Елена</cp:lastModifiedBy>
  <cp:revision>2</cp:revision>
  <dcterms:created xsi:type="dcterms:W3CDTF">2018-01-19T05:44:00Z</dcterms:created>
  <dcterms:modified xsi:type="dcterms:W3CDTF">2018-01-19T05:44:00Z</dcterms:modified>
</cp:coreProperties>
</file>