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4F" w:rsidRPr="00C0254F" w:rsidRDefault="00C0254F" w:rsidP="00C025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C0254F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Особенности речевого развития </w:t>
      </w:r>
      <w:bookmarkEnd w:id="0"/>
      <w:r w:rsidRPr="00C0254F">
        <w:rPr>
          <w:rFonts w:ascii="Times New Roman" w:hAnsi="Times New Roman" w:cs="Times New Roman"/>
          <w:b/>
          <w:sz w:val="32"/>
          <w:szCs w:val="32"/>
          <w:u w:val="single"/>
        </w:rPr>
        <w:t>учащихся с интеллектуальными</w:t>
      </w:r>
    </w:p>
    <w:p w:rsidR="00C0254F" w:rsidRPr="00C0254F" w:rsidRDefault="00C0254F" w:rsidP="00C025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254F">
        <w:rPr>
          <w:rFonts w:ascii="Times New Roman" w:hAnsi="Times New Roman" w:cs="Times New Roman"/>
          <w:b/>
          <w:sz w:val="32"/>
          <w:szCs w:val="32"/>
          <w:u w:val="single"/>
        </w:rPr>
        <w:t>нарушениями.</w:t>
      </w:r>
    </w:p>
    <w:p w:rsidR="00C0254F" w:rsidRPr="00C0254F" w:rsidRDefault="00C0254F" w:rsidP="00C025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54F" w:rsidRPr="006330AD" w:rsidRDefault="00C0254F" w:rsidP="00633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>Расстройства речи у учащихся с интеллектуальными нарушениями проявляются на фоне нарушения познавательной деятельности, аномального психического развития в целом. Нарушения речи у детей с интеллектуальными нарушениями имеют сложную структуру, носят системный характер. Не сформированы все операции речевой деятельности: имеет место слабость мотивации, снижение потребности в речевом общении, грубо нарушено программирование речевой деятельности, создание внутренних программ речевых действий, реализация речевой программы и контроля за речью, сличение полученного результата с предварительным замыслом, его соответствие мотиву и цели речевой деятельности.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>К старшим классам</w:t>
      </w:r>
      <w:r w:rsidRPr="006330AD">
        <w:rPr>
          <w:rFonts w:ascii="Times New Roman" w:hAnsi="Times New Roman" w:cs="Times New Roman"/>
          <w:sz w:val="28"/>
          <w:szCs w:val="28"/>
        </w:rPr>
        <w:t xml:space="preserve"> у большинства учащихся происходит коррекция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моторного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уровня, устранение дефектов фонетической стороны речи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произношения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просодических компонентов). Нарушения речи у учащихся с интеллектуальными нарушениями разнообразны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по  своим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проявлениям, механизмам, стойкости. Симптоматика и механизм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речевыхрасстройств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у умственно отсталых детей определяется не только наличием общего недоразвития мозговых систем, что обусловливает системное недоразвитие речи, но и локальной патологии со стороны систем, имеющих непосредственное отношение к речи, что еще более усложняет картину нарушений речи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при  умственной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отсталости. Г.Е.Сухарева выделяет две группы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олигофрений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(МКБ-9):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-олигофрения с недоразвитием речи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-атипичная олигофрения, осложненная речевыми расстройствами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У детей с интеллектуальными нарушениями встречаются все формы расстройства речи, как и у сохранных детей: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, дизартрия, заикание, нарушения звукопроизношения, чтения и письма и т.д.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 xml:space="preserve">Характерные особенности речи детей с интеллектуальными нарушениями: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-овладевают речью значительно позднее своих нормально развивающихся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сверстников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(более 40% умственно отсталых детей начинают говорить после трех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-снижена регулирующая функция речи, которая в норме очень рано начинает играть важную роль в поведении ребенка. В процессе овладения навыками и умениями отсталые дети опираются больше на наглядный материал, чем на словесную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инструкцию ;</w:t>
      </w:r>
      <w:proofErr w:type="gramEnd"/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-развитие речевой моторики у детей с интеллектуальным недоразвитием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замедленно,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недифференцированно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; затруднена координация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дыхательных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и артикуляционных движений в процессе речи;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-неточный, несформированный слуховой и кинестетический контроль за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правильностью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речевых движений ;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-нарушение фонематического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восприятия ;</w:t>
      </w:r>
      <w:proofErr w:type="gramEnd"/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-нарушения фонетической стороны речи; нарушения звукопроизношения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преимущественно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являются полиморфными. Коррекция нарушений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является более сложным и длительным процессом, чем у детей с нормой. Иногда достаточно бывает 6-9 занятий, что бы поставить звук, но автоматизация его заканчивается лишь через 1,5-2 года. Основной причиной являются особенности высшей нервной деятельности, отсутствие контроля за собственной речью, за правильностью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произношения :</w:t>
      </w:r>
      <w:proofErr w:type="gramEnd"/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-трудности усвоения семантической стороны языка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-отмечается резкое снижение потребности в речевом общении, что приводит к ограниченности речевых контактов и отрицательно сказывается на процессе овладения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речью ;</w:t>
      </w:r>
      <w:proofErr w:type="gramEnd"/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-речь маловыразительная, лишена сложных и тонких эмоциональных оттенков, в одних случаях замедленная, в других – ускоренная. Речь у детей часто монотонная, маловыразительная, лишена сложных и тонких эмоциональных оттенков, у заторможенных голос тихий, слабый, у возбудимых – крикливый, резкий;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-нарушения лексико-грамматической стороны речи (бедность словарного запаса, неточность употребления слов, трудности актуализации словаря, преобладание пассивного словаря над активным). Они не знают названий многих предметов, частей предметов, в их словаре доминируют существительные с конкретным значением, отсутствуют слова обобщающего характера, мало прилагательных, наречий, преобладают замены слов по семантическому сходству. Пассивный словарь шире активного, но он с трудом актуализируется; часто для его воспроизведения требуется наводящий вопрос; многие слова так и не становятся понятиями.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грамматической стороны речи проявляется в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30AD">
        <w:rPr>
          <w:rFonts w:ascii="Times New Roman" w:hAnsi="Times New Roman" w:cs="Times New Roman"/>
          <w:sz w:val="28"/>
          <w:szCs w:val="28"/>
        </w:rPr>
        <w:t>аграмматизмах</w:t>
      </w:r>
      <w:proofErr w:type="spellEnd"/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в трудностях выполнения многих заданий, требующих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грамматических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обобщений, выявляются искажения в употреблении падежей, смешения предлогов, неправильные согласования существительного и числительного, существительного и прилагательного.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Функция словообразования менее сформирована, чем словоизменение. Для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высказываний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детей характерны простые, нераспространенные предложения, часто структурно не оформленные, с пропусками главных членов. </w:t>
      </w: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длины предложения происходит за счет перечисления событий, объединения предложений с помощью интонации и союза «и».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-формирование связной речи у данной категории детей осуществляется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замедленными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темпами и характеризуется качественными особенностями. Дети долго задерживаются на вопросно-ответной и ситуативной речи. В процессе порождения связных высказываний они нуждаются в постоянной стимуляции со стороны взрослого, в систематической помощи в виде вопросов или подсказок.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Особенно трудной для детей является контекстная форма речи. Недостаточно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диалогическая речь из-за слабой ориентированности на собеседника.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Связные высказывания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малоразвернуты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, фрагментарны. В рассказе нарушена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логическая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последовательность, связь между отдельными частями. Более легко дается детям пересказ, однако не без издержек: пропускаются важные части текста, упрощенно передается содержание, дети не понимают причинно-следственные, временные и пространственные связи.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-особенности нарушений письменной речи: трудности при поэтапном овладении процессом чтения: усвоение букв, слияния звуков в слоги, слогов в слова, чтение слов, предложений и текста. Для нарушений чтения этих детей типичны следующие проявления: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букв, побуквенное чтение, искажение звуковой и слоговой структуры слова, нарушения понимания прочитанного,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в процессе чтения.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Симптоматика нарушений процесса письма характеризуется большим количеством ошибок на письме и сложностью их механизмов. Имеются нарушения моторной сферы, недостатки координации движения мелких мышц, недоразвитие мелких мышц пальцев, неустойчивость кисти руки, что затрудняет процесс письма. Нарушение аналитико-синтетической деятельности проявляется у умственно отсталых детей в анализе морфологической структуры слова и предложения, звуковой структуре слов. Нечеткость представлений о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структуре слова приводит к большому количеству пропусков, перестановок, замен букв.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>По мере перехода из класса в класс их письменная речь постепенно совершенствуется.</w:t>
      </w:r>
    </w:p>
    <w:p w:rsidR="00C536AD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-нарушены функции речи: программирующая, регулирующая, коммуникативная.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Поэтому коррекции недостатков развития речи умственно отсталых детей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приоритетной в реализации процесса социализации.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>Работа по коррекции речи</w:t>
      </w:r>
      <w:r w:rsidRPr="006330AD">
        <w:rPr>
          <w:rFonts w:ascii="Times New Roman" w:hAnsi="Times New Roman" w:cs="Times New Roman"/>
          <w:sz w:val="28"/>
          <w:szCs w:val="28"/>
        </w:rPr>
        <w:t xml:space="preserve"> осуществляется в рамках психолого-педагогического сопровождения учащихся и является важнейшей </w:t>
      </w: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составляющей коррекционной работы. Как известно, целью коррекционной работы является исправление психических и физических функций ребенка с интеллектуальными нарушениями в процессе общего его образования, подготовка к жизни и труду, т.е. социализации. Эффективность коррекции зависит от правильной постановки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в школе и от применения специфических приемов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Система особых педагогических приемов используется в процессе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всей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 школы. Не существует отдельной программы коррекционной работы, она проводится на том учебном материале, который является содержанием конкретного учебного предмета.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 xml:space="preserve">В коррекционной работе различают </w:t>
      </w:r>
      <w:r w:rsidRPr="006330AD">
        <w:rPr>
          <w:rFonts w:ascii="Times New Roman" w:hAnsi="Times New Roman" w:cs="Times New Roman"/>
          <w:sz w:val="28"/>
          <w:szCs w:val="28"/>
        </w:rPr>
        <w:t xml:space="preserve">общую коррекцию, направленную на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исправление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дефектов, присущих всем УОД, и индивидуальную, направленную на исправление дефектов, характерных для отдельных учеников и их групп.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В специальной (коррекционной) школе VIII вида работа по коррекции речи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как в ходе общей коррекции (во время изучения каждого предмета, во время внеклассных занятий), так и при осуществлении индивидуальной коррекции (на логопедических занятиях). В учебном плане предусмотрены логопедические занятия по коррекции речи учащихся, уроки развития связной речи на основе изучения предметов и явлений окружающей действительности, кроме того, уроки письма и развития речи, уроки чтения и развития речи. </w:t>
      </w:r>
      <w:r w:rsidR="00C536AD" w:rsidRPr="006330AD">
        <w:rPr>
          <w:rFonts w:ascii="Times New Roman" w:hAnsi="Times New Roman" w:cs="Times New Roman"/>
          <w:sz w:val="28"/>
          <w:szCs w:val="28"/>
        </w:rPr>
        <w:t>О</w:t>
      </w:r>
      <w:r w:rsidRPr="006330AD">
        <w:rPr>
          <w:rFonts w:ascii="Times New Roman" w:hAnsi="Times New Roman" w:cs="Times New Roman"/>
          <w:sz w:val="28"/>
          <w:szCs w:val="28"/>
        </w:rPr>
        <w:t xml:space="preserve">собое внимание уделяют формированию связной речи, т.к. связная речь служит целям коммуникации и является составной частью коммуникативно-адаптивных механизмов учащихся. Коммуникативно-адаптивные механизмы (способности) предполагают: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-развитие социального интеллекта (Социальный интеллект – способность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понимать поведение людей. Эта способность необходима для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межличностного взаимодействия </w:t>
      </w:r>
    </w:p>
    <w:p w:rsidR="00C536AD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коммуникативно-адаптивных способностей, важной составной частью которого является формирование связной речи учащихся – процесс длительный, сложный, требующий совместных усилий учителя-логопеда и всего педагогического коллектива, но актуальный и приоритетный в коррекционном воздействии на учащихся, т.к. от этого зависит успешность их социализации.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Развитие речи учащихся – это специфический, индивидуализированный процесс, при его осуществлении такт, гибкость, терпение. Педагогам необходимы глубокие знания индивидуально-психологических особенностей </w:t>
      </w: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учащихся, их личностного развития. Учащиеся по-разному относятся к своим речевым проблемам: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-одни равнодушны, не испытывают дискомфорта по поводу своих речевых дефектов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-другие остро, болезненно реагируют на свои речевые нарушения. Как следствие этого у них отличается замкнутость, неуверенность в себе, негативизм, повышенная раздражительность, ранимость, склонность к аффективным реакциям.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Боязнь ошибиться, вызвать насмешки одноклассников приводит к тому, что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стараются обойти речевые трудности, отказываются от речевого общения, охотно пользуются жестами.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Поэтому весьма актуальным является соблюдение единого логопедического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режима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образовательного процесса.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 xml:space="preserve">Единый логопедический режим школы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Единый логопедический режим школы – это строго очерченный круг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к общей речевой культуре устной и письменной речи учащихся, это система мероприятий всего педагогического коллектива, направленная на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устной и письменной речи учащихся, на успешное преодоление речевых дефектов.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 xml:space="preserve">Правильная выразительная речь учителя, воспитателя – образец для учащихся.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Необходимо всегда и везде исправлять неправильную речь учащихся, делать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тактично, просто, уместно.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В присутствии ученика никогда не высказывать сомнений в возможностях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исправления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речевых недостатков, создавать уверенно-оптимистические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ожидания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учащихся по поводу результатов логопедических занятий.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Каждый положительный результат, малейшую положительную динамику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поощрять.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Все речевые ошибки, которые ребенок допускает во время уроков, во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внеурочное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время, должны быть обязательно исправлены.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Учащиеся должны выполнять все требования учителя -логопеда по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исправлению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дефектов речи: говорить четко, выразительно, правильно,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на выдохе, соблюдая темп и ритм речи. Прежде чем начать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– подумать, о чем хочешь сказать. Выдерживать паузы между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предложениями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на вопросы давать полные, развернутые ответы, речевые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высказывания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учащихся должны быть точными, логически и грамматически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оформленными. Необходимо учитывать произносительные возможности каждого ребенка в отдельности, поддерживать продвижение, небольшие успехи каждого, задействовать детей-логопатов в классных, </w:t>
      </w: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общешкольных мероприятиях (принимая во внимание состояние произносительных навыков в данное время). Соблюдать единый орфографический режим, предъявлять к ученику-логопату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единые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требования со стороны учителя и учителя -логопеда в оценивании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работ с учетом специфических ошибок, создавать для ученика</w:t>
      </w:r>
      <w:r w:rsidR="00C536AD" w:rsidRPr="006330AD">
        <w:rPr>
          <w:rFonts w:ascii="Times New Roman" w:hAnsi="Times New Roman" w:cs="Times New Roman"/>
          <w:sz w:val="28"/>
          <w:szCs w:val="28"/>
        </w:rPr>
        <w:t>-</w:t>
      </w:r>
      <w:r w:rsidRPr="006330AD">
        <w:rPr>
          <w:rFonts w:ascii="Times New Roman" w:hAnsi="Times New Roman" w:cs="Times New Roman"/>
          <w:sz w:val="28"/>
          <w:szCs w:val="28"/>
        </w:rPr>
        <w:t xml:space="preserve">логопата благоприятный психологический климат на уроке.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На уроках географии, истории, биологии не требовать от детей-логопатов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связных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развернутых устных ответов (предлагать помощь в виде наводящих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плана, наглядности), а также письменных работ в полном объеме,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материала под диктовку. В то же время поощрять, стимулировать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речевой активности и инициативы.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Контроль за произношением проявлять в следующих формах: позитивная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установка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перед ответом, одобрение, замечание, если ребенок говорит хуже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возможностей, при этом необходимо дать образец правильной речи.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Взаимосвязь учитель-логопед – воспитатель – учитель осуществлять при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«Сигнальной тетради», в которой отмечать присутствующих на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учащихся, оценивать работу учащихся с использованием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нравственно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-поощрительных критериев, фиксировать тему сообщаемого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и домашнее задание (преимущественно в устной форме), а также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помощи «Тетрадей для индивидуальных занятий» (по коррекции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звукопроизношения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), которые имеются только у тех учащихся, с которыми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эта работа.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Учителю-логопеду прослеживать динамику речевого развития в «Речевых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картах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», дневниках наблюдения и индивидуального сопровождения учащихся.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Контакт учителя-логопеда с учителями и воспитателями осуществлять на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этапах логопедической работы, начиная с первичного обследования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и заканчивая завершением занятий. Учитель-логопед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информирует учителей и воспитателей о продвижении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их успехах, посещает уроки развития речи, чтения, письма.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Учителя и воспитатели присутствуют на логопедических занятиях.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Итак, развитие речи учащихся с интеллектуальными нарушениями является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условием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их личностного развития, способствует успешной социализации учащихся и является важнейшей составляющей модели выпускника специальной (коррекционной) школы – личности, способной строить жизнь, достойную человека!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При логопедической диагностике нарушение речи у детей с интеллектуальными нарушениями определяются как СИСТЕМНОЕ </w:t>
      </w: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НЕДОРАЗВИТИЕ РЕЧИ (тяжелой, средней, легкой степени тяжести). Диагностируется как устная, так и письменная речь учащихся.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Специфика логопедической работы в коррекционной школе обусловлена, с одной стороны характером нарушения высшей нервной деятельности,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психопатологическими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особенностями ребенка, с другой стороны – особенностями речевого развития и структурой речевого дефекта. Наряду с общим недоразвитием речевой моторики у этих детей нередко имеются параличи, парезы речевой мускулатуры, аномалии в строении артикуляционного аппарата.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При регулярной, систематической коррекционно-логопедической работе к старшим классам у большинства учащихся коррекционных школ VIII вида происходит коррекция звукопроизношения, просодических компонентов речи (темп, ритм). Наблюдается положительная динамика в развитии активного словарного запаса, развитии связной речи, но грамматический и смысловой уровни развития речи не достигают нормы.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Программа направлена на коррекцию недостатков общего и речевого развития, учитывает особенности познавательной деятельности детей интеллектуальными нарушениями, способствует их умственному, личностному развитию, успешной социализации. Актуальность, педагогическая целесообразность программы определены тем, что нарушения речи детей с интеллектуальными нарушениями носят системный характер, разнообразны по своим проявлениям, механизмам, уровням (в последнее время наметилась тенденция к увеличению количества учащихся с системным недоразвитием речи тяжелой, средней степени, грубым недоразвитием средств языка), характеризуются стойкостью, с большим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трудом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устраняются, что в значительной степени ограничивает познавательную деятельность учащихся и возможности их социальной адаптации, сказывается на общем формировании личности детей.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6330AD">
        <w:rPr>
          <w:rFonts w:ascii="Times New Roman" w:hAnsi="Times New Roman" w:cs="Times New Roman"/>
          <w:sz w:val="28"/>
          <w:szCs w:val="28"/>
        </w:rPr>
        <w:t xml:space="preserve">: достижение уровня речевого развития, обеспечивающего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успешное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усвоение общеобразовательных знаний, умений, личностного развития, необходимых для социальной адаптации учащихся в обществе.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0A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-развитие речи как средства общения, коммуникативной, регулирующей функций речи;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-формирование фонематических процессов;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-коррекция фонетической стороны речи;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-развитие лексико-грамматического строя речи;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-формирование связной речи;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-коррекция нарушений письменной речи, чтения.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Специальная задача: коррекция высших психических функций учащихся с целью более успешного осуществления их умственного и речевого развития.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создание условий для обеспечения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и социальной реабилитации учащихся, на подготовку их к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непосредственному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вхождению в жизнь, в трудовую деятельность (на развитие коммуникативно-адаптивных способностей), на личностное развитие учащихся .Содержание программы учитывает недостатки мыслительной деятельности учащихся (что находит отражение в концентрической структуре программы) и предполагает реализацию следующих принципов: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-практической направленности;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-коррекционной направленности;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-гуманистической направленности;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-динамического изучения учащихся;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-качественного анализа;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-воспитывающего обучения;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-научности, систематичности, доступности </w:t>
      </w: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обучения ;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-наглядности;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-сознательности и активности обучения;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-личностно ориентированного обучения, учета индивидуальных и возрастных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-учета ведущей деятельности;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-комплексного и системного подходов;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-коммуникативной направленности;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-единства развития речи и речевой мотивации.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Содержание программы по коррекции нарушений речи учащихся 1 класса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-опережение программного материала по обучению грамоте;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-проведение фронтальных занятий со всеми учащимися класса;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-игровой характер занятий;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-предельное внимание к развитию познавательных процессов; формированию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речи, диалогической речи; формированию фонематических процессов, лексико-грамматического строя речи, произносительных навыков, пальцевого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, оптико-пространственного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, межполушарных взаимодействий.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Таким образом, дети, имеющие системное недоразвитие речи нуждаются в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lastRenderedPageBreak/>
        <w:t>коррекционно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-логопедической помощи и обучении. Ранние выявления нарушений речи и правильная организация коррекционной работы способствует предупреждению дальнейших отклонений в речевом развитии, в том числе и в формировании письменной речи.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AD">
        <w:rPr>
          <w:rFonts w:ascii="Times New Roman" w:hAnsi="Times New Roman" w:cs="Times New Roman"/>
          <w:sz w:val="28"/>
          <w:szCs w:val="28"/>
        </w:rPr>
        <w:t xml:space="preserve">Следует отметить, что коррекция речи учащихся-процесс длительный,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, требующий совместных усилий учителя-логопеда и всего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0AD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 коллектива, но актуальный и приоритетный в коррекционном воздействии на учащихся, так как от этого зависит качество социализации учащихся, их интеграция в общество. 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proofErr w:type="gramStart"/>
      <w:r w:rsidRPr="006330AD">
        <w:rPr>
          <w:rFonts w:ascii="Times New Roman" w:hAnsi="Times New Roman" w:cs="Times New Roman"/>
          <w:sz w:val="28"/>
          <w:szCs w:val="28"/>
        </w:rPr>
        <w:t>. учитель</w:t>
      </w:r>
      <w:proofErr w:type="gramEnd"/>
      <w:r w:rsidRPr="006330AD">
        <w:rPr>
          <w:rFonts w:ascii="Times New Roman" w:hAnsi="Times New Roman" w:cs="Times New Roman"/>
          <w:sz w:val="28"/>
          <w:szCs w:val="28"/>
        </w:rPr>
        <w:t xml:space="preserve">-логопед: </w:t>
      </w:r>
      <w:proofErr w:type="spellStart"/>
      <w:r w:rsidRPr="006330AD"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 w:rsidRPr="006330AD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C0254F" w:rsidRPr="006330AD" w:rsidRDefault="00C0254F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Pr="006330AD" w:rsidRDefault="00CE3AF9" w:rsidP="00633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3AF9" w:rsidRPr="006330AD" w:rsidSect="00CE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54F"/>
    <w:rsid w:val="006330AD"/>
    <w:rsid w:val="00C0254F"/>
    <w:rsid w:val="00C536AD"/>
    <w:rsid w:val="00C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EFFB3-392C-4554-8A60-F810ABE9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Зинаида</cp:lastModifiedBy>
  <cp:revision>3</cp:revision>
  <cp:lastPrinted>2015-11-15T13:06:00Z</cp:lastPrinted>
  <dcterms:created xsi:type="dcterms:W3CDTF">2015-11-15T12:39:00Z</dcterms:created>
  <dcterms:modified xsi:type="dcterms:W3CDTF">2018-10-02T02:00:00Z</dcterms:modified>
</cp:coreProperties>
</file>