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ED" w:rsidRDefault="00352DED">
      <w:pPr>
        <w:rPr>
          <w:rFonts w:ascii="Times New Roman" w:hAnsi="Times New Roman" w:cs="Times New Roman"/>
          <w:b/>
          <w:sz w:val="24"/>
          <w:szCs w:val="24"/>
        </w:rPr>
      </w:pPr>
    </w:p>
    <w:p w:rsidR="00A61A48" w:rsidRDefault="00A61A48" w:rsidP="00E107FB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4C1420">
        <w:rPr>
          <w:sz w:val="28"/>
          <w:szCs w:val="28"/>
        </w:rPr>
        <w:t xml:space="preserve">         </w:t>
      </w:r>
    </w:p>
    <w:p w:rsidR="00E107FB" w:rsidRPr="00A05BD0" w:rsidRDefault="00E107FB" w:rsidP="00E1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05BD0">
        <w:rPr>
          <w:rFonts w:ascii="Times New Roman" w:eastAsia="Times New Roman" w:hAnsi="Times New Roman" w:cs="Times New Roman"/>
          <w:b/>
          <w:sz w:val="44"/>
          <w:szCs w:val="44"/>
        </w:rPr>
        <w:t>Развлечение в младшей группе.</w:t>
      </w:r>
    </w:p>
    <w:p w:rsidR="00E107FB" w:rsidRPr="00966CD7" w:rsidRDefault="00E107FB" w:rsidP="00E1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66CD7">
        <w:rPr>
          <w:rFonts w:ascii="Times New Roman" w:eastAsia="Times New Roman" w:hAnsi="Times New Roman" w:cs="Times New Roman"/>
          <w:b/>
          <w:sz w:val="40"/>
          <w:szCs w:val="40"/>
        </w:rPr>
        <w:t xml:space="preserve">Сказка-драматизация «Репка» </w:t>
      </w:r>
    </w:p>
    <w:p w:rsidR="00E107FB" w:rsidRPr="00966CD7" w:rsidRDefault="00E107FB" w:rsidP="00E1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107FB" w:rsidRPr="00966CD7" w:rsidRDefault="00E107FB" w:rsidP="00E10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>Программные задачи: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1. Снятие агрессии у детей, вызвать положительные эмоции у детей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2. Учить детей понимать и соотносить слово со знакомыми предметами обихода, игрушками; выполнять движения, действия в соответствии с текстом, следить за развитием сюжета;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3. Учить вслушиваться в речь взрослого, реагировать на обращение по имени; побуждать к повторению услышанного; самостоятельную речь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4. Воспитывать интерес к совместным игр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 xml:space="preserve"> драматизациям.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t xml:space="preserve"> Шапочки, костюмы героев сказки. Лейка, лопатка, обруч (грядка), зайка.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Ход</w:t>
      </w:r>
      <w:proofErr w:type="gramStart"/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Стук в дверь. Появляется игрушка – зайка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 Ой, зайка! давайте ребята познакомимся с зайкой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>Плакал зайка в коридоре, у него большое горе, в лес дорогу не нашёл.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 Посмотрите, какой зайка маленький, пожалеем, согреем его своим теплом, а потом поможем ему найти дорогу.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 xml:space="preserve">Поможем зайке? 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(стимулировать детей к речевым высказываниям)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Дети гладят зайку – жалеют его.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-А теперь поиграем с ним!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Игра с зайкой - упражнение на внимания.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 Ребята давайте возьмемся все за руки и встанем в круг (</w:t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дети становятся в круг и выполняют движения по подражанию).</w:t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Зайка серенький сидит и ушами шевелит,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Вот так, вот так он ушами шевелит.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Зайке холодно сидеть, надо лапочки погреть,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Вот так, вот так надо лапочки погреть,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Зайке холодно стоять, надо зайке поскакать,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Вот так, вот так надо зайка поскакать.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 xml:space="preserve">- Вот наш зайка согрелся, но так не хочется отпускать его обратно в лес, 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может быть, мы покажем ему сказку « Репка»? </w:t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(хоровой ответ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Зайку садим на стульчик смотреть сказку.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>Какую сказку мы покажем зайке? (</w:t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 xml:space="preserve">опрос каждого отдельно – индивидуальное проговаривания) </w:t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На столе лежат шапочки героев сказки, дети подходят и каждый выбирает себе шапочку т.е берёт на себя роль.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 xml:space="preserve">В середине комнаты лежит обруч </w:t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(грядка).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 xml:space="preserve">Посадил дед репку… 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Дед капает землю, садит семечко, поливает из лейки.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 xml:space="preserve">-Репка, </w:t>
      </w:r>
      <w:proofErr w:type="spellStart"/>
      <w:r w:rsidRPr="00966CD7">
        <w:rPr>
          <w:rFonts w:ascii="Times New Roman" w:eastAsia="Times New Roman" w:hAnsi="Times New Roman" w:cs="Times New Roman"/>
          <w:sz w:val="28"/>
          <w:szCs w:val="28"/>
        </w:rPr>
        <w:t>репонька</w:t>
      </w:r>
      <w:proofErr w:type="spellEnd"/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 xml:space="preserve">одись </w:t>
      </w:r>
      <w:proofErr w:type="spellStart"/>
      <w:r w:rsidRPr="00966CD7">
        <w:rPr>
          <w:rFonts w:ascii="Times New Roman" w:eastAsia="Times New Roman" w:hAnsi="Times New Roman" w:cs="Times New Roman"/>
          <w:sz w:val="28"/>
          <w:szCs w:val="28"/>
        </w:rPr>
        <w:t>крепонька</w:t>
      </w:r>
      <w:proofErr w:type="spellEnd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Ни мала, ни долга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До мышиного хвоста!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воспитатель и дед ходит вокруг грядки – побуждать ребёнка к повторению слов).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Ребёнок – «репка» садится в обруч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>Репка росла, росла …и выросла большая – большая.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 xml:space="preserve">Репка приподнимается и тянет руки вверх ( </w:t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имитируя действи</w:t>
      </w:r>
      <w:proofErr w:type="gramStart"/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я-</w:t>
      </w:r>
      <w:proofErr w:type="gramEnd"/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рости</w:t>
      </w:r>
      <w:proofErr w:type="spellEnd"/>
      <w:r w:rsidRPr="00966CD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Репка выросла на грядке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>начит всё в порядке.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Застряла в грядке репка,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Крепко – крепко.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>Пошёл дед репку тянуть.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 Тянет, потянет, вытянуть не может.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 xml:space="preserve">Позвал дед бабку.. 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(Ребёнок словом и жестом, зовёт другого)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>Дед: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-Эй, бабка! Иди репку тянуть.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>Бабка: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>Сейчас, сейчас бегу.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-Сейчас, сейчас помогу.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Бабка становится за дедкой и помогает ему тянуть)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 xml:space="preserve">Бабка за дедку, дедка за репку, репка за грядку, тянут, потянут, вытянуть не могут. 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t>Позвала бабка внучку…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Игра продолжается</w:t>
      </w:r>
      <w:proofErr w:type="gramEnd"/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, но только нужно детям напомнить, что репку можно вытянуть только тогда, когда прибежит маленькая помощница – мышка.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 xml:space="preserve">Вытянули репку! Молодцы! 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Обратить внимание детей на зайку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>Зайчик всем вам говорит спасибо.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-А теперь давайте попрощаемся с зайкой, скажем зайке: До свидания!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До свиданья, серый зайка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>удет время, забегай,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Серый, нас не забывай!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Дети прощаются, машут рукой, зайка уходит.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>Давайте вспомним, кто был у нас в гостях?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t>акую сказку мы показали зайке?</w:t>
      </w:r>
    </w:p>
    <w:p w:rsidR="00E107FB" w:rsidRDefault="00E107FB" w:rsidP="00E107FB">
      <w:r w:rsidRPr="00966CD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проговаривание с воспитателем, поощряя самостоятельную речь у детей)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 xml:space="preserve">Кем был Алёша? Вова? 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ответы детей)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 Дима был кошечкой, а как кошечка мяукает?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 xml:space="preserve">( </w:t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развивать правильное звукоподражание животным)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 xml:space="preserve">Скажите, а почему зайка плакал в коридоре? 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-Он плакал, потому что он заблудился, и ему было очень страшно одному. Мы пожалели зайку, отдали ему нашу любовь и он перестал плакать.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>Давайте встанем в круг, возьмемся за руки и скажем: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Мы стоим рука в руке, вместе мы – большая лента.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(держатся за руки)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Можем маленькими быть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( приседают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Можем мы большими стать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i/>
          <w:sz w:val="28"/>
          <w:szCs w:val="28"/>
        </w:rPr>
        <w:t>(приподнимаются)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Но никто один не будет!</w:t>
      </w:r>
      <w:proofErr w:type="gramStart"/>
      <w:r w:rsidRPr="00966CD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66CD7">
        <w:rPr>
          <w:rFonts w:ascii="Times New Roman" w:eastAsia="Times New Roman" w:hAnsi="Times New Roman" w:cs="Times New Roman"/>
          <w:sz w:val="28"/>
          <w:szCs w:val="28"/>
        </w:rPr>
        <w:t>Молодцы, Спасибо!</w:t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  <w:r w:rsidRPr="00966CD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D11AD" w:rsidRDefault="00ED11AD" w:rsidP="00EA523A">
      <w:pPr>
        <w:rPr>
          <w:rFonts w:ascii="Times New Roman" w:hAnsi="Times New Roman" w:cs="Times New Roman"/>
          <w:sz w:val="24"/>
          <w:szCs w:val="24"/>
        </w:rPr>
      </w:pPr>
    </w:p>
    <w:sectPr w:rsidR="00ED11AD" w:rsidSect="0035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F6" w:rsidRDefault="00695FF6" w:rsidP="004C1420">
      <w:pPr>
        <w:spacing w:after="0" w:line="240" w:lineRule="auto"/>
      </w:pPr>
      <w:r>
        <w:separator/>
      </w:r>
    </w:p>
  </w:endnote>
  <w:endnote w:type="continuationSeparator" w:id="0">
    <w:p w:rsidR="00695FF6" w:rsidRDefault="00695FF6" w:rsidP="004C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F6" w:rsidRDefault="00695FF6" w:rsidP="004C1420">
      <w:pPr>
        <w:spacing w:after="0" w:line="240" w:lineRule="auto"/>
      </w:pPr>
      <w:r>
        <w:separator/>
      </w:r>
    </w:p>
  </w:footnote>
  <w:footnote w:type="continuationSeparator" w:id="0">
    <w:p w:rsidR="00695FF6" w:rsidRDefault="00695FF6" w:rsidP="004C1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1FC"/>
    <w:rsid w:val="000B50B5"/>
    <w:rsid w:val="0016456D"/>
    <w:rsid w:val="001F1F66"/>
    <w:rsid w:val="002555B7"/>
    <w:rsid w:val="00352DED"/>
    <w:rsid w:val="00357603"/>
    <w:rsid w:val="003F138D"/>
    <w:rsid w:val="00430500"/>
    <w:rsid w:val="00432BCE"/>
    <w:rsid w:val="0044469D"/>
    <w:rsid w:val="004C1420"/>
    <w:rsid w:val="005C68F0"/>
    <w:rsid w:val="005E3C5F"/>
    <w:rsid w:val="005F3177"/>
    <w:rsid w:val="006027A0"/>
    <w:rsid w:val="0065190F"/>
    <w:rsid w:val="00675EF4"/>
    <w:rsid w:val="00695FF6"/>
    <w:rsid w:val="006D5D71"/>
    <w:rsid w:val="0071275F"/>
    <w:rsid w:val="00725B59"/>
    <w:rsid w:val="007344B0"/>
    <w:rsid w:val="00796A89"/>
    <w:rsid w:val="00886C96"/>
    <w:rsid w:val="0091552D"/>
    <w:rsid w:val="00A61A48"/>
    <w:rsid w:val="00A828D4"/>
    <w:rsid w:val="00A92F30"/>
    <w:rsid w:val="00AB2094"/>
    <w:rsid w:val="00B11753"/>
    <w:rsid w:val="00B33588"/>
    <w:rsid w:val="00BF31FC"/>
    <w:rsid w:val="00C063BA"/>
    <w:rsid w:val="00C549A5"/>
    <w:rsid w:val="00CF6E2F"/>
    <w:rsid w:val="00D22181"/>
    <w:rsid w:val="00D72FF1"/>
    <w:rsid w:val="00D836DD"/>
    <w:rsid w:val="00DB2B20"/>
    <w:rsid w:val="00E107FB"/>
    <w:rsid w:val="00EA523A"/>
    <w:rsid w:val="00ED11AD"/>
    <w:rsid w:val="00FA1F88"/>
    <w:rsid w:val="00FA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4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C1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4C142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C142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C14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3570E-0EFC-469E-A69D-28878C3F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Анна</cp:lastModifiedBy>
  <cp:revision>9</cp:revision>
  <dcterms:created xsi:type="dcterms:W3CDTF">2018-09-17T14:25:00Z</dcterms:created>
  <dcterms:modified xsi:type="dcterms:W3CDTF">2018-09-26T16:53:00Z</dcterms:modified>
</cp:coreProperties>
</file>