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 педагогического опыта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педагога дополнительного образования </w:t>
      </w:r>
      <w:r w:rsidRPr="00356688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МБУ ДО «ЦДОД «ЮНИТЭР» Рузаевского муниципального района» 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Садыкова Гизара Фагимовича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56688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«Повышение познавательной активности обучающихся в творческом объединении «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–роботы» и развитие творческих способностей и склонностей, путем вовлечения в проектную деятельность» </w:t>
      </w:r>
    </w:p>
    <w:p w:rsidR="00356688" w:rsidRPr="00356688" w:rsidRDefault="00356688" w:rsidP="003566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и дополнительное образование живет и развивается в динамично изменяющемся мире, который предъявляет к ней все возрастающие требования. Целью обучения является развитие у ребенка самостоятельности, самоорганизации, способности самообучаться, умения практически применять полученные знания в практической деятельности. Одним из важнейших критериев педагогического мастерства считается результативность работы педагога, которая проявляется в интересе воспитанников к предмету обучения. Требованием современной педагогики является тенденция к перемещению акцента с методов, обеспечивающих процесс усвоения знаний, на технологии, позволяющие обеспечить общее развитие личности ребенка. Одной из таких технологий является  проектная деятельность обучающихся.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это педагогическая технология, стержнем которой является самостоятельная деятельность детей: исследовательская, познавательная, продуктивная, в процессе которой ученик воплощает новые знания в реальные продукты. Этот метод очень актуален и эффективен, он дает возможность учащимся обучиться умениям и навыкам исследовательского поиска, синтезировать и анализировать полученные знания, развивать творческие способности и коммуникативные навыки. Работа над проектом вырабатывает устойчивые интересы, постоянную потребность в творческих поисках, ибо вне деятельности интересы и потребности не возникают.</w:t>
      </w:r>
    </w:p>
    <w:p w:rsidR="00356688" w:rsidRPr="00356688" w:rsidRDefault="00356688" w:rsidP="00356688">
      <w:pPr>
        <w:autoSpaceDE w:val="0"/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lastRenderedPageBreak/>
        <w:t>Актуальность</w:t>
      </w:r>
      <w:r w:rsidRPr="00356688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поднятой проблемы вызвана потребностью психологов, педагогов, родителей в совершенствующихся методах психолого-педагогического воздействия на формирующуюся личность ребенка с целью развития интеллектуальных, коммуникативных и творческих способностей.</w:t>
      </w:r>
    </w:p>
    <w:p w:rsidR="00356688" w:rsidRPr="00356688" w:rsidRDefault="00356688" w:rsidP="00356688">
      <w:pPr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логикой и технологией проектирования позволяет более эффективно осуществлять аналитические, организационно-управленческие функции. В-третьих, проектные технологии обеспечивают конкурентоспособность специалиста.</w:t>
      </w:r>
    </w:p>
    <w:p w:rsidR="00356688" w:rsidRPr="00356688" w:rsidRDefault="00356688" w:rsidP="00356688">
      <w:pPr>
        <w:autoSpaceDE w:val="0"/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Именно поэтому педагогический процесс при активном сотрудничестве обучающихся и педагога дополнительного образования должен быть направлен на повышение творческой деятельности и развитие творческих способностей при выполнении творческих проектов по робототехнике.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метода проектов требует от </w:t>
      </w:r>
      <w:r w:rsidRPr="0035668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педагога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работы по конструированию специальных условий для учащегося с целью выявления и развития его творческого потенциала. Практически это заключается в искусственном конструировании проблем и проблемных задач для решения их обучающимися.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использования данного метода дает возможность сделать вывод о том, что метод проектов ориентирован не на интеграцию фактических знаний, а на их применение и приобретение новых, порой и путем самообразования.</w:t>
      </w:r>
    </w:p>
    <w:p w:rsidR="00356688" w:rsidRPr="00356688" w:rsidRDefault="00356688" w:rsidP="00356688">
      <w:pPr>
        <w:suppressAutoHyphens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356688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Ведущая педагогическая идея опыта.</w:t>
      </w:r>
    </w:p>
    <w:p w:rsidR="00356688" w:rsidRPr="00356688" w:rsidRDefault="00356688" w:rsidP="00356688">
      <w:pPr>
        <w:autoSpaceDE w:val="0"/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Ведущей педагогической идеей опыта является 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повышение познавательной активности обучающихся в творческом объединении «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–роботы» и развитие творческих способностей и склонностей, путем вовлечения в проектную деятельность.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Считаю, что проектная деятельность помогает достичь этого, стимулирует истинное учение самих учеников, потому что она: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ориентирована;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множество дидактических подходов;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Самомотивируема, что означает возрастание интереса и вовлечённость в работу по мере её выполнения;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учиться на собственном опыте и опыте других в конкретном деле;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удовлетворение обучающимся, видящим продукт своего труда.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инициативу, творческий потенциал, коммуникативные способности, умение работать в команде; 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Прививает общую информационную культуру ребенка; 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индивидуальный подход в обучении обучающихся; </w:t>
      </w:r>
    </w:p>
    <w:p w:rsidR="00356688" w:rsidRPr="00356688" w:rsidRDefault="00356688" w:rsidP="003566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платформой для реализации межпредметных связей. 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возникновения опыта.</w:t>
      </w:r>
    </w:p>
    <w:p w:rsidR="00356688" w:rsidRPr="00356688" w:rsidRDefault="00356688" w:rsidP="00356688">
      <w:pPr>
        <w:tabs>
          <w:tab w:val="left" w:pos="1215"/>
        </w:tabs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детей я работаю более 30 лет. Я начинал свою педагогическую деятельность в конце 80-х годов, то метод краткосрочных проектов использовал в практике работы кружка Умелые руки». Когда я стал руководителем творческого объединения творческого объединения «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-роботы» понял, что без использования метода проектов дальнейшая работа не будет плодотворной.</w:t>
      </w:r>
      <w:r w:rsidRPr="00356688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Чтобы повысить интерес к робототехнике, создать атмосферу творчества и развивать творческие способности воспитанников, пришел к выводу, что необходимо изучать методику учебного проектирования и в полной мере ее использовать. </w:t>
      </w:r>
    </w:p>
    <w:p w:rsidR="00356688" w:rsidRPr="00356688" w:rsidRDefault="00356688" w:rsidP="00356688">
      <w:pPr>
        <w:tabs>
          <w:tab w:val="decimal" w:pos="57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в данной работе опыт работы формировался и систематизировался  в условиях МБУ ДО «Центр дополнительного образования детей» Рузаевского муниципального района в течение пяти последних лет моей педагогической деятельности. Тема моего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самообразования, над которой работаю с декабря 2011 года, звучит следующим образом «Использование метода проектов по образовательной робототехнике при реализации дополнительной общеобразовательной общеразвивающей программы «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роботы» как средство развития творческих способностей обучающихся».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возник во второй половине девятнадцатого века в сельскохозяйственных школах США. Другое название – «метод проблем». В основу метода легли педагогические концепции американского педагога и психолога Джона Дьюи: деятельность обучающегося должна быть направлена на формирование его мышления, в основе которого лежит личный опыт. 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метода проектов часто связывают с Дальтон - планом, создателем которого считают американского деятеля народного образования Е. Паркхерса. Особенность Дальтон - плана заключалась в том, что обучающемуся предоставлялась свобода и в выборе знаний, и в использовании учебного времени. Но, несмотря на то, что Дальтон-план основан на принципе индивидуального обучения, русский педагог Л.Э.Левин отмечал, что «Дальтон - план создаёт организационные условия для работы, а метод проектов определяет новое содержание школьной программы».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двадцатого столетия метод проектов заинтересовал и отечественных педагогов. Так, например, русский педагог С.Т. Шацкий определил основные элементы метода проектов, среди них:</w:t>
      </w:r>
    </w:p>
    <w:p w:rsidR="00356688" w:rsidRPr="00356688" w:rsidRDefault="00356688" w:rsidP="003566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опыт ребёнка, который должен быть выявлен педагогом;</w:t>
      </w:r>
    </w:p>
    <w:p w:rsidR="00356688" w:rsidRPr="00356688" w:rsidRDefault="00356688" w:rsidP="003566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опыт, полученный в результате деятельности ученика;</w:t>
      </w:r>
    </w:p>
    <w:p w:rsidR="00356688" w:rsidRPr="00356688" w:rsidRDefault="00356688" w:rsidP="003566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соприкосновение с накопленным человеческим опытом (готовые  знания);</w:t>
      </w:r>
    </w:p>
    <w:p w:rsidR="00356688" w:rsidRPr="00356688" w:rsidRDefault="00356688" w:rsidP="003566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дающие нужные ребёнку навыки.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в связи с реформированием российского школьного образования метод проектов возрождается. Современный метод проектов призван существенно скорректировать и обогатить учебный процесс.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Член-корреспондент Российской академии образования, доктор педагогических наук, профессор Брянского ГПИ В.Д. Симоненко предложил, обобщив достижения зарубежных и отечественных ученых, связать основные положения метода проектов с деятельностным подходом.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идея, на его взгляд, состоит в следующем: ребенок делает с удовольствием только то, что сам выбрал. Деятельность строится не только в русле учебного предмета. Лозунг этой деятельности: «Все из жизни, все для жизни». Поэтому «проектный метод» предполагает «использование окружающей среды как лаборатории, в которой происходит процесс познания».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опыта: 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Повышение познавательной активности обучающихся в творческом объединении «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–роботы» и развитие творческих способностей и склонностей, путем вовлечения в проектную деятельность»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b/>
          <w:iCs/>
          <w:sz w:val="28"/>
          <w:szCs w:val="28"/>
          <w:lang w:eastAsia="ru-RU"/>
        </w:rPr>
        <w:t>Новизна опыта: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Заключается в пошаговом обучении воспитанников творческого объединения 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«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– роботы» методам проектной деятельности, исследовательским компетенциям. Каждый шаг (этап) предполагает цели, задачи и результаты овладения обучающимися данными компетенциями.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356688" w:rsidRPr="00356688" w:rsidRDefault="00356688" w:rsidP="0035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Изучение возможностей Интернет ресурсов (платформ для дистанционных конкурсов, олимпиад, и т.п.);</w:t>
      </w:r>
    </w:p>
    <w:p w:rsidR="00356688" w:rsidRPr="00356688" w:rsidRDefault="00356688" w:rsidP="0035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Разработка о организация учебных занятий с использованием методов проектов;</w:t>
      </w:r>
    </w:p>
    <w:p w:rsidR="00356688" w:rsidRPr="00356688" w:rsidRDefault="00356688" w:rsidP="0035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Организация участия воспитанников в очных и заочных и заочных конкурсах технического творчества по робототехнике;</w:t>
      </w:r>
    </w:p>
    <w:p w:rsidR="00356688" w:rsidRPr="00356688" w:rsidRDefault="00356688" w:rsidP="0035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lastRenderedPageBreak/>
        <w:t>Проверка посредством мониторинга эффективности использования метода проектов в учебной деятельности;</w:t>
      </w:r>
    </w:p>
    <w:p w:rsidR="00356688" w:rsidRPr="00356688" w:rsidRDefault="00356688" w:rsidP="0035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Развитие ключевых компетенций обучающихся при обучении по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программе «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роботы».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работы:</w:t>
      </w:r>
    </w:p>
    <w:p w:rsidR="00356688" w:rsidRPr="00356688" w:rsidRDefault="00356688" w:rsidP="00356688">
      <w:pPr>
        <w:numPr>
          <w:ilvl w:val="0"/>
          <w:numId w:val="4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356688" w:rsidRPr="00356688" w:rsidRDefault="00356688" w:rsidP="00356688">
      <w:pPr>
        <w:numPr>
          <w:ilvl w:val="0"/>
          <w:numId w:val="4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с авторами проектов;</w:t>
      </w:r>
    </w:p>
    <w:p w:rsidR="00356688" w:rsidRPr="00356688" w:rsidRDefault="00356688" w:rsidP="00356688">
      <w:pPr>
        <w:numPr>
          <w:ilvl w:val="0"/>
          <w:numId w:val="4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деятельности воспитанников;</w:t>
      </w:r>
    </w:p>
    <w:p w:rsidR="00356688" w:rsidRPr="00356688" w:rsidRDefault="00356688" w:rsidP="00356688">
      <w:pPr>
        <w:numPr>
          <w:ilvl w:val="0"/>
          <w:numId w:val="4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успешности воспитанников.</w:t>
      </w: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356688" w:rsidRPr="00356688" w:rsidRDefault="00356688" w:rsidP="0035668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педагогике проектная деятельность используется вместе с традиционным предметным систематическим обучением как компонент системы продуктивного образования. Проектно-ориентированное обучение – это систематический учебный метод, вовлекающий обучающихся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 и технология сопровождения самостоятельной деятельности обучающегося.</w:t>
      </w:r>
    </w:p>
    <w:p w:rsidR="00356688" w:rsidRPr="00356688" w:rsidRDefault="00356688" w:rsidP="00356688">
      <w:pPr>
        <w:widowControl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становления опыта</w:t>
      </w:r>
    </w:p>
    <w:p w:rsidR="00356688" w:rsidRPr="00356688" w:rsidRDefault="00356688" w:rsidP="00356688">
      <w:pPr>
        <w:tabs>
          <w:tab w:val="left" w:pos="0"/>
          <w:tab w:val="left" w:pos="10065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хорошо встраивается в разделы дополнительной общеобразовательной общеразвивающей программы 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L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-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роботы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».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творческого объединения, при подготовке к соревнованиям и выставкам по робототехнике обучающиеся создают творческие проекты для соревнований роботов или могут разрабатывать собственные проекты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роботов для конкурсов научно-технического творчества по робототехнике, по интересующей их тематике, широко используя в своей работе межпредметные связи. 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Первые проекты с моими воспитанниками я выполнил в 2011-2012 учебном году, одновременно изучая возможности конструктора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Mindstorms NXT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 А когда обучающиеся начали выполнять данную работу самостоятельно, тогда и удалось достигнуть высокой степени мотивации обучающихся к выполняемым заданиям. 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 метод проектов изменил мою педагогическую деятельность. Я активно стал внедрять его в свою практику. Появилась возможность совместной творческой работы педагога и обучающегося. Для эффективного ведения творческих проектов необходимо точно определиться с видом, содержанием и формой творческого проекта до постановки задачи перед учениками.</w:t>
      </w:r>
    </w:p>
    <w:p w:rsidR="00356688" w:rsidRPr="00356688" w:rsidRDefault="00356688" w:rsidP="00356688">
      <w:pPr>
        <w:tabs>
          <w:tab w:val="left" w:pos="0"/>
          <w:tab w:val="left" w:pos="1006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хорошо встраивается в разделы дополнительной общеобразовательной программы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программы) 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L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-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роботы</w:t>
      </w:r>
      <w:r w:rsidRPr="00356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».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творческого объединения, при подготовке к соревнованиям и выставкам по робототехнике обучающиеся создают творческие проекты для соревнований роботов или могут разрабатывать собственные проекты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роботов для конкурсов научно-технического творчества по робототехнике, по интересующей их тематике, широко используя в своей работе межпредметные связи. При построении модели робота затрагиваются множество проблем из разных областей знаний от механики до биологии и истории - что является вполне естественным.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воспитанников разнообразны и по времени выполнения:</w:t>
      </w:r>
    </w:p>
    <w:p w:rsidR="00356688" w:rsidRPr="00356688" w:rsidRDefault="00356688" w:rsidP="003566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(2-3 занятия);</w:t>
      </w:r>
    </w:p>
    <w:p w:rsidR="00356688" w:rsidRPr="00356688" w:rsidRDefault="00356688" w:rsidP="003566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среднесрочные (до 10 занятий);</w:t>
      </w:r>
    </w:p>
    <w:p w:rsidR="00356688" w:rsidRPr="00356688" w:rsidRDefault="00356688" w:rsidP="003566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долгосрочные, требующие времени для сбора информации, разработки, поиска материала, конструирования робота, программирования робота, оптимизации конструкции, подготовка презентации робота и защиты (до 3 месяцев).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изготовления модели робота, я требую от обучающихся создания мультимедийной презентации (в программе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 Point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видеоролик), которую они демонстрируют во время защиты проекта. У меня скопилось достаточно много подобных презентаций. Несколько таких презентаций я предлагаю вашему вниманию в приложениях к данной разработке.</w:t>
      </w:r>
    </w:p>
    <w:p w:rsidR="00356688" w:rsidRPr="00356688" w:rsidRDefault="00356688" w:rsidP="00356688">
      <w:pPr>
        <w:tabs>
          <w:tab w:val="left" w:pos="0"/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работы обучающихся, которые готовы к выставкам, конкурсам технического творчества по робототехнике, презентуются перед своими товарищами и приглашенными родителями. Я как руководитель творческого объединения даю оценку проекта по следующим критериям: </w:t>
      </w:r>
    </w:p>
    <w:p w:rsidR="00356688" w:rsidRPr="00356688" w:rsidRDefault="00356688" w:rsidP="00356688">
      <w:pPr>
        <w:framePr w:hSpace="180" w:wrap="around" w:vAnchor="text" w:hAnchor="page" w:x="1177" w:y="-661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88" w:rsidRPr="00356688" w:rsidRDefault="00356688" w:rsidP="00356688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Защита проекта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 четко отвечает на все поставленные вопросы. Умеет самостоятельно подтвердить теоретические положения. </w:t>
      </w:r>
      <w:r w:rsidRPr="003566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Обучающийся обнаруживает полное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</w:t>
      </w:r>
      <w:r w:rsidRPr="003566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содержания доклада и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работы конкретными примерами. </w:t>
      </w:r>
    </w:p>
    <w:p w:rsidR="00356688" w:rsidRPr="00356688" w:rsidRDefault="00356688" w:rsidP="00356688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Оформление </w:t>
      </w:r>
      <w:r w:rsidRPr="00356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</w:t>
      </w:r>
      <w:r w:rsidRPr="00356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Печатный или электронный вариант.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требованиям последовательности</w:t>
      </w:r>
      <w:r w:rsidRPr="003566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выполнения проекта.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Грамотное, полное изложение всех разделов. Наличие и качество наглядных материалов (иллюстрации,</w:t>
      </w:r>
      <w:r w:rsidRPr="003566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фотографии, схемы и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 Соответствие технологических разработок современным требованиям. Эстетичность выполнения проекта.</w:t>
      </w:r>
    </w:p>
    <w:p w:rsidR="00356688" w:rsidRPr="00356688" w:rsidRDefault="00356688" w:rsidP="0035668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этапы разработки 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проекта: 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темы проекта. 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представляемого проекта. 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механизма на основе конструктора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Mindstorms NXT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программы для работы механизма в среде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Mindstorms NXT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модели, устранение дефектов и неисправностей, оптимизация конструкции. 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 проекта (описание проекта, создание презентации проекта, съемка видео демонстрирующее работу робота, обработка видео и размещение в Интернете).</w:t>
      </w:r>
    </w:p>
    <w:p w:rsidR="00356688" w:rsidRPr="00356688" w:rsidRDefault="00356688" w:rsidP="0035668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и защита проекта (предварительная перед товарищами и родителями).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отладке проектов обучающиеся делятся опытом друг с другом, что очень эффективно влияет на развитие познавательных, творческих навыков, а также самостоятельность детей. 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 работая над творческим проектом, у обучающихся создаются предпосылки для формирования активной творческой деятельности, развития эстетического вкуса, образного мышления, пространственного воображения, что является актуальным и при переходе на новые стандарты образования. 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этого метода подтверждена и призовыми местами творческих проектов, разработанных обучающимися на занятиях. </w:t>
      </w:r>
    </w:p>
    <w:p w:rsidR="00356688" w:rsidRPr="00356688" w:rsidRDefault="00356688" w:rsidP="00356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6688" w:rsidRPr="00356688" w:rsidRDefault="00356688" w:rsidP="003566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воспитанников творческого объединения «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роботы» в выставках, конкурсах научно-технического творчества</w:t>
      </w:r>
    </w:p>
    <w:p w:rsidR="00356688" w:rsidRPr="00356688" w:rsidRDefault="00356688" w:rsidP="003566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93"/>
        <w:gridCol w:w="3999"/>
        <w:gridCol w:w="3265"/>
        <w:gridCol w:w="2268"/>
      </w:tblGrid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</w:t>
            </w:r>
          </w:p>
        </w:tc>
      </w:tr>
      <w:tr w:rsidR="00356688" w:rsidRPr="00356688" w:rsidTr="00356688">
        <w:trPr>
          <w:trHeight w:val="18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Республиканский уровень</w:t>
            </w:r>
          </w:p>
        </w:tc>
      </w:tr>
      <w:tr w:rsidR="00356688" w:rsidRPr="00356688" w:rsidTr="00356688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2012 г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hd w:val="clear" w:color="auto" w:fill="FFFFFF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 «Исследователь лабиринтов» </w:t>
            </w:r>
          </w:p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Дигашев Александр,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2012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«Механическая рука»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Садыков Марат,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2012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9781"/>
                <w:tab w:val="left" w:pos="9922"/>
              </w:tabs>
              <w:spacing w:after="0"/>
              <w:ind w:left="-2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«Разносчик»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Островецкий  Кирилл, 10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2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робота «Двухрукавный горизонтальный поворотный мост»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Недайборщ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«Одаренные дети»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«Баскетболист»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Недайборщ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 лет</w:t>
            </w:r>
          </w:p>
        </w:tc>
      </w:tr>
      <w:tr w:rsidR="00356688" w:rsidRPr="00356688" w:rsidTr="00356688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«Мостоукладчик»</w:t>
            </w:r>
          </w:p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Садыков Марат,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 лет</w:t>
            </w:r>
          </w:p>
        </w:tc>
      </w:tr>
      <w:tr w:rsidR="00356688" w:rsidRPr="00356688" w:rsidTr="00356688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«Музыкант»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Попков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 лет</w:t>
            </w:r>
          </w:p>
        </w:tc>
      </w:tr>
      <w:tr w:rsidR="00356688" w:rsidRPr="00356688" w:rsidTr="00356688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«Гимнаст»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Садыков Марат,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 лет</w:t>
            </w:r>
          </w:p>
        </w:tc>
      </w:tr>
      <w:tr w:rsidR="00356688" w:rsidRPr="00356688" w:rsidTr="00356688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«Дуэлянты»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Дигашев Александр,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 лет, Островецкий Кирилл, 11 лет</w:t>
            </w:r>
          </w:p>
        </w:tc>
      </w:tr>
      <w:tr w:rsidR="00356688" w:rsidRPr="00356688" w:rsidTr="00356688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«Трубочист»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Островецкий Кирилл, 11 лет</w:t>
            </w:r>
          </w:p>
        </w:tc>
      </w:tr>
      <w:tr w:rsidR="00356688" w:rsidRPr="00356688" w:rsidTr="00356688">
        <w:trPr>
          <w:trHeight w:val="2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2013г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«Велосипедист»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Попков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 лет</w:t>
            </w:r>
          </w:p>
        </w:tc>
      </w:tr>
      <w:tr w:rsidR="00356688" w:rsidRPr="00356688" w:rsidTr="00356688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«Одаренные дети»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«Блинопечка»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Садыков Марат,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 лет</w:t>
            </w:r>
          </w:p>
        </w:tc>
      </w:tr>
      <w:tr w:rsidR="00356688" w:rsidRPr="00356688" w:rsidTr="00356688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2014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«Одаренные дети»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Робот «Медик»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Недайборщ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13лет</w:t>
            </w:r>
          </w:p>
        </w:tc>
      </w:tr>
      <w:tr w:rsidR="00356688" w:rsidRPr="00356688" w:rsidTr="00356688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2014г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«Внедорожник с сочлененной рамой»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Недайборщ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13лет</w:t>
            </w:r>
          </w:p>
        </w:tc>
      </w:tr>
      <w:tr w:rsidR="00356688" w:rsidRPr="00356688" w:rsidTr="00356688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«Пианист»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Попков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 лет</w:t>
            </w:r>
          </w:p>
        </w:tc>
      </w:tr>
      <w:tr w:rsidR="00356688" w:rsidRPr="00356688" w:rsidTr="00356688">
        <w:trPr>
          <w:trHeight w:val="4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2014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465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«Блино-торторезчик»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Дигашев Александр,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 лет</w:t>
            </w:r>
          </w:p>
        </w:tc>
      </w:tr>
      <w:tr w:rsidR="00356688" w:rsidRPr="00356688" w:rsidTr="00356688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 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«Одаренные дети»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465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«Учитель»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Садыков Марат,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15лет</w:t>
            </w:r>
          </w:p>
        </w:tc>
      </w:tr>
      <w:tr w:rsidR="00356688" w:rsidRPr="00356688" w:rsidTr="00356688">
        <w:trPr>
          <w:trHeight w:val="56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 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«Одаренные дети»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465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«Рыбак»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Попков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 лет</w:t>
            </w:r>
          </w:p>
        </w:tc>
      </w:tr>
      <w:tr w:rsidR="00356688" w:rsidRPr="00356688" w:rsidTr="00356688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 для посадки деревьев».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Князев Александр,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13лет</w:t>
            </w:r>
          </w:p>
        </w:tc>
      </w:tr>
      <w:tr w:rsidR="00356688" w:rsidRPr="00356688" w:rsidTr="00356688">
        <w:trPr>
          <w:trHeight w:val="5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Робототизированный контейнер для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Садыков Марат,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2016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для росписи цилиндрических поверхностей»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Князев Александр,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2016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«Сортировщик плодов овощей»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Огурцов Никита,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 лет</w:t>
            </w:r>
          </w:p>
        </w:tc>
      </w:tr>
      <w:tr w:rsidR="00356688" w:rsidRPr="00356688" w:rsidTr="0035668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2015-2016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Молодежный инновационный конвент Республики Мордовия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Робототизированный железнодорожный переезд»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Попков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 лет</w:t>
            </w:r>
          </w:p>
        </w:tc>
      </w:tr>
      <w:tr w:rsidR="00356688" w:rsidRPr="00356688" w:rsidTr="00356688">
        <w:trPr>
          <w:trHeight w:val="86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2015-2016 г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технического творчества среди детей и молодежи РМ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Одаренные дети</w:t>
            </w: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Робот «Лунный лифт».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Борисов Александр, 13 лет</w:t>
            </w:r>
          </w:p>
        </w:tc>
      </w:tr>
      <w:tr w:rsidR="00356688" w:rsidRPr="00356688" w:rsidTr="0035668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Всероссийский уровень</w:t>
            </w:r>
          </w:p>
        </w:tc>
      </w:tr>
      <w:tr w:rsidR="00356688" w:rsidRPr="00356688" w:rsidTr="00356688">
        <w:trPr>
          <w:trHeight w:val="1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Всероссийский конкурс технического творчества «Ш.У.С.Т.Р.И.К» школьник умеющий строить инженерные конструкции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9781"/>
                <w:tab w:val="left" w:pos="9922"/>
              </w:tabs>
              <w:spacing w:after="0"/>
              <w:ind w:left="-2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35668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«Роботизированный механизм ограждения пешеходов от наезда</w:t>
              </w:r>
            </w:hyperlink>
            <w:hyperlink r:id="rId7" w:history="1">
              <w:r w:rsidRPr="0035668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автомашин, выезжающих из междомовых арок»</w:t>
              </w:r>
            </w:hyperlink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Садыков Марат,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15лет</w:t>
            </w:r>
          </w:p>
        </w:tc>
      </w:tr>
      <w:tr w:rsidR="00356688" w:rsidRPr="00356688" w:rsidTr="00356688">
        <w:trPr>
          <w:trHeight w:val="9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Всероссийский конкурс технического творчества «Первые шаги в науке»</w:t>
            </w: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tabs>
                <w:tab w:val="left" w:pos="2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робота «Двухрукавный горизонтальный поворотный мост с монорельсовой дорогой»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Недайборщ Даниил, </w:t>
            </w:r>
          </w:p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 лет</w:t>
            </w:r>
          </w:p>
        </w:tc>
      </w:tr>
      <w:tr w:rsidR="00356688" w:rsidRPr="00356688" w:rsidTr="00356688">
        <w:trPr>
          <w:trHeight w:val="28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356688" w:rsidRPr="00356688" w:rsidTr="00356688">
        <w:trPr>
          <w:trHeight w:val="11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8" w:rsidRPr="00356688" w:rsidRDefault="00356688" w:rsidP="00356688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2015г.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 детского и молодежного научно-технического творчества "От винта!"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«Лунный лифт».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88" w:rsidRPr="00356688" w:rsidRDefault="00356688" w:rsidP="00356688">
            <w:pPr>
              <w:spacing w:after="0"/>
              <w:ind w:left="-108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6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Борисов Александр, 13 лет</w:t>
            </w:r>
          </w:p>
        </w:tc>
      </w:tr>
    </w:tbl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научно-технического творчества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творческого объединения «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роботы» </w:t>
      </w:r>
    </w:p>
    <w:p w:rsidR="00356688" w:rsidRPr="00356688" w:rsidRDefault="00356688" w:rsidP="00356688">
      <w:pPr>
        <w:spacing w:before="240"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республиканском уровне</w:t>
      </w:r>
    </w:p>
    <w:p w:rsidR="00356688" w:rsidRPr="00356688" w:rsidRDefault="00356688" w:rsidP="00356688">
      <w:pPr>
        <w:numPr>
          <w:ilvl w:val="0"/>
          <w:numId w:val="9"/>
        </w:numPr>
        <w:tabs>
          <w:tab w:val="left" w:pos="284"/>
        </w:tabs>
        <w:spacing w:before="24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Отборочный тур московского Международного форума«Одаренные дети» 2013 г. Садыков Марат Гран-при, Горбунов  Никита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–место, Недайборщ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–место.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Республиканский отборочный тур Московского международного форума «Одаренные дети» 2014 г.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Недайборщ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Садыков Марат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Республиканский отборочный тур Московского международного форума «Одаренные дети» 2015</w:t>
      </w:r>
      <w:r w:rsidRPr="00356688">
        <w:rPr>
          <w:rFonts w:ascii="Times New Roman" w:eastAsia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Садыков Марат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Республиканский конкурс технического творчества среди детей и молодежи Республики Мордовия «Творчество юных-современной 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России»2015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Недайборщ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Садыков Марат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Борисов Александр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Кижаев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молодежный образовательный форум «Инерка – 2015». Выставка технического творчества «Юные Кулибины».</w:t>
      </w:r>
    </w:p>
    <w:p w:rsidR="00356688" w:rsidRPr="00356688" w:rsidRDefault="00356688" w:rsidP="00356688">
      <w:pPr>
        <w:spacing w:before="240" w:after="0" w:line="360" w:lineRule="auto"/>
        <w:ind w:left="567" w:right="70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Недайборщ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Попков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Открытый республиканский отборочный тур Московского международного конкурса «ОДАРЕННЫЕ ДЕТИ – БУДУЩЕЕ РОССИИ»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Кижаев Даниил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Борисов Александр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конкурс технического творчества среди детей и молодежи Республики Мордовия «Творчество юных – современной России Огурцов Никита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</w:t>
      </w:r>
      <w:r w:rsidRPr="0035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Молодежный инновационный конвент Республики Мордовия 2016 г.: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Огурцов Никита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</w:t>
      </w:r>
      <w:r w:rsidRPr="0035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«Лучшее объединение научно-технического творчества детей и подростков «Юные Кулибины», творческие объединения технического направления работы МБУ ДО «ЦДОД «ЮНИТЭРР» Рузаевского муниципального района - победитель.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IV открытый фестиваль проектов «КосмОдис-Краснослободск 2016» Борисов Александр и Огурцов Никита диплом финалиста (призеры)</w:t>
      </w:r>
    </w:p>
    <w:p w:rsidR="00356688" w:rsidRPr="00356688" w:rsidRDefault="00356688" w:rsidP="00356688">
      <w:p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межрегиональном и российском уровне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XV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всероссийский детский конкурс научно-исследовательских и творческих работ «Первые шаги в науке»2015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Недайборщ Даниил лауреат заочного тура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V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научно – технического творчества «Ш.У.СТР.И.К.» 2015 - школьник, умеющий строить инженерные конструкции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Садыков Марат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участник конкурса Борисов Александр. </w:t>
      </w:r>
    </w:p>
    <w:p w:rsidR="00356688" w:rsidRPr="00356688" w:rsidRDefault="00356688" w:rsidP="00356688">
      <w:pPr>
        <w:numPr>
          <w:ilvl w:val="0"/>
          <w:numId w:val="9"/>
        </w:numPr>
        <w:spacing w:before="240" w:after="0" w:line="360" w:lineRule="auto"/>
        <w:ind w:left="567" w:right="424" w:hanging="284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Всероссийская конференция «Юные техники и изобретатели» в Государственной Думе Федерального Собрания Российской федерации 2014 г.</w:t>
      </w:r>
      <w:r w:rsidRPr="00356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Участники: Садыков Марат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Недайборщ Даниил.</w:t>
      </w:r>
    </w:p>
    <w:p w:rsidR="00356688" w:rsidRPr="00356688" w:rsidRDefault="00356688" w:rsidP="00356688">
      <w:pPr>
        <w:spacing w:before="240" w:after="0" w:line="360" w:lineRule="auto"/>
        <w:ind w:left="567" w:right="-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международном уровне</w:t>
      </w:r>
    </w:p>
    <w:p w:rsidR="00356688" w:rsidRPr="00356688" w:rsidRDefault="00356688" w:rsidP="00356688">
      <w:pPr>
        <w:numPr>
          <w:ilvl w:val="0"/>
          <w:numId w:val="9"/>
        </w:numPr>
        <w:spacing w:after="0" w:line="360" w:lineRule="auto"/>
        <w:ind w:left="567" w:right="-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Международный фестиваль детского и молодежного научно-технического творчества "От винта!" Участник Борисов Александр.</w:t>
      </w:r>
    </w:p>
    <w:p w:rsidR="00356688" w:rsidRPr="00356688" w:rsidRDefault="00356688" w:rsidP="00356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внедрения проектной деятельности воспитанников в образовательное пространство нашего Центра: 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обучающихся, заинтересованности предметом; 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новых моделей учебной деятельности, использующих информационные и коммуникационные технологии;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сформированности компетенций обучающихся; 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работы с одаренными детьми на основе использования возможностей новых информационных технологий; 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которые позволяют реализовать способности и интересы обучающихся; 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моделей открытого образования, для вариативности и индивидуализации образования;</w:t>
      </w:r>
    </w:p>
    <w:p w:rsidR="00356688" w:rsidRPr="00356688" w:rsidRDefault="00356688" w:rsidP="00356688">
      <w:pPr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оценка педагогической общественности Рузаевского муниципального района, республики Мордовия.</w:t>
      </w:r>
    </w:p>
    <w:p w:rsidR="00356688" w:rsidRPr="00356688" w:rsidRDefault="00356688" w:rsidP="00356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позволяет сформировать у выпускников системы дополнительного образования ключевые компетенции, использовать полученные знания при изучении других предметов, создать развивающую образовательную среду, которая повлекла повышение качества знаний обучающихся. </w:t>
      </w: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Ознакомится с материалами проектов и видео можно на сайтах: </w:t>
      </w:r>
    </w:p>
    <w:p w:rsidR="00356688" w:rsidRPr="00356688" w:rsidRDefault="00356688" w:rsidP="003566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566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decadonis</w:t>
        </w:r>
        <w:r w:rsidRPr="003566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566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3566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566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МБУ ДО «ЦДОД «ЮНИТЭР» Рузаевского муниципального района</w:t>
      </w:r>
    </w:p>
    <w:p w:rsidR="00356688" w:rsidRPr="00356688" w:rsidRDefault="00356688" w:rsidP="003566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9" w:history="1">
        <w:r w:rsidRPr="0035668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http://xn----itbbmalqd7b5a5d8a.xn--p1ai/wp-content/uploads/2015/06/ROBOT-DLYA-POSADKI-DEREVEV.pdf</w:t>
        </w:r>
      </w:hyperlink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«РОБОТ ДЛЯ ПОСАДКИ ДЕРЕВЬЕВ». ВСЕРОССИЙСКАЯ КОНФЕРЕНЦИЯ «ЮНЫЕ ТЕХНИКИ И ИЗОБРЕТАТЕЛИ» В </w:t>
      </w:r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ДУМЕ ФЕДЕРАЛЬНОГО СОБРАНИЯ РОССИЙСКОЙ ФЕДЕРАЦИИ Автор: Князев Александр Романович, 13 лет, руководитель: Садыков Гизар Фагимович, педагог дополнительного образования МБОУ ДОД «ЦДОД «ЮНИТЭР» Рузаевского муниципального района Республики Мордовия, г.Рузаевка 2015.</w:t>
      </w:r>
    </w:p>
    <w:p w:rsidR="00356688" w:rsidRPr="00356688" w:rsidRDefault="00356688" w:rsidP="003566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history="1">
        <w:r w:rsidRPr="0035668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http://xn----itbbmalqd7b5a5d8a.xn--p1ai/wp-content/uploads/2015/06/08_Robot-Lunnyj-lift.pdf</w:t>
        </w:r>
      </w:hyperlink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РОБОТ «ЛУННЫЙ ЛИФТ». ВСЕРОССИЙСКАЯ КОНФЕРЕНЦИЯ «ЮНЫЕ ТЕХНИКИ И ИЗОБРЕТАТЕЛИ» В ГОСУДАРСТВЕННОЙ ДУМЕ ФЕДЕРАЛЬНОГО СОБРАНИЯ РОССИЙСКОЙ ФЕДЕРАЦИИ ТЕМА: КОСМИЧЕСКИЕ ТЕХНОЛОГИИ, МАШИНОСТРОЕНИЕ, РОБОТОТЕХНИКА Автор: Борисов Александр Сергеевич, 11 лет, руководитель: Садыков Гизар Фагимович, педагог дополнительного образования: МБОУ ДОД «ЦДОД «ЮНИТЭР» Рузаевского муниципального района Республики Мордовия, г.Рузаевка 2015</w:t>
      </w:r>
    </w:p>
    <w:p w:rsidR="00356688" w:rsidRPr="00356688" w:rsidRDefault="00356688" w:rsidP="003566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r w:rsidRPr="0035668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http://www.i-regions.org/programs/children-programs/detail.php?ID=12045</w:t>
        </w:r>
      </w:hyperlink>
    </w:p>
    <w:p w:rsidR="00356688" w:rsidRPr="00356688" w:rsidRDefault="00356688" w:rsidP="00356688">
      <w:pPr>
        <w:tabs>
          <w:tab w:val="left" w:pos="9781"/>
          <w:tab w:val="left" w:pos="9922"/>
        </w:tabs>
        <w:spacing w:after="0" w:line="36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Всероссийский конкурс научно - технического творчества «Ш.У.СТР.И.К.» 2015 - школьник, умеющий строить инженерные конструкции </w:t>
      </w:r>
      <w:r w:rsidRPr="0035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</w:t>
      </w: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56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Республика Мордовия</w:t>
      </w:r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3566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Садыков Марат проект - «Роботизированный механизм ограждения пешеходов от наезда</w:t>
        </w:r>
      </w:hyperlink>
      <w:hyperlink r:id="rId13" w:history="1">
        <w:r w:rsidRPr="003566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автомашин, выезжающих из междомовых арок»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688" w:rsidRPr="00356688" w:rsidRDefault="00356688" w:rsidP="0035668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http://www.youtube.com/watch?v=Gq5ybjNf_6U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 демонстрирующее работу модели двухрукавного поворотного моста, построенного из деталей конструктора «LEGO MINDSTORMS. NXT 2.0»Автор: Недайборщ Даниил Алексеевич, 13 лет, руководитель: Садыков Гизар Фагимович, педагог дополнительного образования, МБОУ ДОД «ЦДОД «ЮНИТЭР» Рузаевского муниципального района Республики Мордовия, г.Рузаевка 2015.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http://www.youtube.com/channel/UC645OiRg7fU03Ypw3fiREtA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Гизар Садыков youtube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http://www.youtube.com/watch?v=hbenER2XX-8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 Исследователь лабиринтов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http://www.youtube.com/watch?v=B8DkPN2h2gg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Механическая рука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http://www.youtube.com/watch?v=kLqT0i-UYoI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Баскетболист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http://www.youtube.com/watch?v=Z5AQo-rUh8A&amp;list=UU645OiRg7fU03Ypw3fiREtA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Блинорезка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http://www.youtube.com/watch?v=gZQq76GEx_0&amp;index=2&amp;list=UU645OiRg7fU03Ypw3fiREtA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Тягач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http://www.youtube.com/watch?v=zu7rxxiHqAg&amp;list=UU645OiRg7fU03Ypw3fiREtA&amp;index=4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http://www.youtube.com/watch?v=Xspci_aK2_8&amp;list=UU645OiRg7fU03Ypw3fiREtA&amp;index=5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Дуэлянты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http://www.youtube.com/watch?v=DiOAlL2MC5I&amp;index=6&amp;list=UU645OiRg7fU03Ypw3fiREtA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Разносчик из "ЮНИТЭР"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https://www.youtube.com/watch?v=5xgVQTmRrq4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88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Усовершенствованный робот для сбивания сосулек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http://infourok.ru/user/sadikov-gizar-fagimovich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Инфоурок, сайт Садыкова Гизара Фагимовича, методиста, педагога дополнительного образования МБУ ДО «ЦДОД ЮНИТЭР» Рузаевского муниципального района республики Мордовия.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6" w:history="1">
        <w:r w:rsidRPr="003566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http://soc.edurm.ru/clubs/61</w:t>
        </w:r>
      </w:hyperlink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Техническое творчество в дополнительном образовании </w:t>
      </w:r>
      <w:hyperlink r:id="rId27" w:history="1">
        <w:r w:rsidRPr="0035668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Садыков Г. Ф.</w:t>
        </w:r>
      </w:hyperlink>
      <w:r w:rsidRPr="0035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Администратор клуба.</w:t>
      </w:r>
    </w:p>
    <w:p w:rsidR="00356688" w:rsidRPr="00356688" w:rsidRDefault="00356688" w:rsidP="00356688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«Народное образование Республики Мордовия» № 5-6 2015, статья «Техническое творчество обучающихся как основа профориентационной работы» (из опыта работы творческого объединения «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роботы»)</w:t>
      </w:r>
    </w:p>
    <w:p w:rsidR="00356688" w:rsidRPr="00356688" w:rsidRDefault="00356688" w:rsidP="00356688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результативности.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Мой опыт работы по методу проектов показал, что реализация данного метода на практике ведет к изменению позиции педагога дополнительного образования. Из носителя готовых знаний он превращается в организатора познавательной, исследовательской деятельности своих воспитанников. Изменяется и психологический климат в творческом объединении, так как педагогу приходится переориентировать свою учебно-воспитательную работу и работу обучающихся на разнообразные виды самостоятельной деятельности обучающихся, на приоритет деятельности исследовательского, поискового, творческого характера.</w:t>
      </w:r>
    </w:p>
    <w:p w:rsidR="00356688" w:rsidRPr="00356688" w:rsidRDefault="00356688" w:rsidP="003566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своей работе метода проектов позволило мне преодолеть пассивность обучающихся, тем самым повысить интерес к предмету. В работе над проектами у обучающихся возникает необходимость использовать свой опыт и знания других предметов.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 основа обучения, каковой является метод проектов, способствует развитию интеллектуальных, коммуникативных и творческих умений, а также помогает становлению таких черт характера, как ответственность, любознательность, целеустремленность, настойчивость, толерантность, умение работать в команде.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помогает мне создавать творческую, доброжелательную атмосферу на занятиях, а воспитаннику поверить в свои силы. Индивидуальный темп работы над проектом обеспечивает выход каждого воспитанника на свой уровень развития.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сомнения, проекты являются одним из главных способов самовыражения детей, способствуют их самореализации. </w:t>
      </w:r>
    </w:p>
    <w:p w:rsidR="00356688" w:rsidRPr="00356688" w:rsidRDefault="00356688" w:rsidP="003566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Адресная направленность опыта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 данной технологии может использоваться педагогами системы дополнительного образования детей. Применяемый мною метод проектов помогает преодолеть однообразие и монотонность процесса обучения, помогает наладить партнерские взаимоотношения с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обучающимися, дает обучающимся возможность самовыражения и самореализации.</w:t>
      </w:r>
    </w:p>
    <w:p w:rsidR="00356688" w:rsidRPr="00356688" w:rsidRDefault="00356688" w:rsidP="00356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образовательное пространство учреждений дополнительного образования выводит данную технологию на первое место</w:t>
      </w:r>
      <w:bookmarkStart w:id="0" w:name="_Toc286758490"/>
      <w:bookmarkStart w:id="1" w:name="_Toc286757115"/>
      <w:bookmarkStart w:id="2" w:name="_Toc286100955"/>
      <w:bookmarkStart w:id="3" w:name="_Toc286100933"/>
    </w:p>
    <w:p w:rsidR="00356688" w:rsidRPr="00356688" w:rsidRDefault="00356688" w:rsidP="003566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End w:id="0"/>
      <w:bookmarkEnd w:id="1"/>
      <w:bookmarkEnd w:id="2"/>
      <w:bookmarkEnd w:id="3"/>
    </w:p>
    <w:p w:rsidR="00356688" w:rsidRPr="00356688" w:rsidRDefault="00356688" w:rsidP="0035668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работу по заявленной теме, я выдвинул следующую </w:t>
      </w: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гипотезу: 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«Повышение познавательной активности обучающихся в творческом объединении «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–роботы» и развитие творческих способностей и склонностей, путем вовлечения в проектную деятельность»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успешным при выполнении следующих условий: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688" w:rsidRPr="00356688" w:rsidRDefault="00356688" w:rsidP="00356688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навыков самообразования, самореализации личности. Развитие умения</w:t>
      </w: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 xml:space="preserve"> использовать возможности Интернет ресурсов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 информации, творчески подходить к решению задачи, анализировать проблему и доводить решение задачи до работающей модели,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вопросы, путем логических рассуждений.</w:t>
      </w:r>
    </w:p>
    <w:p w:rsidR="00356688" w:rsidRPr="00356688" w:rsidRDefault="00356688" w:rsidP="00356688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Участие воспитанников в очных и заочных и заочных конкурсах технического творчества по робототехнике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688" w:rsidRPr="00356688" w:rsidRDefault="00356688" w:rsidP="00356688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обучающихся чувства делового сотрудничества (доброжелательность друг к другу, уважение мнения других, умение слушать товарищей), ответственного отношения к делу, самостоятельности, умения ориентироваться в постоянно изменяющихся условиях, быстро находить коллективное и самостоятельное решение возникающих проблем, эффективно распределять обязанности. Воспитание чувства товарищеской взаимовыручки, этики и культуры общения, основ бережного отношения к оборудованию. </w:t>
      </w:r>
    </w:p>
    <w:p w:rsidR="00356688" w:rsidRPr="00356688" w:rsidRDefault="00356688" w:rsidP="00356688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88" w:rsidRPr="00356688" w:rsidRDefault="00356688" w:rsidP="00356688">
      <w:pPr>
        <w:spacing w:after="0" w:line="360" w:lineRule="auto"/>
        <w:ind w:firstLine="709"/>
        <w:contextualSpacing/>
        <w:jc w:val="both"/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</w:pPr>
      <w:r w:rsidRPr="00356688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lastRenderedPageBreak/>
        <w:t xml:space="preserve">Метод проектов в учебной деятельности способствует развитию ключевых компетенций обучающихся при обучении по 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программе « </w:t>
      </w:r>
      <w:r w:rsidRPr="00356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роботы».</w:t>
      </w:r>
    </w:p>
    <w:p w:rsidR="00B35A92" w:rsidRDefault="00B35A92">
      <w:bookmarkStart w:id="4" w:name="_GoBack"/>
      <w:bookmarkEnd w:id="4"/>
    </w:p>
    <w:sectPr w:rsidR="00B3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9ED"/>
    <w:multiLevelType w:val="hybridMultilevel"/>
    <w:tmpl w:val="7B60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533C"/>
    <w:multiLevelType w:val="hybridMultilevel"/>
    <w:tmpl w:val="E67CD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15EFD"/>
    <w:multiLevelType w:val="hybridMultilevel"/>
    <w:tmpl w:val="D1F0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2F8F"/>
    <w:multiLevelType w:val="hybridMultilevel"/>
    <w:tmpl w:val="79645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F62CD4"/>
    <w:multiLevelType w:val="hybridMultilevel"/>
    <w:tmpl w:val="4DC00E8C"/>
    <w:lvl w:ilvl="0" w:tplc="041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3709F"/>
    <w:multiLevelType w:val="hybridMultilevel"/>
    <w:tmpl w:val="B354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643D"/>
    <w:multiLevelType w:val="hybridMultilevel"/>
    <w:tmpl w:val="6DEEE41A"/>
    <w:lvl w:ilvl="0" w:tplc="3656F7C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F0E8B"/>
    <w:multiLevelType w:val="hybridMultilevel"/>
    <w:tmpl w:val="48B8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54EB8"/>
    <w:multiLevelType w:val="hybridMultilevel"/>
    <w:tmpl w:val="45B80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D6A84"/>
    <w:multiLevelType w:val="hybridMultilevel"/>
    <w:tmpl w:val="0FC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758FA"/>
    <w:multiLevelType w:val="hybridMultilevel"/>
    <w:tmpl w:val="7BF020F8"/>
    <w:lvl w:ilvl="0" w:tplc="2014126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270B"/>
    <w:multiLevelType w:val="hybridMultilevel"/>
    <w:tmpl w:val="1B5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0"/>
    <w:rsid w:val="00356688"/>
    <w:rsid w:val="008B0D10"/>
    <w:rsid w:val="00B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adonis@yandex.ru" TargetMode="External"/><Relationship Id="rId13" Type="http://schemas.openxmlformats.org/officeDocument/2006/relationships/hyperlink" Target="http://www.i-regions.org/upload/Saransk_Sadykov.pptx" TargetMode="External"/><Relationship Id="rId18" Type="http://schemas.openxmlformats.org/officeDocument/2006/relationships/hyperlink" Target="http://www.youtube.com/watch?v=kLqT0i-UYoI" TargetMode="External"/><Relationship Id="rId26" Type="http://schemas.openxmlformats.org/officeDocument/2006/relationships/hyperlink" Target="http://soc.edurm.ru/clubs/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zu7rxxiHqAg&amp;list=UU645OiRg7fU03Ypw3fiREtA&amp;index=4" TargetMode="External"/><Relationship Id="rId7" Type="http://schemas.openxmlformats.org/officeDocument/2006/relationships/hyperlink" Target="http://www.i-regions.org/upload/Saransk_Sadykov.pptx" TargetMode="External"/><Relationship Id="rId12" Type="http://schemas.openxmlformats.org/officeDocument/2006/relationships/hyperlink" Target="http://www.i-regions.org/upload/Saransk_Sadykov.pptx" TargetMode="External"/><Relationship Id="rId17" Type="http://schemas.openxmlformats.org/officeDocument/2006/relationships/hyperlink" Target="http://www.youtube.com/watch?v=B8DkPN2h2gg" TargetMode="External"/><Relationship Id="rId25" Type="http://schemas.openxmlformats.org/officeDocument/2006/relationships/hyperlink" Target="http://infourok.ru/user/sadikov-gizar-fagimov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hbenER2XX-8" TargetMode="External"/><Relationship Id="rId20" Type="http://schemas.openxmlformats.org/officeDocument/2006/relationships/hyperlink" Target="http://www.youtube.com/watch?v=gZQq76GEx_0&amp;index=2&amp;list=UU645OiRg7fU03Ypw3fiREt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-regions.org/upload/Saransk_Sadykov.pptx" TargetMode="External"/><Relationship Id="rId11" Type="http://schemas.openxmlformats.org/officeDocument/2006/relationships/hyperlink" Target="http://www.i-regions.org/programs/children-programs/detail.php?ID=12045" TargetMode="External"/><Relationship Id="rId24" Type="http://schemas.openxmlformats.org/officeDocument/2006/relationships/hyperlink" Target="https://www.youtube.com/watch?v=5xgVQTmRr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channel/UC645OiRg7fU03Ypw3fiREtA" TargetMode="External"/><Relationship Id="rId23" Type="http://schemas.openxmlformats.org/officeDocument/2006/relationships/hyperlink" Target="http://www.youtube.com/watch?v=DiOAlL2MC5I&amp;index=6&amp;list=UU645OiRg7fU03Ypw3fiREt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--itbbmalqd7b5a5d8a.xn--p1ai/wp-content/uploads/2015/06/08_Robot-Lunnyj-lift.pdf" TargetMode="External"/><Relationship Id="rId19" Type="http://schemas.openxmlformats.org/officeDocument/2006/relationships/hyperlink" Target="http://www.youtube.com/watch?v=Z5AQo-rUh8A&amp;list=UU645OiRg7fU03Ypw3fiR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itbbmalqd7b5a5d8a.xn--p1ai/wp-content/uploads/2015/06/ROBOT-DLYA-POSADKI-DEREVEV.pdf" TargetMode="External"/><Relationship Id="rId14" Type="http://schemas.openxmlformats.org/officeDocument/2006/relationships/hyperlink" Target="http://www.youtube.com/watch?v=Gq5ybjNf_6U" TargetMode="External"/><Relationship Id="rId22" Type="http://schemas.openxmlformats.org/officeDocument/2006/relationships/hyperlink" Target="http://www.youtube.com/watch?v=Xspci_aK2_8&amp;list=UU645OiRg7fU03Ypw3fiREtA&amp;index=5" TargetMode="External"/><Relationship Id="rId27" Type="http://schemas.openxmlformats.org/officeDocument/2006/relationships/hyperlink" Target="http://soc.edurm.ru/users/giz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4363</Words>
  <Characters>24875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Гизар</dc:creator>
  <cp:keywords/>
  <dc:description/>
  <cp:lastModifiedBy>Гизар</cp:lastModifiedBy>
  <cp:revision>3</cp:revision>
  <dcterms:created xsi:type="dcterms:W3CDTF">2018-09-26T06:39:00Z</dcterms:created>
  <dcterms:modified xsi:type="dcterms:W3CDTF">2018-09-26T06:40:00Z</dcterms:modified>
</cp:coreProperties>
</file>